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076C5301" w:rsidR="006B4A52" w:rsidRDefault="006B4A52" w:rsidP="006B4A52">
      <w:pPr>
        <w:pStyle w:val="Heading1"/>
        <w:jc w:val="left"/>
      </w:pPr>
    </w:p>
    <w:p w14:paraId="61B9081B" w14:textId="77777777" w:rsidR="00A240D9" w:rsidRPr="00A240D9" w:rsidRDefault="00A240D9" w:rsidP="00A240D9">
      <w:pPr>
        <w:rPr>
          <w:lang w:val="mn-MN"/>
        </w:rPr>
      </w:pPr>
    </w:p>
    <w:p w14:paraId="24EC9955" w14:textId="77777777" w:rsidR="005652D0" w:rsidRPr="0031607B" w:rsidRDefault="005652D0" w:rsidP="005652D0">
      <w:pPr>
        <w:jc w:val="center"/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</w:pPr>
      <w:r w:rsidRPr="0031607B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   ЗӨРЧИЛ ШАЛГАН ШИЙДВЭРЛЭХ </w:t>
      </w:r>
    </w:p>
    <w:p w14:paraId="23C3068E" w14:textId="77777777" w:rsidR="005652D0" w:rsidRPr="0031607B" w:rsidRDefault="005652D0" w:rsidP="005652D0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   ТУХАЙ</w:t>
      </w:r>
      <w:r w:rsidRPr="0031607B">
        <w:rPr>
          <w:rFonts w:ascii="Arial" w:hAnsi="Arial" w:cs="Arial"/>
          <w:b/>
          <w:bCs/>
          <w:caps/>
          <w:color w:val="000000" w:themeColor="text1"/>
          <w:sz w:val="21"/>
          <w:szCs w:val="21"/>
          <w:shd w:val="clear" w:color="auto" w:fill="FFFFFF"/>
          <w:lang w:val="mn-MN"/>
        </w:rPr>
        <w:t xml:space="preserve"> </w:t>
      </w:r>
      <w:r w:rsidRPr="0031607B">
        <w:rPr>
          <w:rFonts w:ascii="Arial" w:hAnsi="Arial" w:cs="Arial"/>
          <w:b/>
          <w:bCs/>
          <w:color w:val="000000" w:themeColor="text1"/>
          <w:lang w:val="mn-MN"/>
        </w:rPr>
        <w:t xml:space="preserve">ХУУЛЬД НЭМЭЛТ </w:t>
      </w:r>
    </w:p>
    <w:p w14:paraId="0BDF43AA" w14:textId="77777777" w:rsidR="005652D0" w:rsidRPr="0031607B" w:rsidRDefault="005652D0" w:rsidP="005652D0">
      <w:pPr>
        <w:jc w:val="center"/>
        <w:rPr>
          <w:rFonts w:ascii="Arial" w:hAnsi="Arial" w:cs="Arial"/>
          <w:b/>
          <w:bCs/>
          <w:caps/>
          <w:color w:val="000000" w:themeColor="text1"/>
          <w:sz w:val="21"/>
          <w:szCs w:val="21"/>
          <w:shd w:val="clear" w:color="auto" w:fill="FFFFFF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 xml:space="preserve">    ОРУУЛАХ ТУХАЙ</w:t>
      </w:r>
    </w:p>
    <w:p w14:paraId="0F338E94" w14:textId="77777777" w:rsidR="005652D0" w:rsidRPr="0031607B" w:rsidRDefault="005652D0" w:rsidP="005652D0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47F1719F" w14:textId="77777777" w:rsidR="005652D0" w:rsidRPr="0031607B" w:rsidRDefault="005652D0" w:rsidP="005652D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lang w:val="mn-MN"/>
        </w:rPr>
      </w:pPr>
      <w:r w:rsidRPr="0031607B">
        <w:rPr>
          <w:rFonts w:ascii="Arial" w:hAnsi="Arial" w:cs="Arial"/>
          <w:b/>
          <w:bCs/>
          <w:lang w:val="mn-MN"/>
        </w:rPr>
        <w:t>1 дүгээр зүйл.</w:t>
      </w:r>
      <w:bookmarkStart w:id="0" w:name="_Hlk126247664"/>
      <w:r w:rsidRPr="0031607B">
        <w:rPr>
          <w:rFonts w:ascii="Arial" w:hAnsi="Arial" w:cs="Arial"/>
          <w:lang w:val="mn-MN"/>
        </w:rPr>
        <w:t>Зөрчил шалган шийдвэрлэх тухай хуулийн 1.8 дугаар зүйлийн 6.11 дэх заалтын “</w:t>
      </w:r>
      <w:r w:rsidRPr="0031607B">
        <w:rPr>
          <w:rFonts w:ascii="Arial" w:hAnsi="Arial" w:cs="Arial"/>
          <w:shd w:val="clear" w:color="auto" w:fill="FFFFFF"/>
          <w:lang w:val="mn-MN"/>
        </w:rPr>
        <w:t xml:space="preserve">13.4 дүгээр зүйлийн 6 дахь хэсэг,” гэсний дараа “13.10 дугаар зүйлийн 2 дахь хэсэг,” гэж, мөн зүйлийн 6.14 дэх заалтын “11.26 дугаар зүйлийн 2 дахь хэсэг,” гэсний дараа “13.10 дугаар зүйлийн 6 дахь хэсэг,” гэж, мөн зүйлийн </w:t>
      </w:r>
      <w:r w:rsidRPr="0031607B">
        <w:rPr>
          <w:rFonts w:ascii="Arial" w:hAnsi="Arial" w:cs="Arial"/>
          <w:lang w:val="mn-MN"/>
        </w:rPr>
        <w:t xml:space="preserve">6.44 дэх заалтын “13.9 дүгээр зүйл,” гэсний дараа “13.10 дугаар зүйлийн 1, 2, 3, 4, 5 дахь хэсэг,” гэж </w:t>
      </w:r>
      <w:r w:rsidRPr="0031607B">
        <w:rPr>
          <w:rFonts w:ascii="Arial" w:hAnsi="Arial" w:cs="Arial"/>
          <w:shd w:val="clear" w:color="auto" w:fill="FFFFFF"/>
          <w:lang w:val="mn-MN"/>
        </w:rPr>
        <w:t>тус тус нэмсүгэй.</w:t>
      </w:r>
    </w:p>
    <w:p w14:paraId="14A0C0E6" w14:textId="77777777" w:rsidR="005652D0" w:rsidRPr="0031607B" w:rsidRDefault="005652D0" w:rsidP="005652D0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lang w:val="mn-MN"/>
        </w:rPr>
      </w:pPr>
    </w:p>
    <w:bookmarkEnd w:id="0"/>
    <w:p w14:paraId="7614ECC0" w14:textId="77777777" w:rsidR="005652D0" w:rsidRPr="0031607B" w:rsidRDefault="005652D0" w:rsidP="005652D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31607B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31607B">
        <w:rPr>
          <w:rFonts w:ascii="Arial" w:hAnsi="Arial" w:cs="Arial"/>
          <w:noProof/>
          <w:color w:val="000000" w:themeColor="text1"/>
          <w:lang w:val="mn-MN"/>
        </w:rPr>
        <w:t xml:space="preserve">Мал, амьтны эм, тэжээлийн нэмэлтийн тухай хууль хүчин төгөлдөр болсон </w:t>
      </w:r>
      <w:r w:rsidRPr="0031607B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14:paraId="1BCB809B" w14:textId="77777777" w:rsidR="005652D0" w:rsidRPr="0031607B" w:rsidRDefault="005652D0" w:rsidP="005652D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91181B7" w14:textId="77777777" w:rsidR="005652D0" w:rsidRPr="0031607B" w:rsidRDefault="005652D0" w:rsidP="005652D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FAA274A" w14:textId="77777777" w:rsidR="005652D0" w:rsidRPr="0031607B" w:rsidRDefault="005652D0" w:rsidP="005652D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DB22B9C" w14:textId="77777777" w:rsidR="005652D0" w:rsidRPr="0031607B" w:rsidRDefault="005652D0" w:rsidP="005652D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73FBE76" w14:textId="77777777" w:rsidR="005652D0" w:rsidRPr="0031607B" w:rsidRDefault="005652D0" w:rsidP="005652D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437A96F3" w14:textId="77777777" w:rsidR="005652D0" w:rsidRPr="0031607B" w:rsidRDefault="005652D0" w:rsidP="005652D0">
      <w:pPr>
        <w:pStyle w:val="NormalWeb"/>
        <w:spacing w:before="0" w:beforeAutospacing="0" w:after="0" w:afterAutospacing="0"/>
        <w:ind w:firstLine="720"/>
        <w:jc w:val="both"/>
        <w:rPr>
          <w:b/>
          <w:bCs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36C0398B" w14:textId="77777777" w:rsidR="00A240D9" w:rsidRPr="0031607B" w:rsidRDefault="00A240D9" w:rsidP="0078046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115BC73" w14:textId="77777777" w:rsidR="00D9760B" w:rsidRPr="00D9760B" w:rsidRDefault="00D9760B" w:rsidP="0078046E">
      <w:pPr>
        <w:rPr>
          <w:rFonts w:ascii="Arial" w:hAnsi="Arial" w:cs="Arial"/>
          <w:b/>
          <w:lang w:val="mn-MN"/>
        </w:rPr>
      </w:pPr>
    </w:p>
    <w:p w14:paraId="09843DB7" w14:textId="77777777" w:rsidR="0078046E" w:rsidRPr="00D9760B" w:rsidRDefault="0078046E">
      <w:pPr>
        <w:rPr>
          <w:rFonts w:ascii="Arial" w:hAnsi="Arial" w:cs="Arial"/>
          <w:b/>
          <w:lang w:val="mn-MN"/>
        </w:rPr>
      </w:pPr>
    </w:p>
    <w:sectPr w:rsidR="0078046E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04A6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652D0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8046E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240D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Normal1">
    <w:name w:val="Normal1"/>
    <w:rsid w:val="000104A6"/>
    <w:pPr>
      <w:spacing w:before="100" w:after="100"/>
    </w:pPr>
    <w:rPr>
      <w:rFonts w:ascii="Arial Mon" w:eastAsia="Arial Mon" w:hAnsi="Arial Mon" w:cs="Arial Mo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2024-06-21T03:01:00Z</dcterms:created>
  <dcterms:modified xsi:type="dcterms:W3CDTF">2024-06-21T03:01:00Z</dcterms:modified>
</cp:coreProperties>
</file>