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42EBB32" w14:textId="77777777" w:rsidR="00216512" w:rsidRPr="00E850F3" w:rsidRDefault="00216512" w:rsidP="0021651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ЭРЧИМ ХҮЧНИЙ ТУХАЙ ХУУЛЬД </w:t>
      </w:r>
    </w:p>
    <w:p w14:paraId="4FD04B0C" w14:textId="77777777" w:rsidR="00216512" w:rsidRPr="00E850F3" w:rsidRDefault="00216512" w:rsidP="00216512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НЭМЭЛТ ОРУУЛАХ ТУХАЙ</w:t>
      </w:r>
    </w:p>
    <w:p w14:paraId="04DBFC0E" w14:textId="77777777" w:rsidR="00216512" w:rsidRPr="00E850F3" w:rsidRDefault="00216512" w:rsidP="00216512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06615FC2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bookmarkStart w:id="0" w:name="_Hlk98874214"/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Эрчим хүчний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6 дугаар зүйлд доор дурдсан агуулгатай 6.1.19 дэх заалт нэмсүгэй:</w:t>
      </w:r>
    </w:p>
    <w:p w14:paraId="60A35191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747D1B70" w14:textId="77777777" w:rsidR="00216512" w:rsidRPr="00E850F3" w:rsidRDefault="00216512" w:rsidP="00216512">
      <w:pPr>
        <w:pStyle w:val="NormalWeb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850F3">
        <w:rPr>
          <w:rFonts w:ascii="Arial" w:hAnsi="Arial" w:cs="Arial"/>
          <w:lang w:val="mn-MN"/>
        </w:rPr>
        <w:tab/>
      </w:r>
      <w:r w:rsidRPr="00E850F3">
        <w:rPr>
          <w:rFonts w:ascii="Arial" w:hAnsi="Arial" w:cs="Arial"/>
          <w:lang w:val="mn-MN"/>
        </w:rPr>
        <w:tab/>
        <w:t xml:space="preserve">“6.1.19.эрчим хүчний салбарт </w:t>
      </w:r>
      <w:r>
        <w:rPr>
          <w:rFonts w:ascii="Arial" w:hAnsi="Arial" w:cs="Arial"/>
          <w:shd w:val="clear" w:color="auto" w:fill="FFFFFF"/>
          <w:lang w:val="mn-MN"/>
        </w:rPr>
        <w:t xml:space="preserve">Төр, </w:t>
      </w:r>
      <w:r w:rsidRPr="00E850F3">
        <w:rPr>
          <w:rFonts w:ascii="Arial" w:hAnsi="Arial" w:cs="Arial"/>
          <w:shd w:val="clear" w:color="auto" w:fill="FFFFFF"/>
          <w:lang w:val="mn-MN"/>
        </w:rPr>
        <w:t>хувийн хэвшлийн түншлэлийн тухай хуульд заасны дагуу төр, хувийн хэвшлийн түншлэлээр хэрэгжүүлэх төслийг төлөвлөх, холбогдох байгууллагад төслийн санал гаргах, төр, хувийн хэвшлийн түншлэлийн гэрээний хэрэгжилтэд хяналт тавих.”</w:t>
      </w:r>
    </w:p>
    <w:bookmarkEnd w:id="0"/>
    <w:p w14:paraId="7E9289E0" w14:textId="77777777" w:rsidR="00216512" w:rsidRPr="00E850F3" w:rsidRDefault="00216512" w:rsidP="0021651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6C04FAF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2ABDC969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4DE49D02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66823BA" w14:textId="77777777" w:rsidR="00216512" w:rsidRPr="00E850F3" w:rsidRDefault="00216512" w:rsidP="0021651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742F73C7" w14:textId="77777777" w:rsidR="00216512" w:rsidRDefault="00216512" w:rsidP="00216512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5B7997FF" w14:textId="77777777" w:rsidR="00216512" w:rsidRPr="00E850F3" w:rsidRDefault="00216512" w:rsidP="00216512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11783535" w:rsidR="00E35E66" w:rsidRPr="00993CC8" w:rsidRDefault="00216512" w:rsidP="00216512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4376F"/>
    <w:rsid w:val="00152421"/>
    <w:rsid w:val="00216512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57164"/>
    <w:rsid w:val="00DE6333"/>
    <w:rsid w:val="00E35E66"/>
    <w:rsid w:val="00E565CD"/>
    <w:rsid w:val="00E5727E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2023-01-21T08:04:00Z</dcterms:created>
  <dcterms:modified xsi:type="dcterms:W3CDTF">2023-01-21T08:04:00Z</dcterms:modified>
</cp:coreProperties>
</file>