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4F0234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4F0234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F0234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F0234">
        <w:rPr>
          <w:rFonts w:ascii="Arial" w:hAnsi="Arial" w:cs="Arial"/>
          <w:color w:val="3366FF"/>
          <w:sz w:val="20"/>
          <w:szCs w:val="20"/>
          <w:u w:val="single"/>
          <w:lang w:val="mn-MN"/>
        </w:rPr>
        <w:t>18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55555E">
      <w:pPr>
        <w:jc w:val="both"/>
        <w:rPr>
          <w:rFonts w:ascii="Arial" w:hAnsi="Arial" w:cs="Arial"/>
          <w:lang w:val="ms-MY"/>
        </w:rPr>
      </w:pPr>
    </w:p>
    <w:p w:rsidR="005B1856" w:rsidRPr="00817B91" w:rsidRDefault="005B1856" w:rsidP="00971A93">
      <w:pPr>
        <w:jc w:val="both"/>
        <w:rPr>
          <w:rFonts w:ascii="Arial" w:hAnsi="Arial" w:cs="Arial"/>
          <w:b/>
          <w:bCs/>
        </w:rPr>
      </w:pPr>
    </w:p>
    <w:p w:rsidR="004F0234" w:rsidRPr="004F0234" w:rsidRDefault="004F0234" w:rsidP="004F0234">
      <w:pPr>
        <w:jc w:val="center"/>
        <w:rPr>
          <w:rFonts w:ascii="Times New Roman" w:hAnsi="Times New Roman"/>
          <w:lang w:val="mn-MN"/>
        </w:rPr>
      </w:pPr>
      <w:r w:rsidRPr="004F0234">
        <w:rPr>
          <w:rFonts w:ascii="Arial" w:hAnsi="Arial" w:cs="Arial"/>
          <w:b/>
          <w:bCs/>
          <w:color w:val="00000A"/>
        </w:rPr>
        <w:t>Монгол Улсын Их Хурлын 1999 оны</w:t>
      </w:r>
    </w:p>
    <w:p w:rsidR="004F0234" w:rsidRPr="004F0234" w:rsidRDefault="004F0234" w:rsidP="004F0234">
      <w:pPr>
        <w:jc w:val="center"/>
        <w:rPr>
          <w:rFonts w:ascii="Times New Roman" w:hAnsi="Times New Roman"/>
          <w:lang w:val="mn-MN"/>
        </w:rPr>
      </w:pPr>
      <w:r w:rsidRPr="004F0234">
        <w:rPr>
          <w:rFonts w:ascii="Arial" w:hAnsi="Arial" w:cs="Arial"/>
          <w:b/>
          <w:bCs/>
          <w:color w:val="00000A"/>
        </w:rPr>
        <w:t>64 дүгээр тогтоолын хавсралтад</w:t>
      </w:r>
    </w:p>
    <w:p w:rsidR="004F0234" w:rsidRPr="004F0234" w:rsidRDefault="004F0234" w:rsidP="004F0234">
      <w:pPr>
        <w:jc w:val="center"/>
        <w:rPr>
          <w:rFonts w:ascii="Times New Roman" w:hAnsi="Times New Roman"/>
          <w:lang w:val="mn-MN"/>
        </w:rPr>
      </w:pPr>
      <w:r w:rsidRPr="004F0234">
        <w:rPr>
          <w:rFonts w:ascii="Arial" w:hAnsi="Arial" w:cs="Arial"/>
          <w:b/>
          <w:bCs/>
          <w:color w:val="00000A"/>
        </w:rPr>
        <w:t>нэмэлт оруулах тухай</w:t>
      </w:r>
    </w:p>
    <w:p w:rsidR="004F0234" w:rsidRDefault="004F0234" w:rsidP="004F0234">
      <w:pPr>
        <w:rPr>
          <w:rFonts w:ascii="Times New Roman" w:hAnsi="Times New Roman"/>
          <w:color w:val="00000A"/>
          <w:lang w:val="mn-MN"/>
        </w:rPr>
      </w:pPr>
      <w:r w:rsidRPr="004F0234">
        <w:rPr>
          <w:rFonts w:ascii="Times New Roman" w:hAnsi="Times New Roman"/>
          <w:color w:val="00000A"/>
        </w:rPr>
        <w:t> </w:t>
      </w:r>
    </w:p>
    <w:p w:rsidR="004F0234" w:rsidRPr="004F0234" w:rsidRDefault="004F0234" w:rsidP="004F0234">
      <w:pPr>
        <w:rPr>
          <w:rFonts w:ascii="Times New Roman" w:hAnsi="Times New Roman"/>
          <w:lang w:val="mn-MN"/>
        </w:rPr>
      </w:pPr>
    </w:p>
    <w:p w:rsidR="004F0234" w:rsidRPr="004F0234" w:rsidRDefault="004F0234" w:rsidP="004F0234">
      <w:pPr>
        <w:ind w:firstLine="720"/>
        <w:jc w:val="both"/>
        <w:rPr>
          <w:rFonts w:ascii="Times New Roman" w:hAnsi="Times New Roman"/>
        </w:rPr>
      </w:pPr>
      <w:r w:rsidRPr="004F0234">
        <w:rPr>
          <w:rFonts w:ascii="Arial" w:hAnsi="Arial" w:cs="Arial"/>
        </w:rPr>
        <w:t>Төрийн болон орон нутгийн өмчийн тухай хуулийн 8 дугаар зүйлийн 1 дэх хэсгийн 5 дахь заалтыг үндэслэн Монгол Улсын Их Хурлаас ТОГТООХ нь:</w:t>
      </w:r>
    </w:p>
    <w:p w:rsidR="004F0234" w:rsidRPr="004F0234" w:rsidRDefault="004F0234" w:rsidP="004F0234">
      <w:pPr>
        <w:jc w:val="both"/>
        <w:rPr>
          <w:rFonts w:ascii="Times New Roman" w:hAnsi="Times New Roman"/>
        </w:rPr>
      </w:pPr>
    </w:p>
    <w:p w:rsidR="004F0234" w:rsidRPr="004F0234" w:rsidRDefault="004F0234" w:rsidP="004F0234">
      <w:pPr>
        <w:ind w:firstLine="720"/>
        <w:jc w:val="both"/>
        <w:rPr>
          <w:rFonts w:ascii="Times New Roman" w:hAnsi="Times New Roman"/>
        </w:rPr>
      </w:pPr>
      <w:r w:rsidRPr="004F0234">
        <w:rPr>
          <w:rFonts w:ascii="Arial" w:hAnsi="Arial" w:cs="Arial"/>
        </w:rPr>
        <w:t>1.“Төрийн өмчөөс хувьчилж үл болох эд хөрөнгийн жагсаалт батлах тухай” Монгол Улсын Их Хурлын 1999 оны 10 дугаар сарын 14-ний өдрийн 64 дүгээр тогтоолоор баталсан хавсралтын “Төрийн өмчөөс хувьчилж үл болох эд хөрөнгийн жагсаалт”-ын 2 дахь хэсгийн 5 дахь заалтын “барилга байгууламж,” гэсний дараа “тоног төхөөрөмж,” гэж нэмсүгэй.</w:t>
      </w:r>
    </w:p>
    <w:p w:rsidR="004F0234" w:rsidRPr="004F0234" w:rsidRDefault="004F0234" w:rsidP="004F0234">
      <w:pPr>
        <w:rPr>
          <w:rFonts w:ascii="Times New Roman" w:hAnsi="Times New Roman"/>
        </w:rPr>
      </w:pPr>
    </w:p>
    <w:p w:rsidR="004F0234" w:rsidRPr="004F0234" w:rsidRDefault="004F0234" w:rsidP="004F0234">
      <w:pPr>
        <w:rPr>
          <w:rFonts w:ascii="Times New Roman" w:hAnsi="Times New Roman"/>
        </w:rPr>
      </w:pPr>
    </w:p>
    <w:p w:rsidR="004F0234" w:rsidRPr="004F0234" w:rsidRDefault="004F0234" w:rsidP="004F0234">
      <w:pPr>
        <w:rPr>
          <w:rFonts w:ascii="Times New Roman" w:hAnsi="Times New Roman"/>
        </w:rPr>
      </w:pPr>
    </w:p>
    <w:p w:rsidR="004F0234" w:rsidRPr="004F0234" w:rsidRDefault="004F0234" w:rsidP="004F0234">
      <w:pPr>
        <w:rPr>
          <w:rFonts w:ascii="Times New Roman" w:hAnsi="Times New Roman"/>
        </w:rPr>
      </w:pPr>
    </w:p>
    <w:p w:rsidR="004F0234" w:rsidRPr="004F0234" w:rsidRDefault="004F0234" w:rsidP="004F0234">
      <w:pPr>
        <w:ind w:left="720" w:firstLine="720"/>
        <w:rPr>
          <w:rFonts w:ascii="Times New Roman" w:hAnsi="Times New Roman"/>
        </w:rPr>
      </w:pPr>
      <w:r w:rsidRPr="004F0234">
        <w:rPr>
          <w:rFonts w:ascii="Arial" w:hAnsi="Arial" w:cs="Arial"/>
          <w:lang w:val="mn-MN"/>
        </w:rPr>
        <w:t xml:space="preserve">МОНГОЛ УЛСЫН </w:t>
      </w:r>
    </w:p>
    <w:p w:rsidR="004F0234" w:rsidRPr="004F0234" w:rsidRDefault="004F0234" w:rsidP="004F0234">
      <w:pPr>
        <w:ind w:left="720" w:firstLine="720"/>
        <w:rPr>
          <w:rFonts w:ascii="Times New Roman" w:hAnsi="Times New Roman"/>
          <w:lang w:val="mn-MN"/>
        </w:rPr>
      </w:pPr>
      <w:r w:rsidRPr="004F0234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4F0234">
        <w:rPr>
          <w:rFonts w:ascii="Arial" w:hAnsi="Arial" w:cs="Arial"/>
          <w:lang w:val="mn-MN"/>
        </w:rPr>
        <w:t xml:space="preserve">М.ЭНХБОЛД </w:t>
      </w:r>
    </w:p>
    <w:p w:rsidR="00AC2DD2" w:rsidRPr="00AC2DD2" w:rsidRDefault="00AC2DD2" w:rsidP="004F0234">
      <w:pPr>
        <w:jc w:val="center"/>
        <w:rPr>
          <w:rFonts w:ascii="Arial" w:hAnsi="Arial" w:cs="Arial"/>
        </w:rPr>
      </w:pP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27F" w:rsidRDefault="0033727F">
      <w:r>
        <w:separator/>
      </w:r>
    </w:p>
  </w:endnote>
  <w:endnote w:type="continuationSeparator" w:id="0">
    <w:p w:rsidR="0033727F" w:rsidRDefault="0033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27F" w:rsidRDefault="0033727F">
      <w:r>
        <w:separator/>
      </w:r>
    </w:p>
  </w:footnote>
  <w:footnote w:type="continuationSeparator" w:id="0">
    <w:p w:rsidR="0033727F" w:rsidRDefault="00337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213A"/>
    <w:rsid w:val="0002451A"/>
    <w:rsid w:val="0005653B"/>
    <w:rsid w:val="000577E6"/>
    <w:rsid w:val="0009406A"/>
    <w:rsid w:val="000955CA"/>
    <w:rsid w:val="00096355"/>
    <w:rsid w:val="000C7F82"/>
    <w:rsid w:val="00103375"/>
    <w:rsid w:val="00111ACA"/>
    <w:rsid w:val="00166808"/>
    <w:rsid w:val="001725BE"/>
    <w:rsid w:val="001855E0"/>
    <w:rsid w:val="00186B8A"/>
    <w:rsid w:val="001A0381"/>
    <w:rsid w:val="001E6F7A"/>
    <w:rsid w:val="00217A82"/>
    <w:rsid w:val="00256E82"/>
    <w:rsid w:val="002D11C1"/>
    <w:rsid w:val="002E5F4E"/>
    <w:rsid w:val="002F47AB"/>
    <w:rsid w:val="003256C5"/>
    <w:rsid w:val="00326450"/>
    <w:rsid w:val="00336E49"/>
    <w:rsid w:val="0033727F"/>
    <w:rsid w:val="003E62F2"/>
    <w:rsid w:val="0041229B"/>
    <w:rsid w:val="0045517D"/>
    <w:rsid w:val="004B7F89"/>
    <w:rsid w:val="004F0234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B379FA"/>
    <w:rsid w:val="00B566D0"/>
    <w:rsid w:val="00B7249D"/>
    <w:rsid w:val="00B810F8"/>
    <w:rsid w:val="00B93FC6"/>
    <w:rsid w:val="00BB2B1E"/>
    <w:rsid w:val="00BC25EA"/>
    <w:rsid w:val="00BF0E70"/>
    <w:rsid w:val="00BF6194"/>
    <w:rsid w:val="00C106AD"/>
    <w:rsid w:val="00C31C01"/>
    <w:rsid w:val="00C45686"/>
    <w:rsid w:val="00C847C0"/>
    <w:rsid w:val="00C8654D"/>
    <w:rsid w:val="00D1180C"/>
    <w:rsid w:val="00D16BC6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92DED"/>
    <w:rsid w:val="00FA6863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00969-7B53-463E-912B-85F38751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2017-02-08T01:26:00Z</dcterms:created>
  <dcterms:modified xsi:type="dcterms:W3CDTF">2017-02-08T01:26:00Z</dcterms:modified>
</cp:coreProperties>
</file>