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E7FE6" w:rsidRDefault="00320422" w:rsidP="00984E0B">
      <w:pPr>
        <w:pStyle w:val="Title"/>
        <w:ind w:left="-142" w:right="-357"/>
        <w:rPr>
          <w:rFonts w:ascii="Arial" w:hAnsi="Arial" w:cs="Arial"/>
          <w:sz w:val="32"/>
          <w:szCs w:val="32"/>
        </w:rPr>
      </w:pPr>
      <w:r>
        <w:rPr>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E7FE6" w:rsidRDefault="00C551F5" w:rsidP="00984E0B">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C551F5" w:rsidRPr="00A335B2" w:rsidRDefault="00C551F5" w:rsidP="00984E0B">
      <w:pPr>
        <w:jc w:val="both"/>
        <w:rPr>
          <w:rFonts w:ascii="Arial" w:hAnsi="Arial" w:cs="Arial"/>
          <w:color w:val="3366FF"/>
          <w:lang w:val="ms-MY"/>
        </w:rPr>
      </w:pPr>
    </w:p>
    <w:p w:rsidR="00C551F5" w:rsidRPr="005428CF" w:rsidRDefault="00B053F9" w:rsidP="00984E0B">
      <w:pPr>
        <w:jc w:val="both"/>
        <w:rPr>
          <w:rFonts w:cs="Arial"/>
          <w:color w:val="3366FF"/>
          <w:sz w:val="20"/>
          <w:szCs w:val="20"/>
          <w:lang w:val="ms-MY"/>
        </w:rPr>
      </w:pPr>
      <w:r>
        <w:rPr>
          <w:rFonts w:ascii="Arial" w:hAnsi="Arial" w:cs="Arial"/>
          <w:color w:val="3366FF"/>
          <w:sz w:val="20"/>
          <w:szCs w:val="20"/>
          <w:u w:val="single"/>
          <w:lang w:val="ms-MY"/>
        </w:rPr>
        <w:t>201</w:t>
      </w:r>
      <w:r w:rsidR="00F34643">
        <w:rPr>
          <w:rFonts w:ascii="Arial" w:hAnsi="Arial" w:cs="Arial"/>
          <w:color w:val="3366FF"/>
          <w:sz w:val="20"/>
          <w:szCs w:val="20"/>
          <w:u w:val="single"/>
          <w:lang w:val="ms-MY"/>
        </w:rPr>
        <w:t>7</w:t>
      </w:r>
      <w:r w:rsidR="00C551F5"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n-MN"/>
        </w:rPr>
        <w:t>о</w:t>
      </w:r>
      <w:r w:rsidR="00C551F5" w:rsidRPr="00A335B2">
        <w:rPr>
          <w:rFonts w:ascii="Arial" w:hAnsi="Arial" w:cs="Arial"/>
          <w:color w:val="3366FF"/>
          <w:sz w:val="20"/>
          <w:szCs w:val="20"/>
          <w:lang w:val="ms-MY"/>
        </w:rPr>
        <w:t xml:space="preserve">ны </w:t>
      </w:r>
      <w:r w:rsidR="00F34643">
        <w:rPr>
          <w:rFonts w:ascii="Arial" w:hAnsi="Arial" w:cs="Arial"/>
          <w:color w:val="3366FF"/>
          <w:sz w:val="20"/>
          <w:szCs w:val="20"/>
          <w:u w:val="single"/>
          <w:lang w:val="ms-MY"/>
        </w:rPr>
        <w:t>0</w:t>
      </w:r>
      <w:r w:rsidR="00356AB0">
        <w:rPr>
          <w:rFonts w:ascii="Arial" w:hAnsi="Arial" w:cs="Arial"/>
          <w:color w:val="3366FF"/>
          <w:sz w:val="20"/>
          <w:szCs w:val="20"/>
          <w:u w:val="single"/>
          <w:lang w:val="ms-MY"/>
        </w:rPr>
        <w:t>2</w:t>
      </w:r>
      <w:r w:rsidR="00C551F5" w:rsidRPr="00A335B2">
        <w:rPr>
          <w:rFonts w:ascii="Arial" w:hAnsi="Arial" w:cs="Arial"/>
          <w:color w:val="3366FF"/>
          <w:sz w:val="20"/>
          <w:szCs w:val="20"/>
          <w:lang w:val="ms-MY"/>
        </w:rPr>
        <w:t xml:space="preserve"> сарын</w:t>
      </w:r>
      <w:r w:rsidR="00C551F5" w:rsidRPr="00A335B2">
        <w:rPr>
          <w:rFonts w:ascii="Arial" w:hAnsi="Arial" w:cs="Arial"/>
          <w:color w:val="3366FF"/>
          <w:sz w:val="20"/>
          <w:szCs w:val="20"/>
          <w:lang w:val="mn-MN"/>
        </w:rPr>
        <w:t xml:space="preserve"> </w:t>
      </w:r>
      <w:r w:rsidR="00356AB0">
        <w:rPr>
          <w:rFonts w:ascii="Arial" w:hAnsi="Arial" w:cs="Arial"/>
          <w:color w:val="3366FF"/>
          <w:sz w:val="20"/>
          <w:szCs w:val="20"/>
          <w:u w:val="single"/>
        </w:rPr>
        <w:t>02</w:t>
      </w:r>
      <w:r w:rsidR="00C551F5" w:rsidRPr="00A335B2">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өдөр</w:t>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t xml:space="preserve">            </w:t>
      </w:r>
      <w:r w:rsidR="00036F94"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s-MY"/>
        </w:rPr>
        <w:t>Төрийн ордон, Улаанбаатар хот</w:t>
      </w:r>
    </w:p>
    <w:p w:rsidR="00C551F5" w:rsidRPr="0057090F" w:rsidRDefault="00C551F5" w:rsidP="00320422">
      <w:pPr>
        <w:jc w:val="center"/>
        <w:rPr>
          <w:rFonts w:ascii="Arial" w:hAnsi="Arial" w:cs="Arial"/>
          <w:b/>
          <w:bCs/>
        </w:rPr>
      </w:pPr>
    </w:p>
    <w:p w:rsidR="003A24C1" w:rsidRPr="00356AB0" w:rsidRDefault="003F37CB" w:rsidP="00320422">
      <w:pPr>
        <w:rPr>
          <w:rFonts w:ascii="Arial" w:hAnsi="Arial" w:cs="Arial"/>
          <w:lang w:val="mn-MN"/>
        </w:rPr>
      </w:pPr>
      <w:r w:rsidRPr="0057090F">
        <w:rPr>
          <w:rFonts w:ascii="Arial" w:hAnsi="Arial" w:cs="Arial"/>
          <w:lang w:val="mn-MN"/>
        </w:rPr>
        <w:t xml:space="preserve"> </w:t>
      </w:r>
    </w:p>
    <w:p w:rsidR="00320422" w:rsidRDefault="00320422" w:rsidP="00320422">
      <w:pPr>
        <w:pStyle w:val="Heading1"/>
        <w:spacing w:before="0" w:after="0"/>
        <w:jc w:val="center"/>
        <w:rPr>
          <w:sz w:val="28"/>
          <w:szCs w:val="28"/>
        </w:rPr>
      </w:pPr>
      <w:r>
        <w:rPr>
          <w:rFonts w:ascii="Arial" w:hAnsi="Arial" w:cs="Arial"/>
          <w:sz w:val="24"/>
          <w:szCs w:val="24"/>
          <w:lang w:val="ms-MY"/>
        </w:rPr>
        <w:t>МОНГОЛ УЛСЫН ИРГЭНД ГАЗАР</w:t>
      </w:r>
    </w:p>
    <w:p w:rsidR="00320422" w:rsidRDefault="00320422" w:rsidP="00320422">
      <w:pPr>
        <w:pStyle w:val="Heading1"/>
        <w:spacing w:before="0" w:after="0"/>
        <w:jc w:val="center"/>
        <w:rPr>
          <w:sz w:val="28"/>
          <w:szCs w:val="28"/>
        </w:rPr>
      </w:pPr>
      <w:r>
        <w:rPr>
          <w:rFonts w:ascii="Arial" w:hAnsi="Arial" w:cs="Arial"/>
          <w:sz w:val="24"/>
          <w:szCs w:val="24"/>
          <w:lang w:val="ms-MY"/>
        </w:rPr>
        <w:t>ӨМЧЛҮҮЛЭХ</w:t>
      </w:r>
      <w:r>
        <w:rPr>
          <w:rFonts w:ascii="Arial" w:hAnsi="Arial" w:cs="Arial"/>
          <w:sz w:val="24"/>
          <w:szCs w:val="24"/>
          <w:lang w:val="mn-MN"/>
        </w:rPr>
        <w:t xml:space="preserve"> ТУХАЙ ХУУЛЬД</w:t>
      </w:r>
    </w:p>
    <w:p w:rsidR="00320422" w:rsidRDefault="00320422" w:rsidP="00320422">
      <w:pPr>
        <w:pStyle w:val="Heading1"/>
        <w:spacing w:before="0" w:after="0"/>
        <w:jc w:val="center"/>
        <w:rPr>
          <w:sz w:val="28"/>
          <w:szCs w:val="28"/>
        </w:rPr>
      </w:pPr>
      <w:r>
        <w:rPr>
          <w:rFonts w:ascii="Arial" w:hAnsi="Arial" w:cs="Arial"/>
          <w:sz w:val="24"/>
          <w:szCs w:val="24"/>
          <w:lang w:val="mn-MN"/>
        </w:rPr>
        <w:t>ӨӨРЧЛӨЛТ ОРУУЛАХ ТУХАЙ</w:t>
      </w:r>
    </w:p>
    <w:p w:rsidR="00320422" w:rsidRDefault="00320422" w:rsidP="00320422">
      <w:pPr>
        <w:pStyle w:val="western"/>
        <w:spacing w:before="0" w:beforeAutospacing="0" w:line="240" w:lineRule="auto"/>
        <w:rPr>
          <w:rFonts w:ascii="Arial Mon" w:hAnsi="Arial Mon"/>
          <w:lang w:val="mn-MN"/>
        </w:rPr>
      </w:pPr>
    </w:p>
    <w:p w:rsidR="00320422" w:rsidRDefault="00320422" w:rsidP="00320422">
      <w:pPr>
        <w:pStyle w:val="western"/>
        <w:spacing w:before="0" w:beforeAutospacing="0" w:line="240" w:lineRule="auto"/>
        <w:rPr>
          <w:rFonts w:ascii="Arial Mon" w:hAnsi="Arial Mon"/>
          <w:lang w:val="mn-MN"/>
        </w:rPr>
      </w:pPr>
    </w:p>
    <w:p w:rsidR="00320422" w:rsidRPr="00320422" w:rsidRDefault="00320422" w:rsidP="00320422">
      <w:pPr>
        <w:pStyle w:val="Heading2"/>
        <w:spacing w:before="0" w:after="0"/>
        <w:ind w:firstLine="720"/>
        <w:jc w:val="both"/>
        <w:rPr>
          <w:rFonts w:ascii="Cambria" w:hAnsi="Cambria"/>
          <w:i w:val="0"/>
          <w:sz w:val="26"/>
          <w:szCs w:val="26"/>
        </w:rPr>
      </w:pPr>
      <w:r w:rsidRPr="00320422">
        <w:rPr>
          <w:rFonts w:ascii="Arial" w:hAnsi="Arial" w:cs="Arial"/>
          <w:i w:val="0"/>
          <w:sz w:val="24"/>
          <w:szCs w:val="24"/>
          <w:lang w:val="mn-MN"/>
        </w:rPr>
        <w:t>1 дүгээр зүйл</w:t>
      </w:r>
      <w:r w:rsidRPr="00320422">
        <w:rPr>
          <w:rFonts w:ascii="Arial" w:hAnsi="Arial" w:cs="Arial"/>
          <w:b w:val="0"/>
          <w:bCs w:val="0"/>
          <w:i w:val="0"/>
          <w:sz w:val="24"/>
          <w:szCs w:val="24"/>
          <w:lang w:val="mn-MN"/>
        </w:rPr>
        <w:t>.М</w:t>
      </w:r>
      <w:r w:rsidRPr="00320422">
        <w:rPr>
          <w:rFonts w:ascii="Arial" w:hAnsi="Arial" w:cs="Arial"/>
          <w:b w:val="0"/>
          <w:bCs w:val="0"/>
          <w:i w:val="0"/>
          <w:sz w:val="24"/>
          <w:szCs w:val="24"/>
          <w:lang w:val="ms-MY"/>
        </w:rPr>
        <w:t xml:space="preserve">онгол </w:t>
      </w:r>
      <w:r w:rsidRPr="00320422">
        <w:rPr>
          <w:rFonts w:ascii="Arial" w:hAnsi="Arial" w:cs="Arial"/>
          <w:b w:val="0"/>
          <w:bCs w:val="0"/>
          <w:i w:val="0"/>
          <w:sz w:val="24"/>
          <w:szCs w:val="24"/>
          <w:lang w:val="mn-MN"/>
        </w:rPr>
        <w:t>У</w:t>
      </w:r>
      <w:r w:rsidRPr="00320422">
        <w:rPr>
          <w:rFonts w:ascii="Arial" w:hAnsi="Arial" w:cs="Arial"/>
          <w:b w:val="0"/>
          <w:bCs w:val="0"/>
          <w:i w:val="0"/>
          <w:sz w:val="24"/>
          <w:szCs w:val="24"/>
          <w:lang w:val="ms-MY"/>
        </w:rPr>
        <w:t>лсын</w:t>
      </w:r>
      <w:r w:rsidRPr="00320422">
        <w:rPr>
          <w:rFonts w:ascii="Arial" w:hAnsi="Arial" w:cs="Arial"/>
          <w:i w:val="0"/>
          <w:sz w:val="24"/>
          <w:szCs w:val="24"/>
          <w:lang w:val="ms-MY"/>
        </w:rPr>
        <w:t xml:space="preserve"> </w:t>
      </w:r>
      <w:r w:rsidRPr="00320422">
        <w:rPr>
          <w:rFonts w:ascii="Arial" w:hAnsi="Arial" w:cs="Arial"/>
          <w:b w:val="0"/>
          <w:bCs w:val="0"/>
          <w:i w:val="0"/>
          <w:sz w:val="24"/>
          <w:szCs w:val="24"/>
          <w:lang w:val="mn-MN"/>
        </w:rPr>
        <w:t>иргэнд газар өмчлүүлэх тухай хуулийн 34 дүгээр зүйлийн 34.1 дэх хэсгийг доор дурдсанаар өөрчлөн найруулсугай:</w:t>
      </w:r>
    </w:p>
    <w:p w:rsidR="00320422" w:rsidRDefault="00320422" w:rsidP="00320422">
      <w:pPr>
        <w:pStyle w:val="western"/>
        <w:spacing w:before="0" w:beforeAutospacing="0" w:line="240" w:lineRule="auto"/>
        <w:rPr>
          <w:rFonts w:ascii="Arial Mon" w:hAnsi="Arial Mon"/>
          <w:lang w:val="mn-MN"/>
        </w:rPr>
      </w:pPr>
    </w:p>
    <w:p w:rsidR="00320422" w:rsidRDefault="00320422" w:rsidP="00320422">
      <w:pPr>
        <w:pStyle w:val="western"/>
        <w:spacing w:before="0" w:beforeAutospacing="0" w:line="240" w:lineRule="auto"/>
        <w:ind w:firstLine="720"/>
      </w:pPr>
      <w:r>
        <w:rPr>
          <w:rFonts w:ascii="Arial" w:hAnsi="Arial" w:cs="Arial"/>
          <w:lang w:val="mn-MN"/>
        </w:rPr>
        <w:t xml:space="preserve">“34.1.Олон хүний эрүүл мэнд, амь нас хохирох, мал, амьтан үрэгдэх, эд хөрөнгө, хүрээлэн байгаа орчинд их хэмжээний хохирол учруулахуйц гамшиг, аюулт үзэгдэл, осол тохиолдсон, аюул үүссэн тохиолдолд гамшгаас хамгаалах үйл ажиллагаанд зориулан иргэний өмчийн газрыг хуульд заасан журмын дагуу аймаг, нийслэл, дүүрэг, сумын Засаг даргын шийдвэрээр түр хугацаагаар дайчлан авч болно.” </w:t>
      </w:r>
    </w:p>
    <w:p w:rsidR="00320422" w:rsidRDefault="00320422" w:rsidP="00320422">
      <w:pPr>
        <w:pStyle w:val="western"/>
        <w:spacing w:before="0" w:beforeAutospacing="0" w:line="240" w:lineRule="auto"/>
        <w:rPr>
          <w:lang w:val="mn-MN"/>
        </w:rPr>
      </w:pPr>
    </w:p>
    <w:p w:rsidR="00320422" w:rsidRDefault="00320422" w:rsidP="00320422">
      <w:pPr>
        <w:pStyle w:val="western"/>
        <w:spacing w:before="0" w:beforeAutospacing="0" w:line="240" w:lineRule="auto"/>
        <w:ind w:firstLine="720"/>
      </w:pPr>
      <w:r>
        <w:rPr>
          <w:rFonts w:ascii="Arial" w:hAnsi="Arial" w:cs="Arial"/>
          <w:b/>
          <w:bCs/>
          <w:lang w:val="mn-MN"/>
        </w:rPr>
        <w:t>2 дугаар зүйл.</w:t>
      </w:r>
      <w:r>
        <w:rPr>
          <w:rFonts w:ascii="Arial" w:hAnsi="Arial" w:cs="Arial"/>
          <w:lang w:val="mn-MN"/>
        </w:rPr>
        <w:t>Энэ хуулийг Гамшгаас хамгаалах тухай хууль /Шинэчилсэн найруулга/ хүчин төгөлдөр болсон өдрөөс эхлэн дагаж мөрдөнө.</w:t>
      </w:r>
    </w:p>
    <w:p w:rsidR="00320422" w:rsidRDefault="00320422" w:rsidP="00320422">
      <w:pPr>
        <w:pStyle w:val="western"/>
        <w:spacing w:before="0" w:beforeAutospacing="0" w:line="240" w:lineRule="auto"/>
        <w:rPr>
          <w:lang w:val="mn-MN"/>
        </w:rPr>
      </w:pPr>
    </w:p>
    <w:p w:rsidR="00320422" w:rsidRDefault="00320422" w:rsidP="00320422">
      <w:pPr>
        <w:pStyle w:val="western"/>
        <w:spacing w:before="0" w:beforeAutospacing="0" w:line="240" w:lineRule="auto"/>
        <w:rPr>
          <w:lang w:val="ms-MY"/>
        </w:rPr>
      </w:pPr>
    </w:p>
    <w:p w:rsidR="00320422" w:rsidRDefault="00320422" w:rsidP="00320422">
      <w:pPr>
        <w:pStyle w:val="western"/>
        <w:spacing w:before="0" w:beforeAutospacing="0" w:line="240" w:lineRule="auto"/>
        <w:rPr>
          <w:lang w:val="ms-MY"/>
        </w:rPr>
      </w:pPr>
    </w:p>
    <w:p w:rsidR="00320422" w:rsidRDefault="00320422" w:rsidP="00320422">
      <w:pPr>
        <w:pStyle w:val="western"/>
        <w:spacing w:before="0" w:beforeAutospacing="0" w:line="240" w:lineRule="auto"/>
        <w:rPr>
          <w:lang w:val="mn-MN"/>
        </w:rPr>
      </w:pPr>
    </w:p>
    <w:p w:rsidR="00320422" w:rsidRDefault="00320422" w:rsidP="00320422">
      <w:pPr>
        <w:pStyle w:val="western"/>
        <w:spacing w:before="0" w:beforeAutospacing="0" w:line="240" w:lineRule="auto"/>
        <w:ind w:left="720" w:firstLine="720"/>
        <w:rPr>
          <w:lang w:val="mn-MN"/>
        </w:rPr>
      </w:pPr>
      <w:r>
        <w:rPr>
          <w:rFonts w:ascii="Arial" w:hAnsi="Arial" w:cs="Arial"/>
          <w:lang w:val="mn-MN"/>
        </w:rPr>
        <w:t xml:space="preserve">МОНГОЛ УЛСЫН </w:t>
      </w:r>
    </w:p>
    <w:p w:rsidR="00320422" w:rsidRDefault="00320422" w:rsidP="00320422">
      <w:pPr>
        <w:pStyle w:val="western"/>
        <w:spacing w:before="0" w:beforeAutospacing="0" w:line="240" w:lineRule="auto"/>
        <w:ind w:left="720" w:firstLine="720"/>
        <w:rPr>
          <w:lang w:val="mn-MN"/>
        </w:rPr>
      </w:pPr>
      <w:r>
        <w:rPr>
          <w:rFonts w:ascii="Arial" w:hAnsi="Arial" w:cs="Arial"/>
          <w:lang w:val="mn-MN"/>
        </w:rPr>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 xml:space="preserve">М.ЭНХБОЛД </w:t>
      </w:r>
    </w:p>
    <w:p w:rsidR="005E3E84" w:rsidRPr="00F34643" w:rsidRDefault="005E3E84" w:rsidP="00356AB0">
      <w:pPr>
        <w:jc w:val="center"/>
        <w:rPr>
          <w:rFonts w:ascii="Arial" w:hAnsi="Arial" w:cs="Arial"/>
        </w:rPr>
      </w:pPr>
    </w:p>
    <w:sectPr w:rsidR="005E3E84" w:rsidRPr="00F34643"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D3C" w:rsidRDefault="00E03D3C">
      <w:r>
        <w:separator/>
      </w:r>
    </w:p>
  </w:endnote>
  <w:endnote w:type="continuationSeparator" w:id="0">
    <w:p w:rsidR="00E03D3C" w:rsidRDefault="00E03D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8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57090F">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Pr>
          <w:noProof/>
        </w:rPr>
        <w:t>1</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D3C" w:rsidRDefault="00E03D3C">
      <w:r>
        <w:separator/>
      </w:r>
    </w:p>
  </w:footnote>
  <w:footnote w:type="continuationSeparator" w:id="0">
    <w:p w:rsidR="00E03D3C" w:rsidRDefault="00E03D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100B0"/>
    <w:rsid w:val="00036F94"/>
    <w:rsid w:val="00046637"/>
    <w:rsid w:val="00055AD8"/>
    <w:rsid w:val="00074125"/>
    <w:rsid w:val="000842F0"/>
    <w:rsid w:val="00086D97"/>
    <w:rsid w:val="000A031D"/>
    <w:rsid w:val="000C0979"/>
    <w:rsid w:val="000D2371"/>
    <w:rsid w:val="000E2367"/>
    <w:rsid w:val="000E2523"/>
    <w:rsid w:val="000E5C8E"/>
    <w:rsid w:val="0010038D"/>
    <w:rsid w:val="00107806"/>
    <w:rsid w:val="0012230A"/>
    <w:rsid w:val="0012547D"/>
    <w:rsid w:val="001458E2"/>
    <w:rsid w:val="00185FB0"/>
    <w:rsid w:val="001B4E12"/>
    <w:rsid w:val="001D7B07"/>
    <w:rsid w:val="001F47FA"/>
    <w:rsid w:val="00231665"/>
    <w:rsid w:val="002511EF"/>
    <w:rsid w:val="00251B24"/>
    <w:rsid w:val="0025314C"/>
    <w:rsid w:val="00263736"/>
    <w:rsid w:val="002B3D02"/>
    <w:rsid w:val="002C1EA5"/>
    <w:rsid w:val="002E1CF9"/>
    <w:rsid w:val="002E7FE6"/>
    <w:rsid w:val="00301F85"/>
    <w:rsid w:val="00320422"/>
    <w:rsid w:val="00331BF0"/>
    <w:rsid w:val="0033532F"/>
    <w:rsid w:val="003472C5"/>
    <w:rsid w:val="00356AB0"/>
    <w:rsid w:val="0037636A"/>
    <w:rsid w:val="003A1426"/>
    <w:rsid w:val="003A24C1"/>
    <w:rsid w:val="003D1F31"/>
    <w:rsid w:val="003D748D"/>
    <w:rsid w:val="003E0A88"/>
    <w:rsid w:val="003F37CB"/>
    <w:rsid w:val="00404EFE"/>
    <w:rsid w:val="004054D5"/>
    <w:rsid w:val="00410907"/>
    <w:rsid w:val="00411892"/>
    <w:rsid w:val="004163F4"/>
    <w:rsid w:val="0043559C"/>
    <w:rsid w:val="004607C3"/>
    <w:rsid w:val="004A28BF"/>
    <w:rsid w:val="004A4848"/>
    <w:rsid w:val="004C0B7B"/>
    <w:rsid w:val="004D28B1"/>
    <w:rsid w:val="004D2A5D"/>
    <w:rsid w:val="004D476A"/>
    <w:rsid w:val="004E0A28"/>
    <w:rsid w:val="00502BF4"/>
    <w:rsid w:val="00507E61"/>
    <w:rsid w:val="005428CF"/>
    <w:rsid w:val="005431DA"/>
    <w:rsid w:val="00556BD8"/>
    <w:rsid w:val="0056366A"/>
    <w:rsid w:val="00565688"/>
    <w:rsid w:val="0057090F"/>
    <w:rsid w:val="00573BC1"/>
    <w:rsid w:val="005815F3"/>
    <w:rsid w:val="005958C1"/>
    <w:rsid w:val="00596DAB"/>
    <w:rsid w:val="005B2BA3"/>
    <w:rsid w:val="005C57B6"/>
    <w:rsid w:val="005D59E7"/>
    <w:rsid w:val="005E0951"/>
    <w:rsid w:val="005E3E84"/>
    <w:rsid w:val="005E5247"/>
    <w:rsid w:val="005F7719"/>
    <w:rsid w:val="00604EDA"/>
    <w:rsid w:val="006065C3"/>
    <w:rsid w:val="00610B98"/>
    <w:rsid w:val="00626FB3"/>
    <w:rsid w:val="00647003"/>
    <w:rsid w:val="006556A4"/>
    <w:rsid w:val="00660CCD"/>
    <w:rsid w:val="00665C41"/>
    <w:rsid w:val="00672DBB"/>
    <w:rsid w:val="006B44C7"/>
    <w:rsid w:val="006C1A3E"/>
    <w:rsid w:val="007122E3"/>
    <w:rsid w:val="00731A75"/>
    <w:rsid w:val="00742AE5"/>
    <w:rsid w:val="00745A66"/>
    <w:rsid w:val="00745CC4"/>
    <w:rsid w:val="00760A36"/>
    <w:rsid w:val="007A56F1"/>
    <w:rsid w:val="007B27E3"/>
    <w:rsid w:val="007C41EA"/>
    <w:rsid w:val="007F5E60"/>
    <w:rsid w:val="00811561"/>
    <w:rsid w:val="008120C9"/>
    <w:rsid w:val="008134A0"/>
    <w:rsid w:val="008153C6"/>
    <w:rsid w:val="008223E9"/>
    <w:rsid w:val="00824E5F"/>
    <w:rsid w:val="00863502"/>
    <w:rsid w:val="008D1416"/>
    <w:rsid w:val="00933D0F"/>
    <w:rsid w:val="00941A5C"/>
    <w:rsid w:val="00942A56"/>
    <w:rsid w:val="009450DA"/>
    <w:rsid w:val="009536A1"/>
    <w:rsid w:val="0096456A"/>
    <w:rsid w:val="00980141"/>
    <w:rsid w:val="00984E0B"/>
    <w:rsid w:val="009953F2"/>
    <w:rsid w:val="009A2877"/>
    <w:rsid w:val="009B1758"/>
    <w:rsid w:val="009B2708"/>
    <w:rsid w:val="009C0FC9"/>
    <w:rsid w:val="009C6945"/>
    <w:rsid w:val="009D3ECF"/>
    <w:rsid w:val="009D6971"/>
    <w:rsid w:val="00A335B2"/>
    <w:rsid w:val="00A36DD0"/>
    <w:rsid w:val="00A46560"/>
    <w:rsid w:val="00A500AF"/>
    <w:rsid w:val="00A66928"/>
    <w:rsid w:val="00A672F2"/>
    <w:rsid w:val="00A920B4"/>
    <w:rsid w:val="00A924CE"/>
    <w:rsid w:val="00AA0792"/>
    <w:rsid w:val="00AA2DCA"/>
    <w:rsid w:val="00B053F9"/>
    <w:rsid w:val="00B24674"/>
    <w:rsid w:val="00B32367"/>
    <w:rsid w:val="00B54DC5"/>
    <w:rsid w:val="00B73B87"/>
    <w:rsid w:val="00BA6102"/>
    <w:rsid w:val="00BE78A2"/>
    <w:rsid w:val="00BF2783"/>
    <w:rsid w:val="00C1228B"/>
    <w:rsid w:val="00C14AC1"/>
    <w:rsid w:val="00C20111"/>
    <w:rsid w:val="00C25D67"/>
    <w:rsid w:val="00C33556"/>
    <w:rsid w:val="00C362C6"/>
    <w:rsid w:val="00C551F5"/>
    <w:rsid w:val="00C80E3F"/>
    <w:rsid w:val="00C87E30"/>
    <w:rsid w:val="00C906A2"/>
    <w:rsid w:val="00C96815"/>
    <w:rsid w:val="00CC61DF"/>
    <w:rsid w:val="00CD3C11"/>
    <w:rsid w:val="00CF1D67"/>
    <w:rsid w:val="00D0563F"/>
    <w:rsid w:val="00D17146"/>
    <w:rsid w:val="00D30073"/>
    <w:rsid w:val="00D317A4"/>
    <w:rsid w:val="00D73180"/>
    <w:rsid w:val="00D737E2"/>
    <w:rsid w:val="00DE3842"/>
    <w:rsid w:val="00E03D3C"/>
    <w:rsid w:val="00E05161"/>
    <w:rsid w:val="00E201D6"/>
    <w:rsid w:val="00E53923"/>
    <w:rsid w:val="00E57AAD"/>
    <w:rsid w:val="00E66BB8"/>
    <w:rsid w:val="00E817F1"/>
    <w:rsid w:val="00E9226C"/>
    <w:rsid w:val="00E93328"/>
    <w:rsid w:val="00EA0308"/>
    <w:rsid w:val="00EA198D"/>
    <w:rsid w:val="00EB5020"/>
    <w:rsid w:val="00EF5BD5"/>
    <w:rsid w:val="00EF6319"/>
    <w:rsid w:val="00F13220"/>
    <w:rsid w:val="00F30701"/>
    <w:rsid w:val="00F30B31"/>
    <w:rsid w:val="00F32A09"/>
    <w:rsid w:val="00F34643"/>
    <w:rsid w:val="00F45D34"/>
    <w:rsid w:val="00F6139C"/>
    <w:rsid w:val="00F63519"/>
    <w:rsid w:val="00F7185A"/>
    <w:rsid w:val="00F941E0"/>
    <w:rsid w:val="00FA4302"/>
    <w:rsid w:val="00FB09B6"/>
    <w:rsid w:val="00FC00E2"/>
    <w:rsid w:val="00FC4B29"/>
    <w:rsid w:val="00FD5EDF"/>
    <w:rsid w:val="00FD6AAE"/>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32042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character" w:customStyle="1" w:styleId="Heading2Char">
    <w:name w:val="Heading 2 Char"/>
    <w:basedOn w:val="DefaultParagraphFont"/>
    <w:link w:val="Heading2"/>
    <w:semiHidden/>
    <w:rsid w:val="00320422"/>
    <w:rPr>
      <w:rFonts w:asciiTheme="majorHAnsi" w:eastAsiaTheme="majorEastAsia" w:hAnsiTheme="majorHAnsi" w:cstheme="majorBidi"/>
      <w:b/>
      <w:bCs/>
      <w:i/>
      <w:iCs/>
      <w:sz w:val="28"/>
      <w:szCs w:val="28"/>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37592923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2017-02-13T23:39:00Z</dcterms:created>
  <dcterms:modified xsi:type="dcterms:W3CDTF">2017-02-13T23:39:00Z</dcterms:modified>
</cp:coreProperties>
</file>