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C3659D0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A4430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A4430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244FDE1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4BCC6FA3" w14:textId="7CE3A451" w:rsidR="00AA4430" w:rsidRDefault="00AA4430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4423AB0A" w14:textId="77777777" w:rsidR="00AA4430" w:rsidRDefault="00AA4430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A573B4A" w14:textId="77777777" w:rsidR="00AA4430" w:rsidRPr="00F35B9B" w:rsidRDefault="00FE500A" w:rsidP="00AA4430">
      <w:pPr>
        <w:ind w:left="284"/>
        <w:jc w:val="center"/>
        <w:rPr>
          <w:rFonts w:ascii="Arial" w:hAnsi="Arial" w:cs="Arial"/>
          <w:b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  <w:r w:rsidR="00AA4430" w:rsidRPr="00F35B9B">
        <w:rPr>
          <w:rFonts w:ascii="Arial" w:hAnsi="Arial" w:cs="Arial"/>
          <w:b/>
          <w:lang w:val="mn-MN"/>
        </w:rPr>
        <w:t xml:space="preserve">ЗАСГИЙН ГАЗРЫН ТУСГАЙ САНГИЙН </w:t>
      </w:r>
    </w:p>
    <w:p w14:paraId="5F8A6E2E" w14:textId="77777777" w:rsidR="00AA4430" w:rsidRPr="00F35B9B" w:rsidRDefault="00AA4430" w:rsidP="00AA4430">
      <w:pPr>
        <w:ind w:left="284"/>
        <w:jc w:val="center"/>
        <w:rPr>
          <w:rFonts w:ascii="Arial" w:hAnsi="Arial" w:cs="Arial"/>
          <w:b/>
          <w:lang w:val="mn-MN"/>
        </w:rPr>
      </w:pPr>
      <w:r w:rsidRPr="00F35B9B">
        <w:rPr>
          <w:rFonts w:ascii="Arial" w:hAnsi="Arial" w:cs="Arial"/>
          <w:b/>
          <w:lang w:val="mn-MN"/>
        </w:rPr>
        <w:t>ТУХАЙ ХУУЛЬД НЭМЭЛТ, ӨӨРЧЛӨЛТ</w:t>
      </w:r>
    </w:p>
    <w:p w14:paraId="5CB1D4EB" w14:textId="77777777" w:rsidR="00AA4430" w:rsidRPr="00F35B9B" w:rsidRDefault="00AA4430" w:rsidP="00AA4430">
      <w:pPr>
        <w:ind w:left="284"/>
        <w:jc w:val="center"/>
        <w:rPr>
          <w:rFonts w:ascii="Arial" w:hAnsi="Arial" w:cs="Arial"/>
          <w:b/>
          <w:lang w:val="mn-MN"/>
        </w:rPr>
      </w:pPr>
      <w:r w:rsidRPr="00F35B9B">
        <w:rPr>
          <w:rFonts w:ascii="Arial" w:hAnsi="Arial" w:cs="Arial"/>
          <w:b/>
          <w:lang w:val="mn-MN"/>
        </w:rPr>
        <w:t xml:space="preserve"> ОРУУЛАХ ТУХАЙ</w:t>
      </w:r>
    </w:p>
    <w:p w14:paraId="2D421F07" w14:textId="77777777" w:rsidR="00AA4430" w:rsidRPr="00F35B9B" w:rsidRDefault="00AA4430" w:rsidP="00AA4430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5CAD1959" w14:textId="77777777" w:rsidR="00AA4430" w:rsidRPr="00F35B9B" w:rsidRDefault="00AA4430" w:rsidP="00AA4430">
      <w:pPr>
        <w:tabs>
          <w:tab w:val="left" w:pos="1974"/>
        </w:tabs>
        <w:contextualSpacing/>
        <w:jc w:val="both"/>
        <w:rPr>
          <w:rFonts w:ascii="Arial" w:hAnsi="Arial" w:cs="Arial"/>
          <w:lang w:val="mn-MN"/>
        </w:rPr>
      </w:pPr>
      <w:r w:rsidRPr="00F35B9B">
        <w:rPr>
          <w:rFonts w:ascii="Arial" w:hAnsi="Arial" w:cs="Arial"/>
          <w:b/>
          <w:bCs/>
          <w:lang w:val="mn-MN"/>
        </w:rPr>
        <w:t>           1 дүгээр зүйл.</w:t>
      </w:r>
      <w:r w:rsidRPr="00F35B9B">
        <w:rPr>
          <w:rFonts w:ascii="Arial" w:hAnsi="Arial" w:cs="Arial"/>
          <w:lang w:val="mn-MN"/>
        </w:rPr>
        <w:t>Засгийн газрын тусгай сангийн тухай хуулийн</w:t>
      </w:r>
      <w:r w:rsidRPr="00F35B9B">
        <w:rPr>
          <w:rFonts w:ascii="Arial" w:hAnsi="Arial" w:cs="Arial"/>
          <w:bCs/>
          <w:lang w:val="mn-MN"/>
        </w:rPr>
        <w:t xml:space="preserve"> </w:t>
      </w:r>
      <w:r w:rsidRPr="00F35B9B">
        <w:rPr>
          <w:rFonts w:ascii="Arial" w:hAnsi="Arial" w:cs="Arial"/>
          <w:lang w:val="mn-MN"/>
        </w:rPr>
        <w:t xml:space="preserve">3 дугаар зүйлийн 3.2 дахь хэсгийн “Мэргэжлийн” гэсний өмнө “Кино урлагийг дэмжих сан,” гэж нэмсүгэй. </w:t>
      </w:r>
    </w:p>
    <w:p w14:paraId="77B241F2" w14:textId="77777777" w:rsidR="00AA4430" w:rsidRPr="00F35B9B" w:rsidRDefault="00AA4430" w:rsidP="00AA4430">
      <w:pPr>
        <w:tabs>
          <w:tab w:val="left" w:pos="1974"/>
        </w:tabs>
        <w:contextualSpacing/>
        <w:jc w:val="both"/>
        <w:rPr>
          <w:rFonts w:ascii="Arial" w:hAnsi="Arial" w:cs="Arial"/>
          <w:bCs/>
          <w:lang w:val="mn-MN"/>
        </w:rPr>
      </w:pPr>
    </w:p>
    <w:p w14:paraId="0C98E038" w14:textId="77777777" w:rsidR="00AA4430" w:rsidRPr="00F35B9B" w:rsidRDefault="00AA4430" w:rsidP="00AA4430">
      <w:pPr>
        <w:contextualSpacing/>
        <w:jc w:val="both"/>
        <w:rPr>
          <w:rFonts w:ascii="Arial" w:hAnsi="Arial" w:cs="Arial"/>
          <w:b/>
          <w:lang w:val="mn-MN"/>
        </w:rPr>
      </w:pPr>
      <w:r w:rsidRPr="00F35B9B">
        <w:rPr>
          <w:rFonts w:ascii="Arial" w:hAnsi="Arial" w:cs="Arial"/>
          <w:bCs/>
          <w:lang w:val="mn-MN"/>
        </w:rPr>
        <w:tab/>
      </w:r>
      <w:r w:rsidRPr="00F35B9B">
        <w:rPr>
          <w:rFonts w:ascii="Arial" w:hAnsi="Arial" w:cs="Arial"/>
          <w:b/>
          <w:lang w:val="mn-MN"/>
        </w:rPr>
        <w:t>2 дугаар зүйл.</w:t>
      </w:r>
      <w:r w:rsidRPr="00F35B9B">
        <w:rPr>
          <w:rFonts w:ascii="Arial" w:hAnsi="Arial" w:cs="Arial"/>
          <w:lang w:val="mn-MN"/>
        </w:rPr>
        <w:t>Засгийн газрын тусгай сангийн тухай хуулийн 20 дугаар зүйлийг хүчингүй болсонд тооцсугай.</w:t>
      </w:r>
      <w:r w:rsidRPr="00F35B9B">
        <w:rPr>
          <w:rFonts w:ascii="Arial" w:hAnsi="Arial" w:cs="Arial"/>
          <w:b/>
          <w:lang w:val="mn-MN"/>
        </w:rPr>
        <w:t xml:space="preserve"> </w:t>
      </w:r>
    </w:p>
    <w:p w14:paraId="5FDE8F32" w14:textId="77777777" w:rsidR="00AA4430" w:rsidRPr="00F35B9B" w:rsidRDefault="00AA4430" w:rsidP="00AA4430">
      <w:pPr>
        <w:tabs>
          <w:tab w:val="left" w:pos="709"/>
        </w:tabs>
        <w:contextualSpacing/>
        <w:jc w:val="both"/>
        <w:rPr>
          <w:rFonts w:ascii="Arial" w:hAnsi="Arial" w:cs="Arial"/>
          <w:b/>
          <w:lang w:val="mn-MN"/>
        </w:rPr>
      </w:pPr>
    </w:p>
    <w:p w14:paraId="78285C9C" w14:textId="77777777" w:rsidR="00AA4430" w:rsidRPr="00F35B9B" w:rsidRDefault="00AA4430" w:rsidP="00AA4430">
      <w:pPr>
        <w:tabs>
          <w:tab w:val="left" w:pos="709"/>
        </w:tabs>
        <w:contextualSpacing/>
        <w:jc w:val="both"/>
        <w:rPr>
          <w:rFonts w:ascii="Arial" w:hAnsi="Arial" w:cs="Arial"/>
          <w:bCs/>
          <w:lang w:val="mn-MN"/>
        </w:rPr>
      </w:pPr>
      <w:r w:rsidRPr="00F35B9B">
        <w:rPr>
          <w:rFonts w:ascii="Arial" w:hAnsi="Arial" w:cs="Arial"/>
          <w:bCs/>
          <w:lang w:val="mn-MN"/>
        </w:rPr>
        <w:tab/>
      </w:r>
      <w:r w:rsidRPr="00F35B9B">
        <w:rPr>
          <w:rFonts w:ascii="Arial" w:hAnsi="Arial" w:cs="Arial"/>
          <w:b/>
          <w:lang w:val="mn-MN"/>
        </w:rPr>
        <w:t>3 дугаар зүйл.</w:t>
      </w:r>
      <w:r w:rsidRPr="00F35B9B">
        <w:rPr>
          <w:rFonts w:ascii="Arial" w:hAnsi="Arial" w:cs="Arial"/>
          <w:bCs/>
          <w:lang w:val="mn-MN"/>
        </w:rPr>
        <w:t>Энэ хуулийг Кино урлагийг дэмжих тухай хууль хүчин төгөлдөр болсон өдрөөс эхлэн дагаж мөрдөнө.</w:t>
      </w:r>
    </w:p>
    <w:p w14:paraId="3F75B8A5" w14:textId="77777777" w:rsidR="00AA4430" w:rsidRPr="00F35B9B" w:rsidRDefault="00AA4430" w:rsidP="00AA4430">
      <w:pPr>
        <w:tabs>
          <w:tab w:val="left" w:pos="1974"/>
        </w:tabs>
        <w:contextualSpacing/>
        <w:rPr>
          <w:rFonts w:ascii="Arial" w:hAnsi="Arial" w:cs="Arial"/>
          <w:lang w:val="mn-MN"/>
        </w:rPr>
      </w:pPr>
      <w:r w:rsidRPr="00F35B9B">
        <w:rPr>
          <w:rFonts w:ascii="Arial" w:hAnsi="Arial" w:cs="Arial"/>
          <w:lang w:val="mn-MN"/>
        </w:rPr>
        <w:t xml:space="preserve">   </w:t>
      </w:r>
    </w:p>
    <w:p w14:paraId="2239620B" w14:textId="77777777" w:rsidR="00AA4430" w:rsidRPr="00F35B9B" w:rsidRDefault="00AA4430" w:rsidP="00AA4430">
      <w:pPr>
        <w:tabs>
          <w:tab w:val="left" w:pos="1974"/>
        </w:tabs>
        <w:contextualSpacing/>
        <w:rPr>
          <w:rFonts w:ascii="Arial" w:hAnsi="Arial" w:cs="Arial"/>
          <w:lang w:val="mn-MN"/>
        </w:rPr>
      </w:pPr>
    </w:p>
    <w:p w14:paraId="0E72FA25" w14:textId="77777777" w:rsidR="00AA4430" w:rsidRPr="00F35B9B" w:rsidRDefault="00AA4430" w:rsidP="00AA4430">
      <w:pPr>
        <w:tabs>
          <w:tab w:val="left" w:pos="1974"/>
        </w:tabs>
        <w:contextualSpacing/>
        <w:rPr>
          <w:rFonts w:ascii="Arial" w:hAnsi="Arial" w:cs="Arial"/>
          <w:lang w:val="mn-MN"/>
        </w:rPr>
      </w:pPr>
    </w:p>
    <w:p w14:paraId="6BF30F1E" w14:textId="77777777" w:rsidR="00AA4430" w:rsidRPr="00F35B9B" w:rsidRDefault="00AA4430" w:rsidP="00AA4430">
      <w:pPr>
        <w:tabs>
          <w:tab w:val="left" w:pos="1974"/>
        </w:tabs>
        <w:contextualSpacing/>
        <w:rPr>
          <w:rFonts w:ascii="Arial" w:hAnsi="Arial" w:cs="Arial"/>
          <w:lang w:val="mn-MN"/>
        </w:rPr>
      </w:pPr>
    </w:p>
    <w:p w14:paraId="6697DC25" w14:textId="77777777" w:rsidR="00AA4430" w:rsidRPr="00F35B9B" w:rsidRDefault="00AA4430" w:rsidP="00AA4430">
      <w:pPr>
        <w:tabs>
          <w:tab w:val="left" w:pos="-1560"/>
        </w:tabs>
        <w:contextualSpacing/>
        <w:rPr>
          <w:rFonts w:ascii="Arial" w:hAnsi="Arial" w:cs="Arial"/>
          <w:lang w:val="mn-MN"/>
        </w:rPr>
      </w:pPr>
      <w:r w:rsidRPr="00F35B9B">
        <w:rPr>
          <w:rFonts w:ascii="Arial" w:hAnsi="Arial" w:cs="Arial"/>
          <w:lang w:val="mn-MN"/>
        </w:rPr>
        <w:tab/>
      </w:r>
      <w:r w:rsidRPr="00F35B9B">
        <w:rPr>
          <w:rFonts w:ascii="Arial" w:hAnsi="Arial" w:cs="Arial"/>
          <w:lang w:val="mn-MN"/>
        </w:rPr>
        <w:tab/>
        <w:t xml:space="preserve">МОНГОЛ УЛСЫН </w:t>
      </w:r>
    </w:p>
    <w:p w14:paraId="6AE56728" w14:textId="77777777" w:rsidR="00AA4430" w:rsidRPr="00F35B9B" w:rsidRDefault="00AA4430" w:rsidP="00AA4430">
      <w:pPr>
        <w:tabs>
          <w:tab w:val="left" w:pos="-1560"/>
        </w:tabs>
        <w:contextualSpacing/>
        <w:rPr>
          <w:rFonts w:ascii="Arial" w:hAnsi="Arial" w:cs="Arial"/>
          <w:lang w:val="mn-MN"/>
        </w:rPr>
      </w:pPr>
      <w:r w:rsidRPr="00F35B9B">
        <w:rPr>
          <w:rFonts w:ascii="Arial" w:hAnsi="Arial" w:cs="Arial"/>
          <w:lang w:val="mn-MN"/>
        </w:rPr>
        <w:tab/>
      </w:r>
      <w:r w:rsidRPr="00F35B9B">
        <w:rPr>
          <w:rFonts w:ascii="Arial" w:hAnsi="Arial" w:cs="Arial"/>
          <w:lang w:val="mn-MN"/>
        </w:rPr>
        <w:tab/>
        <w:t>ИХ ХУРЛЫН ДАРГА</w:t>
      </w:r>
      <w:r w:rsidRPr="00F35B9B">
        <w:rPr>
          <w:rFonts w:ascii="Arial" w:hAnsi="Arial" w:cs="Arial"/>
          <w:lang w:val="mn-MN"/>
        </w:rPr>
        <w:tab/>
      </w:r>
      <w:r w:rsidRPr="00F35B9B">
        <w:rPr>
          <w:rFonts w:ascii="Arial" w:hAnsi="Arial" w:cs="Arial"/>
          <w:lang w:val="mn-MN"/>
        </w:rPr>
        <w:tab/>
      </w:r>
      <w:r w:rsidRPr="00F35B9B">
        <w:rPr>
          <w:rFonts w:ascii="Arial" w:hAnsi="Arial" w:cs="Arial"/>
          <w:lang w:val="mn-MN"/>
        </w:rPr>
        <w:tab/>
      </w:r>
      <w:r w:rsidRPr="00F35B9B">
        <w:rPr>
          <w:rFonts w:ascii="Arial" w:hAnsi="Arial" w:cs="Arial"/>
          <w:lang w:val="mn-MN"/>
        </w:rPr>
        <w:tab/>
        <w:t>Г.ЗАНДАНШАТАР</w:t>
      </w:r>
    </w:p>
    <w:p w14:paraId="5934428B" w14:textId="7DB36310" w:rsidR="00FE500A" w:rsidRPr="00AA286A" w:rsidRDefault="00FE500A" w:rsidP="00AA286A">
      <w:pPr>
        <w:jc w:val="both"/>
        <w:rPr>
          <w:rFonts w:ascii="Arial" w:hAnsi="Arial" w:cs="Arial"/>
          <w:bCs/>
          <w:lang w:val="mn-MN"/>
        </w:rPr>
      </w:pPr>
    </w:p>
    <w:sectPr w:rsidR="00FE500A" w:rsidRPr="00AA286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0B76E" w14:textId="77777777" w:rsidR="00314A7C" w:rsidRDefault="00314A7C">
      <w:r>
        <w:separator/>
      </w:r>
    </w:p>
  </w:endnote>
  <w:endnote w:type="continuationSeparator" w:id="0">
    <w:p w14:paraId="4AF0710D" w14:textId="77777777" w:rsidR="00314A7C" w:rsidRDefault="0031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D0D68" w14:textId="77777777" w:rsidR="00314A7C" w:rsidRDefault="00314A7C">
      <w:r>
        <w:separator/>
      </w:r>
    </w:p>
  </w:footnote>
  <w:footnote w:type="continuationSeparator" w:id="0">
    <w:p w14:paraId="4576C7DF" w14:textId="77777777" w:rsidR="00314A7C" w:rsidRDefault="00314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14A7C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A4430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2021-08-02T09:28:00Z</dcterms:created>
  <dcterms:modified xsi:type="dcterms:W3CDTF">2021-08-02T09:28:00Z</dcterms:modified>
</cp:coreProperties>
</file>