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0BF771E5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0F55C0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19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0F55C0">
        <w:rPr>
          <w:rFonts w:ascii="Arial" w:hAnsi="Arial" w:cs="Arial"/>
          <w:color w:val="3366FF"/>
          <w:sz w:val="20"/>
          <w:szCs w:val="20"/>
          <w:u w:val="single"/>
        </w:rPr>
        <w:t>83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D2DD4D" w14:textId="5B01A6A3" w:rsidR="00072D6D" w:rsidRPr="000F55C0" w:rsidRDefault="00FF0D87" w:rsidP="000F55C0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9807F41" w14:textId="77777777" w:rsidR="00FF0D87" w:rsidRDefault="00B95BBE" w:rsidP="00E566BB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FF0D87">
        <w:rPr>
          <w:rFonts w:ascii="Arial" w:hAnsi="Arial" w:cs="Arial"/>
          <w:b/>
          <w:bCs/>
          <w:color w:val="000000"/>
          <w:lang w:val="mn-MN"/>
        </w:rPr>
        <w:t xml:space="preserve">        </w:t>
      </w:r>
    </w:p>
    <w:p w14:paraId="5AD20469" w14:textId="77777777" w:rsidR="000F55C0" w:rsidRPr="005A1248" w:rsidRDefault="000F55C0" w:rsidP="000F55C0">
      <w:pPr>
        <w:pStyle w:val="NormalWeb"/>
        <w:spacing w:before="0" w:after="0" w:line="240" w:lineRule="auto"/>
        <w:ind w:firstLine="0"/>
        <w:jc w:val="center"/>
        <w:rPr>
          <w:rFonts w:ascii="Arial" w:eastAsia="Calibri" w:hAnsi="Arial" w:cs="Arial"/>
          <w:b/>
          <w:bCs/>
          <w:szCs w:val="24"/>
          <w:lang w:val="mn-MN"/>
        </w:rPr>
      </w:pPr>
      <w:r>
        <w:rPr>
          <w:rFonts w:ascii="Arial" w:eastAsia="Calibri" w:hAnsi="Arial" w:cs="Arial"/>
          <w:b/>
          <w:bCs/>
          <w:szCs w:val="24"/>
          <w:lang w:val="mn-MN"/>
        </w:rPr>
        <w:t xml:space="preserve">    </w:t>
      </w:r>
      <w:r w:rsidRPr="005A1248">
        <w:rPr>
          <w:rFonts w:ascii="Arial" w:eastAsia="Calibri" w:hAnsi="Arial" w:cs="Arial"/>
          <w:b/>
          <w:bCs/>
          <w:szCs w:val="24"/>
          <w:lang w:val="mn-MN"/>
        </w:rPr>
        <w:t xml:space="preserve">Тогтоолын хавсралтад өөрчлөлт </w:t>
      </w:r>
    </w:p>
    <w:p w14:paraId="46000CD5" w14:textId="77777777" w:rsidR="000F55C0" w:rsidRPr="005A1248" w:rsidRDefault="000F55C0" w:rsidP="000F55C0">
      <w:pPr>
        <w:pStyle w:val="NormalWeb"/>
        <w:spacing w:before="0" w:after="0" w:line="240" w:lineRule="auto"/>
        <w:ind w:firstLine="0"/>
        <w:jc w:val="center"/>
        <w:rPr>
          <w:rFonts w:ascii="Arial" w:eastAsia="Calibri" w:hAnsi="Arial" w:cs="Arial"/>
          <w:b/>
          <w:bCs/>
          <w:szCs w:val="24"/>
          <w:lang w:val="mn-MN"/>
        </w:rPr>
      </w:pPr>
      <w:r>
        <w:rPr>
          <w:rFonts w:ascii="Arial" w:eastAsia="Calibri" w:hAnsi="Arial" w:cs="Arial"/>
          <w:b/>
          <w:bCs/>
          <w:szCs w:val="24"/>
          <w:lang w:val="mn-MN"/>
        </w:rPr>
        <w:t xml:space="preserve">    </w:t>
      </w:r>
      <w:r w:rsidRPr="005A1248">
        <w:rPr>
          <w:rFonts w:ascii="Arial" w:eastAsia="Calibri" w:hAnsi="Arial" w:cs="Arial"/>
          <w:b/>
          <w:bCs/>
          <w:szCs w:val="24"/>
          <w:lang w:val="mn-MN"/>
        </w:rPr>
        <w:t>оруулах тухай</w:t>
      </w:r>
    </w:p>
    <w:p w14:paraId="0AF9154F" w14:textId="77777777" w:rsidR="000F55C0" w:rsidRPr="005A1248" w:rsidRDefault="000F55C0" w:rsidP="000F55C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aps/>
          <w:lang w:val="mn-MN"/>
        </w:rPr>
      </w:pPr>
    </w:p>
    <w:p w14:paraId="10B32795" w14:textId="77777777" w:rsidR="000F55C0" w:rsidRPr="005A1248" w:rsidRDefault="000F55C0" w:rsidP="000F55C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5A1248">
        <w:rPr>
          <w:rFonts w:ascii="Arial" w:hAnsi="Arial" w:cs="Arial"/>
          <w:lang w:val="mn-MN"/>
        </w:rPr>
        <w:t>Төрийн албаны тухай хуулийн 18 дугаар зүйлийн 18.7 дахь хэсэг, Монгол Улсын Их Хурлын тухай хуулийн 5 дугаар зүйлийн 5.1 дэх хэсгийг үндэслэн Монгол Улсын Их Хурлаас ТОГТООХ нь:</w:t>
      </w:r>
    </w:p>
    <w:p w14:paraId="4402353A" w14:textId="77777777" w:rsidR="000F55C0" w:rsidRDefault="000F55C0" w:rsidP="000F55C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3C0D175" w14:textId="77777777" w:rsidR="000F55C0" w:rsidRPr="005A1248" w:rsidRDefault="000F55C0" w:rsidP="000F55C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5A1248">
        <w:rPr>
          <w:rFonts w:ascii="Arial" w:hAnsi="Arial" w:cs="Arial"/>
          <w:lang w:val="mn-MN"/>
        </w:rPr>
        <w:t>1.“</w:t>
      </w:r>
      <w:r w:rsidRPr="005A1248">
        <w:rPr>
          <w:rFonts w:ascii="Arial" w:hAnsi="Arial" w:cs="Arial"/>
          <w:shd w:val="clear" w:color="auto" w:fill="FFFFFF"/>
          <w:lang w:val="mn-MN"/>
        </w:rPr>
        <w:t>Төрийн зарим байгууллагын албан тушаалын ангилал, зэрэглэлийг тогтоох тухай” Монгол Улсын Их Хурлын 2019 оны 02 дугаар сарын 01-ний өдрийн 18 дугаар тогтоолын хавсралтын “Сонгуулийн ерөнхий хорооны Ажлын алба, Төв” хэсгийг “Сонгуулийн ерөнхий хорооны Тамгын газар, Төв” гэж, “Тэргүүн түшмэл” ангиллын “АА-1” зэрэглэлийн “Ажлын албаны дарга” гэснийг “Мэдээллийн технологийн төвийн захирал” гэж, “АА-2” зэрэглэлийн “Мэдээллийн технологийн төвийн захирал” гэснийг “Газар, Төвийн дарга” гэж тус тус өөрчилсүгэй.</w:t>
      </w:r>
    </w:p>
    <w:p w14:paraId="373031BF" w14:textId="77777777" w:rsidR="000F55C0" w:rsidRDefault="000F55C0" w:rsidP="000F55C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4EF147B9" w14:textId="77777777" w:rsidR="000F55C0" w:rsidRPr="005A1248" w:rsidRDefault="000F55C0" w:rsidP="000F55C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bookmarkStart w:id="1" w:name="_GoBack"/>
      <w:r w:rsidRPr="005A1248">
        <w:rPr>
          <w:rFonts w:ascii="Arial" w:hAnsi="Arial" w:cs="Arial"/>
          <w:lang w:val="mn-MN"/>
        </w:rPr>
        <w:t xml:space="preserve">2.Энэ тогтоолыг 2024 оны 01 дүгээр сарын 01-ний өдрөөс эхлэн дагаж </w:t>
      </w:r>
      <w:bookmarkEnd w:id="1"/>
      <w:r w:rsidRPr="005A1248">
        <w:rPr>
          <w:rFonts w:ascii="Arial" w:hAnsi="Arial" w:cs="Arial"/>
          <w:lang w:val="mn-MN"/>
        </w:rPr>
        <w:t>мөрдсүгэй.</w:t>
      </w:r>
    </w:p>
    <w:p w14:paraId="19596E29" w14:textId="77777777" w:rsidR="000F55C0" w:rsidRPr="005A1248" w:rsidRDefault="000F55C0" w:rsidP="000F55C0">
      <w:pPr>
        <w:pStyle w:val="Standard"/>
        <w:rPr>
          <w:rFonts w:ascii="Arial" w:hAnsi="Arial"/>
          <w:lang w:val="mn-MN"/>
        </w:rPr>
      </w:pPr>
    </w:p>
    <w:p w14:paraId="16E3C83B" w14:textId="77777777" w:rsidR="000F55C0" w:rsidRPr="005A1248" w:rsidRDefault="000F55C0" w:rsidP="000F55C0">
      <w:pPr>
        <w:pStyle w:val="Standard"/>
        <w:tabs>
          <w:tab w:val="left" w:pos="6407"/>
        </w:tabs>
        <w:rPr>
          <w:rFonts w:ascii="Arial" w:hAnsi="Arial"/>
          <w:lang w:val="mn-MN"/>
        </w:rPr>
      </w:pPr>
      <w:r w:rsidRPr="005A1248">
        <w:rPr>
          <w:rFonts w:ascii="Arial" w:hAnsi="Arial"/>
          <w:lang w:val="mn-MN"/>
        </w:rPr>
        <w:tab/>
      </w:r>
    </w:p>
    <w:p w14:paraId="3B852ECA" w14:textId="77777777" w:rsidR="000F55C0" w:rsidRPr="00113A97" w:rsidRDefault="000F55C0" w:rsidP="000F55C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F60CD6D" w14:textId="77777777" w:rsidR="000F55C0" w:rsidRDefault="000F55C0" w:rsidP="000F55C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FB5CAD4" w14:textId="77777777" w:rsidR="000F55C0" w:rsidRPr="00113A97" w:rsidRDefault="000F55C0" w:rsidP="000F55C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113A97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2FA7D80F" w14:textId="6962A8E8" w:rsidR="008724C6" w:rsidRPr="00FF0D87" w:rsidRDefault="000F55C0" w:rsidP="000F55C0">
      <w:pPr>
        <w:pStyle w:val="Standard"/>
        <w:ind w:left="720" w:firstLine="720"/>
        <w:jc w:val="both"/>
        <w:rPr>
          <w:rFonts w:ascii="Arial" w:hAnsi="Arial" w:cs="Arial"/>
          <w:lang w:val="mn-MN"/>
        </w:rPr>
      </w:pPr>
      <w:r w:rsidRPr="00113A97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113A97">
        <w:rPr>
          <w:rFonts w:ascii="Arial" w:hAnsi="Arial" w:cs="Arial"/>
          <w:color w:val="000000"/>
          <w:lang w:val="mn-MN"/>
        </w:rPr>
        <w:tab/>
      </w:r>
      <w:r w:rsidRPr="00113A97">
        <w:rPr>
          <w:rFonts w:ascii="Arial" w:hAnsi="Arial" w:cs="Arial"/>
          <w:color w:val="000000"/>
          <w:lang w:val="mn-MN"/>
        </w:rPr>
        <w:tab/>
      </w:r>
      <w:r w:rsidRPr="00113A97">
        <w:rPr>
          <w:rFonts w:ascii="Arial" w:hAnsi="Arial" w:cs="Arial"/>
          <w:color w:val="000000"/>
          <w:lang w:val="mn-MN"/>
        </w:rPr>
        <w:tab/>
      </w:r>
      <w:r w:rsidRPr="00113A97">
        <w:rPr>
          <w:rFonts w:ascii="Arial" w:hAnsi="Arial" w:cs="Arial"/>
          <w:color w:val="000000"/>
          <w:lang w:val="mn-MN"/>
        </w:rPr>
        <w:tab/>
        <w:t>Г.ЗАНДАНШАТАР</w:t>
      </w:r>
      <w:r>
        <w:rPr>
          <w:rFonts w:ascii="Arial" w:hAnsi="Arial" w:cs="Arial"/>
          <w:lang w:val="mn-MN"/>
        </w:rPr>
        <w:t xml:space="preserve"> </w:t>
      </w: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Lohit Hindi">
    <w:altName w:val="Arial"/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72D6D"/>
    <w:rsid w:val="000F55C0"/>
    <w:rsid w:val="00571279"/>
    <w:rsid w:val="005C0800"/>
    <w:rsid w:val="0061589D"/>
    <w:rsid w:val="007C5011"/>
    <w:rsid w:val="008724C6"/>
    <w:rsid w:val="00B04CD6"/>
    <w:rsid w:val="00B05490"/>
    <w:rsid w:val="00B44F47"/>
    <w:rsid w:val="00B600D3"/>
    <w:rsid w:val="00B95BBE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character" w:styleId="PageNumber">
    <w:name w:val="page number"/>
    <w:basedOn w:val="DefaultParagraphFont"/>
    <w:rsid w:val="000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HP</cp:lastModifiedBy>
  <cp:revision>2</cp:revision>
  <cp:lastPrinted>2023-10-23T08:15:00Z</cp:lastPrinted>
  <dcterms:created xsi:type="dcterms:W3CDTF">2023-12-16T15:46:00Z</dcterms:created>
  <dcterms:modified xsi:type="dcterms:W3CDTF">2023-12-16T15:46:00Z</dcterms:modified>
</cp:coreProperties>
</file>