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5F7F6D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00775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090799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90799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B2C7548" w14:textId="2513B8A4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B6E9067" w14:textId="77777777" w:rsidR="00577F40" w:rsidRDefault="00577F40" w:rsidP="00577F40">
      <w:pPr>
        <w:jc w:val="center"/>
        <w:rPr>
          <w:rFonts w:ascii="Arial" w:hAnsi="Arial" w:cs="Arial"/>
          <w:b/>
          <w:bCs/>
        </w:rPr>
      </w:pPr>
    </w:p>
    <w:p w14:paraId="10B6A47A" w14:textId="28F85F59" w:rsidR="00577F40" w:rsidRDefault="00577F40" w:rsidP="00577F40">
      <w:pPr>
        <w:jc w:val="center"/>
        <w:rPr>
          <w:rFonts w:ascii="Arial" w:hAnsi="Arial" w:cs="Arial"/>
          <w:b/>
          <w:bCs/>
          <w:lang w:val="mn-MN"/>
        </w:rPr>
      </w:pPr>
      <w:r w:rsidRPr="007A47CD">
        <w:rPr>
          <w:rFonts w:ascii="Arial" w:hAnsi="Arial" w:cs="Arial"/>
          <w:b/>
          <w:bCs/>
        </w:rPr>
        <w:t>ГААЛИЙН АЛБАН</w:t>
      </w:r>
      <w:r w:rsidRPr="007A47CD">
        <w:rPr>
          <w:rFonts w:ascii="Arial" w:hAnsi="Arial" w:cs="Arial"/>
          <w:b/>
          <w:bCs/>
          <w:lang w:val="mn-MN"/>
        </w:rPr>
        <w:t xml:space="preserve"> </w:t>
      </w:r>
      <w:r w:rsidRPr="007A47CD">
        <w:rPr>
          <w:rFonts w:ascii="Arial" w:hAnsi="Arial" w:cs="Arial"/>
          <w:b/>
          <w:bCs/>
        </w:rPr>
        <w:t>ТАТВАРААС</w:t>
      </w:r>
    </w:p>
    <w:p w14:paraId="49D0A6E0" w14:textId="043AC928" w:rsidR="00577F40" w:rsidRPr="00C827C3" w:rsidRDefault="00577F40" w:rsidP="00577F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7A47CD">
        <w:rPr>
          <w:rFonts w:ascii="Arial" w:hAnsi="Arial" w:cs="Arial"/>
          <w:b/>
          <w:bCs/>
        </w:rPr>
        <w:t>ЧӨЛӨӨЛӨХ ТУХАЙ</w:t>
      </w:r>
    </w:p>
    <w:p w14:paraId="649EAEF2" w14:textId="77777777" w:rsidR="00577F40" w:rsidRPr="007A47CD" w:rsidRDefault="00577F40" w:rsidP="00577F40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6AA765F" w14:textId="77777777" w:rsidR="00577F40" w:rsidRPr="007A47CD" w:rsidRDefault="00577F40" w:rsidP="00577F40">
      <w:pPr>
        <w:ind w:firstLine="720"/>
        <w:jc w:val="both"/>
        <w:rPr>
          <w:rFonts w:ascii="Arial" w:hAnsi="Arial" w:cs="Arial"/>
          <w:b/>
          <w:bCs/>
        </w:rPr>
      </w:pPr>
      <w:r w:rsidRPr="007A47CD">
        <w:rPr>
          <w:rFonts w:ascii="Arial" w:hAnsi="Arial" w:cs="Arial"/>
          <w:b/>
          <w:bCs/>
        </w:rPr>
        <w:t xml:space="preserve">1 </w:t>
      </w:r>
      <w:proofErr w:type="spellStart"/>
      <w:r w:rsidRPr="007A47CD">
        <w:rPr>
          <w:rFonts w:ascii="Arial" w:hAnsi="Arial" w:cs="Arial"/>
          <w:b/>
          <w:bCs/>
        </w:rPr>
        <w:t>дүгээр</w:t>
      </w:r>
      <w:proofErr w:type="spellEnd"/>
      <w:r w:rsidRPr="007A47CD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7A47CD">
        <w:rPr>
          <w:rFonts w:ascii="Arial" w:hAnsi="Arial" w:cs="Arial"/>
          <w:b/>
          <w:bCs/>
        </w:rPr>
        <w:t>зүйл.</w:t>
      </w:r>
      <w:r w:rsidRPr="007A47CD">
        <w:rPr>
          <w:rFonts w:ascii="Arial" w:hAnsi="Arial" w:cs="Arial"/>
          <w:bCs/>
        </w:rPr>
        <w:t>Нийслэл</w:t>
      </w:r>
      <w:proofErr w:type="spellEnd"/>
      <w:proofErr w:type="gram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Улаанбаатар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хотын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замын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хөдөлгөөний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түгжрэлийг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бууруулах</w:t>
      </w:r>
      <w:proofErr w:type="spellEnd"/>
      <w:r w:rsidRPr="007A47CD">
        <w:rPr>
          <w:rFonts w:ascii="Arial" w:hAnsi="Arial" w:cs="Arial"/>
          <w:bCs/>
        </w:rPr>
        <w:t xml:space="preserve">, </w:t>
      </w:r>
      <w:proofErr w:type="spellStart"/>
      <w:r w:rsidRPr="007A47CD">
        <w:rPr>
          <w:rFonts w:ascii="Arial" w:hAnsi="Arial" w:cs="Arial"/>
          <w:bCs/>
        </w:rPr>
        <w:t>гэр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хорооллыг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орон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сууцжуулах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тухай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хуулийн</w:t>
      </w:r>
      <w:proofErr w:type="spellEnd"/>
      <w:r w:rsidRPr="007A47CD">
        <w:rPr>
          <w:rFonts w:ascii="Arial" w:hAnsi="Arial" w:cs="Arial"/>
          <w:bCs/>
        </w:rPr>
        <w:t xml:space="preserve"> 17 </w:t>
      </w:r>
      <w:proofErr w:type="spellStart"/>
      <w:r w:rsidRPr="007A47CD">
        <w:rPr>
          <w:rFonts w:ascii="Arial" w:hAnsi="Arial" w:cs="Arial"/>
          <w:bCs/>
        </w:rPr>
        <w:t>дугаар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зүйлд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заасан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байршилд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газар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чөлөөлөлтийн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нөхөх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олговрын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зориулалтаар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орон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сууцны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барилга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байгууламж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шинээр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барихад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шаардагдах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гэр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хорооллыг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орон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сууцжуулах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үйл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ажиллагааг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хэрэгжүүлэгчийн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A43ECE">
        <w:rPr>
          <w:rFonts w:ascii="Arial" w:hAnsi="Arial" w:cs="Arial"/>
          <w:bCs/>
        </w:rPr>
        <w:t>импортоор</w:t>
      </w:r>
      <w:proofErr w:type="spellEnd"/>
      <w:r w:rsidRPr="00A43ECE">
        <w:rPr>
          <w:rFonts w:ascii="Arial" w:hAnsi="Arial" w:cs="Arial"/>
          <w:bCs/>
        </w:rPr>
        <w:t xml:space="preserve"> </w:t>
      </w:r>
      <w:proofErr w:type="spellStart"/>
      <w:r w:rsidRPr="00A43ECE">
        <w:rPr>
          <w:rFonts w:ascii="Arial" w:hAnsi="Arial" w:cs="Arial"/>
          <w:bCs/>
        </w:rPr>
        <w:t>оруулж</w:t>
      </w:r>
      <w:proofErr w:type="spellEnd"/>
      <w:r w:rsidRPr="00A43ECE">
        <w:rPr>
          <w:rFonts w:ascii="Arial" w:hAnsi="Arial" w:cs="Arial"/>
          <w:bCs/>
        </w:rPr>
        <w:t xml:space="preserve"> </w:t>
      </w:r>
      <w:proofErr w:type="spellStart"/>
      <w:r w:rsidRPr="00A43ECE">
        <w:rPr>
          <w:rFonts w:ascii="Arial" w:hAnsi="Arial" w:cs="Arial"/>
          <w:bCs/>
        </w:rPr>
        <w:t>байгаа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барилгын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материал</w:t>
      </w:r>
      <w:proofErr w:type="spellEnd"/>
      <w:r w:rsidRPr="007A47CD">
        <w:rPr>
          <w:rFonts w:ascii="Arial" w:hAnsi="Arial" w:cs="Arial"/>
          <w:bCs/>
        </w:rPr>
        <w:t xml:space="preserve">, </w:t>
      </w:r>
      <w:proofErr w:type="spellStart"/>
      <w:r w:rsidRPr="007A47CD">
        <w:rPr>
          <w:rFonts w:ascii="Arial" w:hAnsi="Arial" w:cs="Arial"/>
          <w:bCs/>
        </w:rPr>
        <w:t>машин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механизмыг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гаалийн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албан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татвараас</w:t>
      </w:r>
      <w:proofErr w:type="spellEnd"/>
      <w:r w:rsidRPr="007A47CD">
        <w:rPr>
          <w:rFonts w:ascii="Arial" w:hAnsi="Arial" w:cs="Arial"/>
          <w:bCs/>
        </w:rPr>
        <w:t xml:space="preserve"> 2028 </w:t>
      </w:r>
      <w:proofErr w:type="spellStart"/>
      <w:r w:rsidRPr="007A47CD">
        <w:rPr>
          <w:rFonts w:ascii="Arial" w:hAnsi="Arial" w:cs="Arial"/>
          <w:bCs/>
        </w:rPr>
        <w:t>оны</w:t>
      </w:r>
      <w:proofErr w:type="spellEnd"/>
      <w:r w:rsidRPr="007A47CD">
        <w:rPr>
          <w:rFonts w:ascii="Arial" w:hAnsi="Arial" w:cs="Arial"/>
          <w:bCs/>
        </w:rPr>
        <w:t xml:space="preserve"> 12 </w:t>
      </w:r>
      <w:proofErr w:type="spellStart"/>
      <w:r w:rsidRPr="007A47CD">
        <w:rPr>
          <w:rFonts w:ascii="Arial" w:hAnsi="Arial" w:cs="Arial"/>
          <w:bCs/>
        </w:rPr>
        <w:t>дугаар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сарын</w:t>
      </w:r>
      <w:proofErr w:type="spellEnd"/>
      <w:r w:rsidRPr="007A47CD">
        <w:rPr>
          <w:rFonts w:ascii="Arial" w:hAnsi="Arial" w:cs="Arial"/>
          <w:bCs/>
        </w:rPr>
        <w:t xml:space="preserve"> 31-ний </w:t>
      </w:r>
      <w:proofErr w:type="spellStart"/>
      <w:r w:rsidRPr="007A47CD">
        <w:rPr>
          <w:rFonts w:ascii="Arial" w:hAnsi="Arial" w:cs="Arial"/>
          <w:bCs/>
        </w:rPr>
        <w:t>өдрийг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F662CB">
        <w:rPr>
          <w:rFonts w:ascii="Arial" w:hAnsi="Arial" w:cs="Arial"/>
          <w:bCs/>
        </w:rPr>
        <w:t>дуустал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чөлөөлсүгэй</w:t>
      </w:r>
      <w:proofErr w:type="spellEnd"/>
      <w:r w:rsidRPr="007A47CD">
        <w:rPr>
          <w:rFonts w:ascii="Arial" w:hAnsi="Arial" w:cs="Arial"/>
          <w:bCs/>
        </w:rPr>
        <w:t>.</w:t>
      </w:r>
    </w:p>
    <w:p w14:paraId="448BE909" w14:textId="77777777" w:rsidR="00577F40" w:rsidRPr="007A47CD" w:rsidRDefault="00577F40" w:rsidP="00577F40">
      <w:pPr>
        <w:jc w:val="both"/>
        <w:rPr>
          <w:rFonts w:ascii="Arial" w:hAnsi="Arial" w:cs="Arial"/>
          <w:b/>
          <w:bCs/>
        </w:rPr>
      </w:pPr>
    </w:p>
    <w:p w14:paraId="4677E5E5" w14:textId="77777777" w:rsidR="00577F40" w:rsidRPr="007A47CD" w:rsidRDefault="00577F40" w:rsidP="00577F40">
      <w:pPr>
        <w:ind w:firstLine="720"/>
        <w:jc w:val="both"/>
        <w:rPr>
          <w:rFonts w:ascii="Arial" w:hAnsi="Arial" w:cs="Arial"/>
          <w:bCs/>
        </w:rPr>
      </w:pPr>
      <w:r w:rsidRPr="007A47CD">
        <w:rPr>
          <w:rFonts w:ascii="Arial" w:hAnsi="Arial" w:cs="Arial"/>
          <w:b/>
          <w:bCs/>
        </w:rPr>
        <w:t xml:space="preserve">2 </w:t>
      </w:r>
      <w:proofErr w:type="spellStart"/>
      <w:r w:rsidRPr="007A47CD">
        <w:rPr>
          <w:rFonts w:ascii="Arial" w:hAnsi="Arial" w:cs="Arial"/>
          <w:b/>
          <w:bCs/>
        </w:rPr>
        <w:t>дугаар</w:t>
      </w:r>
      <w:proofErr w:type="spellEnd"/>
      <w:r w:rsidRPr="007A47CD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7A47CD">
        <w:rPr>
          <w:rFonts w:ascii="Arial" w:hAnsi="Arial" w:cs="Arial"/>
          <w:b/>
          <w:bCs/>
        </w:rPr>
        <w:t>зүйл.</w:t>
      </w:r>
      <w:r w:rsidRPr="007A47CD">
        <w:rPr>
          <w:rFonts w:ascii="Arial" w:hAnsi="Arial" w:cs="Arial"/>
          <w:bCs/>
        </w:rPr>
        <w:t>Энэ</w:t>
      </w:r>
      <w:proofErr w:type="spellEnd"/>
      <w:proofErr w:type="gram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хуульд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заасан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F662CB">
        <w:rPr>
          <w:rFonts w:ascii="Arial" w:hAnsi="Arial" w:cs="Arial"/>
          <w:bCs/>
        </w:rPr>
        <w:t>барилгын</w:t>
      </w:r>
      <w:proofErr w:type="spellEnd"/>
      <w:r w:rsidRPr="00F662CB">
        <w:rPr>
          <w:rFonts w:ascii="Arial" w:hAnsi="Arial" w:cs="Arial"/>
          <w:bCs/>
        </w:rPr>
        <w:t xml:space="preserve"> </w:t>
      </w:r>
      <w:proofErr w:type="spellStart"/>
      <w:r w:rsidRPr="00F662CB">
        <w:rPr>
          <w:rFonts w:ascii="Arial" w:hAnsi="Arial" w:cs="Arial"/>
          <w:bCs/>
        </w:rPr>
        <w:t>материал</w:t>
      </w:r>
      <w:proofErr w:type="spellEnd"/>
      <w:r w:rsidRPr="007A47CD">
        <w:rPr>
          <w:rFonts w:ascii="Arial" w:hAnsi="Arial" w:cs="Arial"/>
          <w:bCs/>
        </w:rPr>
        <w:t xml:space="preserve">, </w:t>
      </w:r>
      <w:proofErr w:type="spellStart"/>
      <w:r w:rsidRPr="007A47CD">
        <w:rPr>
          <w:rFonts w:ascii="Arial" w:hAnsi="Arial" w:cs="Arial"/>
          <w:bCs/>
        </w:rPr>
        <w:t>машин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механизмын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жагсаалт</w:t>
      </w:r>
      <w:proofErr w:type="spellEnd"/>
      <w:r w:rsidRPr="007A47CD">
        <w:rPr>
          <w:rFonts w:ascii="Arial" w:hAnsi="Arial" w:cs="Arial"/>
          <w:bCs/>
        </w:rPr>
        <w:t xml:space="preserve">, </w:t>
      </w:r>
      <w:proofErr w:type="spellStart"/>
      <w:r w:rsidRPr="007A47CD">
        <w:rPr>
          <w:rFonts w:ascii="Arial" w:hAnsi="Arial" w:cs="Arial"/>
          <w:bCs/>
        </w:rPr>
        <w:t>тоо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хэмжээг</w:t>
      </w:r>
      <w:proofErr w:type="spellEnd"/>
      <w:r w:rsidRPr="007A47CD">
        <w:rPr>
          <w:rFonts w:ascii="Arial" w:hAnsi="Arial" w:cs="Arial"/>
          <w:bCs/>
        </w:rPr>
        <w:t xml:space="preserve"> “</w:t>
      </w:r>
      <w:proofErr w:type="spellStart"/>
      <w:r w:rsidRPr="007A47CD">
        <w:rPr>
          <w:rFonts w:ascii="Arial" w:hAnsi="Arial" w:cs="Arial"/>
          <w:bCs/>
        </w:rPr>
        <w:t>Барааг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тодорхойлох</w:t>
      </w:r>
      <w:proofErr w:type="spellEnd"/>
      <w:r w:rsidRPr="007A47CD">
        <w:rPr>
          <w:rFonts w:ascii="Arial" w:hAnsi="Arial" w:cs="Arial"/>
          <w:bCs/>
        </w:rPr>
        <w:t xml:space="preserve">, </w:t>
      </w:r>
      <w:proofErr w:type="spellStart"/>
      <w:r w:rsidRPr="007A47CD">
        <w:rPr>
          <w:rFonts w:ascii="Arial" w:hAnsi="Arial" w:cs="Arial"/>
          <w:bCs/>
        </w:rPr>
        <w:t>кодлох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уялдуулсан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систем</w:t>
      </w:r>
      <w:proofErr w:type="spellEnd"/>
      <w:r w:rsidRPr="007A47CD">
        <w:rPr>
          <w:rFonts w:ascii="Arial" w:hAnsi="Arial" w:cs="Arial"/>
          <w:bCs/>
        </w:rPr>
        <w:t xml:space="preserve"> /БТКУС/”-</w:t>
      </w:r>
      <w:proofErr w:type="spellStart"/>
      <w:r w:rsidRPr="007A47CD">
        <w:rPr>
          <w:rFonts w:ascii="Arial" w:hAnsi="Arial" w:cs="Arial"/>
          <w:bCs/>
        </w:rPr>
        <w:t>ийн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ангиллын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дагуу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Засгийн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газар</w:t>
      </w:r>
      <w:proofErr w:type="spellEnd"/>
      <w:r w:rsidRPr="007A47CD">
        <w:rPr>
          <w:rFonts w:ascii="Arial" w:hAnsi="Arial" w:cs="Arial"/>
          <w:bCs/>
        </w:rPr>
        <w:t xml:space="preserve"> </w:t>
      </w:r>
      <w:proofErr w:type="spellStart"/>
      <w:r w:rsidRPr="007A47CD">
        <w:rPr>
          <w:rFonts w:ascii="Arial" w:hAnsi="Arial" w:cs="Arial"/>
          <w:bCs/>
        </w:rPr>
        <w:t>батална</w:t>
      </w:r>
      <w:proofErr w:type="spellEnd"/>
      <w:r w:rsidRPr="007A47CD">
        <w:rPr>
          <w:rFonts w:ascii="Arial" w:hAnsi="Arial" w:cs="Arial"/>
          <w:bCs/>
        </w:rPr>
        <w:t>.</w:t>
      </w:r>
    </w:p>
    <w:p w14:paraId="00BB640D" w14:textId="77777777" w:rsidR="00577F40" w:rsidRPr="007A47CD" w:rsidRDefault="00577F40" w:rsidP="00577F40">
      <w:pPr>
        <w:jc w:val="both"/>
        <w:rPr>
          <w:rFonts w:ascii="Arial" w:hAnsi="Arial" w:cs="Arial"/>
        </w:rPr>
      </w:pPr>
    </w:p>
    <w:p w14:paraId="2FFA02BE" w14:textId="77777777" w:rsidR="00577F40" w:rsidRDefault="00577F40" w:rsidP="00577F40">
      <w:pPr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</w:rPr>
        <w:tab/>
      </w:r>
      <w:r w:rsidRPr="007A47CD">
        <w:rPr>
          <w:rFonts w:ascii="Arial" w:hAnsi="Arial" w:cs="Arial"/>
          <w:b/>
          <w:bCs/>
          <w:lang w:val="mn-MN"/>
        </w:rPr>
        <w:t xml:space="preserve">3 </w:t>
      </w:r>
      <w:r w:rsidRPr="007A47CD">
        <w:rPr>
          <w:rFonts w:ascii="Arial" w:hAnsi="Arial" w:cs="Arial"/>
          <w:b/>
          <w:bCs/>
        </w:rPr>
        <w:t>д</w:t>
      </w:r>
      <w:r w:rsidRPr="007A47CD">
        <w:rPr>
          <w:rFonts w:ascii="Arial" w:hAnsi="Arial" w:cs="Arial"/>
          <w:b/>
          <w:bCs/>
          <w:lang w:val="mn-MN"/>
        </w:rPr>
        <w:t>угаа</w:t>
      </w:r>
      <w:r w:rsidRPr="007A47CD">
        <w:rPr>
          <w:rFonts w:ascii="Arial" w:hAnsi="Arial" w:cs="Arial"/>
          <w:b/>
          <w:bCs/>
        </w:rPr>
        <w:t xml:space="preserve">р </w:t>
      </w:r>
      <w:proofErr w:type="spellStart"/>
      <w:r w:rsidRPr="007A47CD">
        <w:rPr>
          <w:rFonts w:ascii="Arial" w:hAnsi="Arial" w:cs="Arial"/>
          <w:b/>
          <w:bCs/>
        </w:rPr>
        <w:t>зүйл.</w:t>
      </w:r>
      <w:r w:rsidRPr="007A47CD">
        <w:rPr>
          <w:rFonts w:ascii="Arial" w:hAnsi="Arial" w:cs="Arial"/>
        </w:rPr>
        <w:t>Энэ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хуулий</w:t>
      </w:r>
      <w:proofErr w:type="spellEnd"/>
      <w:r w:rsidRPr="007A47CD">
        <w:rPr>
          <w:rFonts w:ascii="Arial" w:hAnsi="Arial" w:cs="Arial"/>
          <w:lang w:val="mn-MN"/>
        </w:rPr>
        <w:t xml:space="preserve">г </w:t>
      </w:r>
      <w:proofErr w:type="spellStart"/>
      <w:r w:rsidRPr="007A47CD">
        <w:rPr>
          <w:rFonts w:ascii="Arial" w:hAnsi="Arial" w:cs="Arial"/>
        </w:rPr>
        <w:t>Нийслэл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Улаанбаатар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хотын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замын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хөдөлгөөний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түгжрэлийг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бууруулах</w:t>
      </w:r>
      <w:proofErr w:type="spellEnd"/>
      <w:r w:rsidRPr="007A47CD">
        <w:rPr>
          <w:rFonts w:ascii="Arial" w:hAnsi="Arial" w:cs="Arial"/>
        </w:rPr>
        <w:t xml:space="preserve">, </w:t>
      </w:r>
      <w:proofErr w:type="spellStart"/>
      <w:r w:rsidRPr="007A47CD">
        <w:rPr>
          <w:rFonts w:ascii="Arial" w:hAnsi="Arial" w:cs="Arial"/>
        </w:rPr>
        <w:t>гэр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хорооллыг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орон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сууцжуулах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тухай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хууль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хүчин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төгөлдөр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болсон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өдрөөс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эхлэн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дагаж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мөрдөнө</w:t>
      </w:r>
      <w:proofErr w:type="spellEnd"/>
      <w:r w:rsidRPr="007A47CD">
        <w:rPr>
          <w:rFonts w:ascii="Arial" w:hAnsi="Arial" w:cs="Arial"/>
        </w:rPr>
        <w:t>.</w:t>
      </w:r>
    </w:p>
    <w:p w14:paraId="2547F976" w14:textId="77777777" w:rsidR="00577F40" w:rsidRDefault="00577F40" w:rsidP="00577F40">
      <w:pPr>
        <w:jc w:val="both"/>
        <w:rPr>
          <w:rFonts w:ascii="Arial" w:hAnsi="Arial" w:cs="Arial"/>
          <w:lang w:val="mn-MN"/>
        </w:rPr>
      </w:pPr>
    </w:p>
    <w:p w14:paraId="5539D8F4" w14:textId="77777777" w:rsidR="00577F40" w:rsidRDefault="00577F40" w:rsidP="00577F40">
      <w:pPr>
        <w:jc w:val="both"/>
        <w:rPr>
          <w:rFonts w:ascii="Arial" w:hAnsi="Arial" w:cs="Arial"/>
          <w:lang w:val="mn-MN"/>
        </w:rPr>
      </w:pPr>
    </w:p>
    <w:p w14:paraId="2744E9DD" w14:textId="77777777" w:rsidR="00577F40" w:rsidRDefault="00577F40" w:rsidP="00577F40">
      <w:pPr>
        <w:jc w:val="both"/>
        <w:rPr>
          <w:rFonts w:ascii="Arial" w:hAnsi="Arial" w:cs="Arial"/>
          <w:lang w:val="mn-MN"/>
        </w:rPr>
      </w:pPr>
    </w:p>
    <w:p w14:paraId="19CC7D95" w14:textId="77777777" w:rsidR="00577F40" w:rsidRDefault="00577F40" w:rsidP="00577F40">
      <w:pPr>
        <w:jc w:val="both"/>
        <w:rPr>
          <w:rFonts w:ascii="Arial" w:hAnsi="Arial" w:cs="Arial"/>
          <w:lang w:val="mn-MN"/>
        </w:rPr>
      </w:pPr>
    </w:p>
    <w:p w14:paraId="54FA7CBE" w14:textId="77777777" w:rsidR="00577F40" w:rsidRDefault="00577F40" w:rsidP="00577F40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14:paraId="28906708" w14:textId="77777777" w:rsidR="00577F40" w:rsidRPr="00C0252B" w:rsidRDefault="00577F40" w:rsidP="00577F40">
      <w:pPr>
        <w:jc w:val="both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Г.ЗАНДАНШАТАР </w:t>
      </w:r>
    </w:p>
    <w:p w14:paraId="46CD67DC" w14:textId="77777777" w:rsidR="00577F40" w:rsidRPr="007A47CD" w:rsidRDefault="00577F40" w:rsidP="00577F40">
      <w:pPr>
        <w:rPr>
          <w:rFonts w:ascii="Arial" w:hAnsi="Arial" w:cs="Arial"/>
        </w:rPr>
      </w:pPr>
    </w:p>
    <w:p w14:paraId="5934428B" w14:textId="59C1FCDC" w:rsidR="00FE500A" w:rsidRPr="00180DFE" w:rsidRDefault="00FE500A" w:rsidP="00180DFE">
      <w:pPr>
        <w:tabs>
          <w:tab w:val="left" w:pos="709"/>
        </w:tabs>
        <w:ind w:firstLine="851"/>
        <w:jc w:val="both"/>
        <w:rPr>
          <w:rFonts w:ascii="Arial" w:hAnsi="Arial" w:cs="Arial"/>
          <w:lang w:val="mn-MN"/>
        </w:rPr>
      </w:pPr>
    </w:p>
    <w:sectPr w:rsidR="00FE500A" w:rsidRPr="00180DF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33812" w14:textId="77777777" w:rsidR="00E54BC1" w:rsidRDefault="00E54BC1">
      <w:r>
        <w:separator/>
      </w:r>
    </w:p>
  </w:endnote>
  <w:endnote w:type="continuationSeparator" w:id="0">
    <w:p w14:paraId="0BE5DBFA" w14:textId="77777777" w:rsidR="00E54BC1" w:rsidRDefault="00E5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____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F5491" w14:textId="77777777" w:rsidR="00E54BC1" w:rsidRDefault="00E54BC1">
      <w:r>
        <w:separator/>
      </w:r>
    </w:p>
  </w:footnote>
  <w:footnote w:type="continuationSeparator" w:id="0">
    <w:p w14:paraId="4D94D992" w14:textId="77777777" w:rsidR="00E54BC1" w:rsidRDefault="00E54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90799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0DFE"/>
    <w:rsid w:val="00185FB0"/>
    <w:rsid w:val="001937B6"/>
    <w:rsid w:val="001B0E46"/>
    <w:rsid w:val="001B4E12"/>
    <w:rsid w:val="001B7401"/>
    <w:rsid w:val="001D7B07"/>
    <w:rsid w:val="001F47FA"/>
    <w:rsid w:val="001F66B9"/>
    <w:rsid w:val="002312BD"/>
    <w:rsid w:val="00231665"/>
    <w:rsid w:val="00231997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6452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77F40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D2B3F"/>
    <w:rsid w:val="006E2872"/>
    <w:rsid w:val="006E2B7A"/>
    <w:rsid w:val="006E7155"/>
    <w:rsid w:val="00703417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143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AF79B6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B7133"/>
    <w:rsid w:val="00CC61DF"/>
    <w:rsid w:val="00CD3C11"/>
    <w:rsid w:val="00CD5B92"/>
    <w:rsid w:val="00CD67CD"/>
    <w:rsid w:val="00CF1D67"/>
    <w:rsid w:val="00CF5EB2"/>
    <w:rsid w:val="00D00775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A0485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4BC1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686C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qFormat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link w:val="NormalWebChar"/>
    <w:uiPriority w:val="99"/>
    <w:qFormat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table" w:styleId="TableGrid">
    <w:name w:val="Table Grid"/>
    <w:basedOn w:val="TableNormal"/>
    <w:uiPriority w:val="59"/>
    <w:rsid w:val="00F6686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B713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locked/>
    <w:rsid w:val="00090799"/>
    <w:rPr>
      <w:rFonts w:cs="Calibri"/>
      <w:color w:val="00000A"/>
      <w:kern w:val="3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948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6</cp:revision>
  <dcterms:created xsi:type="dcterms:W3CDTF">2023-08-31T00:54:00Z</dcterms:created>
  <dcterms:modified xsi:type="dcterms:W3CDTF">2024-01-11T09:25:00Z</dcterms:modified>
</cp:coreProperties>
</file>