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11F55" w14:textId="77777777" w:rsidR="00C551F5" w:rsidRPr="002C68A3" w:rsidRDefault="003F781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642239B" wp14:editId="325CA5C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2BE568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100CA558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502FDD49" w14:textId="7777777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3F7813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F781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F7813">
        <w:rPr>
          <w:rFonts w:ascii="Arial" w:hAnsi="Arial" w:cs="Arial"/>
          <w:color w:val="3366FF"/>
          <w:sz w:val="20"/>
          <w:szCs w:val="20"/>
          <w:u w:val="single"/>
        </w:rPr>
        <w:t>25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7491BD3" w14:textId="77777777" w:rsidR="003F7813" w:rsidRDefault="003F7813" w:rsidP="003F7813">
      <w:pPr>
        <w:ind w:left="142"/>
        <w:jc w:val="center"/>
        <w:rPr>
          <w:rFonts w:ascii="Arial" w:hAnsi="Arial" w:cs="Arial"/>
          <w:b/>
          <w:bCs/>
          <w:color w:val="000000"/>
        </w:rPr>
      </w:pPr>
    </w:p>
    <w:p w14:paraId="2ABD537B" w14:textId="77777777" w:rsidR="003F7813" w:rsidRDefault="003F7813" w:rsidP="003F7813">
      <w:pPr>
        <w:ind w:left="142"/>
        <w:jc w:val="center"/>
        <w:rPr>
          <w:rFonts w:ascii="Arial" w:hAnsi="Arial" w:cs="Arial"/>
          <w:b/>
          <w:bCs/>
          <w:color w:val="000000"/>
        </w:rPr>
      </w:pPr>
    </w:p>
    <w:p w14:paraId="3C3869C1" w14:textId="77777777" w:rsidR="003F7813" w:rsidRDefault="003F7813" w:rsidP="003F7813">
      <w:pPr>
        <w:ind w:left="142"/>
        <w:jc w:val="center"/>
        <w:rPr>
          <w:rFonts w:ascii="Arial" w:hAnsi="Arial" w:cs="Arial"/>
          <w:b/>
          <w:bCs/>
          <w:color w:val="000000"/>
        </w:rPr>
      </w:pPr>
    </w:p>
    <w:p w14:paraId="5B3DE34F" w14:textId="77777777" w:rsidR="003F7813" w:rsidRDefault="003F7813" w:rsidP="003F7813">
      <w:pPr>
        <w:ind w:left="142"/>
        <w:jc w:val="center"/>
        <w:rPr>
          <w:rFonts w:ascii="Arial" w:hAnsi="Arial" w:cs="Arial"/>
          <w:b/>
          <w:bCs/>
          <w:color w:val="000000"/>
          <w:lang w:val="mn-MN"/>
        </w:rPr>
      </w:pPr>
      <w:r w:rsidRPr="00CE2E1B">
        <w:rPr>
          <w:rFonts w:ascii="Arial" w:hAnsi="Arial" w:cs="Arial"/>
          <w:b/>
          <w:bCs/>
          <w:color w:val="000000"/>
          <w:lang w:val="mn-MN"/>
        </w:rPr>
        <w:t xml:space="preserve">МОНГОЛ УЛСЫН НЭГДСЭН ТӨСВИЙН </w:t>
      </w:r>
    </w:p>
    <w:p w14:paraId="70463180" w14:textId="77777777" w:rsidR="003F7813" w:rsidRDefault="003F7813" w:rsidP="003F7813">
      <w:pPr>
        <w:ind w:left="142"/>
        <w:jc w:val="center"/>
        <w:rPr>
          <w:rFonts w:ascii="Arial" w:hAnsi="Arial" w:cs="Arial"/>
          <w:b/>
          <w:bCs/>
          <w:color w:val="000000"/>
          <w:lang w:val="mn-MN"/>
        </w:rPr>
      </w:pPr>
      <w:r w:rsidRPr="00CE2E1B">
        <w:rPr>
          <w:rFonts w:ascii="Arial" w:hAnsi="Arial" w:cs="Arial"/>
          <w:b/>
          <w:bCs/>
          <w:color w:val="000000"/>
          <w:lang w:val="mn-MN"/>
        </w:rPr>
        <w:t>2019 ОНЫ ТӨСВИЙН ХҮРЭЭНИЙ</w:t>
      </w:r>
      <w:r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4FE5F99B" w14:textId="77777777" w:rsidR="003F7813" w:rsidRDefault="003F7813" w:rsidP="003F7813">
      <w:pPr>
        <w:ind w:left="142"/>
        <w:jc w:val="center"/>
        <w:rPr>
          <w:rFonts w:ascii="Arial" w:hAnsi="Arial" w:cs="Arial"/>
          <w:b/>
          <w:bCs/>
          <w:color w:val="000000"/>
          <w:lang w:val="mn-MN"/>
        </w:rPr>
      </w:pPr>
      <w:r w:rsidRPr="00CE2E1B">
        <w:rPr>
          <w:rFonts w:ascii="Arial" w:hAnsi="Arial" w:cs="Arial"/>
          <w:b/>
          <w:bCs/>
          <w:color w:val="000000"/>
          <w:lang w:val="mn-MN"/>
        </w:rPr>
        <w:t>МЭДЭГДЭЛ, 2020-2021 ОНЫ</w:t>
      </w:r>
      <w:r>
        <w:rPr>
          <w:rFonts w:ascii="Arial" w:hAnsi="Arial" w:cs="Arial"/>
          <w:b/>
          <w:bCs/>
          <w:color w:val="000000"/>
          <w:lang w:val="mn-MN"/>
        </w:rPr>
        <w:t xml:space="preserve"> </w:t>
      </w:r>
      <w:r w:rsidRPr="00CE2E1B">
        <w:rPr>
          <w:rFonts w:ascii="Arial" w:hAnsi="Arial" w:cs="Arial"/>
          <w:b/>
          <w:bCs/>
          <w:color w:val="000000"/>
          <w:lang w:val="mn-MN"/>
        </w:rPr>
        <w:t xml:space="preserve">ТӨСВИЙН </w:t>
      </w:r>
    </w:p>
    <w:p w14:paraId="44A57DC2" w14:textId="77777777" w:rsidR="003F7813" w:rsidRPr="00CE2E1B" w:rsidRDefault="003F7813" w:rsidP="003F7813">
      <w:pPr>
        <w:ind w:left="142"/>
        <w:jc w:val="center"/>
        <w:rPr>
          <w:rFonts w:ascii="Arial" w:hAnsi="Arial" w:cs="Arial"/>
          <w:b/>
          <w:bCs/>
          <w:color w:val="000000"/>
          <w:lang w:val="mn-MN"/>
        </w:rPr>
      </w:pPr>
      <w:r w:rsidRPr="00CE2E1B">
        <w:rPr>
          <w:rFonts w:ascii="Arial" w:hAnsi="Arial" w:cs="Arial"/>
          <w:b/>
          <w:bCs/>
          <w:color w:val="000000"/>
          <w:lang w:val="mn-MN"/>
        </w:rPr>
        <w:t xml:space="preserve">ТӨСӨӨЛЛИЙН ТУХАЙ </w:t>
      </w:r>
    </w:p>
    <w:p w14:paraId="1BD65C23" w14:textId="77777777" w:rsidR="003F7813" w:rsidRPr="00CE2E1B" w:rsidRDefault="003F7813" w:rsidP="003F7813">
      <w:pPr>
        <w:spacing w:line="360" w:lineRule="auto"/>
        <w:jc w:val="center"/>
        <w:rPr>
          <w:rFonts w:ascii="Arial" w:hAnsi="Arial" w:cs="Arial"/>
          <w:b/>
          <w:bCs/>
          <w:color w:val="000000"/>
          <w:lang w:val="mn-MN"/>
        </w:rPr>
      </w:pPr>
    </w:p>
    <w:p w14:paraId="09996A55" w14:textId="77777777" w:rsidR="005B0916" w:rsidRPr="009A5D95" w:rsidRDefault="005B0916" w:rsidP="005B0916">
      <w:pPr>
        <w:ind w:firstLine="720"/>
        <w:jc w:val="both"/>
        <w:rPr>
          <w:rFonts w:ascii="Arial" w:hAnsi="Arial" w:cs="Arial"/>
          <w:b/>
          <w:bCs/>
          <w:lang w:val="mn-MN"/>
        </w:rPr>
      </w:pPr>
      <w:r w:rsidRPr="009A5D95">
        <w:rPr>
          <w:rFonts w:ascii="Arial" w:hAnsi="Arial" w:cs="Arial"/>
          <w:b/>
          <w:bCs/>
          <w:lang w:val="mn-MN"/>
        </w:rPr>
        <w:t>1 дүгээр зүйл.</w:t>
      </w:r>
      <w:r w:rsidRPr="009A5D95">
        <w:rPr>
          <w:rFonts w:ascii="Arial" w:hAnsi="Arial" w:cs="Arial"/>
          <w:bCs/>
          <w:lang w:val="mn-MN"/>
        </w:rPr>
        <w:t>Монгол Улсын нэгдсэн төсвийн 2019 оны төсвийн хүрээний мэдэгдэл, 2020-2021 оны төсвийн төсөөллийн үзүүлэлтийг доор дурдсанаар баталсугай:</w:t>
      </w:r>
      <w:r w:rsidRPr="009A5D95">
        <w:rPr>
          <w:rFonts w:ascii="Arial" w:hAnsi="Arial" w:cs="Arial"/>
          <w:b/>
          <w:bCs/>
          <w:lang w:val="mn-MN"/>
        </w:rPr>
        <w:tab/>
      </w:r>
      <w:r w:rsidRPr="009A5D95">
        <w:rPr>
          <w:rFonts w:ascii="Arial" w:hAnsi="Arial" w:cs="Arial"/>
          <w:b/>
          <w:bCs/>
          <w:lang w:val="mn-MN"/>
        </w:rPr>
        <w:tab/>
      </w:r>
    </w:p>
    <w:p w14:paraId="5D90FA85" w14:textId="77777777" w:rsidR="005B0916" w:rsidRPr="009A5D95" w:rsidRDefault="005B0916" w:rsidP="005B0916">
      <w:pPr>
        <w:ind w:firstLine="720"/>
        <w:jc w:val="both"/>
        <w:rPr>
          <w:rFonts w:ascii="Arial" w:hAnsi="Arial" w:cs="Arial"/>
          <w:b/>
          <w:bCs/>
          <w:lang w:val="mn-MN"/>
        </w:rPr>
      </w:pPr>
      <w:r w:rsidRPr="009A5D95">
        <w:rPr>
          <w:rFonts w:ascii="Arial" w:hAnsi="Arial" w:cs="Arial"/>
          <w:b/>
          <w:bCs/>
          <w:lang w:val="mn-MN"/>
        </w:rPr>
        <w:tab/>
      </w:r>
      <w:r w:rsidRPr="009A5D95">
        <w:rPr>
          <w:rFonts w:ascii="Arial" w:hAnsi="Arial" w:cs="Arial"/>
          <w:b/>
          <w:bCs/>
          <w:lang w:val="mn-MN"/>
        </w:rPr>
        <w:tab/>
      </w:r>
      <w:r w:rsidRPr="009A5D95">
        <w:rPr>
          <w:rFonts w:ascii="Arial" w:hAnsi="Arial" w:cs="Arial"/>
          <w:b/>
          <w:bCs/>
          <w:lang w:val="mn-MN"/>
        </w:rPr>
        <w:tab/>
      </w:r>
    </w:p>
    <w:tbl>
      <w:tblPr>
        <w:tblW w:w="945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4987"/>
        <w:gridCol w:w="1669"/>
        <w:gridCol w:w="1320"/>
        <w:gridCol w:w="1195"/>
      </w:tblGrid>
      <w:tr w:rsidR="005B0916" w:rsidRPr="009A5D95" w14:paraId="28887B37" w14:textId="77777777" w:rsidTr="00CF60F3">
        <w:trPr>
          <w:trHeight w:val="724"/>
          <w:tblCellSpacing w:w="0" w:type="dxa"/>
          <w:jc w:val="center"/>
        </w:trPr>
        <w:tc>
          <w:tcPr>
            <w:tcW w:w="5272" w:type="dxa"/>
            <w:gridSpan w:val="2"/>
            <w:vMerge w:val="restart"/>
            <w:vAlign w:val="center"/>
            <w:hideMark/>
          </w:tcPr>
          <w:p w14:paraId="1DE7B0A3" w14:textId="77777777" w:rsidR="005B0916" w:rsidRPr="009A5D95" w:rsidRDefault="005B0916" w:rsidP="00CF60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A5D95">
              <w:rPr>
                <w:rFonts w:ascii="Arial" w:hAnsi="Arial" w:cs="Arial"/>
                <w:b/>
                <w:sz w:val="20"/>
                <w:szCs w:val="20"/>
                <w:lang w:val="mn-MN"/>
              </w:rPr>
              <w:t>Эдийн засгийн үндсэн үзүүлэлт</w:t>
            </w:r>
          </w:p>
        </w:tc>
        <w:tc>
          <w:tcPr>
            <w:tcW w:w="1669" w:type="dxa"/>
            <w:vAlign w:val="center"/>
            <w:hideMark/>
          </w:tcPr>
          <w:p w14:paraId="5C701B67" w14:textId="77777777" w:rsidR="005B0916" w:rsidRPr="009A5D95" w:rsidRDefault="005B0916" w:rsidP="00CF60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A5D95">
              <w:rPr>
                <w:rFonts w:ascii="Arial" w:hAnsi="Arial" w:cs="Arial"/>
                <w:b/>
                <w:sz w:val="20"/>
                <w:szCs w:val="20"/>
                <w:lang w:val="mn-MN"/>
              </w:rPr>
              <w:t>Төсвийн хүрээний мэдэгдэл</w:t>
            </w:r>
          </w:p>
        </w:tc>
        <w:tc>
          <w:tcPr>
            <w:tcW w:w="2515" w:type="dxa"/>
            <w:gridSpan w:val="2"/>
            <w:vAlign w:val="center"/>
            <w:hideMark/>
          </w:tcPr>
          <w:p w14:paraId="53D8357A" w14:textId="77777777" w:rsidR="005B0916" w:rsidRPr="009A5D95" w:rsidRDefault="005B0916" w:rsidP="00CF60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A5D95">
              <w:rPr>
                <w:rFonts w:ascii="Arial" w:hAnsi="Arial" w:cs="Arial"/>
                <w:b/>
                <w:sz w:val="20"/>
                <w:szCs w:val="20"/>
                <w:lang w:val="mn-MN"/>
              </w:rPr>
              <w:t>Төсвийн төсөөлөл</w:t>
            </w:r>
          </w:p>
        </w:tc>
      </w:tr>
      <w:tr w:rsidR="005B0916" w:rsidRPr="009A5D95" w14:paraId="2389C2EE" w14:textId="77777777" w:rsidTr="00CF60F3">
        <w:trPr>
          <w:trHeight w:val="305"/>
          <w:tblCellSpacing w:w="0" w:type="dxa"/>
          <w:jc w:val="center"/>
        </w:trPr>
        <w:tc>
          <w:tcPr>
            <w:tcW w:w="5272" w:type="dxa"/>
            <w:gridSpan w:val="2"/>
            <w:vMerge/>
            <w:vAlign w:val="center"/>
            <w:hideMark/>
          </w:tcPr>
          <w:p w14:paraId="16EBA40E" w14:textId="77777777" w:rsidR="005B0916" w:rsidRPr="009A5D95" w:rsidRDefault="005B0916" w:rsidP="00CF60F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69" w:type="dxa"/>
            <w:vAlign w:val="center"/>
            <w:hideMark/>
          </w:tcPr>
          <w:p w14:paraId="690173F7" w14:textId="77777777" w:rsidR="005B0916" w:rsidRPr="009A5D95" w:rsidRDefault="005B0916" w:rsidP="00CF60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A5D95">
              <w:rPr>
                <w:rFonts w:ascii="Arial" w:hAnsi="Arial" w:cs="Arial"/>
                <w:b/>
                <w:sz w:val="20"/>
                <w:szCs w:val="20"/>
                <w:lang w:val="mn-MN"/>
              </w:rPr>
              <w:t>2019 он</w:t>
            </w:r>
          </w:p>
        </w:tc>
        <w:tc>
          <w:tcPr>
            <w:tcW w:w="1320" w:type="dxa"/>
            <w:vAlign w:val="center"/>
            <w:hideMark/>
          </w:tcPr>
          <w:p w14:paraId="77CAC47C" w14:textId="77777777" w:rsidR="005B0916" w:rsidRPr="009A5D95" w:rsidRDefault="005B0916" w:rsidP="00CF60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A5D95">
              <w:rPr>
                <w:rFonts w:ascii="Arial" w:hAnsi="Arial" w:cs="Arial"/>
                <w:b/>
                <w:sz w:val="20"/>
                <w:szCs w:val="20"/>
                <w:lang w:val="mn-MN"/>
              </w:rPr>
              <w:t>2020 он</w:t>
            </w:r>
          </w:p>
        </w:tc>
        <w:tc>
          <w:tcPr>
            <w:tcW w:w="1195" w:type="dxa"/>
            <w:vAlign w:val="center"/>
            <w:hideMark/>
          </w:tcPr>
          <w:p w14:paraId="38E0CF9E" w14:textId="77777777" w:rsidR="005B0916" w:rsidRPr="009A5D95" w:rsidRDefault="005B0916" w:rsidP="00CF60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A5D95">
              <w:rPr>
                <w:rFonts w:ascii="Arial" w:hAnsi="Arial" w:cs="Arial"/>
                <w:b/>
                <w:sz w:val="20"/>
                <w:szCs w:val="20"/>
                <w:lang w:val="mn-MN"/>
              </w:rPr>
              <w:t>2021 он</w:t>
            </w:r>
          </w:p>
        </w:tc>
      </w:tr>
      <w:tr w:rsidR="005B0916" w:rsidRPr="009A5D95" w14:paraId="31FC2A53" w14:textId="77777777" w:rsidTr="00CF60F3">
        <w:trPr>
          <w:trHeight w:val="680"/>
          <w:tblCellSpacing w:w="0" w:type="dxa"/>
          <w:jc w:val="center"/>
        </w:trPr>
        <w:tc>
          <w:tcPr>
            <w:tcW w:w="285" w:type="dxa"/>
            <w:vAlign w:val="center"/>
            <w:hideMark/>
          </w:tcPr>
          <w:p w14:paraId="7707F8D4" w14:textId="77777777" w:rsidR="005B0916" w:rsidRPr="009A5D95" w:rsidRDefault="005B0916" w:rsidP="00CF60F3">
            <w:pPr>
              <w:jc w:val="center"/>
              <w:rPr>
                <w:rFonts w:ascii="Arial" w:hAnsi="Arial" w:cs="Arial"/>
                <w:lang w:val="mn-MN"/>
              </w:rPr>
            </w:pPr>
            <w:r w:rsidRPr="009A5D95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4987" w:type="dxa"/>
            <w:vAlign w:val="center"/>
            <w:hideMark/>
          </w:tcPr>
          <w:p w14:paraId="07E1CB17" w14:textId="77777777" w:rsidR="005B0916" w:rsidRPr="009A5D95" w:rsidRDefault="005B0916" w:rsidP="00CF60F3">
            <w:pPr>
              <w:ind w:left="88"/>
              <w:rPr>
                <w:rFonts w:ascii="Arial" w:hAnsi="Arial" w:cs="Arial"/>
                <w:lang w:val="mn-MN"/>
              </w:rPr>
            </w:pPr>
            <w:r w:rsidRPr="009A5D95">
              <w:rPr>
                <w:rFonts w:ascii="Arial" w:hAnsi="Arial" w:cs="Arial"/>
                <w:lang w:val="mn-MN"/>
              </w:rPr>
              <w:t>Дотоодын нийт бүтээгдэхүүний бодит өсөлтийн хэмжээ /хувь/</w:t>
            </w:r>
          </w:p>
        </w:tc>
        <w:tc>
          <w:tcPr>
            <w:tcW w:w="1669" w:type="dxa"/>
            <w:vAlign w:val="center"/>
          </w:tcPr>
          <w:p w14:paraId="7C38DE62" w14:textId="77777777" w:rsidR="005B0916" w:rsidRPr="009A5D95" w:rsidRDefault="005B0916" w:rsidP="00CF60F3">
            <w:pPr>
              <w:ind w:right="194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8.0</w:t>
            </w:r>
          </w:p>
        </w:tc>
        <w:tc>
          <w:tcPr>
            <w:tcW w:w="1320" w:type="dxa"/>
            <w:vAlign w:val="center"/>
          </w:tcPr>
          <w:p w14:paraId="2CB85C2D" w14:textId="77777777" w:rsidR="005B0916" w:rsidRPr="009A5D95" w:rsidRDefault="005B0916" w:rsidP="00CF60F3">
            <w:pPr>
              <w:ind w:right="96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6.0</w:t>
            </w:r>
          </w:p>
        </w:tc>
        <w:tc>
          <w:tcPr>
            <w:tcW w:w="1195" w:type="dxa"/>
            <w:vAlign w:val="center"/>
          </w:tcPr>
          <w:p w14:paraId="37B4E684" w14:textId="77777777" w:rsidR="005B0916" w:rsidRPr="009A5D95" w:rsidRDefault="005B0916" w:rsidP="00CF60F3">
            <w:pPr>
              <w:ind w:right="147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6.0</w:t>
            </w:r>
          </w:p>
        </w:tc>
      </w:tr>
      <w:tr w:rsidR="005B0916" w:rsidRPr="009A5D95" w14:paraId="621B41AF" w14:textId="77777777" w:rsidTr="00CF60F3">
        <w:trPr>
          <w:trHeight w:val="440"/>
          <w:tblCellSpacing w:w="0" w:type="dxa"/>
          <w:jc w:val="center"/>
        </w:trPr>
        <w:tc>
          <w:tcPr>
            <w:tcW w:w="285" w:type="dxa"/>
            <w:vAlign w:val="center"/>
            <w:hideMark/>
          </w:tcPr>
          <w:p w14:paraId="31F079DC" w14:textId="77777777" w:rsidR="005B0916" w:rsidRPr="009A5D95" w:rsidRDefault="005B0916" w:rsidP="00CF60F3">
            <w:pPr>
              <w:jc w:val="center"/>
              <w:rPr>
                <w:rFonts w:ascii="Arial" w:hAnsi="Arial" w:cs="Arial"/>
                <w:lang w:val="mn-MN"/>
              </w:rPr>
            </w:pPr>
            <w:r w:rsidRPr="009A5D95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4987" w:type="dxa"/>
            <w:vAlign w:val="center"/>
            <w:hideMark/>
          </w:tcPr>
          <w:p w14:paraId="717FC03D" w14:textId="77777777" w:rsidR="005B0916" w:rsidRPr="009A5D95" w:rsidRDefault="005B0916" w:rsidP="00CF60F3">
            <w:pPr>
              <w:ind w:left="88"/>
              <w:rPr>
                <w:rFonts w:ascii="Arial" w:hAnsi="Arial" w:cs="Arial"/>
                <w:lang w:val="mn-MN"/>
              </w:rPr>
            </w:pPr>
            <w:r w:rsidRPr="009A5D95">
              <w:rPr>
                <w:rFonts w:ascii="Arial" w:hAnsi="Arial" w:cs="Arial"/>
                <w:lang w:val="mn-MN"/>
              </w:rPr>
              <w:t>Хэрэглээний үнийн өсөлтийн түвшин</w:t>
            </w:r>
          </w:p>
        </w:tc>
        <w:tc>
          <w:tcPr>
            <w:tcW w:w="1669" w:type="dxa"/>
            <w:vAlign w:val="center"/>
          </w:tcPr>
          <w:p w14:paraId="4CFEE3C3" w14:textId="77777777" w:rsidR="005B0916" w:rsidRPr="009A5D95" w:rsidRDefault="005B0916" w:rsidP="00CF60F3">
            <w:pPr>
              <w:ind w:right="194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8.0</w:t>
            </w:r>
          </w:p>
        </w:tc>
        <w:tc>
          <w:tcPr>
            <w:tcW w:w="1320" w:type="dxa"/>
            <w:vAlign w:val="center"/>
          </w:tcPr>
          <w:p w14:paraId="69749690" w14:textId="77777777" w:rsidR="005B0916" w:rsidRPr="009A5D95" w:rsidRDefault="005B0916" w:rsidP="00CF60F3">
            <w:pPr>
              <w:ind w:right="96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8.0</w:t>
            </w:r>
          </w:p>
        </w:tc>
        <w:tc>
          <w:tcPr>
            <w:tcW w:w="1195" w:type="dxa"/>
            <w:vAlign w:val="center"/>
          </w:tcPr>
          <w:p w14:paraId="38C113A4" w14:textId="77777777" w:rsidR="005B0916" w:rsidRPr="009A5D95" w:rsidRDefault="005B0916" w:rsidP="00CF60F3">
            <w:pPr>
              <w:ind w:right="147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8.0</w:t>
            </w:r>
          </w:p>
        </w:tc>
      </w:tr>
      <w:tr w:rsidR="005B0916" w:rsidRPr="009A5D95" w14:paraId="3EF843BC" w14:textId="77777777" w:rsidTr="00CF60F3">
        <w:trPr>
          <w:trHeight w:val="680"/>
          <w:tblCellSpacing w:w="0" w:type="dxa"/>
          <w:jc w:val="center"/>
        </w:trPr>
        <w:tc>
          <w:tcPr>
            <w:tcW w:w="285" w:type="dxa"/>
            <w:vMerge w:val="restart"/>
            <w:vAlign w:val="center"/>
            <w:hideMark/>
          </w:tcPr>
          <w:p w14:paraId="4AB3BEE0" w14:textId="77777777" w:rsidR="005B0916" w:rsidRPr="009A5D95" w:rsidRDefault="005B0916" w:rsidP="00CF60F3">
            <w:pPr>
              <w:jc w:val="center"/>
              <w:rPr>
                <w:rFonts w:ascii="Arial" w:hAnsi="Arial" w:cs="Arial"/>
                <w:lang w:val="mn-MN"/>
              </w:rPr>
            </w:pPr>
            <w:r w:rsidRPr="009A5D95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4987" w:type="dxa"/>
            <w:vAlign w:val="center"/>
            <w:hideMark/>
          </w:tcPr>
          <w:p w14:paraId="6CAE6B38" w14:textId="77777777" w:rsidR="005B0916" w:rsidRPr="009A5D95" w:rsidRDefault="005B0916" w:rsidP="00CF60F3">
            <w:pPr>
              <w:ind w:left="88"/>
              <w:rPr>
                <w:rFonts w:ascii="Arial" w:hAnsi="Arial" w:cs="Arial"/>
                <w:lang w:val="mn-MN"/>
              </w:rPr>
            </w:pPr>
            <w:r w:rsidRPr="009A5D95">
              <w:rPr>
                <w:rFonts w:ascii="Arial" w:hAnsi="Arial" w:cs="Arial"/>
                <w:lang w:val="mn-MN"/>
              </w:rPr>
              <w:t>Нэгдсэн төсвийн тэнцвэржүүлсэн орлогын хэмжээ /тэрбум төгрөг/</w:t>
            </w:r>
          </w:p>
        </w:tc>
        <w:tc>
          <w:tcPr>
            <w:tcW w:w="1669" w:type="dxa"/>
            <w:vAlign w:val="center"/>
          </w:tcPr>
          <w:p w14:paraId="7A5426FF" w14:textId="77777777" w:rsidR="005B0916" w:rsidRPr="009A5D95" w:rsidRDefault="005B0916" w:rsidP="00CF60F3">
            <w:pPr>
              <w:ind w:right="194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 xml:space="preserve">   9,676.5</w:t>
            </w:r>
          </w:p>
        </w:tc>
        <w:tc>
          <w:tcPr>
            <w:tcW w:w="1320" w:type="dxa"/>
            <w:vAlign w:val="center"/>
          </w:tcPr>
          <w:p w14:paraId="0968F4F5" w14:textId="77777777" w:rsidR="005B0916" w:rsidRPr="009A5D95" w:rsidRDefault="005B0916" w:rsidP="00CF60F3">
            <w:pPr>
              <w:ind w:right="96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10,713.5</w:t>
            </w:r>
          </w:p>
        </w:tc>
        <w:tc>
          <w:tcPr>
            <w:tcW w:w="1195" w:type="dxa"/>
            <w:vAlign w:val="center"/>
          </w:tcPr>
          <w:p w14:paraId="1A8A1946" w14:textId="77777777" w:rsidR="005B0916" w:rsidRPr="009A5D95" w:rsidRDefault="005B0916" w:rsidP="00CF60F3">
            <w:pPr>
              <w:ind w:right="147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11,844.7</w:t>
            </w:r>
          </w:p>
        </w:tc>
      </w:tr>
      <w:tr w:rsidR="005B0916" w:rsidRPr="009A5D95" w14:paraId="4B0C976C" w14:textId="77777777" w:rsidTr="00CF60F3">
        <w:trPr>
          <w:trHeight w:val="368"/>
          <w:tblCellSpacing w:w="0" w:type="dxa"/>
          <w:jc w:val="center"/>
        </w:trPr>
        <w:tc>
          <w:tcPr>
            <w:tcW w:w="285" w:type="dxa"/>
            <w:vMerge/>
            <w:vAlign w:val="center"/>
            <w:hideMark/>
          </w:tcPr>
          <w:p w14:paraId="554B4AB4" w14:textId="77777777" w:rsidR="005B0916" w:rsidRPr="009A5D95" w:rsidRDefault="005B0916" w:rsidP="00CF60F3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987" w:type="dxa"/>
            <w:vAlign w:val="center"/>
            <w:hideMark/>
          </w:tcPr>
          <w:p w14:paraId="447DB933" w14:textId="77777777" w:rsidR="005B0916" w:rsidRPr="009A5D95" w:rsidRDefault="005B0916" w:rsidP="00CF60F3">
            <w:pPr>
              <w:ind w:left="88"/>
              <w:rPr>
                <w:rFonts w:ascii="Arial" w:hAnsi="Arial" w:cs="Arial"/>
                <w:lang w:val="mn-MN"/>
              </w:rPr>
            </w:pPr>
            <w:r w:rsidRPr="009A5D95">
              <w:rPr>
                <w:rFonts w:ascii="Arial" w:hAnsi="Arial" w:cs="Arial"/>
                <w:lang w:val="mn-MN"/>
              </w:rPr>
              <w:t>-Дотоодын нийт бүтээгдэхүүнд эзлэх хувь</w:t>
            </w:r>
          </w:p>
        </w:tc>
        <w:tc>
          <w:tcPr>
            <w:tcW w:w="1669" w:type="dxa"/>
            <w:vAlign w:val="center"/>
          </w:tcPr>
          <w:p w14:paraId="2636C341" w14:textId="77777777" w:rsidR="005B0916" w:rsidRPr="009A5D95" w:rsidRDefault="005B0916" w:rsidP="00CF60F3">
            <w:pPr>
              <w:ind w:right="194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27.4</w:t>
            </w:r>
          </w:p>
        </w:tc>
        <w:tc>
          <w:tcPr>
            <w:tcW w:w="1320" w:type="dxa"/>
            <w:vAlign w:val="center"/>
          </w:tcPr>
          <w:p w14:paraId="1DED5368" w14:textId="77777777" w:rsidR="005B0916" w:rsidRPr="009A5D95" w:rsidRDefault="005B0916" w:rsidP="00CF60F3">
            <w:pPr>
              <w:ind w:right="96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26.4</w:t>
            </w:r>
          </w:p>
        </w:tc>
        <w:tc>
          <w:tcPr>
            <w:tcW w:w="1195" w:type="dxa"/>
            <w:vAlign w:val="center"/>
          </w:tcPr>
          <w:p w14:paraId="34A57880" w14:textId="77777777" w:rsidR="005B0916" w:rsidRPr="009A5D95" w:rsidRDefault="005B0916" w:rsidP="00CF60F3">
            <w:pPr>
              <w:ind w:right="147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26.4</w:t>
            </w:r>
          </w:p>
        </w:tc>
      </w:tr>
      <w:tr w:rsidR="005B0916" w:rsidRPr="009A5D95" w14:paraId="2CE30E5D" w14:textId="77777777" w:rsidTr="00CF60F3">
        <w:trPr>
          <w:trHeight w:val="680"/>
          <w:tblCellSpacing w:w="0" w:type="dxa"/>
          <w:jc w:val="center"/>
        </w:trPr>
        <w:tc>
          <w:tcPr>
            <w:tcW w:w="285" w:type="dxa"/>
            <w:vMerge w:val="restart"/>
            <w:vAlign w:val="center"/>
            <w:hideMark/>
          </w:tcPr>
          <w:p w14:paraId="3D19EAAB" w14:textId="77777777" w:rsidR="005B0916" w:rsidRPr="009A5D95" w:rsidRDefault="005B0916" w:rsidP="00CF60F3">
            <w:pPr>
              <w:jc w:val="center"/>
              <w:rPr>
                <w:rFonts w:ascii="Arial" w:hAnsi="Arial" w:cs="Arial"/>
                <w:lang w:val="mn-MN"/>
              </w:rPr>
            </w:pPr>
            <w:r w:rsidRPr="009A5D95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4987" w:type="dxa"/>
            <w:vAlign w:val="center"/>
            <w:hideMark/>
          </w:tcPr>
          <w:p w14:paraId="264C7332" w14:textId="77777777" w:rsidR="005B0916" w:rsidRPr="009A5D95" w:rsidRDefault="005B0916" w:rsidP="00CF60F3">
            <w:pPr>
              <w:ind w:left="88"/>
              <w:rPr>
                <w:rFonts w:ascii="Arial" w:hAnsi="Arial" w:cs="Arial"/>
                <w:lang w:val="mn-MN"/>
              </w:rPr>
            </w:pPr>
            <w:r w:rsidRPr="009A5D95">
              <w:rPr>
                <w:rFonts w:ascii="Arial" w:hAnsi="Arial" w:cs="Arial"/>
                <w:lang w:val="mn-MN"/>
              </w:rPr>
              <w:t>Нэгдсэн төсвийн нийт зарлагын дээд хэмжээ /тэрбум төгрөг/</w:t>
            </w:r>
          </w:p>
        </w:tc>
        <w:tc>
          <w:tcPr>
            <w:tcW w:w="1669" w:type="dxa"/>
            <w:vAlign w:val="center"/>
          </w:tcPr>
          <w:p w14:paraId="5DEC0D2B" w14:textId="77777777" w:rsidR="005B0916" w:rsidRPr="009A5D95" w:rsidRDefault="005B0916" w:rsidP="00CF60F3">
            <w:pPr>
              <w:ind w:right="194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11,589.8</w:t>
            </w:r>
          </w:p>
        </w:tc>
        <w:tc>
          <w:tcPr>
            <w:tcW w:w="1320" w:type="dxa"/>
            <w:vAlign w:val="center"/>
          </w:tcPr>
          <w:p w14:paraId="43C219D1" w14:textId="77777777" w:rsidR="005B0916" w:rsidRPr="009A5D95" w:rsidRDefault="005B0916" w:rsidP="00CF60F3">
            <w:pPr>
              <w:ind w:right="96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12,393.6</w:t>
            </w:r>
          </w:p>
        </w:tc>
        <w:tc>
          <w:tcPr>
            <w:tcW w:w="1195" w:type="dxa"/>
            <w:vAlign w:val="center"/>
          </w:tcPr>
          <w:p w14:paraId="08652FAF" w14:textId="77777777" w:rsidR="005B0916" w:rsidRPr="009A5D95" w:rsidRDefault="005B0916" w:rsidP="00CF60F3">
            <w:pPr>
              <w:ind w:right="147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12,901.1</w:t>
            </w:r>
          </w:p>
        </w:tc>
      </w:tr>
      <w:tr w:rsidR="005B0916" w:rsidRPr="009A5D95" w14:paraId="3544F704" w14:textId="77777777" w:rsidTr="00CF60F3">
        <w:trPr>
          <w:trHeight w:val="458"/>
          <w:tblCellSpacing w:w="0" w:type="dxa"/>
          <w:jc w:val="center"/>
        </w:trPr>
        <w:tc>
          <w:tcPr>
            <w:tcW w:w="285" w:type="dxa"/>
            <w:vMerge/>
            <w:vAlign w:val="center"/>
            <w:hideMark/>
          </w:tcPr>
          <w:p w14:paraId="1DAACBB2" w14:textId="77777777" w:rsidR="005B0916" w:rsidRPr="009A5D95" w:rsidRDefault="005B0916" w:rsidP="00CF60F3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987" w:type="dxa"/>
            <w:vAlign w:val="center"/>
            <w:hideMark/>
          </w:tcPr>
          <w:p w14:paraId="3C553133" w14:textId="77777777" w:rsidR="005B0916" w:rsidRPr="009A5D95" w:rsidRDefault="005B0916" w:rsidP="00CF60F3">
            <w:pPr>
              <w:ind w:left="88"/>
              <w:rPr>
                <w:rFonts w:ascii="Arial" w:hAnsi="Arial" w:cs="Arial"/>
                <w:lang w:val="mn-MN"/>
              </w:rPr>
            </w:pPr>
            <w:r w:rsidRPr="009A5D95">
              <w:rPr>
                <w:rFonts w:ascii="Arial" w:hAnsi="Arial" w:cs="Arial"/>
                <w:lang w:val="mn-MN"/>
              </w:rPr>
              <w:t>-Дотоодын нийт бүтээгдэхүүнд эзлэх хувь</w:t>
            </w:r>
          </w:p>
        </w:tc>
        <w:tc>
          <w:tcPr>
            <w:tcW w:w="1669" w:type="dxa"/>
            <w:vAlign w:val="center"/>
          </w:tcPr>
          <w:p w14:paraId="2B4D3A96" w14:textId="77777777" w:rsidR="005B0916" w:rsidRPr="009A5D95" w:rsidRDefault="005B0916" w:rsidP="00CF60F3">
            <w:pPr>
              <w:ind w:right="194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32.8</w:t>
            </w:r>
          </w:p>
        </w:tc>
        <w:tc>
          <w:tcPr>
            <w:tcW w:w="1320" w:type="dxa"/>
            <w:vAlign w:val="center"/>
          </w:tcPr>
          <w:p w14:paraId="4CCD43CA" w14:textId="77777777" w:rsidR="005B0916" w:rsidRPr="009A5D95" w:rsidRDefault="005B0916" w:rsidP="00CF60F3">
            <w:pPr>
              <w:ind w:right="96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30.6</w:t>
            </w:r>
          </w:p>
        </w:tc>
        <w:tc>
          <w:tcPr>
            <w:tcW w:w="1195" w:type="dxa"/>
            <w:vAlign w:val="center"/>
          </w:tcPr>
          <w:p w14:paraId="79AE782B" w14:textId="77777777" w:rsidR="005B0916" w:rsidRPr="009A5D95" w:rsidRDefault="005B0916" w:rsidP="00CF60F3">
            <w:pPr>
              <w:ind w:right="147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28.7</w:t>
            </w:r>
          </w:p>
        </w:tc>
      </w:tr>
      <w:tr w:rsidR="005B0916" w:rsidRPr="009A5D95" w14:paraId="771970F8" w14:textId="77777777" w:rsidTr="00CF60F3">
        <w:trPr>
          <w:trHeight w:val="700"/>
          <w:tblCellSpacing w:w="0" w:type="dxa"/>
          <w:jc w:val="center"/>
        </w:trPr>
        <w:tc>
          <w:tcPr>
            <w:tcW w:w="285" w:type="dxa"/>
            <w:vMerge w:val="restart"/>
            <w:vAlign w:val="center"/>
            <w:hideMark/>
          </w:tcPr>
          <w:p w14:paraId="31C535C9" w14:textId="77777777" w:rsidR="005B0916" w:rsidRPr="009A5D95" w:rsidRDefault="005B0916" w:rsidP="00CF60F3">
            <w:pPr>
              <w:jc w:val="center"/>
              <w:rPr>
                <w:rFonts w:ascii="Arial" w:hAnsi="Arial" w:cs="Arial"/>
                <w:lang w:val="mn-MN"/>
              </w:rPr>
            </w:pPr>
            <w:r w:rsidRPr="009A5D95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4987" w:type="dxa"/>
            <w:vAlign w:val="center"/>
            <w:hideMark/>
          </w:tcPr>
          <w:p w14:paraId="75AD37FB" w14:textId="77777777" w:rsidR="005B0916" w:rsidRPr="009A5D95" w:rsidRDefault="005B0916" w:rsidP="00CF60F3">
            <w:pPr>
              <w:ind w:left="88"/>
              <w:rPr>
                <w:rFonts w:ascii="Arial" w:hAnsi="Arial" w:cs="Arial"/>
                <w:lang w:val="mn-MN"/>
              </w:rPr>
            </w:pPr>
            <w:r w:rsidRPr="009A5D95">
              <w:rPr>
                <w:rFonts w:ascii="Arial" w:hAnsi="Arial" w:cs="Arial"/>
                <w:lang w:val="mn-MN"/>
              </w:rPr>
              <w:t>Нэгдсэн төсвийн нийт зарлагын өсөлтийн хэмжээ /тэрбум төгрөг/</w:t>
            </w:r>
          </w:p>
        </w:tc>
        <w:tc>
          <w:tcPr>
            <w:tcW w:w="1669" w:type="dxa"/>
            <w:vAlign w:val="center"/>
          </w:tcPr>
          <w:p w14:paraId="1149A1D4" w14:textId="77777777" w:rsidR="005B0916" w:rsidRPr="009A5D95" w:rsidRDefault="005B0916" w:rsidP="00CF60F3">
            <w:pPr>
              <w:ind w:right="194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1,938.2</w:t>
            </w:r>
          </w:p>
        </w:tc>
        <w:tc>
          <w:tcPr>
            <w:tcW w:w="1320" w:type="dxa"/>
            <w:vAlign w:val="center"/>
          </w:tcPr>
          <w:p w14:paraId="50D20F6A" w14:textId="77777777" w:rsidR="005B0916" w:rsidRPr="009A5D95" w:rsidRDefault="005B0916" w:rsidP="00CF60F3">
            <w:pPr>
              <w:ind w:right="96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803.8</w:t>
            </w:r>
          </w:p>
        </w:tc>
        <w:tc>
          <w:tcPr>
            <w:tcW w:w="1195" w:type="dxa"/>
            <w:vAlign w:val="center"/>
          </w:tcPr>
          <w:p w14:paraId="25A647B3" w14:textId="77777777" w:rsidR="005B0916" w:rsidRPr="009A5D95" w:rsidRDefault="005B0916" w:rsidP="00CF60F3">
            <w:pPr>
              <w:ind w:right="147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507.5</w:t>
            </w:r>
          </w:p>
        </w:tc>
      </w:tr>
      <w:tr w:rsidR="005B0916" w:rsidRPr="009A5D95" w14:paraId="7ED6BD73" w14:textId="77777777" w:rsidTr="00CF60F3">
        <w:trPr>
          <w:trHeight w:val="422"/>
          <w:tblCellSpacing w:w="0" w:type="dxa"/>
          <w:jc w:val="center"/>
        </w:trPr>
        <w:tc>
          <w:tcPr>
            <w:tcW w:w="285" w:type="dxa"/>
            <w:vMerge/>
            <w:vAlign w:val="center"/>
            <w:hideMark/>
          </w:tcPr>
          <w:p w14:paraId="260FDD38" w14:textId="77777777" w:rsidR="005B0916" w:rsidRPr="009A5D95" w:rsidRDefault="005B0916" w:rsidP="00CF60F3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987" w:type="dxa"/>
            <w:vAlign w:val="center"/>
            <w:hideMark/>
          </w:tcPr>
          <w:p w14:paraId="49A68263" w14:textId="77777777" w:rsidR="005B0916" w:rsidRPr="009A5D95" w:rsidRDefault="005B0916" w:rsidP="00CF60F3">
            <w:pPr>
              <w:ind w:left="88"/>
              <w:rPr>
                <w:rFonts w:ascii="Arial" w:hAnsi="Arial" w:cs="Arial"/>
                <w:lang w:val="mn-MN"/>
              </w:rPr>
            </w:pPr>
            <w:r w:rsidRPr="009A5D95">
              <w:rPr>
                <w:rFonts w:ascii="Arial" w:hAnsi="Arial" w:cs="Arial"/>
                <w:lang w:val="mn-MN"/>
              </w:rPr>
              <w:t>-Дотоодын нийт бүтээгдэхүүнд эзлэх хувь</w:t>
            </w:r>
          </w:p>
        </w:tc>
        <w:tc>
          <w:tcPr>
            <w:tcW w:w="1669" w:type="dxa"/>
            <w:vAlign w:val="center"/>
          </w:tcPr>
          <w:p w14:paraId="13E4F007" w14:textId="77777777" w:rsidR="005B0916" w:rsidRPr="009A5D95" w:rsidRDefault="005B0916" w:rsidP="00CF60F3">
            <w:pPr>
              <w:ind w:right="194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5.5</w:t>
            </w:r>
          </w:p>
        </w:tc>
        <w:tc>
          <w:tcPr>
            <w:tcW w:w="1320" w:type="dxa"/>
            <w:vAlign w:val="center"/>
          </w:tcPr>
          <w:p w14:paraId="50D8EAC6" w14:textId="77777777" w:rsidR="005B0916" w:rsidRPr="009A5D95" w:rsidRDefault="005B0916" w:rsidP="00CF60F3">
            <w:pPr>
              <w:ind w:right="96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2.0</w:t>
            </w:r>
          </w:p>
        </w:tc>
        <w:tc>
          <w:tcPr>
            <w:tcW w:w="1195" w:type="dxa"/>
            <w:vAlign w:val="center"/>
          </w:tcPr>
          <w:p w14:paraId="2CB38A8B" w14:textId="77777777" w:rsidR="005B0916" w:rsidRPr="009A5D95" w:rsidRDefault="005B0916" w:rsidP="00CF60F3">
            <w:pPr>
              <w:ind w:right="147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1.1</w:t>
            </w:r>
          </w:p>
        </w:tc>
      </w:tr>
      <w:tr w:rsidR="005B0916" w:rsidRPr="009A5D95" w14:paraId="4195C876" w14:textId="77777777" w:rsidTr="00CF60F3">
        <w:trPr>
          <w:trHeight w:val="680"/>
          <w:tblCellSpacing w:w="0" w:type="dxa"/>
          <w:jc w:val="center"/>
        </w:trPr>
        <w:tc>
          <w:tcPr>
            <w:tcW w:w="285" w:type="dxa"/>
            <w:vMerge w:val="restart"/>
            <w:vAlign w:val="center"/>
            <w:hideMark/>
          </w:tcPr>
          <w:p w14:paraId="0F2EE582" w14:textId="77777777" w:rsidR="005B0916" w:rsidRPr="009A5D95" w:rsidRDefault="005B0916" w:rsidP="00CF60F3">
            <w:pPr>
              <w:jc w:val="center"/>
              <w:rPr>
                <w:rFonts w:ascii="Arial" w:hAnsi="Arial" w:cs="Arial"/>
                <w:lang w:val="mn-MN"/>
              </w:rPr>
            </w:pPr>
            <w:r w:rsidRPr="009A5D95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4987" w:type="dxa"/>
            <w:vAlign w:val="center"/>
            <w:hideMark/>
          </w:tcPr>
          <w:p w14:paraId="1527621A" w14:textId="77777777" w:rsidR="005B0916" w:rsidRPr="009A5D95" w:rsidRDefault="005B0916" w:rsidP="00CF60F3">
            <w:pPr>
              <w:ind w:left="88"/>
              <w:rPr>
                <w:rFonts w:ascii="Arial" w:hAnsi="Arial" w:cs="Arial"/>
                <w:lang w:val="mn-MN"/>
              </w:rPr>
            </w:pPr>
            <w:r w:rsidRPr="009A5D95">
              <w:rPr>
                <w:rFonts w:ascii="Arial" w:hAnsi="Arial" w:cs="Arial"/>
                <w:lang w:val="mn-MN"/>
              </w:rPr>
              <w:t>Нэгдсэн төсвийн тэнцвэржүүлсэн тэнцэл    /тэрбум төгрөг/</w:t>
            </w:r>
          </w:p>
        </w:tc>
        <w:tc>
          <w:tcPr>
            <w:tcW w:w="1669" w:type="dxa"/>
            <w:vAlign w:val="center"/>
          </w:tcPr>
          <w:p w14:paraId="22EB49ED" w14:textId="77777777" w:rsidR="005B0916" w:rsidRPr="009A5D95" w:rsidRDefault="005B0916" w:rsidP="00CF60F3">
            <w:pPr>
              <w:ind w:right="194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-1,913.3</w:t>
            </w:r>
          </w:p>
        </w:tc>
        <w:tc>
          <w:tcPr>
            <w:tcW w:w="1320" w:type="dxa"/>
            <w:vAlign w:val="center"/>
          </w:tcPr>
          <w:p w14:paraId="377FD1B4" w14:textId="77777777" w:rsidR="005B0916" w:rsidRPr="009A5D95" w:rsidRDefault="005B0916" w:rsidP="00CF60F3">
            <w:pPr>
              <w:ind w:right="96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-1,680.1</w:t>
            </w:r>
          </w:p>
        </w:tc>
        <w:tc>
          <w:tcPr>
            <w:tcW w:w="1195" w:type="dxa"/>
            <w:vAlign w:val="center"/>
          </w:tcPr>
          <w:p w14:paraId="3D9CC09B" w14:textId="77777777" w:rsidR="005B0916" w:rsidRPr="009A5D95" w:rsidRDefault="005B0916" w:rsidP="00CF60F3">
            <w:pPr>
              <w:ind w:right="147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-1,056.4</w:t>
            </w:r>
          </w:p>
        </w:tc>
      </w:tr>
      <w:tr w:rsidR="005B0916" w:rsidRPr="009A5D95" w14:paraId="4EEC87DC" w14:textId="77777777" w:rsidTr="00CF60F3">
        <w:trPr>
          <w:trHeight w:val="350"/>
          <w:tblCellSpacing w:w="0" w:type="dxa"/>
          <w:jc w:val="center"/>
        </w:trPr>
        <w:tc>
          <w:tcPr>
            <w:tcW w:w="285" w:type="dxa"/>
            <w:vMerge/>
            <w:vAlign w:val="center"/>
            <w:hideMark/>
          </w:tcPr>
          <w:p w14:paraId="2A381BA7" w14:textId="77777777" w:rsidR="005B0916" w:rsidRPr="009A5D95" w:rsidRDefault="005B0916" w:rsidP="00CF60F3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987" w:type="dxa"/>
            <w:vAlign w:val="center"/>
            <w:hideMark/>
          </w:tcPr>
          <w:p w14:paraId="4589A5C4" w14:textId="77777777" w:rsidR="005B0916" w:rsidRPr="009A5D95" w:rsidRDefault="005B0916" w:rsidP="00CF60F3">
            <w:pPr>
              <w:ind w:left="88"/>
              <w:rPr>
                <w:rFonts w:ascii="Arial" w:hAnsi="Arial" w:cs="Arial"/>
                <w:lang w:val="mn-MN"/>
              </w:rPr>
            </w:pPr>
            <w:r w:rsidRPr="009A5D95">
              <w:rPr>
                <w:rFonts w:ascii="Arial" w:hAnsi="Arial" w:cs="Arial"/>
                <w:lang w:val="mn-MN"/>
              </w:rPr>
              <w:t>-Дотоодын нийт бүтээгдэхүүнд эзлэх хувь</w:t>
            </w:r>
          </w:p>
        </w:tc>
        <w:tc>
          <w:tcPr>
            <w:tcW w:w="1669" w:type="dxa"/>
            <w:vAlign w:val="center"/>
          </w:tcPr>
          <w:p w14:paraId="4CA930B6" w14:textId="77777777" w:rsidR="005B0916" w:rsidRPr="009A5D95" w:rsidRDefault="005B0916" w:rsidP="00CF60F3">
            <w:pPr>
              <w:ind w:right="194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-5.4</w:t>
            </w:r>
          </w:p>
        </w:tc>
        <w:tc>
          <w:tcPr>
            <w:tcW w:w="1320" w:type="dxa"/>
            <w:vAlign w:val="center"/>
          </w:tcPr>
          <w:p w14:paraId="11BE8E29" w14:textId="77777777" w:rsidR="005B0916" w:rsidRPr="009A5D95" w:rsidRDefault="005B0916" w:rsidP="00CF60F3">
            <w:pPr>
              <w:ind w:right="96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-4.1</w:t>
            </w:r>
          </w:p>
        </w:tc>
        <w:tc>
          <w:tcPr>
            <w:tcW w:w="1195" w:type="dxa"/>
            <w:vAlign w:val="center"/>
          </w:tcPr>
          <w:p w14:paraId="56607EC7" w14:textId="77777777" w:rsidR="005B0916" w:rsidRPr="009A5D95" w:rsidRDefault="005B0916" w:rsidP="00CF60F3">
            <w:pPr>
              <w:ind w:right="147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-2.4</w:t>
            </w:r>
          </w:p>
        </w:tc>
      </w:tr>
      <w:tr w:rsidR="005B0916" w:rsidRPr="009A5D95" w14:paraId="4ED185D2" w14:textId="77777777" w:rsidTr="00CF60F3">
        <w:trPr>
          <w:trHeight w:val="680"/>
          <w:tblCellSpacing w:w="0" w:type="dxa"/>
          <w:jc w:val="center"/>
        </w:trPr>
        <w:tc>
          <w:tcPr>
            <w:tcW w:w="285" w:type="dxa"/>
            <w:vMerge w:val="restart"/>
            <w:vAlign w:val="center"/>
            <w:hideMark/>
          </w:tcPr>
          <w:p w14:paraId="6324EE84" w14:textId="77777777" w:rsidR="005B0916" w:rsidRPr="009A5D95" w:rsidRDefault="005B0916" w:rsidP="00CF60F3">
            <w:pPr>
              <w:jc w:val="center"/>
              <w:rPr>
                <w:rFonts w:ascii="Arial" w:hAnsi="Arial" w:cs="Arial"/>
                <w:lang w:val="mn-MN"/>
              </w:rPr>
            </w:pPr>
            <w:r w:rsidRPr="009A5D95"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4987" w:type="dxa"/>
            <w:vAlign w:val="center"/>
            <w:hideMark/>
          </w:tcPr>
          <w:p w14:paraId="1ADF37DD" w14:textId="77777777" w:rsidR="005B0916" w:rsidRPr="009A5D95" w:rsidRDefault="005B0916" w:rsidP="00CF60F3">
            <w:pPr>
              <w:ind w:left="88"/>
              <w:rPr>
                <w:rFonts w:ascii="Arial" w:hAnsi="Arial" w:cs="Arial"/>
                <w:lang w:val="mn-MN"/>
              </w:rPr>
            </w:pPr>
            <w:r w:rsidRPr="009A5D95">
              <w:rPr>
                <w:rFonts w:ascii="Arial" w:hAnsi="Arial" w:cs="Arial"/>
                <w:lang w:val="mn-MN"/>
              </w:rPr>
              <w:t>Нэгдсэн төсвийн хөрөнгийн зардлын хэмжээ /тэрбум төгрөг/</w:t>
            </w:r>
          </w:p>
        </w:tc>
        <w:tc>
          <w:tcPr>
            <w:tcW w:w="1669" w:type="dxa"/>
            <w:vAlign w:val="center"/>
          </w:tcPr>
          <w:p w14:paraId="006EE112" w14:textId="77777777" w:rsidR="005B0916" w:rsidRPr="009A5D95" w:rsidRDefault="005B0916" w:rsidP="00CF60F3">
            <w:pPr>
              <w:ind w:right="194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lang w:val="mn-MN"/>
              </w:rPr>
              <w:t>3,251.8</w:t>
            </w:r>
          </w:p>
        </w:tc>
        <w:tc>
          <w:tcPr>
            <w:tcW w:w="1320" w:type="dxa"/>
            <w:vAlign w:val="center"/>
          </w:tcPr>
          <w:p w14:paraId="38BD2377" w14:textId="77777777" w:rsidR="005B0916" w:rsidRPr="009A5D95" w:rsidRDefault="005B0916" w:rsidP="00CF60F3">
            <w:pPr>
              <w:ind w:right="96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3,100.2</w:t>
            </w:r>
          </w:p>
        </w:tc>
        <w:tc>
          <w:tcPr>
            <w:tcW w:w="1195" w:type="dxa"/>
            <w:vAlign w:val="center"/>
          </w:tcPr>
          <w:p w14:paraId="4B06615A" w14:textId="77777777" w:rsidR="005B0916" w:rsidRPr="009A5D95" w:rsidRDefault="005B0916" w:rsidP="00CF60F3">
            <w:pPr>
              <w:ind w:right="147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2,927.3</w:t>
            </w:r>
          </w:p>
        </w:tc>
      </w:tr>
      <w:tr w:rsidR="005B0916" w:rsidRPr="009A5D95" w14:paraId="7C81645B" w14:textId="77777777" w:rsidTr="00CF60F3">
        <w:trPr>
          <w:trHeight w:val="440"/>
          <w:tblCellSpacing w:w="0" w:type="dxa"/>
          <w:jc w:val="center"/>
        </w:trPr>
        <w:tc>
          <w:tcPr>
            <w:tcW w:w="285" w:type="dxa"/>
            <w:vMerge/>
            <w:vAlign w:val="center"/>
            <w:hideMark/>
          </w:tcPr>
          <w:p w14:paraId="5707B81B" w14:textId="77777777" w:rsidR="005B0916" w:rsidRPr="009A5D95" w:rsidRDefault="005B0916" w:rsidP="00CF60F3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987" w:type="dxa"/>
            <w:vAlign w:val="center"/>
            <w:hideMark/>
          </w:tcPr>
          <w:p w14:paraId="5E2ED673" w14:textId="77777777" w:rsidR="005B0916" w:rsidRPr="009A5D95" w:rsidRDefault="005B0916" w:rsidP="00CF60F3">
            <w:pPr>
              <w:ind w:left="88"/>
              <w:rPr>
                <w:rFonts w:ascii="Arial" w:hAnsi="Arial" w:cs="Arial"/>
                <w:lang w:val="mn-MN"/>
              </w:rPr>
            </w:pPr>
            <w:r w:rsidRPr="009A5D95">
              <w:rPr>
                <w:rFonts w:ascii="Arial" w:hAnsi="Arial" w:cs="Arial"/>
                <w:lang w:val="mn-MN"/>
              </w:rPr>
              <w:t>-Дотоодын нийт  бүтээгдэхүүнд эзлэх хувь</w:t>
            </w:r>
          </w:p>
        </w:tc>
        <w:tc>
          <w:tcPr>
            <w:tcW w:w="1669" w:type="dxa"/>
            <w:vAlign w:val="center"/>
          </w:tcPr>
          <w:p w14:paraId="45E5D02B" w14:textId="77777777" w:rsidR="005B0916" w:rsidRPr="009A5D95" w:rsidRDefault="005B0916" w:rsidP="00CF60F3">
            <w:pPr>
              <w:ind w:right="194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9.2</w:t>
            </w:r>
          </w:p>
        </w:tc>
        <w:tc>
          <w:tcPr>
            <w:tcW w:w="1320" w:type="dxa"/>
            <w:vAlign w:val="center"/>
          </w:tcPr>
          <w:p w14:paraId="1C6FEC06" w14:textId="77777777" w:rsidR="005B0916" w:rsidRPr="009A5D95" w:rsidRDefault="005B0916" w:rsidP="00CF60F3">
            <w:pPr>
              <w:ind w:right="96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7.6</w:t>
            </w:r>
          </w:p>
        </w:tc>
        <w:tc>
          <w:tcPr>
            <w:tcW w:w="1195" w:type="dxa"/>
            <w:vAlign w:val="center"/>
          </w:tcPr>
          <w:p w14:paraId="0CBE52F6" w14:textId="77777777" w:rsidR="005B0916" w:rsidRPr="009A5D95" w:rsidRDefault="005B0916" w:rsidP="00CF60F3">
            <w:pPr>
              <w:ind w:right="147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6.5</w:t>
            </w:r>
          </w:p>
        </w:tc>
      </w:tr>
      <w:tr w:rsidR="005B0916" w:rsidRPr="009A5D95" w14:paraId="566B7232" w14:textId="77777777" w:rsidTr="00CF60F3">
        <w:trPr>
          <w:trHeight w:val="680"/>
          <w:tblCellSpacing w:w="0" w:type="dxa"/>
          <w:jc w:val="center"/>
        </w:trPr>
        <w:tc>
          <w:tcPr>
            <w:tcW w:w="285" w:type="dxa"/>
            <w:vMerge w:val="restart"/>
            <w:vAlign w:val="center"/>
            <w:hideMark/>
          </w:tcPr>
          <w:p w14:paraId="0AF3F1B8" w14:textId="77777777" w:rsidR="005B0916" w:rsidRPr="009A5D95" w:rsidRDefault="005B0916" w:rsidP="00CF60F3">
            <w:pPr>
              <w:jc w:val="center"/>
              <w:rPr>
                <w:rFonts w:ascii="Arial" w:hAnsi="Arial" w:cs="Arial"/>
                <w:lang w:val="mn-MN"/>
              </w:rPr>
            </w:pPr>
            <w:r w:rsidRPr="009A5D95">
              <w:rPr>
                <w:rFonts w:ascii="Arial" w:hAnsi="Arial" w:cs="Arial"/>
                <w:lang w:val="mn-MN"/>
              </w:rPr>
              <w:t>8</w:t>
            </w:r>
          </w:p>
        </w:tc>
        <w:tc>
          <w:tcPr>
            <w:tcW w:w="4987" w:type="dxa"/>
            <w:vAlign w:val="center"/>
            <w:hideMark/>
          </w:tcPr>
          <w:p w14:paraId="4B8CE0A8" w14:textId="77777777" w:rsidR="005B0916" w:rsidRPr="009A5D95" w:rsidRDefault="005B0916" w:rsidP="00CF60F3">
            <w:pPr>
              <w:ind w:left="88"/>
              <w:rPr>
                <w:rFonts w:ascii="Arial" w:hAnsi="Arial" w:cs="Arial"/>
                <w:lang w:val="mn-MN"/>
              </w:rPr>
            </w:pPr>
            <w:r w:rsidRPr="009A5D95">
              <w:rPr>
                <w:rFonts w:ascii="Arial" w:hAnsi="Arial" w:cs="Arial"/>
                <w:lang w:val="mn-MN"/>
              </w:rPr>
              <w:t>Засгийн газрын өрийн нийт хэмжээ, өнөөгийн үнэ цэнээр /тэрбум төгрөг/</w:t>
            </w:r>
          </w:p>
        </w:tc>
        <w:tc>
          <w:tcPr>
            <w:tcW w:w="1669" w:type="dxa"/>
            <w:vAlign w:val="center"/>
          </w:tcPr>
          <w:p w14:paraId="76936B70" w14:textId="77777777" w:rsidR="005B0916" w:rsidRPr="009A5D95" w:rsidRDefault="005B0916" w:rsidP="00CF60F3">
            <w:pPr>
              <w:ind w:right="194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19,551.6</w:t>
            </w:r>
          </w:p>
        </w:tc>
        <w:tc>
          <w:tcPr>
            <w:tcW w:w="1320" w:type="dxa"/>
            <w:vAlign w:val="center"/>
          </w:tcPr>
          <w:p w14:paraId="108DA2CC" w14:textId="77777777" w:rsidR="005B0916" w:rsidRPr="009A5D95" w:rsidRDefault="005B0916" w:rsidP="00CF60F3">
            <w:pPr>
              <w:ind w:right="96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19,390.8</w:t>
            </w:r>
          </w:p>
        </w:tc>
        <w:tc>
          <w:tcPr>
            <w:tcW w:w="1195" w:type="dxa"/>
            <w:vAlign w:val="center"/>
          </w:tcPr>
          <w:p w14:paraId="24AB305F" w14:textId="77777777" w:rsidR="005B0916" w:rsidRPr="009A5D95" w:rsidRDefault="005B0916" w:rsidP="00CF60F3">
            <w:pPr>
              <w:ind w:right="147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18,383.6</w:t>
            </w:r>
          </w:p>
        </w:tc>
      </w:tr>
      <w:tr w:rsidR="005B0916" w:rsidRPr="009A5D95" w14:paraId="29705D7D" w14:textId="77777777" w:rsidTr="00CF60F3">
        <w:trPr>
          <w:trHeight w:val="368"/>
          <w:tblCellSpacing w:w="0" w:type="dxa"/>
          <w:jc w:val="center"/>
        </w:trPr>
        <w:tc>
          <w:tcPr>
            <w:tcW w:w="285" w:type="dxa"/>
            <w:vMerge/>
            <w:vAlign w:val="center"/>
            <w:hideMark/>
          </w:tcPr>
          <w:p w14:paraId="7308BF27" w14:textId="77777777" w:rsidR="005B0916" w:rsidRPr="009A5D95" w:rsidRDefault="005B0916" w:rsidP="00CF60F3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987" w:type="dxa"/>
            <w:vAlign w:val="center"/>
            <w:hideMark/>
          </w:tcPr>
          <w:p w14:paraId="319A36F3" w14:textId="77777777" w:rsidR="005B0916" w:rsidRPr="009A5D95" w:rsidRDefault="005B0916" w:rsidP="00CF60F3">
            <w:pPr>
              <w:ind w:left="88"/>
              <w:rPr>
                <w:rFonts w:ascii="Arial" w:hAnsi="Arial" w:cs="Arial"/>
                <w:lang w:val="mn-MN"/>
              </w:rPr>
            </w:pPr>
            <w:r w:rsidRPr="009A5D95">
              <w:rPr>
                <w:rFonts w:ascii="Arial" w:hAnsi="Arial" w:cs="Arial"/>
                <w:lang w:val="mn-MN"/>
              </w:rPr>
              <w:t>-Дотоодын нийт бүтээгдэхүүнд эзлэх хувь</w:t>
            </w:r>
          </w:p>
        </w:tc>
        <w:tc>
          <w:tcPr>
            <w:tcW w:w="1669" w:type="dxa"/>
            <w:vAlign w:val="center"/>
          </w:tcPr>
          <w:p w14:paraId="043AE4D1" w14:textId="77777777" w:rsidR="005B0916" w:rsidRPr="009A5D95" w:rsidRDefault="005B0916" w:rsidP="00CF60F3">
            <w:pPr>
              <w:ind w:right="194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55.3</w:t>
            </w:r>
          </w:p>
        </w:tc>
        <w:tc>
          <w:tcPr>
            <w:tcW w:w="1320" w:type="dxa"/>
            <w:vAlign w:val="center"/>
          </w:tcPr>
          <w:p w14:paraId="6268E5EA" w14:textId="77777777" w:rsidR="005B0916" w:rsidRPr="009A5D95" w:rsidRDefault="005B0916" w:rsidP="00CF60F3">
            <w:pPr>
              <w:ind w:right="96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47.8</w:t>
            </w:r>
          </w:p>
        </w:tc>
        <w:tc>
          <w:tcPr>
            <w:tcW w:w="1195" w:type="dxa"/>
            <w:vAlign w:val="center"/>
          </w:tcPr>
          <w:p w14:paraId="6D49207D" w14:textId="77777777" w:rsidR="005B0916" w:rsidRPr="009A5D95" w:rsidRDefault="005B0916" w:rsidP="00CF60F3">
            <w:pPr>
              <w:ind w:right="147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41.0</w:t>
            </w:r>
          </w:p>
        </w:tc>
      </w:tr>
      <w:tr w:rsidR="005B0916" w:rsidRPr="009A5D95" w14:paraId="3F45C6BD" w14:textId="77777777" w:rsidTr="00CF60F3">
        <w:trPr>
          <w:trHeight w:val="1020"/>
          <w:tblCellSpacing w:w="0" w:type="dxa"/>
          <w:jc w:val="center"/>
        </w:trPr>
        <w:tc>
          <w:tcPr>
            <w:tcW w:w="285" w:type="dxa"/>
            <w:vMerge w:val="restart"/>
            <w:vAlign w:val="center"/>
            <w:hideMark/>
          </w:tcPr>
          <w:p w14:paraId="56BF4479" w14:textId="77777777" w:rsidR="005B0916" w:rsidRPr="009A5D95" w:rsidRDefault="005B0916" w:rsidP="00CF60F3">
            <w:pPr>
              <w:jc w:val="center"/>
              <w:rPr>
                <w:rFonts w:ascii="Arial" w:hAnsi="Arial" w:cs="Arial"/>
                <w:lang w:val="mn-MN"/>
              </w:rPr>
            </w:pPr>
            <w:r w:rsidRPr="009A5D95">
              <w:rPr>
                <w:rFonts w:ascii="Arial" w:hAnsi="Arial" w:cs="Arial"/>
                <w:lang w:val="mn-MN"/>
              </w:rPr>
              <w:t>9</w:t>
            </w:r>
          </w:p>
        </w:tc>
        <w:tc>
          <w:tcPr>
            <w:tcW w:w="4987" w:type="dxa"/>
            <w:vAlign w:val="center"/>
            <w:hideMark/>
          </w:tcPr>
          <w:p w14:paraId="02B2BB6A" w14:textId="77777777" w:rsidR="005B0916" w:rsidRPr="009A5D95" w:rsidRDefault="005B0916" w:rsidP="00CF60F3">
            <w:pPr>
              <w:ind w:left="88"/>
              <w:rPr>
                <w:rFonts w:ascii="Arial" w:hAnsi="Arial" w:cs="Arial"/>
                <w:lang w:val="mn-MN"/>
              </w:rPr>
            </w:pPr>
            <w:r w:rsidRPr="009A5D95">
              <w:rPr>
                <w:rFonts w:ascii="Arial" w:hAnsi="Arial" w:cs="Arial"/>
                <w:lang w:val="mn-MN"/>
              </w:rPr>
              <w:t>Нийгмийн халамжийн тухай хуульд заасны дагуу төсвөөс санхүүжүүлэх зардлын нийт хэмжээ /тэрбум төгрөг/</w:t>
            </w:r>
          </w:p>
        </w:tc>
        <w:tc>
          <w:tcPr>
            <w:tcW w:w="1669" w:type="dxa"/>
            <w:vAlign w:val="center"/>
          </w:tcPr>
          <w:p w14:paraId="1DCC82BD" w14:textId="77777777" w:rsidR="005B0916" w:rsidRPr="009A5D95" w:rsidRDefault="005B0916" w:rsidP="00CF60F3">
            <w:pPr>
              <w:ind w:right="194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694.5</w:t>
            </w:r>
          </w:p>
        </w:tc>
        <w:tc>
          <w:tcPr>
            <w:tcW w:w="1320" w:type="dxa"/>
            <w:vAlign w:val="center"/>
          </w:tcPr>
          <w:p w14:paraId="49C04D1A" w14:textId="77777777" w:rsidR="005B0916" w:rsidRPr="009A5D95" w:rsidRDefault="005B0916" w:rsidP="00CF60F3">
            <w:pPr>
              <w:ind w:left="2160" w:right="96" w:hanging="2160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750.0</w:t>
            </w:r>
          </w:p>
        </w:tc>
        <w:tc>
          <w:tcPr>
            <w:tcW w:w="1195" w:type="dxa"/>
            <w:vAlign w:val="center"/>
          </w:tcPr>
          <w:p w14:paraId="715AB103" w14:textId="77777777" w:rsidR="005B0916" w:rsidRPr="009A5D95" w:rsidRDefault="005B0916" w:rsidP="00CF60F3">
            <w:pPr>
              <w:ind w:right="147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810.0</w:t>
            </w:r>
          </w:p>
        </w:tc>
      </w:tr>
      <w:tr w:rsidR="005B0916" w:rsidRPr="009A5D95" w14:paraId="407BF9A7" w14:textId="77777777" w:rsidTr="00CF60F3">
        <w:trPr>
          <w:trHeight w:val="368"/>
          <w:tblCellSpacing w:w="0" w:type="dxa"/>
          <w:jc w:val="center"/>
        </w:trPr>
        <w:tc>
          <w:tcPr>
            <w:tcW w:w="285" w:type="dxa"/>
            <w:vMerge/>
            <w:vAlign w:val="center"/>
            <w:hideMark/>
          </w:tcPr>
          <w:p w14:paraId="72E603DE" w14:textId="77777777" w:rsidR="005B0916" w:rsidRPr="009A5D95" w:rsidRDefault="005B0916" w:rsidP="00CF60F3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4987" w:type="dxa"/>
            <w:vAlign w:val="center"/>
            <w:hideMark/>
          </w:tcPr>
          <w:p w14:paraId="7D2F593A" w14:textId="77777777" w:rsidR="005B0916" w:rsidRPr="009A5D95" w:rsidRDefault="005B0916" w:rsidP="00CF60F3">
            <w:pPr>
              <w:ind w:left="88"/>
              <w:rPr>
                <w:rFonts w:ascii="Arial" w:hAnsi="Arial" w:cs="Arial"/>
                <w:lang w:val="mn-MN"/>
              </w:rPr>
            </w:pPr>
            <w:r w:rsidRPr="009A5D95">
              <w:rPr>
                <w:rFonts w:ascii="Arial" w:hAnsi="Arial" w:cs="Arial"/>
                <w:lang w:val="mn-MN"/>
              </w:rPr>
              <w:t>-Дотоодын нийт бүтээгдэхүүнд эзлэх хувь</w:t>
            </w:r>
          </w:p>
        </w:tc>
        <w:tc>
          <w:tcPr>
            <w:tcW w:w="1669" w:type="dxa"/>
            <w:vAlign w:val="center"/>
          </w:tcPr>
          <w:p w14:paraId="1C7EF065" w14:textId="77777777" w:rsidR="005B0916" w:rsidRPr="009A5D95" w:rsidRDefault="005B0916" w:rsidP="00CF60F3">
            <w:pPr>
              <w:ind w:right="194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2.0</w:t>
            </w:r>
          </w:p>
        </w:tc>
        <w:tc>
          <w:tcPr>
            <w:tcW w:w="1320" w:type="dxa"/>
            <w:vAlign w:val="center"/>
          </w:tcPr>
          <w:p w14:paraId="4CD922F0" w14:textId="77777777" w:rsidR="005B0916" w:rsidRPr="009A5D95" w:rsidRDefault="005B0916" w:rsidP="00CF60F3">
            <w:pPr>
              <w:ind w:right="96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1.9</w:t>
            </w:r>
          </w:p>
        </w:tc>
        <w:tc>
          <w:tcPr>
            <w:tcW w:w="1195" w:type="dxa"/>
            <w:vAlign w:val="center"/>
          </w:tcPr>
          <w:p w14:paraId="411E3FA2" w14:textId="77777777" w:rsidR="005B0916" w:rsidRPr="009A5D95" w:rsidRDefault="005B0916" w:rsidP="00CF60F3">
            <w:pPr>
              <w:ind w:right="147"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lang w:val="mn-MN"/>
              </w:rPr>
              <w:t>1.8</w:t>
            </w:r>
          </w:p>
        </w:tc>
      </w:tr>
    </w:tbl>
    <w:p w14:paraId="6F25404D" w14:textId="77777777" w:rsidR="003F7813" w:rsidRDefault="003F7813" w:rsidP="003F7813">
      <w:pPr>
        <w:jc w:val="both"/>
        <w:rPr>
          <w:rFonts w:ascii="Arial" w:hAnsi="Arial" w:cs="Arial"/>
          <w:color w:val="000000"/>
          <w:lang w:val="mn-MN"/>
        </w:rPr>
      </w:pPr>
    </w:p>
    <w:p w14:paraId="0320B280" w14:textId="652A0216" w:rsidR="005B0916" w:rsidRPr="005B0916" w:rsidRDefault="005B0916" w:rsidP="005B0916">
      <w:pPr>
        <w:jc w:val="both"/>
        <w:rPr>
          <w:rStyle w:val="Hyperlink"/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i/>
          <w:color w:val="000000"/>
          <w:sz w:val="20"/>
          <w:szCs w:val="20"/>
        </w:rPr>
        <w:instrText xml:space="preserve"> HYPERLINK "../../Nemelt/2018/18-ne-098.docx" </w:instrText>
      </w:r>
      <w:r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5B0916">
        <w:rPr>
          <w:rStyle w:val="Hyperlink"/>
          <w:rFonts w:ascii="Arial" w:hAnsi="Arial" w:cs="Arial"/>
          <w:i/>
          <w:sz w:val="20"/>
          <w:szCs w:val="20"/>
        </w:rPr>
        <w:t>/Энэ хэсгийг 2018 оны 11 дүгээр сарын 02-ны өдрийн ху</w:t>
      </w:r>
      <w:r w:rsidR="00CF60F3">
        <w:rPr>
          <w:rStyle w:val="Hyperlink"/>
          <w:rFonts w:ascii="Arial" w:hAnsi="Arial" w:cs="Arial"/>
          <w:i/>
          <w:sz w:val="20"/>
          <w:szCs w:val="20"/>
        </w:rPr>
        <w:t>улиар өөрчлөн найруулсан</w:t>
      </w:r>
      <w:bookmarkStart w:id="0" w:name="_GoBack"/>
      <w:bookmarkEnd w:id="0"/>
      <w:r w:rsidRPr="005B0916">
        <w:rPr>
          <w:rStyle w:val="Hyperlink"/>
          <w:rFonts w:ascii="Arial" w:hAnsi="Arial" w:cs="Arial"/>
          <w:bCs/>
          <w:i/>
          <w:sz w:val="20"/>
        </w:rPr>
        <w:t>.</w:t>
      </w:r>
      <w:r w:rsidRPr="005B0916">
        <w:rPr>
          <w:rStyle w:val="Hyperlink"/>
          <w:rFonts w:ascii="Arial" w:hAnsi="Arial" w:cs="Arial"/>
          <w:i/>
          <w:sz w:val="20"/>
          <w:szCs w:val="20"/>
        </w:rPr>
        <w:t>/</w:t>
      </w:r>
    </w:p>
    <w:p w14:paraId="186C9AF7" w14:textId="77777777" w:rsidR="003F7813" w:rsidRDefault="005B0916" w:rsidP="003F7813">
      <w:pPr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end"/>
      </w:r>
    </w:p>
    <w:p w14:paraId="1981ADA2" w14:textId="77777777" w:rsidR="003F7813" w:rsidRDefault="003F7813" w:rsidP="003F7813">
      <w:pPr>
        <w:jc w:val="center"/>
        <w:rPr>
          <w:rFonts w:ascii="Arial" w:hAnsi="Arial" w:cs="Arial"/>
          <w:color w:val="000000"/>
          <w:lang w:val="mn-MN"/>
        </w:rPr>
      </w:pPr>
    </w:p>
    <w:p w14:paraId="1EEED74D" w14:textId="77777777" w:rsidR="003F7813" w:rsidRDefault="003F7813" w:rsidP="003F7813">
      <w:pPr>
        <w:jc w:val="center"/>
        <w:rPr>
          <w:rFonts w:ascii="Arial" w:hAnsi="Arial" w:cs="Arial"/>
          <w:color w:val="000000"/>
          <w:lang w:val="mn-MN"/>
        </w:rPr>
      </w:pPr>
    </w:p>
    <w:p w14:paraId="4BC66855" w14:textId="77777777" w:rsidR="003F7813" w:rsidRDefault="003F7813" w:rsidP="003F7813">
      <w:pPr>
        <w:jc w:val="both"/>
        <w:rPr>
          <w:rFonts w:ascii="Arial" w:hAnsi="Arial" w:cs="Arial"/>
          <w:color w:val="000000"/>
          <w:lang w:val="mn-MN"/>
        </w:rPr>
      </w:pPr>
    </w:p>
    <w:p w14:paraId="159D6A09" w14:textId="77777777" w:rsidR="003F7813" w:rsidRDefault="003F7813" w:rsidP="003F7813">
      <w:pPr>
        <w:ind w:left="720" w:firstLine="720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МОНГОЛ УЛСЫН </w:t>
      </w:r>
    </w:p>
    <w:p w14:paraId="52F996FD" w14:textId="77777777" w:rsidR="003F7813" w:rsidRDefault="003F7813" w:rsidP="003F7813">
      <w:pPr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  <w:t>ИХ ХУРЛЫН ДАРГА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  <w:t xml:space="preserve">             М.ЭНХБОЛД </w:t>
      </w:r>
    </w:p>
    <w:p w14:paraId="4C2238D5" w14:textId="77777777" w:rsidR="003F7813" w:rsidRPr="00CE2E1B" w:rsidRDefault="003F7813" w:rsidP="003F7813">
      <w:pPr>
        <w:jc w:val="both"/>
        <w:rPr>
          <w:rFonts w:ascii="Arial" w:hAnsi="Arial" w:cs="Arial"/>
          <w:color w:val="000000"/>
          <w:lang w:val="mn-MN"/>
        </w:rPr>
      </w:pPr>
    </w:p>
    <w:p w14:paraId="57EB23CF" w14:textId="77777777" w:rsidR="003F7813" w:rsidRPr="00CE2E1B" w:rsidRDefault="003F7813" w:rsidP="003F7813">
      <w:pPr>
        <w:jc w:val="center"/>
        <w:rPr>
          <w:rFonts w:ascii="Arial" w:hAnsi="Arial" w:cs="Arial"/>
          <w:lang w:val="mn-MN"/>
        </w:rPr>
      </w:pPr>
    </w:p>
    <w:p w14:paraId="72C9B3A2" w14:textId="77777777" w:rsidR="003F7813" w:rsidRPr="00CE2E1B" w:rsidRDefault="003F7813" w:rsidP="003F7813">
      <w:pPr>
        <w:jc w:val="center"/>
        <w:rPr>
          <w:rFonts w:ascii="Arial" w:hAnsi="Arial" w:cs="Arial"/>
          <w:lang w:val="mn-MN"/>
        </w:rPr>
      </w:pPr>
    </w:p>
    <w:p w14:paraId="3EFD3C39" w14:textId="77777777" w:rsidR="003F7813" w:rsidRPr="00CE2E1B" w:rsidRDefault="003F7813" w:rsidP="003F7813">
      <w:pPr>
        <w:jc w:val="center"/>
        <w:rPr>
          <w:rFonts w:ascii="Arial" w:hAnsi="Arial" w:cs="Arial"/>
          <w:lang w:val="mn-MN"/>
        </w:rPr>
      </w:pPr>
    </w:p>
    <w:p w14:paraId="13FC1F9E" w14:textId="77777777" w:rsidR="003F7813" w:rsidRPr="00CE2E1B" w:rsidRDefault="003F7813" w:rsidP="003F7813">
      <w:pPr>
        <w:jc w:val="center"/>
        <w:rPr>
          <w:rFonts w:ascii="Arial" w:hAnsi="Arial" w:cs="Arial"/>
          <w:lang w:val="mn-MN"/>
        </w:rPr>
      </w:pPr>
    </w:p>
    <w:p w14:paraId="4A5599C2" w14:textId="77777777" w:rsidR="003F7813" w:rsidRPr="00CE2E1B" w:rsidRDefault="003F7813" w:rsidP="003F7813">
      <w:pPr>
        <w:jc w:val="center"/>
        <w:rPr>
          <w:rFonts w:ascii="Arial" w:hAnsi="Arial" w:cs="Arial"/>
          <w:lang w:val="mn-MN"/>
        </w:rPr>
      </w:pPr>
    </w:p>
    <w:p w14:paraId="50F88B81" w14:textId="77777777" w:rsidR="003F7813" w:rsidRPr="00CE2E1B" w:rsidRDefault="003F7813" w:rsidP="003F7813">
      <w:pPr>
        <w:jc w:val="center"/>
        <w:rPr>
          <w:rFonts w:ascii="Arial" w:hAnsi="Arial" w:cs="Arial"/>
          <w:lang w:val="mn-MN"/>
        </w:rPr>
      </w:pPr>
    </w:p>
    <w:p w14:paraId="6A0CC082" w14:textId="77777777" w:rsidR="00C551F5" w:rsidRPr="006E2872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sectPr w:rsidR="00C551F5" w:rsidRPr="006E287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0E353" w14:textId="77777777" w:rsidR="00CF60F3" w:rsidRDefault="00CF60F3">
      <w:r>
        <w:separator/>
      </w:r>
    </w:p>
  </w:endnote>
  <w:endnote w:type="continuationSeparator" w:id="0">
    <w:p w14:paraId="0E6ECE61" w14:textId="77777777" w:rsidR="00CF60F3" w:rsidRDefault="00CF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548BA" w14:textId="77777777" w:rsidR="00CF60F3" w:rsidRDefault="00CF60F3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7FF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83DCFD" w14:textId="77777777" w:rsidR="00CF60F3" w:rsidRDefault="00CF60F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7A5C4" w14:textId="77777777" w:rsidR="00CF60F3" w:rsidRDefault="00CF60F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60CF2EB0" w14:textId="77777777" w:rsidR="00CF60F3" w:rsidRDefault="00CF60F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7804E" w14:textId="77777777" w:rsidR="00CF60F3" w:rsidRDefault="00CF60F3">
      <w:r>
        <w:separator/>
      </w:r>
    </w:p>
  </w:footnote>
  <w:footnote w:type="continuationSeparator" w:id="0">
    <w:p w14:paraId="0857F2FD" w14:textId="77777777" w:rsidR="00CF60F3" w:rsidRDefault="00CF6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3F7813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0916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6F7FB0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9E47FF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CF5EB2"/>
    <w:rsid w:val="00CF60F3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1B865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Hyperlink">
    <w:name w:val="Hyperlink"/>
    <w:basedOn w:val="DefaultParagraphFont"/>
    <w:unhideWhenUsed/>
    <w:rsid w:val="005B09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281</Words>
  <Characters>1607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4</cp:revision>
  <dcterms:created xsi:type="dcterms:W3CDTF">2018-06-11T06:43:00Z</dcterms:created>
  <dcterms:modified xsi:type="dcterms:W3CDTF">2019-01-02T02:58:00Z</dcterms:modified>
</cp:coreProperties>
</file>