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D3A9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A920B4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A920B4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F34643" w:rsidRPr="005431DA" w:rsidRDefault="00F34643" w:rsidP="00A920B4">
      <w:pPr>
        <w:jc w:val="center"/>
        <w:rPr>
          <w:rFonts w:ascii="Arial" w:hAnsi="Arial" w:cs="Arial"/>
          <w:b/>
        </w:rPr>
      </w:pPr>
      <w:r w:rsidRPr="00F34643">
        <w:rPr>
          <w:rFonts w:ascii="Arial" w:hAnsi="Arial" w:cs="Arial"/>
          <w:b/>
          <w:lang w:val="mn-MN"/>
        </w:rPr>
        <w:t>А</w:t>
      </w:r>
      <w:r w:rsidR="005431DA">
        <w:rPr>
          <w:rFonts w:ascii="Arial" w:hAnsi="Arial" w:cs="Arial"/>
          <w:b/>
          <w:lang w:val="mn-MN"/>
        </w:rPr>
        <w:t>ХМАД НАСТНЫ НИЙГМИЙН ХАМГААЛЛЫН</w:t>
      </w:r>
    </w:p>
    <w:p w:rsidR="00F34643" w:rsidRPr="005431DA" w:rsidRDefault="005431DA" w:rsidP="00A920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ТУХАЙ ХУУЛЬ ХҮЧИНГҮЙ БОЛСОНД</w:t>
      </w:r>
    </w:p>
    <w:p w:rsidR="00F34643" w:rsidRPr="00F34643" w:rsidRDefault="00F34643" w:rsidP="00A920B4">
      <w:pPr>
        <w:jc w:val="center"/>
        <w:rPr>
          <w:rFonts w:ascii="Arial" w:hAnsi="Arial" w:cs="Arial"/>
          <w:b/>
          <w:lang w:val="mn-MN"/>
        </w:rPr>
      </w:pPr>
      <w:r w:rsidRPr="00F34643">
        <w:rPr>
          <w:rFonts w:ascii="Arial" w:hAnsi="Arial" w:cs="Arial"/>
          <w:b/>
          <w:lang w:val="mn-MN"/>
        </w:rPr>
        <w:t>ТООЦОХ ТУХАЙ</w:t>
      </w:r>
    </w:p>
    <w:p w:rsidR="00F34643" w:rsidRDefault="00F34643" w:rsidP="00A920B4">
      <w:pPr>
        <w:jc w:val="both"/>
        <w:rPr>
          <w:rFonts w:ascii="Arial" w:hAnsi="Arial" w:cs="Arial"/>
        </w:rPr>
      </w:pPr>
    </w:p>
    <w:p w:rsidR="00A920B4" w:rsidRPr="00A920B4" w:rsidRDefault="00A920B4" w:rsidP="00A920B4">
      <w:pPr>
        <w:jc w:val="both"/>
        <w:rPr>
          <w:rFonts w:ascii="Arial" w:hAnsi="Arial" w:cs="Arial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  <w:r w:rsidRPr="00F34643">
        <w:rPr>
          <w:rFonts w:ascii="Arial" w:hAnsi="Arial" w:cs="Arial"/>
          <w:b/>
          <w:bCs/>
          <w:lang w:val="mn-MN"/>
        </w:rPr>
        <w:tab/>
        <w:t>1 дүгээр зүйл.</w:t>
      </w:r>
      <w:r w:rsidRPr="00F34643">
        <w:rPr>
          <w:rFonts w:ascii="Arial" w:hAnsi="Arial" w:cs="Arial"/>
          <w:bCs/>
          <w:lang w:val="mn-MN"/>
        </w:rPr>
        <w:t xml:space="preserve">2005 оны 12 дугаар сарын 08-ны </w:t>
      </w:r>
      <w:r w:rsidRPr="00F34643">
        <w:rPr>
          <w:rStyle w:val="InternetLink"/>
          <w:rFonts w:ascii="Arial" w:hAnsi="Arial" w:cs="Arial"/>
          <w:color w:val="000000"/>
          <w:u w:val="none"/>
          <w:lang w:val="mn-MN"/>
        </w:rPr>
        <w:t>өдөр баталсан Ахмад настны нийгмийн хамгааллын тухай</w:t>
      </w:r>
      <w:r w:rsidRPr="00F34643">
        <w:rPr>
          <w:rFonts w:ascii="Arial" w:hAnsi="Arial" w:cs="Arial"/>
          <w:lang w:val="mn-MN"/>
        </w:rPr>
        <w:t xml:space="preserve"> хуулийг хүчингүй болсонд тооцсугай.</w:t>
      </w: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  <w:r w:rsidRPr="00F34643">
        <w:rPr>
          <w:rFonts w:ascii="Arial" w:hAnsi="Arial" w:cs="Arial"/>
          <w:b/>
          <w:bCs/>
          <w:lang w:val="mn-MN"/>
        </w:rPr>
        <w:tab/>
        <w:t>2 дугаар зүйл.</w:t>
      </w:r>
      <w:r w:rsidRPr="00F34643">
        <w:rPr>
          <w:rFonts w:ascii="Arial" w:hAnsi="Arial" w:cs="Arial"/>
          <w:lang w:val="mn-MN"/>
        </w:rPr>
        <w:t>Энэ хуулийг Ахмад настны тухай хууль хүчин төгөлдөр болсон өдрөөс эхлэн дагаж мөрдөнө.</w:t>
      </w: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</w:p>
    <w:p w:rsidR="00F34643" w:rsidRPr="00F34643" w:rsidRDefault="00F34643" w:rsidP="00A920B4">
      <w:pPr>
        <w:jc w:val="both"/>
        <w:rPr>
          <w:rFonts w:ascii="Arial" w:hAnsi="Arial" w:cs="Arial"/>
          <w:lang w:val="mn-MN"/>
        </w:rPr>
      </w:pPr>
      <w:r w:rsidRPr="00F34643">
        <w:rPr>
          <w:rFonts w:ascii="Arial" w:hAnsi="Arial" w:cs="Arial"/>
          <w:lang w:val="mn-MN"/>
        </w:rPr>
        <w:tab/>
      </w:r>
      <w:r w:rsidRPr="00F34643">
        <w:rPr>
          <w:rFonts w:ascii="Arial" w:hAnsi="Arial" w:cs="Arial"/>
          <w:lang w:val="mn-MN"/>
        </w:rPr>
        <w:tab/>
        <w:t xml:space="preserve">МОНГОЛ УЛСЫН </w:t>
      </w:r>
    </w:p>
    <w:p w:rsidR="00F34643" w:rsidRPr="00F34643" w:rsidRDefault="00A920B4" w:rsidP="00A920B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4643" w:rsidRPr="00F34643">
        <w:rPr>
          <w:rFonts w:ascii="Arial" w:hAnsi="Arial" w:cs="Arial"/>
          <w:lang w:val="mn-MN"/>
        </w:rPr>
        <w:t>М.ЭНХБОЛД</w:t>
      </w:r>
    </w:p>
    <w:p w:rsidR="005E3E84" w:rsidRPr="00F34643" w:rsidRDefault="005E3E84" w:rsidP="00A920B4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77" w:rsidRDefault="00773577">
      <w:r>
        <w:separator/>
      </w:r>
    </w:p>
  </w:endnote>
  <w:endnote w:type="continuationSeparator" w:id="0">
    <w:p w:rsidR="00773577" w:rsidRDefault="00773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77" w:rsidRDefault="00773577">
      <w:r>
        <w:separator/>
      </w:r>
    </w:p>
  </w:footnote>
  <w:footnote w:type="continuationSeparator" w:id="0">
    <w:p w:rsidR="00773577" w:rsidRDefault="00773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3A90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73577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2017-02-08T03:13:00Z</dcterms:created>
  <dcterms:modified xsi:type="dcterms:W3CDTF">2017-02-08T03:13:00Z</dcterms:modified>
</cp:coreProperties>
</file>