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CAEB9" w14:textId="0C11A280" w:rsidR="002D422A" w:rsidRPr="00DE74A6" w:rsidRDefault="002D422A" w:rsidP="002D422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443F577" wp14:editId="0DB35697">
            <wp:simplePos x="0" y="0"/>
            <wp:positionH relativeFrom="column">
              <wp:align>center</wp:align>
            </wp:positionH>
            <wp:positionV relativeFrom="paragraph">
              <wp:posOffset>-571500</wp:posOffset>
            </wp:positionV>
            <wp:extent cx="1170305" cy="1258570"/>
            <wp:effectExtent l="0" t="0" r="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337B68B" w14:textId="77777777" w:rsidR="002D422A" w:rsidRPr="00DE74A6" w:rsidRDefault="002D422A" w:rsidP="002D422A">
      <w:pPr>
        <w:pStyle w:val="Title"/>
        <w:ind w:left="-142" w:right="-360"/>
        <w:rPr>
          <w:rFonts w:ascii="Arial" w:hAnsi="Arial" w:cs="Arial"/>
          <w:sz w:val="40"/>
          <w:szCs w:val="40"/>
        </w:rPr>
      </w:pPr>
    </w:p>
    <w:p w14:paraId="0B62A2FA" w14:textId="77777777" w:rsidR="002D422A" w:rsidRPr="00DE74A6" w:rsidRDefault="002D422A" w:rsidP="002D422A">
      <w:pPr>
        <w:pStyle w:val="Title"/>
        <w:ind w:left="-142"/>
        <w:rPr>
          <w:rFonts w:ascii="Arial" w:hAnsi="Arial" w:cs="Arial"/>
          <w:sz w:val="32"/>
          <w:szCs w:val="32"/>
        </w:rPr>
      </w:pPr>
    </w:p>
    <w:p w14:paraId="6213184D" w14:textId="77777777" w:rsidR="002D422A" w:rsidRPr="00B56EE4" w:rsidRDefault="002D422A" w:rsidP="002D422A">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11983DBF" w14:textId="77777777" w:rsidR="002D422A" w:rsidRPr="00DE74A6" w:rsidRDefault="002D422A" w:rsidP="002D422A">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188595A4" w14:textId="77777777" w:rsidR="002D422A" w:rsidRPr="00DE74A6" w:rsidRDefault="002D422A" w:rsidP="002D422A">
      <w:pPr>
        <w:rPr>
          <w:rFonts w:ascii="Arial" w:hAnsi="Arial" w:cs="Arial"/>
          <w:lang w:val="ms-MY"/>
        </w:rPr>
      </w:pPr>
    </w:p>
    <w:p w14:paraId="57CA7278" w14:textId="55B9E28F" w:rsidR="002D422A" w:rsidRPr="00DE74A6" w:rsidRDefault="002D422A" w:rsidP="002D422A">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9</w:t>
      </w:r>
      <w:r w:rsidRPr="00DE74A6">
        <w:rPr>
          <w:rFonts w:ascii="Arial" w:hAnsi="Arial" w:cs="Arial"/>
          <w:color w:val="3366FF"/>
          <w:sz w:val="20"/>
          <w:szCs w:val="20"/>
          <w:lang w:val="ms-MY"/>
        </w:rPr>
        <w:t xml:space="preserve"> оны </w:t>
      </w:r>
      <w:r>
        <w:rPr>
          <w:rFonts w:ascii="Arial" w:hAnsi="Arial" w:cs="Arial"/>
          <w:color w:val="3366FF"/>
          <w:sz w:val="20"/>
          <w:szCs w:val="20"/>
          <w:u w:val="single"/>
          <w:lang w:val="mn-MN"/>
        </w:rPr>
        <w:t>1</w:t>
      </w:r>
      <w:r>
        <w:rPr>
          <w:rFonts w:ascii="Arial" w:hAnsi="Arial" w:cs="Arial"/>
          <w:color w:val="3366FF"/>
          <w:sz w:val="20"/>
          <w:szCs w:val="20"/>
          <w:u w:val="single"/>
        </w:rPr>
        <w:t>0</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25</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8</w:t>
      </w:r>
      <w:r w:rsidR="00D93940">
        <w:rPr>
          <w:rFonts w:ascii="Arial" w:hAnsi="Arial" w:cs="Arial"/>
          <w:color w:val="3366FF"/>
          <w:sz w:val="20"/>
          <w:szCs w:val="20"/>
          <w:u w:val="single"/>
          <w:lang w:val="mn-MN"/>
        </w:rPr>
        <w:t>5</w:t>
      </w:r>
      <w:bookmarkStart w:id="1" w:name="_GoBack"/>
      <w:bookmarkEnd w:id="1"/>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7AC8860F" w14:textId="77777777" w:rsidR="002B1711" w:rsidRPr="00CF560B" w:rsidRDefault="002B1711" w:rsidP="002D422A">
      <w:pPr>
        <w:spacing w:line="480" w:lineRule="auto"/>
        <w:rPr>
          <w:rFonts w:ascii="Arial" w:eastAsia="Times New Roman" w:hAnsi="Arial" w:cs="Arial"/>
          <w:b/>
          <w:bCs/>
          <w:color w:val="333333"/>
          <w:lang w:val="mn-MN"/>
        </w:rPr>
      </w:pPr>
    </w:p>
    <w:p w14:paraId="1E14EA93" w14:textId="77777777" w:rsidR="00D93940" w:rsidRPr="006125E9" w:rsidRDefault="00D93940" w:rsidP="00D93940">
      <w:pPr>
        <w:jc w:val="center"/>
        <w:rPr>
          <w:rFonts w:ascii="Arial" w:hAnsi="Arial" w:cs="Arial"/>
          <w:b/>
          <w:lang w:val="mn-MN"/>
        </w:rPr>
      </w:pPr>
      <w:r w:rsidRPr="006125E9">
        <w:rPr>
          <w:rFonts w:ascii="Arial" w:hAnsi="Arial" w:cs="Arial"/>
          <w:b/>
          <w:lang w:val="mn-MN"/>
        </w:rPr>
        <w:t xml:space="preserve">Тогтоол хүчингүй болсонд </w:t>
      </w:r>
    </w:p>
    <w:p w14:paraId="2377BBD5" w14:textId="77777777" w:rsidR="00D93940" w:rsidRPr="006125E9" w:rsidRDefault="00D93940" w:rsidP="00D93940">
      <w:pPr>
        <w:jc w:val="center"/>
        <w:rPr>
          <w:rFonts w:ascii="Arial" w:hAnsi="Arial" w:cs="Arial"/>
          <w:b/>
          <w:lang w:val="mn-MN"/>
        </w:rPr>
      </w:pPr>
      <w:r w:rsidRPr="006125E9">
        <w:rPr>
          <w:rFonts w:ascii="Arial" w:hAnsi="Arial" w:cs="Arial"/>
          <w:b/>
          <w:lang w:val="mn-MN"/>
        </w:rPr>
        <w:t>тооцох тухай</w:t>
      </w:r>
    </w:p>
    <w:p w14:paraId="436D9739" w14:textId="77777777" w:rsidR="00D93940" w:rsidRPr="006125E9" w:rsidRDefault="00D93940" w:rsidP="00D93940">
      <w:pPr>
        <w:spacing w:line="360" w:lineRule="auto"/>
        <w:jc w:val="center"/>
        <w:rPr>
          <w:rFonts w:ascii="Arial" w:hAnsi="Arial" w:cs="Arial"/>
          <w:b/>
          <w:lang w:val="mn-MN"/>
        </w:rPr>
      </w:pPr>
    </w:p>
    <w:p w14:paraId="5E4F2C10" w14:textId="77777777" w:rsidR="00D93940" w:rsidRPr="006125E9" w:rsidRDefault="00D93940" w:rsidP="00D93940">
      <w:pPr>
        <w:contextualSpacing/>
        <w:jc w:val="both"/>
        <w:rPr>
          <w:rFonts w:ascii="Arial" w:hAnsi="Arial" w:cs="Arial"/>
          <w:lang w:val="mn-MN"/>
        </w:rPr>
      </w:pPr>
      <w:r w:rsidRPr="006125E9">
        <w:rPr>
          <w:rFonts w:ascii="Arial" w:hAnsi="Arial" w:cs="Arial"/>
          <w:lang w:val="mn-MN"/>
        </w:rPr>
        <w:tab/>
        <w:t>Монгол Улсын Их Хурлын тухай хуулийн 43 дугаар зүйлийн 43.1 дэх хэсэг, Монгол Улсын Их Хурлын чуулганы хуралдааны дэгийн тухай хуулийн 31 дүгээр зүйлийн 31.8 дахь хэсгийг үндэслэн Монгол Улсын Их Хурлаас ТОГТООХ нь:</w:t>
      </w:r>
    </w:p>
    <w:p w14:paraId="1E5A5129" w14:textId="77777777" w:rsidR="00D93940" w:rsidRPr="006125E9" w:rsidRDefault="00D93940" w:rsidP="00D93940">
      <w:pPr>
        <w:ind w:left="709"/>
        <w:jc w:val="both"/>
        <w:rPr>
          <w:rFonts w:ascii="Arial" w:eastAsia="Times New Roman" w:hAnsi="Arial" w:cs="Arial"/>
          <w:lang w:val="mn-MN"/>
        </w:rPr>
      </w:pPr>
    </w:p>
    <w:p w14:paraId="09E8423A" w14:textId="77777777" w:rsidR="00D93940" w:rsidRPr="006125E9" w:rsidRDefault="00D93940" w:rsidP="00D93940">
      <w:pPr>
        <w:ind w:firstLine="720"/>
        <w:jc w:val="both"/>
        <w:rPr>
          <w:rFonts w:ascii="Times New Roman" w:eastAsia="Times New Roman" w:hAnsi="Times New Roman" w:cs="Times New Roman"/>
          <w:lang w:val="mn-MN"/>
        </w:rPr>
      </w:pPr>
      <w:r w:rsidRPr="006125E9">
        <w:rPr>
          <w:rFonts w:ascii="Arial" w:hAnsi="Arial" w:cs="Arial"/>
          <w:lang w:val="mn-MN"/>
        </w:rPr>
        <w:t xml:space="preserve">1.“Ард нийтийн санал асуулга явуулах, Монгол Улсын Үндсэн хуулийн нэмэлт, өөрчлөлтийн эхийг батлах тухай” </w:t>
      </w:r>
      <w:r w:rsidRPr="006125E9">
        <w:rPr>
          <w:rFonts w:ascii="Arial" w:eastAsia="Times New Roman" w:hAnsi="Arial" w:cs="Arial"/>
          <w:shd w:val="clear" w:color="auto" w:fill="FFFFFF"/>
          <w:lang w:val="mn-MN"/>
        </w:rPr>
        <w:t>Монгол Улсын Их Хурлын 2019 оны 09 дүгээр сарын 11-ний өдрийн 73 дугаар тогтоолыг хүчингүй болсонд тооцсугай.</w:t>
      </w:r>
    </w:p>
    <w:p w14:paraId="2E41649E" w14:textId="77777777" w:rsidR="00D93940" w:rsidRPr="006125E9" w:rsidRDefault="00D93940" w:rsidP="00D93940">
      <w:pPr>
        <w:ind w:firstLine="720"/>
        <w:jc w:val="both"/>
        <w:rPr>
          <w:rFonts w:ascii="Arial" w:hAnsi="Arial" w:cs="Arial"/>
          <w:lang w:val="mn-MN"/>
        </w:rPr>
      </w:pPr>
    </w:p>
    <w:p w14:paraId="1DBDC80F" w14:textId="77777777" w:rsidR="00D93940" w:rsidRPr="006125E9" w:rsidRDefault="00D93940" w:rsidP="00D93940">
      <w:pPr>
        <w:pStyle w:val="NormalWeb"/>
        <w:snapToGrid w:val="0"/>
        <w:spacing w:before="0" w:beforeAutospacing="0" w:after="0" w:afterAutospacing="0"/>
        <w:ind w:firstLine="720"/>
        <w:jc w:val="both"/>
        <w:textAlignment w:val="top"/>
        <w:rPr>
          <w:rFonts w:ascii="Arial" w:hAnsi="Arial" w:cs="Arial"/>
          <w:lang w:val="mn-MN"/>
        </w:rPr>
      </w:pPr>
      <w:r w:rsidRPr="006125E9">
        <w:rPr>
          <w:rFonts w:ascii="Arial" w:hAnsi="Arial" w:cs="Arial"/>
          <w:lang w:val="mn-MN"/>
        </w:rPr>
        <w:t>2.Энэ тогтоолыг 2019 оны 10 дугаар сарын 25-ны өдрөөс эхлэн дагаж мөрдсүгэй.</w:t>
      </w:r>
    </w:p>
    <w:p w14:paraId="14B0A5F1" w14:textId="77777777" w:rsidR="00D93940" w:rsidRPr="006125E9" w:rsidRDefault="00D93940" w:rsidP="00D93940">
      <w:pPr>
        <w:pStyle w:val="NormalWeb"/>
        <w:snapToGrid w:val="0"/>
        <w:spacing w:before="0" w:beforeAutospacing="0" w:after="0" w:afterAutospacing="0"/>
        <w:ind w:firstLine="720"/>
        <w:jc w:val="both"/>
        <w:textAlignment w:val="top"/>
        <w:rPr>
          <w:rFonts w:ascii="Arial" w:hAnsi="Arial" w:cs="Arial"/>
          <w:lang w:val="mn-MN"/>
        </w:rPr>
      </w:pPr>
    </w:p>
    <w:p w14:paraId="57DAD4C2" w14:textId="77777777" w:rsidR="00D93940" w:rsidRPr="006125E9" w:rsidRDefault="00D93940" w:rsidP="00D93940">
      <w:pPr>
        <w:pStyle w:val="NormalWeb"/>
        <w:snapToGrid w:val="0"/>
        <w:spacing w:before="0" w:beforeAutospacing="0" w:after="0" w:afterAutospacing="0"/>
        <w:ind w:firstLine="720"/>
        <w:jc w:val="both"/>
        <w:textAlignment w:val="top"/>
        <w:rPr>
          <w:rFonts w:ascii="Arial" w:hAnsi="Arial" w:cs="Arial"/>
          <w:lang w:val="mn-MN"/>
        </w:rPr>
      </w:pPr>
    </w:p>
    <w:p w14:paraId="0120F7E3" w14:textId="77777777" w:rsidR="00D93940" w:rsidRPr="006125E9" w:rsidRDefault="00D93940" w:rsidP="00D93940">
      <w:pPr>
        <w:pStyle w:val="NormalWeb"/>
        <w:snapToGrid w:val="0"/>
        <w:spacing w:before="0" w:beforeAutospacing="0" w:after="0" w:afterAutospacing="0"/>
        <w:ind w:firstLine="720"/>
        <w:jc w:val="both"/>
        <w:textAlignment w:val="top"/>
        <w:rPr>
          <w:rFonts w:ascii="Arial" w:hAnsi="Arial" w:cs="Arial"/>
          <w:lang w:val="mn-MN"/>
        </w:rPr>
      </w:pPr>
    </w:p>
    <w:p w14:paraId="68D27809" w14:textId="77777777" w:rsidR="00D93940" w:rsidRPr="006125E9" w:rsidRDefault="00D93940" w:rsidP="00D93940">
      <w:pPr>
        <w:pStyle w:val="NormalWeb"/>
        <w:snapToGrid w:val="0"/>
        <w:spacing w:before="0" w:beforeAutospacing="0" w:after="0" w:afterAutospacing="0"/>
        <w:ind w:firstLine="720"/>
        <w:jc w:val="both"/>
        <w:textAlignment w:val="top"/>
        <w:rPr>
          <w:rFonts w:ascii="Arial" w:hAnsi="Arial" w:cs="Arial"/>
          <w:lang w:val="mn-MN"/>
        </w:rPr>
      </w:pPr>
    </w:p>
    <w:p w14:paraId="6D53D06D" w14:textId="77777777" w:rsidR="00D93940" w:rsidRPr="006125E9" w:rsidRDefault="00D93940" w:rsidP="00D93940">
      <w:pPr>
        <w:pStyle w:val="NormalWeb"/>
        <w:snapToGrid w:val="0"/>
        <w:spacing w:before="0" w:beforeAutospacing="0" w:after="0" w:afterAutospacing="0"/>
        <w:ind w:firstLine="720"/>
        <w:jc w:val="both"/>
        <w:textAlignment w:val="top"/>
        <w:rPr>
          <w:rFonts w:ascii="Arial" w:hAnsi="Arial" w:cs="Arial"/>
          <w:lang w:val="mn-MN"/>
        </w:rPr>
      </w:pPr>
      <w:r w:rsidRPr="006125E9">
        <w:rPr>
          <w:rFonts w:ascii="Arial" w:hAnsi="Arial" w:cs="Arial"/>
          <w:lang w:val="mn-MN"/>
        </w:rPr>
        <w:tab/>
        <w:t xml:space="preserve">МОНГОЛ УЛСЫН </w:t>
      </w:r>
    </w:p>
    <w:p w14:paraId="4B837012" w14:textId="36B5DC76" w:rsidR="008F0C15" w:rsidRPr="00D93940" w:rsidRDefault="00D93940" w:rsidP="00D93940">
      <w:pPr>
        <w:pStyle w:val="NormalWeb"/>
        <w:snapToGrid w:val="0"/>
        <w:spacing w:before="0" w:beforeAutospacing="0" w:after="0" w:afterAutospacing="0"/>
        <w:ind w:firstLine="720"/>
        <w:jc w:val="both"/>
        <w:textAlignment w:val="top"/>
        <w:rPr>
          <w:rFonts w:ascii="Arial" w:hAnsi="Arial" w:cs="Arial"/>
          <w:lang w:val="mn-MN"/>
        </w:rPr>
      </w:pPr>
      <w:r w:rsidRPr="006125E9">
        <w:rPr>
          <w:rFonts w:ascii="Arial" w:hAnsi="Arial" w:cs="Arial"/>
          <w:lang w:val="mn-MN"/>
        </w:rPr>
        <w:tab/>
        <w:t xml:space="preserve">ИХ ХУРЛЫН ДАРГА </w:t>
      </w:r>
      <w:r w:rsidRPr="006125E9">
        <w:rPr>
          <w:rFonts w:ascii="Arial" w:hAnsi="Arial" w:cs="Arial"/>
          <w:lang w:val="mn-MN"/>
        </w:rPr>
        <w:tab/>
      </w:r>
      <w:r w:rsidRPr="006125E9">
        <w:rPr>
          <w:rFonts w:ascii="Arial" w:hAnsi="Arial" w:cs="Arial"/>
          <w:lang w:val="mn-MN"/>
        </w:rPr>
        <w:tab/>
      </w:r>
      <w:r w:rsidRPr="006125E9">
        <w:rPr>
          <w:rFonts w:ascii="Arial" w:hAnsi="Arial" w:cs="Arial"/>
          <w:lang w:val="mn-MN"/>
        </w:rPr>
        <w:tab/>
      </w:r>
      <w:r w:rsidRPr="006125E9">
        <w:rPr>
          <w:rFonts w:ascii="Arial" w:hAnsi="Arial" w:cs="Arial"/>
          <w:lang w:val="mn-MN"/>
        </w:rPr>
        <w:tab/>
        <w:t xml:space="preserve">Г.ЗАНДАНШАТАР </w:t>
      </w:r>
    </w:p>
    <w:sectPr w:rsidR="008F0C15" w:rsidRPr="00D93940" w:rsidSect="005762BF">
      <w:pgSz w:w="11900"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EF" w:usb1="C0007841" w:usb2="00000009" w:usb3="00000000" w:csb0="000001FF" w:csb1="00000000"/>
  </w:font>
  <w:font w:name="Arial Mon">
    <w:altName w:val="Arial"/>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altName w:val="Segoe UI"/>
    <w:panose1 w:val="020F0302020204030204"/>
    <w:charset w:val="00"/>
    <w:family w:val="swiss"/>
    <w:pitch w:val="variable"/>
    <w:sig w:usb0="A00002EF" w:usb1="4000207B" w:usb2="00000000" w:usb3="00000000" w:csb0="0000019F" w:csb1="00000000"/>
  </w:font>
  <w:font w:name="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F63"/>
    <w:rsid w:val="00064CFB"/>
    <w:rsid w:val="00065D5F"/>
    <w:rsid w:val="00067A94"/>
    <w:rsid w:val="00084273"/>
    <w:rsid w:val="000C149F"/>
    <w:rsid w:val="000C4EA1"/>
    <w:rsid w:val="000D2997"/>
    <w:rsid w:val="000D7B00"/>
    <w:rsid w:val="0011470A"/>
    <w:rsid w:val="001152B9"/>
    <w:rsid w:val="001870C4"/>
    <w:rsid w:val="001B3E85"/>
    <w:rsid w:val="001D0E20"/>
    <w:rsid w:val="001D46BD"/>
    <w:rsid w:val="001D6633"/>
    <w:rsid w:val="001E6554"/>
    <w:rsid w:val="00205418"/>
    <w:rsid w:val="002807C7"/>
    <w:rsid w:val="002867C3"/>
    <w:rsid w:val="002A7D78"/>
    <w:rsid w:val="002B1711"/>
    <w:rsid w:val="002B5591"/>
    <w:rsid w:val="002C2C4C"/>
    <w:rsid w:val="002C4424"/>
    <w:rsid w:val="002C700F"/>
    <w:rsid w:val="002D422A"/>
    <w:rsid w:val="002F7D83"/>
    <w:rsid w:val="0039053E"/>
    <w:rsid w:val="00393FDC"/>
    <w:rsid w:val="003B50AF"/>
    <w:rsid w:val="00416B67"/>
    <w:rsid w:val="00441648"/>
    <w:rsid w:val="00462D66"/>
    <w:rsid w:val="004662FF"/>
    <w:rsid w:val="00471AFD"/>
    <w:rsid w:val="004F788A"/>
    <w:rsid w:val="00514B07"/>
    <w:rsid w:val="00515F63"/>
    <w:rsid w:val="00562849"/>
    <w:rsid w:val="005762BF"/>
    <w:rsid w:val="006404ED"/>
    <w:rsid w:val="006466D2"/>
    <w:rsid w:val="00661CA6"/>
    <w:rsid w:val="006D5FC6"/>
    <w:rsid w:val="00711014"/>
    <w:rsid w:val="00732ED5"/>
    <w:rsid w:val="0073552B"/>
    <w:rsid w:val="007B7372"/>
    <w:rsid w:val="008577F8"/>
    <w:rsid w:val="008819EF"/>
    <w:rsid w:val="008B129B"/>
    <w:rsid w:val="008C6410"/>
    <w:rsid w:val="008D5CBE"/>
    <w:rsid w:val="008F0C15"/>
    <w:rsid w:val="008F3056"/>
    <w:rsid w:val="00920B75"/>
    <w:rsid w:val="00945B81"/>
    <w:rsid w:val="00952FCC"/>
    <w:rsid w:val="009B4F68"/>
    <w:rsid w:val="009C199F"/>
    <w:rsid w:val="009D2400"/>
    <w:rsid w:val="00A3253C"/>
    <w:rsid w:val="00AA0E37"/>
    <w:rsid w:val="00AE0D38"/>
    <w:rsid w:val="00B372BC"/>
    <w:rsid w:val="00B82192"/>
    <w:rsid w:val="00BA7A58"/>
    <w:rsid w:val="00BF43FA"/>
    <w:rsid w:val="00BF5282"/>
    <w:rsid w:val="00C0773E"/>
    <w:rsid w:val="00C35189"/>
    <w:rsid w:val="00C64F00"/>
    <w:rsid w:val="00CC791D"/>
    <w:rsid w:val="00CF560B"/>
    <w:rsid w:val="00D26B2D"/>
    <w:rsid w:val="00D53EE9"/>
    <w:rsid w:val="00D85588"/>
    <w:rsid w:val="00D93940"/>
    <w:rsid w:val="00DB471A"/>
    <w:rsid w:val="00DD48A3"/>
    <w:rsid w:val="00E20981"/>
    <w:rsid w:val="00E22B59"/>
    <w:rsid w:val="00E3438E"/>
    <w:rsid w:val="00E930C3"/>
    <w:rsid w:val="00EF1656"/>
    <w:rsid w:val="00F03BEC"/>
    <w:rsid w:val="00F0420A"/>
    <w:rsid w:val="00F1184A"/>
    <w:rsid w:val="00F152FE"/>
    <w:rsid w:val="00F76C39"/>
    <w:rsid w:val="00F911DA"/>
    <w:rsid w:val="00FC7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77DE3B"/>
  <w15:docId w15:val="{96FAFCD3-BC32-FC43-8048-CAB2DAFE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22A"/>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5F63"/>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515F63"/>
  </w:style>
  <w:style w:type="paragraph" w:styleId="ListParagraph">
    <w:name w:val="List Paragraph"/>
    <w:basedOn w:val="Normal"/>
    <w:uiPriority w:val="34"/>
    <w:qFormat/>
    <w:rsid w:val="000D2997"/>
    <w:pPr>
      <w:ind w:left="720"/>
      <w:contextualSpacing/>
    </w:pPr>
  </w:style>
  <w:style w:type="table" w:styleId="TableGrid">
    <w:name w:val="Table Grid"/>
    <w:basedOn w:val="TableNormal"/>
    <w:uiPriority w:val="39"/>
    <w:rsid w:val="008F0C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D422A"/>
    <w:rPr>
      <w:rFonts w:ascii="Arial Mon" w:eastAsia="Arial Unicode MS" w:hAnsi="Arial Mon" w:cs="Arial Unicode MS"/>
      <w:sz w:val="36"/>
      <w:lang w:val="ms-MY"/>
    </w:rPr>
  </w:style>
  <w:style w:type="paragraph" w:styleId="Title">
    <w:name w:val="Title"/>
    <w:basedOn w:val="Normal"/>
    <w:link w:val="TitleChar"/>
    <w:qFormat/>
    <w:rsid w:val="002D422A"/>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2D422A"/>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669515">
      <w:bodyDiv w:val="1"/>
      <w:marLeft w:val="0"/>
      <w:marRight w:val="0"/>
      <w:marTop w:val="0"/>
      <w:marBottom w:val="0"/>
      <w:divBdr>
        <w:top w:val="none" w:sz="0" w:space="0" w:color="auto"/>
        <w:left w:val="none" w:sz="0" w:space="0" w:color="auto"/>
        <w:bottom w:val="none" w:sz="0" w:space="0" w:color="auto"/>
        <w:right w:val="none" w:sz="0" w:space="0" w:color="auto"/>
      </w:divBdr>
      <w:divsChild>
        <w:div w:id="1823153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649</Characters>
  <Application>Microsoft Macintosh Word</Application>
  <DocSecurity>0</DocSecurity>
  <Lines>46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2019-10-29T02:44:00Z</cp:lastPrinted>
  <dcterms:created xsi:type="dcterms:W3CDTF">2019-11-05T07:02:00Z</dcterms:created>
  <dcterms:modified xsi:type="dcterms:W3CDTF">2019-11-05T07:02:00Z</dcterms:modified>
</cp:coreProperties>
</file>