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E9AE5" w14:textId="77777777" w:rsidR="00BD04B0" w:rsidRPr="00DE74A6" w:rsidRDefault="00BD04B0" w:rsidP="00BD04B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9359221" wp14:editId="2733D7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549366E" w14:textId="77777777" w:rsidR="00BD04B0" w:rsidRPr="00DE74A6" w:rsidRDefault="00BD04B0" w:rsidP="00BD04B0">
      <w:pPr>
        <w:pStyle w:val="Title"/>
        <w:ind w:left="-142" w:right="-360"/>
        <w:rPr>
          <w:rFonts w:ascii="Arial" w:hAnsi="Arial" w:cs="Arial"/>
          <w:sz w:val="40"/>
          <w:szCs w:val="40"/>
        </w:rPr>
      </w:pPr>
    </w:p>
    <w:p w14:paraId="24BA01BD" w14:textId="77777777" w:rsidR="00BD04B0" w:rsidRPr="00DE74A6" w:rsidRDefault="00BD04B0" w:rsidP="00BD04B0">
      <w:pPr>
        <w:pStyle w:val="Title"/>
        <w:ind w:left="-142"/>
        <w:rPr>
          <w:rFonts w:ascii="Arial" w:hAnsi="Arial" w:cs="Arial"/>
          <w:sz w:val="32"/>
          <w:szCs w:val="32"/>
        </w:rPr>
      </w:pPr>
    </w:p>
    <w:p w14:paraId="0EE17918" w14:textId="77777777" w:rsidR="00BD04B0" w:rsidRPr="00B56EE4" w:rsidRDefault="00BD04B0" w:rsidP="00BD04B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EF417E" w14:textId="77777777" w:rsidR="00BD04B0" w:rsidRPr="005C734D" w:rsidRDefault="00BD04B0" w:rsidP="00BD04B0">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47B06C52" w14:textId="77777777" w:rsidR="00BD04B0" w:rsidRPr="005C734D" w:rsidRDefault="00BD04B0" w:rsidP="00BD04B0">
      <w:pPr>
        <w:rPr>
          <w:rFonts w:ascii="Arial" w:hAnsi="Arial" w:cs="Arial"/>
          <w:lang w:val="ms-MY"/>
        </w:rPr>
      </w:pPr>
    </w:p>
    <w:p w14:paraId="56384ED8" w14:textId="0D46E65C" w:rsidR="00BD04B0" w:rsidRPr="005C734D" w:rsidRDefault="00BD04B0" w:rsidP="00BD04B0">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u w:val="single"/>
        </w:rPr>
        <w:t>1</w:t>
      </w:r>
      <w:r w:rsidR="006150DE">
        <w:rPr>
          <w:rFonts w:ascii="Arial" w:hAnsi="Arial" w:cs="Arial"/>
          <w:color w:val="3366FF"/>
          <w:sz w:val="20"/>
          <w:szCs w:val="20"/>
          <w:u w:val="single"/>
        </w:rPr>
        <w:t>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6150DE">
        <w:rPr>
          <w:rFonts w:ascii="Arial" w:hAnsi="Arial" w:cs="Arial"/>
          <w:color w:val="3366FF"/>
          <w:sz w:val="20"/>
          <w:szCs w:val="20"/>
          <w:u w:val="single"/>
        </w:rPr>
        <w:t>1</w:t>
      </w:r>
      <w:r w:rsidR="00830AA6">
        <w:rPr>
          <w:rFonts w:ascii="Arial" w:hAnsi="Arial" w:cs="Arial"/>
          <w:color w:val="3366FF"/>
          <w:sz w:val="20"/>
          <w:szCs w:val="20"/>
          <w:u w:val="single"/>
        </w:rPr>
        <w:t>0</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7236">
        <w:rPr>
          <w:rFonts w:ascii="Arial" w:hAnsi="Arial" w:cs="Arial"/>
          <w:color w:val="3366FF"/>
          <w:sz w:val="20"/>
          <w:szCs w:val="20"/>
          <w:u w:val="single"/>
        </w:rPr>
        <w:t>9</w:t>
      </w:r>
      <w:r w:rsidR="002F474B">
        <w:rPr>
          <w:rFonts w:ascii="Arial" w:hAnsi="Arial" w:cs="Arial"/>
          <w:color w:val="3366FF"/>
          <w:sz w:val="20"/>
          <w:szCs w:val="20"/>
          <w:u w:val="single"/>
        </w:rPr>
        <w:t>1</w:t>
      </w:r>
      <w:r w:rsidR="00060742">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9635B51" w14:textId="6BCCCEF4" w:rsidR="00DF626D" w:rsidRDefault="00DF626D" w:rsidP="00DF626D">
      <w:pPr>
        <w:pStyle w:val="paragraph"/>
        <w:spacing w:before="0" w:beforeAutospacing="0" w:after="0" w:afterAutospacing="0" w:line="360" w:lineRule="auto"/>
        <w:textAlignment w:val="baseline"/>
        <w:rPr>
          <w:rStyle w:val="eop"/>
          <w:rFonts w:ascii="Arial" w:hAnsi="Arial" w:cs="Arial"/>
          <w:color w:val="000000"/>
          <w:lang w:val="mn-MN"/>
        </w:rPr>
      </w:pPr>
    </w:p>
    <w:p w14:paraId="2B2C46ED" w14:textId="77A65551" w:rsidR="00060742" w:rsidRDefault="00060742" w:rsidP="00DF626D">
      <w:pPr>
        <w:pStyle w:val="paragraph"/>
        <w:spacing w:before="0" w:beforeAutospacing="0" w:after="0" w:afterAutospacing="0" w:line="360" w:lineRule="auto"/>
        <w:textAlignment w:val="baseline"/>
        <w:rPr>
          <w:rStyle w:val="eop"/>
          <w:rFonts w:ascii="Arial" w:hAnsi="Arial" w:cs="Arial"/>
          <w:color w:val="000000"/>
          <w:lang w:val="mn-MN"/>
        </w:rPr>
      </w:pPr>
    </w:p>
    <w:p w14:paraId="595674DA" w14:textId="77777777" w:rsidR="002F474B" w:rsidRPr="003D595F" w:rsidRDefault="002F474B" w:rsidP="002F474B">
      <w:pPr>
        <w:jc w:val="center"/>
        <w:rPr>
          <w:rFonts w:ascii="Arial" w:hAnsi="Arial" w:cs="Arial"/>
          <w:b/>
          <w:color w:val="000000"/>
          <w:lang w:val="mn-MN"/>
        </w:rPr>
      </w:pPr>
      <w:r w:rsidRPr="003D595F">
        <w:rPr>
          <w:rFonts w:ascii="Arial" w:hAnsi="Arial" w:cs="Arial"/>
          <w:b/>
          <w:color w:val="000000"/>
          <w:lang w:val="mn-MN"/>
        </w:rPr>
        <w:t xml:space="preserve">Тогтоолын хавсралтад нэмэлт, </w:t>
      </w:r>
    </w:p>
    <w:p w14:paraId="64CDA343" w14:textId="77777777" w:rsidR="002F474B" w:rsidRPr="003D595F" w:rsidRDefault="002F474B" w:rsidP="002F474B">
      <w:pPr>
        <w:jc w:val="center"/>
        <w:rPr>
          <w:rFonts w:ascii="Arial" w:hAnsi="Arial" w:cs="Arial"/>
          <w:b/>
          <w:color w:val="000000"/>
          <w:lang w:val="mn-MN"/>
        </w:rPr>
      </w:pPr>
      <w:r w:rsidRPr="003D595F">
        <w:rPr>
          <w:rFonts w:ascii="Arial" w:hAnsi="Arial" w:cs="Arial"/>
          <w:b/>
          <w:color w:val="000000"/>
          <w:lang w:val="mn-MN"/>
        </w:rPr>
        <w:t xml:space="preserve">    өөрчлөлт оруулах тухай </w:t>
      </w:r>
    </w:p>
    <w:p w14:paraId="3FFD39E6" w14:textId="77777777" w:rsidR="002F474B" w:rsidRPr="003D595F" w:rsidRDefault="002F474B" w:rsidP="002F474B">
      <w:pPr>
        <w:spacing w:line="360" w:lineRule="auto"/>
        <w:ind w:firstLine="720"/>
        <w:jc w:val="center"/>
        <w:rPr>
          <w:rFonts w:ascii="Arial" w:hAnsi="Arial" w:cs="Arial"/>
          <w:color w:val="000000"/>
          <w:lang w:val="mn-MN"/>
        </w:rPr>
      </w:pPr>
    </w:p>
    <w:p w14:paraId="70A3105B" w14:textId="77777777" w:rsidR="002F474B" w:rsidRPr="003D595F" w:rsidRDefault="002F474B" w:rsidP="002F474B">
      <w:pPr>
        <w:ind w:firstLine="720"/>
        <w:jc w:val="both"/>
        <w:rPr>
          <w:rFonts w:ascii="Arial" w:hAnsi="Arial" w:cs="Arial"/>
          <w:color w:val="000000"/>
          <w:lang w:val="mn-MN"/>
        </w:rPr>
      </w:pPr>
      <w:r w:rsidRPr="003D595F">
        <w:rPr>
          <w:rFonts w:ascii="Arial" w:hAnsi="Arial" w:cs="Arial"/>
          <w:color w:val="000000"/>
          <w:lang w:val="mn-MN"/>
        </w:rPr>
        <w:t>Монгол Улсын Их Хурлын тухай хуулийн 5 дугаар зүйлийн 5.1 дэх хэсэг, Монгол Улсын Засгийн газрын тухай хуулийн 12 дугаар зүйлийн 1 дэх хэсгийг үндэслэн Монгол Улсын Их Хурлаас ТОГТООХ нь:</w:t>
      </w:r>
    </w:p>
    <w:p w14:paraId="3AB7712A" w14:textId="77777777" w:rsidR="002F474B" w:rsidRPr="003D595F" w:rsidRDefault="002F474B" w:rsidP="002F474B">
      <w:pPr>
        <w:ind w:firstLine="720"/>
        <w:jc w:val="both"/>
        <w:rPr>
          <w:rFonts w:ascii="Arial" w:hAnsi="Arial" w:cs="Arial"/>
          <w:color w:val="000000"/>
          <w:lang w:val="mn-MN"/>
        </w:rPr>
      </w:pPr>
    </w:p>
    <w:p w14:paraId="2A7D26B6" w14:textId="77777777" w:rsidR="002F474B" w:rsidRPr="003D595F" w:rsidRDefault="002F474B" w:rsidP="002F474B">
      <w:pPr>
        <w:ind w:firstLine="720"/>
        <w:jc w:val="both"/>
        <w:rPr>
          <w:rFonts w:ascii="Arial" w:hAnsi="Arial" w:cs="Arial"/>
          <w:color w:val="000000"/>
          <w:lang w:val="mn-MN"/>
        </w:rPr>
      </w:pPr>
      <w:r w:rsidRPr="003D595F">
        <w:rPr>
          <w:rFonts w:ascii="Arial" w:hAnsi="Arial" w:cs="Arial"/>
          <w:color w:val="000000"/>
          <w:lang w:val="mn-MN"/>
        </w:rPr>
        <w:t>1.“Төрийн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Монгол Улсын Ерөнхий сайдын эрхлэх асуудлын хүрээний “Засгийн газрын хэрэгжүүлэгч агентлаг” гэсэн хэсэгт “2.Газар зохион байгуулалт, геодези, зураг зүйн ерөнхий газар” гэж нэмсүгэй.</w:t>
      </w:r>
    </w:p>
    <w:p w14:paraId="1E42CE6A" w14:textId="77777777" w:rsidR="002F474B" w:rsidRPr="003D595F" w:rsidRDefault="002F474B" w:rsidP="002F474B">
      <w:pPr>
        <w:ind w:firstLine="720"/>
        <w:jc w:val="both"/>
        <w:rPr>
          <w:rFonts w:ascii="Arial" w:hAnsi="Arial" w:cs="Arial"/>
          <w:color w:val="000000"/>
          <w:lang w:val="mn-MN"/>
        </w:rPr>
      </w:pPr>
    </w:p>
    <w:p w14:paraId="03F57820" w14:textId="77777777" w:rsidR="002F474B" w:rsidRPr="003D595F" w:rsidRDefault="002F474B" w:rsidP="002F474B">
      <w:pPr>
        <w:ind w:firstLine="720"/>
        <w:jc w:val="both"/>
        <w:rPr>
          <w:rFonts w:ascii="Arial" w:hAnsi="Arial" w:cs="Arial"/>
          <w:color w:val="000000"/>
          <w:lang w:val="mn-MN"/>
        </w:rPr>
      </w:pPr>
      <w:r w:rsidRPr="003D595F">
        <w:rPr>
          <w:rFonts w:ascii="Arial" w:hAnsi="Arial" w:cs="Arial"/>
          <w:color w:val="000000"/>
          <w:lang w:val="mn-MN"/>
        </w:rPr>
        <w:t>2.“Төрийн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“2, 3, 4, 5, 6, 7, 8, 9, 10, 11, 12, 13, 14, 15, 16, 17” гэсэн дугаарыг “3, 4, 5, 6, 7, 8, 9, 10, 11, 12, 13, 14, 15, 16, 17, 18” гэж өөрчилсүгэй.</w:t>
      </w:r>
    </w:p>
    <w:p w14:paraId="7B0E1F44" w14:textId="77777777" w:rsidR="002F474B" w:rsidRPr="003D595F" w:rsidRDefault="002F474B" w:rsidP="002F474B">
      <w:pPr>
        <w:ind w:firstLine="720"/>
        <w:jc w:val="both"/>
        <w:rPr>
          <w:rFonts w:ascii="Arial" w:hAnsi="Arial" w:cs="Arial"/>
          <w:color w:val="000000"/>
          <w:lang w:val="mn-MN"/>
        </w:rPr>
      </w:pPr>
    </w:p>
    <w:p w14:paraId="67D26405" w14:textId="77777777" w:rsidR="002F474B" w:rsidRPr="003D595F" w:rsidRDefault="002F474B" w:rsidP="002F474B">
      <w:pPr>
        <w:ind w:firstLine="720"/>
        <w:jc w:val="both"/>
        <w:rPr>
          <w:rFonts w:ascii="Arial" w:hAnsi="Arial" w:cs="Arial"/>
          <w:color w:val="000000"/>
          <w:lang w:val="mn-MN"/>
        </w:rPr>
      </w:pPr>
      <w:r w:rsidRPr="003D595F">
        <w:rPr>
          <w:rFonts w:ascii="Arial" w:hAnsi="Arial" w:cs="Arial"/>
          <w:color w:val="000000"/>
          <w:lang w:val="mn-MN"/>
        </w:rPr>
        <w:t>3.“Төрийн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Барилга, хот байгуулалтын сайдын эрхлэх асуудлын хүрээний “Засгийн газрын хэрэгжүүлэгч агентлаг” гэсэн хэсгийн “18.Газар зохион байгуулалт, геодези, зураг зүйн газар” гэснийг хассугай.</w:t>
      </w:r>
    </w:p>
    <w:p w14:paraId="0D53F873" w14:textId="77777777" w:rsidR="002F474B" w:rsidRPr="003D595F" w:rsidRDefault="002F474B" w:rsidP="002F474B">
      <w:pPr>
        <w:jc w:val="both"/>
        <w:rPr>
          <w:rFonts w:ascii="Arial" w:hAnsi="Arial" w:cs="Arial"/>
          <w:color w:val="000000"/>
          <w:lang w:val="mn-MN"/>
        </w:rPr>
      </w:pPr>
    </w:p>
    <w:p w14:paraId="696F0514" w14:textId="77777777" w:rsidR="002F474B" w:rsidRPr="003D595F" w:rsidRDefault="002F474B" w:rsidP="002F474B">
      <w:pPr>
        <w:ind w:firstLine="720"/>
        <w:jc w:val="both"/>
        <w:rPr>
          <w:rFonts w:ascii="Arial" w:hAnsi="Arial" w:cs="Arial"/>
          <w:color w:val="000000"/>
          <w:lang w:val="mn-MN"/>
        </w:rPr>
      </w:pPr>
      <w:r w:rsidRPr="003D595F">
        <w:rPr>
          <w:rFonts w:ascii="Arial" w:hAnsi="Arial" w:cs="Arial"/>
          <w:color w:val="000000"/>
          <w:lang w:val="mn-MN"/>
        </w:rPr>
        <w:t>4.Энэ тогтоолыг 2024 оны 01 дүгээр сарын 01-ний өдрөөс эхлэн дагаж мөрдсүгэй.</w:t>
      </w:r>
    </w:p>
    <w:p w14:paraId="6322BE09" w14:textId="77777777" w:rsidR="002F474B" w:rsidRPr="003D595F" w:rsidRDefault="002F474B" w:rsidP="002F474B">
      <w:pPr>
        <w:ind w:firstLine="720"/>
        <w:jc w:val="both"/>
        <w:rPr>
          <w:rFonts w:ascii="Arial" w:hAnsi="Arial" w:cs="Arial"/>
          <w:color w:val="000000"/>
          <w:lang w:val="mn-MN"/>
        </w:rPr>
      </w:pPr>
    </w:p>
    <w:p w14:paraId="46E13D14" w14:textId="77777777" w:rsidR="002F474B" w:rsidRPr="003D595F" w:rsidRDefault="002F474B" w:rsidP="002F474B">
      <w:pPr>
        <w:ind w:firstLine="720"/>
        <w:jc w:val="both"/>
        <w:rPr>
          <w:rFonts w:ascii="Arial" w:hAnsi="Arial" w:cs="Arial"/>
          <w:color w:val="000000"/>
          <w:lang w:val="mn-MN"/>
        </w:rPr>
      </w:pPr>
    </w:p>
    <w:p w14:paraId="49F111FD" w14:textId="77777777" w:rsidR="002F474B" w:rsidRPr="003D595F" w:rsidRDefault="002F474B" w:rsidP="002F474B">
      <w:pPr>
        <w:pStyle w:val="paragraph"/>
        <w:spacing w:before="0" w:beforeAutospacing="0" w:after="0" w:afterAutospacing="0"/>
        <w:jc w:val="center"/>
        <w:textAlignment w:val="baseline"/>
        <w:rPr>
          <w:rStyle w:val="eop"/>
          <w:rFonts w:ascii="Arial" w:hAnsi="Arial" w:cs="Arial"/>
          <w:color w:val="000000"/>
          <w:lang w:val="mn-MN"/>
        </w:rPr>
      </w:pPr>
    </w:p>
    <w:p w14:paraId="404BFC10" w14:textId="77777777" w:rsidR="002F474B" w:rsidRPr="003D595F" w:rsidRDefault="002F474B" w:rsidP="002F474B">
      <w:pPr>
        <w:ind w:left="720" w:firstLine="720"/>
        <w:contextualSpacing/>
        <w:jc w:val="both"/>
        <w:rPr>
          <w:rFonts w:ascii="Arial" w:hAnsi="Arial" w:cs="Arial"/>
          <w:color w:val="000000"/>
          <w:lang w:val="mn-MN"/>
        </w:rPr>
      </w:pPr>
    </w:p>
    <w:p w14:paraId="3E11D3E5" w14:textId="77777777" w:rsidR="002F474B" w:rsidRPr="003D595F" w:rsidRDefault="002F474B" w:rsidP="002F474B">
      <w:pPr>
        <w:ind w:left="720" w:firstLine="720"/>
        <w:contextualSpacing/>
        <w:jc w:val="both"/>
        <w:rPr>
          <w:rFonts w:ascii="Arial" w:hAnsi="Arial" w:cs="Arial"/>
          <w:color w:val="000000"/>
          <w:lang w:val="mn-MN"/>
        </w:rPr>
      </w:pPr>
      <w:r w:rsidRPr="003D595F">
        <w:rPr>
          <w:rFonts w:ascii="Arial" w:hAnsi="Arial" w:cs="Arial"/>
          <w:color w:val="000000"/>
          <w:lang w:val="mn-MN"/>
        </w:rPr>
        <w:t>МОНГОЛ УЛСЫН ИХ</w:t>
      </w:r>
    </w:p>
    <w:p w14:paraId="4CFAC91D" w14:textId="77777777" w:rsidR="002F474B" w:rsidRPr="003D595F" w:rsidRDefault="002F474B" w:rsidP="002F474B">
      <w:pPr>
        <w:ind w:left="720" w:firstLine="720"/>
        <w:contextualSpacing/>
        <w:jc w:val="both"/>
        <w:rPr>
          <w:rFonts w:ascii="Arial" w:hAnsi="Arial" w:cs="Arial"/>
          <w:color w:val="000000"/>
          <w:lang w:val="mn-MN"/>
        </w:rPr>
      </w:pPr>
      <w:r w:rsidRPr="003D595F">
        <w:rPr>
          <w:rFonts w:ascii="Arial" w:hAnsi="Arial" w:cs="Arial"/>
          <w:color w:val="000000"/>
          <w:lang w:val="mn-MN"/>
        </w:rPr>
        <w:t xml:space="preserve">ХУРЛЫН ДЭД ДАРГА </w:t>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t>Л.МӨНХБААТАР</w:t>
      </w:r>
    </w:p>
    <w:p w14:paraId="43240EBE" w14:textId="77777777" w:rsidR="002F474B" w:rsidRDefault="002F474B" w:rsidP="00DF626D">
      <w:pPr>
        <w:pStyle w:val="paragraph"/>
        <w:spacing w:before="0" w:beforeAutospacing="0" w:after="0" w:afterAutospacing="0" w:line="360" w:lineRule="auto"/>
        <w:textAlignment w:val="baseline"/>
        <w:rPr>
          <w:rStyle w:val="eop"/>
          <w:rFonts w:ascii="Arial" w:hAnsi="Arial" w:cs="Arial"/>
          <w:color w:val="000000"/>
          <w:lang w:val="mn-MN"/>
        </w:rPr>
      </w:pPr>
    </w:p>
    <w:p w14:paraId="079DC964" w14:textId="77777777" w:rsidR="004F011B" w:rsidRPr="004F011B" w:rsidRDefault="004F011B" w:rsidP="00D472B2">
      <w:pPr>
        <w:jc w:val="center"/>
        <w:rPr>
          <w:rFonts w:ascii="Arial" w:hAnsi="Arial" w:cs="Arial"/>
        </w:rPr>
      </w:pPr>
    </w:p>
    <w:sectPr w:rsidR="004F011B" w:rsidRPr="004F011B" w:rsidSect="00471F8F">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1B"/>
    <w:rsid w:val="000031E9"/>
    <w:rsid w:val="00017476"/>
    <w:rsid w:val="00021684"/>
    <w:rsid w:val="00024CE7"/>
    <w:rsid w:val="00046715"/>
    <w:rsid w:val="00054185"/>
    <w:rsid w:val="00060742"/>
    <w:rsid w:val="000754C8"/>
    <w:rsid w:val="000E4DE2"/>
    <w:rsid w:val="000F40BB"/>
    <w:rsid w:val="00134EF7"/>
    <w:rsid w:val="0015346D"/>
    <w:rsid w:val="001A7067"/>
    <w:rsid w:val="001D51B1"/>
    <w:rsid w:val="001E2DC7"/>
    <w:rsid w:val="00204FCA"/>
    <w:rsid w:val="00215EB0"/>
    <w:rsid w:val="002755CF"/>
    <w:rsid w:val="002836D2"/>
    <w:rsid w:val="002F474B"/>
    <w:rsid w:val="00314688"/>
    <w:rsid w:val="00376272"/>
    <w:rsid w:val="003C4C89"/>
    <w:rsid w:val="003D0DDE"/>
    <w:rsid w:val="00471F8F"/>
    <w:rsid w:val="004E70D6"/>
    <w:rsid w:val="004F011B"/>
    <w:rsid w:val="0050413F"/>
    <w:rsid w:val="00511174"/>
    <w:rsid w:val="00512ED3"/>
    <w:rsid w:val="00520A0F"/>
    <w:rsid w:val="00541097"/>
    <w:rsid w:val="00552577"/>
    <w:rsid w:val="005544C9"/>
    <w:rsid w:val="005665BE"/>
    <w:rsid w:val="006150DE"/>
    <w:rsid w:val="00624791"/>
    <w:rsid w:val="00627751"/>
    <w:rsid w:val="006323F6"/>
    <w:rsid w:val="00686970"/>
    <w:rsid w:val="00686CA5"/>
    <w:rsid w:val="0068743B"/>
    <w:rsid w:val="006A7792"/>
    <w:rsid w:val="006F03E1"/>
    <w:rsid w:val="007964D9"/>
    <w:rsid w:val="007C15D0"/>
    <w:rsid w:val="00812439"/>
    <w:rsid w:val="00816297"/>
    <w:rsid w:val="00830AA6"/>
    <w:rsid w:val="00830C6D"/>
    <w:rsid w:val="00866CD6"/>
    <w:rsid w:val="00877729"/>
    <w:rsid w:val="008A44C0"/>
    <w:rsid w:val="008A77FF"/>
    <w:rsid w:val="008B4060"/>
    <w:rsid w:val="008B43D1"/>
    <w:rsid w:val="009A12DC"/>
    <w:rsid w:val="009C3A25"/>
    <w:rsid w:val="009E3B07"/>
    <w:rsid w:val="009F0E6E"/>
    <w:rsid w:val="00A00F0E"/>
    <w:rsid w:val="00A72318"/>
    <w:rsid w:val="00AD581F"/>
    <w:rsid w:val="00B07CFD"/>
    <w:rsid w:val="00B147B9"/>
    <w:rsid w:val="00B30745"/>
    <w:rsid w:val="00B86028"/>
    <w:rsid w:val="00B87A2E"/>
    <w:rsid w:val="00BD04B0"/>
    <w:rsid w:val="00BD5A35"/>
    <w:rsid w:val="00BD61D4"/>
    <w:rsid w:val="00BF0CCD"/>
    <w:rsid w:val="00C22671"/>
    <w:rsid w:val="00C77AA7"/>
    <w:rsid w:val="00CD62C4"/>
    <w:rsid w:val="00CF53EC"/>
    <w:rsid w:val="00D00085"/>
    <w:rsid w:val="00D07236"/>
    <w:rsid w:val="00D472B2"/>
    <w:rsid w:val="00DA27CB"/>
    <w:rsid w:val="00DA5D64"/>
    <w:rsid w:val="00DF626D"/>
    <w:rsid w:val="00E445BD"/>
    <w:rsid w:val="00E92397"/>
    <w:rsid w:val="00ED7A2F"/>
    <w:rsid w:val="00EF7E07"/>
    <w:rsid w:val="00F5587B"/>
    <w:rsid w:val="00F6576C"/>
    <w:rsid w:val="00F67847"/>
    <w:rsid w:val="00F7198E"/>
    <w:rsid w:val="00F94BF0"/>
    <w:rsid w:val="00FA0346"/>
    <w:rsid w:val="00FA5341"/>
    <w:rsid w:val="00FB451D"/>
    <w:rsid w:val="00FE101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01E4"/>
  <w14:defaultImageDpi w14:val="32767"/>
  <w15:docId w15:val="{9CF3CDBB-C41E-8845-8D2F-2380EBDF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1B"/>
    <w:rPr>
      <w:rFonts w:asciiTheme="minorHAnsi" w:hAnsiTheme="minorHAnsi"/>
    </w:rPr>
  </w:style>
  <w:style w:type="paragraph" w:styleId="Heading1">
    <w:name w:val="heading 1"/>
    <w:basedOn w:val="Normal"/>
    <w:next w:val="Normal"/>
    <w:link w:val="Heading1Char"/>
    <w:uiPriority w:val="9"/>
    <w:qFormat/>
    <w:rsid w:val="00BD04B0"/>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4F011B"/>
    <w:pPr>
      <w:suppressAutoHyphens/>
      <w:autoSpaceDN w:val="0"/>
      <w:spacing w:before="100" w:after="100" w:line="100" w:lineRule="atLeast"/>
      <w:ind w:firstLine="720"/>
      <w:jc w:val="both"/>
      <w:textAlignment w:val="baseline"/>
    </w:pPr>
    <w:rPr>
      <w:rFonts w:ascii="Times New Roman" w:eastAsia="Times New Roman" w:hAnsi="Times New Roman" w:cs="Calibri"/>
      <w:color w:val="00000A"/>
      <w:kern w:val="3"/>
      <w:szCs w:val="20"/>
      <w:lang w:eastAsia="ar-SA"/>
    </w:rPr>
  </w:style>
  <w:style w:type="character" w:customStyle="1" w:styleId="Heading1Char">
    <w:name w:val="Heading 1 Char"/>
    <w:basedOn w:val="DefaultParagraphFont"/>
    <w:link w:val="Heading1"/>
    <w:uiPriority w:val="9"/>
    <w:rsid w:val="00BD04B0"/>
    <w:rPr>
      <w:rFonts w:ascii="Arial Mon" w:eastAsia="Arial Unicode MS" w:hAnsi="Arial Mon" w:cs="Arial Unicode MS"/>
      <w:sz w:val="36"/>
      <w:lang w:val="ms-MY"/>
    </w:rPr>
  </w:style>
  <w:style w:type="paragraph" w:styleId="Title">
    <w:name w:val="Title"/>
    <w:basedOn w:val="Normal"/>
    <w:link w:val="TitleChar"/>
    <w:qFormat/>
    <w:rsid w:val="00BD04B0"/>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D04B0"/>
    <w:rPr>
      <w:rFonts w:ascii="Times New Roman Mon" w:eastAsia="Times New Roman" w:hAnsi="Times New Roman Mon" w:cs="Times New Roman"/>
      <w:b/>
      <w:bCs/>
      <w:color w:val="3366FF"/>
      <w:sz w:val="44"/>
      <w:lang w:val="ms-MY"/>
    </w:rPr>
  </w:style>
  <w:style w:type="character" w:customStyle="1" w:styleId="normaltextrun">
    <w:name w:val="normaltextrun"/>
    <w:rsid w:val="00830AA6"/>
  </w:style>
  <w:style w:type="paragraph" w:customStyle="1" w:styleId="paragraph">
    <w:name w:val="paragraph"/>
    <w:basedOn w:val="Normal"/>
    <w:rsid w:val="00830AA6"/>
    <w:pPr>
      <w:spacing w:before="100" w:beforeAutospacing="1" w:after="100" w:afterAutospacing="1"/>
    </w:pPr>
    <w:rPr>
      <w:rFonts w:ascii="Times New Roman" w:eastAsia="Times New Roman" w:hAnsi="Times New Roman" w:cs="Times New Roman"/>
    </w:rPr>
  </w:style>
  <w:style w:type="character" w:customStyle="1" w:styleId="eop">
    <w:name w:val="eop"/>
    <w:rsid w:val="00830AA6"/>
  </w:style>
  <w:style w:type="character" w:customStyle="1" w:styleId="NormalWebChar">
    <w:name w:val="Normal (Web) Char"/>
    <w:link w:val="NormalWeb"/>
    <w:uiPriority w:val="99"/>
    <w:locked/>
    <w:rsid w:val="00D07236"/>
    <w:rPr>
      <w:rFonts w:ascii="Times New Roman" w:eastAsia="Times New Roman" w:hAnsi="Times New Roman" w:cs="Calibri"/>
      <w:color w:val="00000A"/>
      <w:kern w:val="3"/>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2023-10-26T02:53:00Z</cp:lastPrinted>
  <dcterms:created xsi:type="dcterms:W3CDTF">2023-12-15T09:06:00Z</dcterms:created>
  <dcterms:modified xsi:type="dcterms:W3CDTF">2023-12-15T09:40:00Z</dcterms:modified>
</cp:coreProperties>
</file>