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E50AA0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9740B3" w:rsidRPr="002C68A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5E6B85" w:rsidRPr="001976DD" w:rsidRDefault="005E6B85" w:rsidP="00E50AA0">
      <w:pPr>
        <w:ind w:left="284"/>
        <w:contextualSpacing/>
        <w:jc w:val="center"/>
        <w:rPr>
          <w:rFonts w:ascii="Arial" w:hAnsi="Arial" w:cs="Arial"/>
          <w:b/>
          <w:bCs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>ЭХИЙН СҮҮ ОРЛУУЛАГЧ БҮТЭЭГДЭХҮҮНИЙ</w:t>
      </w:r>
    </w:p>
    <w:p w:rsidR="005E6B85" w:rsidRPr="001976DD" w:rsidRDefault="005E6B85" w:rsidP="00E50AA0">
      <w:pPr>
        <w:ind w:left="284"/>
        <w:contextualSpacing/>
        <w:jc w:val="center"/>
        <w:rPr>
          <w:rFonts w:ascii="Arial" w:hAnsi="Arial" w:cs="Arial"/>
          <w:b/>
          <w:bCs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 xml:space="preserve"> ТУХАЙ ХУУЛЬ ХҮЧИНГҮЙ БОЛСОНД </w:t>
      </w:r>
    </w:p>
    <w:p w:rsidR="005E6B85" w:rsidRPr="001976DD" w:rsidRDefault="005E6B85" w:rsidP="00E50AA0">
      <w:pPr>
        <w:ind w:left="284"/>
        <w:contextualSpacing/>
        <w:jc w:val="center"/>
        <w:rPr>
          <w:rFonts w:ascii="Arial" w:hAnsi="Arial" w:cs="Arial"/>
          <w:b/>
          <w:bCs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>ТООЦОХ ТУХАЙ</w:t>
      </w:r>
    </w:p>
    <w:p w:rsidR="005E6B85" w:rsidRDefault="005E6B85" w:rsidP="00E50AA0">
      <w:pPr>
        <w:jc w:val="both"/>
        <w:rPr>
          <w:rFonts w:ascii="Arial" w:hAnsi="Arial" w:cs="Arial"/>
          <w:b/>
          <w:bCs/>
        </w:rPr>
      </w:pPr>
    </w:p>
    <w:p w:rsidR="00E50AA0" w:rsidRPr="00E50AA0" w:rsidRDefault="00E50AA0" w:rsidP="00E50AA0">
      <w:pPr>
        <w:jc w:val="both"/>
        <w:rPr>
          <w:rFonts w:ascii="Arial" w:hAnsi="Arial" w:cs="Arial"/>
          <w:b/>
          <w:bCs/>
        </w:rPr>
      </w:pPr>
    </w:p>
    <w:p w:rsidR="005E6B85" w:rsidRPr="001976DD" w:rsidRDefault="005E6B85" w:rsidP="00E50AA0">
      <w:pPr>
        <w:jc w:val="both"/>
        <w:rPr>
          <w:rFonts w:ascii="Arial" w:hAnsi="Arial" w:cs="Arial"/>
          <w:b/>
          <w:bCs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ab/>
        <w:t>1 дүгээр зүйл.</w:t>
      </w:r>
      <w:r w:rsidRPr="001976DD">
        <w:rPr>
          <w:rFonts w:ascii="Arial" w:hAnsi="Arial" w:cs="Arial"/>
          <w:bCs/>
          <w:lang w:val="mn-MN"/>
        </w:rPr>
        <w:t xml:space="preserve">2005 оны 07 дугаар сарын 01-ний өдөр </w:t>
      </w:r>
      <w:r w:rsidRPr="001976DD">
        <w:rPr>
          <w:rFonts w:ascii="Arial" w:hAnsi="Arial" w:cs="Arial"/>
          <w:lang w:val="mn-MN"/>
        </w:rPr>
        <w:t>баталсан</w:t>
      </w:r>
      <w:r w:rsidRPr="001976DD">
        <w:rPr>
          <w:rFonts w:ascii="Arial" w:hAnsi="Arial" w:cs="Arial"/>
          <w:b/>
          <w:bCs/>
          <w:lang w:val="mn-MN"/>
        </w:rPr>
        <w:t xml:space="preserve"> </w:t>
      </w:r>
      <w:r w:rsidRPr="001976DD">
        <w:rPr>
          <w:rFonts w:ascii="Arial" w:hAnsi="Arial" w:cs="Arial"/>
          <w:bCs/>
          <w:lang w:val="mn-MN"/>
        </w:rPr>
        <w:t xml:space="preserve">Эхийн сүү орлуулагч бүтээгдэхүүний тухай хуулийг хүчингүй болсонд тооцсугай. </w:t>
      </w:r>
    </w:p>
    <w:p w:rsidR="005E6B85" w:rsidRPr="001976DD" w:rsidRDefault="005E6B85" w:rsidP="00E50AA0">
      <w:pPr>
        <w:ind w:firstLine="630"/>
        <w:jc w:val="both"/>
        <w:rPr>
          <w:rFonts w:ascii="Arial" w:hAnsi="Arial" w:cs="Arial"/>
          <w:b/>
          <w:bCs/>
          <w:lang w:val="mn-MN"/>
        </w:rPr>
      </w:pPr>
    </w:p>
    <w:p w:rsidR="005E6B85" w:rsidRPr="001976DD" w:rsidRDefault="005E6B85" w:rsidP="00E50AA0">
      <w:pPr>
        <w:jc w:val="both"/>
        <w:rPr>
          <w:rFonts w:ascii="Arial" w:hAnsi="Arial" w:cs="Arial"/>
          <w:bCs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ab/>
        <w:t>2 дугаар зүйл.</w:t>
      </w:r>
      <w:r w:rsidRPr="001976DD">
        <w:rPr>
          <w:rFonts w:ascii="Arial" w:hAnsi="Arial" w:cs="Arial"/>
          <w:bCs/>
          <w:lang w:val="mn-MN"/>
        </w:rPr>
        <w:t>Энэ хуулийг Нялх, балчир хүүхдийн хүнсний тухай хууль хүчин төгөлдөр болсон өдрөөс эхлэн дагаж мөрдөнө.</w:t>
      </w:r>
    </w:p>
    <w:p w:rsidR="005E6B85" w:rsidRPr="001976DD" w:rsidRDefault="005E6B85" w:rsidP="00E50AA0">
      <w:pPr>
        <w:jc w:val="both"/>
        <w:rPr>
          <w:rFonts w:ascii="Arial" w:hAnsi="Arial" w:cs="Arial"/>
          <w:bCs/>
          <w:lang w:val="mn-MN"/>
        </w:rPr>
      </w:pPr>
    </w:p>
    <w:p w:rsidR="005E6B85" w:rsidRPr="001976DD" w:rsidRDefault="005E6B85" w:rsidP="00E50AA0">
      <w:pPr>
        <w:jc w:val="both"/>
        <w:rPr>
          <w:rFonts w:ascii="Arial" w:hAnsi="Arial" w:cs="Arial"/>
          <w:bCs/>
          <w:lang w:val="mn-MN"/>
        </w:rPr>
      </w:pPr>
    </w:p>
    <w:p w:rsidR="005E6B85" w:rsidRPr="001976DD" w:rsidRDefault="005E6B85" w:rsidP="00E50AA0">
      <w:pPr>
        <w:jc w:val="both"/>
        <w:rPr>
          <w:rFonts w:ascii="Arial" w:hAnsi="Arial" w:cs="Arial"/>
          <w:bCs/>
          <w:lang w:val="mn-MN"/>
        </w:rPr>
      </w:pPr>
    </w:p>
    <w:p w:rsidR="005E6B85" w:rsidRPr="001976DD" w:rsidRDefault="005E6B85" w:rsidP="00E50AA0">
      <w:pPr>
        <w:jc w:val="both"/>
        <w:rPr>
          <w:rFonts w:ascii="Arial" w:hAnsi="Arial" w:cs="Arial"/>
          <w:bCs/>
          <w:lang w:val="mn-MN"/>
        </w:rPr>
      </w:pPr>
    </w:p>
    <w:p w:rsidR="005E6B85" w:rsidRPr="001976DD" w:rsidRDefault="005E6B85" w:rsidP="00E50AA0">
      <w:pPr>
        <w:jc w:val="both"/>
        <w:rPr>
          <w:rFonts w:ascii="Arial" w:hAnsi="Arial" w:cs="Arial"/>
          <w:bCs/>
          <w:lang w:val="mn-MN"/>
        </w:rPr>
      </w:pPr>
      <w:r w:rsidRPr="001976DD">
        <w:rPr>
          <w:rFonts w:ascii="Arial" w:hAnsi="Arial" w:cs="Arial"/>
          <w:bCs/>
          <w:lang w:val="mn-MN"/>
        </w:rPr>
        <w:tab/>
      </w:r>
      <w:r w:rsidRPr="001976DD">
        <w:rPr>
          <w:rFonts w:ascii="Arial" w:hAnsi="Arial" w:cs="Arial"/>
          <w:bCs/>
          <w:lang w:val="mn-MN"/>
        </w:rPr>
        <w:tab/>
        <w:t xml:space="preserve">МОНГОЛ УЛСЫН </w:t>
      </w:r>
    </w:p>
    <w:p w:rsidR="00085E0B" w:rsidRPr="00085E0B" w:rsidRDefault="005E6B85" w:rsidP="00E50AA0">
      <w:pPr>
        <w:widowControl w:val="0"/>
        <w:autoSpaceDE w:val="0"/>
        <w:ind w:firstLine="720"/>
        <w:jc w:val="both"/>
        <w:rPr>
          <w:rFonts w:ascii="Arial" w:hAnsi="Arial" w:cs="Arial"/>
          <w:lang w:val="mn-MN"/>
        </w:rPr>
      </w:pPr>
      <w:r w:rsidRPr="001976DD">
        <w:rPr>
          <w:rFonts w:ascii="Arial" w:hAnsi="Arial" w:cs="Arial"/>
          <w:bCs/>
          <w:lang w:val="mn-MN"/>
        </w:rPr>
        <w:tab/>
        <w:t>ИХ ХУРЛЫН ДАРГА</w:t>
      </w:r>
      <w:r w:rsidR="00E50AA0">
        <w:rPr>
          <w:rFonts w:ascii="Arial" w:hAnsi="Arial" w:cs="Arial"/>
          <w:bCs/>
        </w:rPr>
        <w:tab/>
      </w:r>
      <w:r w:rsidR="00E50AA0">
        <w:rPr>
          <w:rFonts w:ascii="Arial" w:hAnsi="Arial" w:cs="Arial"/>
          <w:bCs/>
        </w:rPr>
        <w:tab/>
      </w:r>
      <w:r w:rsidR="00E50AA0">
        <w:rPr>
          <w:rFonts w:ascii="Arial" w:hAnsi="Arial" w:cs="Arial"/>
          <w:bCs/>
        </w:rPr>
        <w:tab/>
      </w:r>
      <w:r w:rsidR="00E50AA0">
        <w:rPr>
          <w:rFonts w:ascii="Arial" w:hAnsi="Arial" w:cs="Arial"/>
          <w:bCs/>
        </w:rPr>
        <w:tab/>
      </w:r>
      <w:r w:rsidR="00E50AA0">
        <w:rPr>
          <w:rFonts w:ascii="Arial" w:hAnsi="Arial" w:cs="Arial"/>
          <w:bCs/>
        </w:rPr>
        <w:tab/>
      </w:r>
      <w:r w:rsidRPr="001976DD">
        <w:rPr>
          <w:rFonts w:ascii="Arial" w:hAnsi="Arial" w:cs="Arial"/>
          <w:bCs/>
          <w:lang w:val="mn-MN"/>
        </w:rPr>
        <w:t>М.ЭНХБОЛД</w:t>
      </w:r>
      <w:r w:rsidR="00085E0B" w:rsidRPr="00085E0B">
        <w:rPr>
          <w:rFonts w:ascii="Arial" w:hAnsi="Arial" w:cs="Arial"/>
          <w:color w:val="262626"/>
          <w:lang w:val="mn-MN"/>
        </w:rPr>
        <w:t xml:space="preserve"> </w:t>
      </w:r>
    </w:p>
    <w:p w:rsidR="00790B8E" w:rsidRPr="002C68A3" w:rsidRDefault="00790B8E" w:rsidP="00085E0B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63A" w:rsidRDefault="00FA363A">
      <w:r>
        <w:separator/>
      </w:r>
    </w:p>
  </w:endnote>
  <w:endnote w:type="continuationSeparator" w:id="0">
    <w:p w:rsidR="00FA363A" w:rsidRDefault="00FA3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63A" w:rsidRDefault="00FA363A">
      <w:r>
        <w:separator/>
      </w:r>
    </w:p>
  </w:footnote>
  <w:footnote w:type="continuationSeparator" w:id="0">
    <w:p w:rsidR="00FA363A" w:rsidRDefault="00FA3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E6B85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0AA0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363A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2017-06-06T23:36:00Z</dcterms:created>
  <dcterms:modified xsi:type="dcterms:W3CDTF">2017-06-06T23:36:00Z</dcterms:modified>
</cp:coreProperties>
</file>