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DA" w:rsidRPr="00DE74A6" w:rsidRDefault="006F7DDA" w:rsidP="006F7DD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7DDA" w:rsidRPr="00DE74A6" w:rsidRDefault="006F7DDA" w:rsidP="006F7DD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6F7DDA" w:rsidRPr="00DE74A6" w:rsidRDefault="006F7DDA" w:rsidP="006F7DDA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6F7DDA" w:rsidRPr="00DE74A6" w:rsidRDefault="006F7DDA" w:rsidP="006F7DDA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6F7DDA" w:rsidRPr="00DE74A6" w:rsidRDefault="006F7DDA" w:rsidP="006F7DDA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6F7DDA" w:rsidRPr="00DE74A6" w:rsidRDefault="006F7DDA" w:rsidP="006F7DDA">
      <w:pPr>
        <w:rPr>
          <w:rFonts w:cs="Arial"/>
          <w:lang w:val="ms-MY"/>
        </w:rPr>
      </w:pPr>
    </w:p>
    <w:p w:rsidR="006F7DDA" w:rsidRPr="00DE74A6" w:rsidRDefault="006F7DDA" w:rsidP="006F7DDA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</w:rPr>
        <w:t>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6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</w:rPr>
        <w:t>21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55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E1E4B" w:rsidRPr="00677CF4" w:rsidRDefault="002E1E4B" w:rsidP="002E1E4B">
      <w:pPr>
        <w:spacing w:after="0" w:line="240" w:lineRule="auto"/>
        <w:rPr>
          <w:rFonts w:cs="Arial"/>
          <w:color w:val="000000"/>
          <w:lang w:val="mn-MN"/>
        </w:rPr>
      </w:pPr>
    </w:p>
    <w:p w:rsidR="00B22B7E" w:rsidRPr="00677CF4" w:rsidRDefault="00B22B7E" w:rsidP="002E1E4B">
      <w:pPr>
        <w:spacing w:after="0" w:line="240" w:lineRule="auto"/>
        <w:jc w:val="center"/>
        <w:rPr>
          <w:rFonts w:cs="Arial"/>
          <w:b/>
          <w:lang w:val="mn-MN"/>
        </w:rPr>
      </w:pPr>
      <w:bookmarkStart w:id="1" w:name="_GoBack"/>
      <w:bookmarkEnd w:id="1"/>
    </w:p>
    <w:p w:rsidR="002E1E4B" w:rsidRPr="00677CF4" w:rsidRDefault="002E1E4B" w:rsidP="00870A34">
      <w:pPr>
        <w:spacing w:after="0" w:line="240" w:lineRule="auto"/>
        <w:ind w:left="142"/>
        <w:jc w:val="center"/>
        <w:rPr>
          <w:rFonts w:cs="Arial"/>
          <w:b/>
          <w:bCs/>
          <w:color w:val="000000"/>
          <w:lang w:val="mn-MN"/>
        </w:rPr>
      </w:pPr>
      <w:r w:rsidRPr="00677CF4">
        <w:rPr>
          <w:rFonts w:cs="Arial"/>
          <w:b/>
          <w:lang w:val="mn-MN"/>
        </w:rPr>
        <w:t>Хуулийн төсөл</w:t>
      </w:r>
      <w:r w:rsidRPr="00677CF4">
        <w:rPr>
          <w:rFonts w:cs="Arial"/>
          <w:b/>
          <w:bCs/>
          <w:color w:val="000000"/>
          <w:lang w:val="mn-MN"/>
        </w:rPr>
        <w:t xml:space="preserve"> буцаах тухай</w:t>
      </w:r>
    </w:p>
    <w:p w:rsidR="00B22B7E" w:rsidRPr="00677CF4" w:rsidRDefault="00B22B7E" w:rsidP="00B22B7E">
      <w:pPr>
        <w:spacing w:after="0" w:line="360" w:lineRule="auto"/>
        <w:jc w:val="center"/>
        <w:rPr>
          <w:rFonts w:cs="Arial"/>
          <w:b/>
          <w:color w:val="000000"/>
          <w:lang w:val="mn-MN"/>
        </w:rPr>
      </w:pPr>
    </w:p>
    <w:p w:rsidR="002E1E4B" w:rsidRPr="00677CF4" w:rsidRDefault="002E1E4B" w:rsidP="00B22B7E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  <w:r w:rsidRPr="00677CF4">
        <w:rPr>
          <w:rFonts w:ascii="Arial" w:hAnsi="Arial" w:cs="Arial"/>
          <w:lang w:val="mn-MN"/>
        </w:rPr>
        <w:t>Монгол Улсын Их Хурлын чуулганы хуралдааны дэгийн тухай хуулийн 22 дугаар зүйлийн 22.5 дахь хэсгийг үндэслэн Монгол Улсын Их Хурлаас ТОГТООХ нь:</w:t>
      </w:r>
    </w:p>
    <w:p w:rsidR="00B22B7E" w:rsidRPr="00677CF4" w:rsidRDefault="00B22B7E" w:rsidP="00B22B7E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</w:p>
    <w:p w:rsidR="002E1E4B" w:rsidRPr="00677CF4" w:rsidRDefault="002E1E4B" w:rsidP="00B22B7E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  <w:r w:rsidRPr="00677CF4">
        <w:rPr>
          <w:rFonts w:ascii="Arial" w:hAnsi="Arial" w:cs="Arial"/>
          <w:lang w:val="mn-MN"/>
        </w:rPr>
        <w:t>1.Монгол Улсын Их Хурлын гишүүн Н.Учрал, Ж.Энхбаяр нараас 2017 оны 06 дугаар сарын 15-ны өдөр Улсын Их Хуралд өргөн мэдүүлсэн Багшийн хөгжлийн тухай хуулийн төс</w:t>
      </w:r>
      <w:r w:rsidR="0044639F" w:rsidRPr="00677CF4">
        <w:rPr>
          <w:rFonts w:ascii="Arial" w:hAnsi="Arial" w:cs="Arial"/>
          <w:lang w:val="mn-MN"/>
        </w:rPr>
        <w:t>өлтэй хамт өргөн мэдүүлсэн Боловсролын тухай хууль</w:t>
      </w:r>
      <w:r w:rsidR="00C717B5" w:rsidRPr="00677CF4">
        <w:rPr>
          <w:rFonts w:ascii="Arial" w:hAnsi="Arial" w:cs="Arial"/>
          <w:lang w:val="mn-MN"/>
        </w:rPr>
        <w:t>д өөрчлөлт оруулах тухай хуулийн</w:t>
      </w:r>
      <w:r w:rsidR="0044639F" w:rsidRPr="00677CF4">
        <w:rPr>
          <w:rFonts w:ascii="Arial" w:hAnsi="Arial" w:cs="Arial"/>
          <w:lang w:val="mn-MN"/>
        </w:rPr>
        <w:t xml:space="preserve"> төслийг</w:t>
      </w:r>
      <w:r w:rsidRPr="00677CF4">
        <w:rPr>
          <w:rFonts w:ascii="Arial" w:hAnsi="Arial" w:cs="Arial"/>
          <w:lang w:val="mn-MN"/>
        </w:rPr>
        <w:t xml:space="preserve"> нэгдсэн хуралдаанд оролцсон гишүүдийн олонхи хэлэлцэх боломжгүй гэж үзсэн тул хууль санаачлагчид буцаасугай.</w:t>
      </w:r>
    </w:p>
    <w:p w:rsidR="002E1E4B" w:rsidRPr="00677CF4" w:rsidRDefault="002E1E4B" w:rsidP="00B22B7E">
      <w:pPr>
        <w:pStyle w:val="western"/>
        <w:spacing w:before="0" w:beforeAutospacing="0" w:after="0"/>
        <w:rPr>
          <w:lang w:val="mn-MN"/>
        </w:rPr>
      </w:pPr>
    </w:p>
    <w:p w:rsidR="00B22B7E" w:rsidRPr="00677CF4" w:rsidRDefault="00B22B7E" w:rsidP="00B22B7E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B22B7E" w:rsidRPr="00677CF4" w:rsidRDefault="00B22B7E" w:rsidP="00B22B7E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B22B7E" w:rsidRPr="00677CF4" w:rsidRDefault="00B22B7E" w:rsidP="00B22B7E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B22B7E" w:rsidRPr="00677CF4" w:rsidRDefault="00B22B7E" w:rsidP="00B22B7E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677CF4">
        <w:rPr>
          <w:rFonts w:ascii="Arial" w:hAnsi="Arial" w:cs="Arial"/>
          <w:sz w:val="24"/>
          <w:szCs w:val="24"/>
          <w:lang w:val="mn-MN"/>
        </w:rPr>
        <w:tab/>
      </w:r>
      <w:r w:rsidRPr="00677CF4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BB1842" w:rsidRPr="00677CF4" w:rsidRDefault="00B22B7E" w:rsidP="006F7DDA">
      <w:pPr>
        <w:pStyle w:val="NoSpacing"/>
        <w:jc w:val="both"/>
        <w:rPr>
          <w:lang w:val="mn-MN"/>
        </w:rPr>
      </w:pPr>
      <w:r w:rsidRPr="00677CF4">
        <w:rPr>
          <w:rFonts w:ascii="Arial" w:hAnsi="Arial" w:cs="Arial"/>
          <w:sz w:val="24"/>
          <w:szCs w:val="24"/>
          <w:lang w:val="mn-MN"/>
        </w:rPr>
        <w:tab/>
      </w:r>
      <w:r w:rsidRPr="00677CF4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677CF4">
        <w:rPr>
          <w:rFonts w:ascii="Arial" w:hAnsi="Arial" w:cs="Arial"/>
          <w:sz w:val="24"/>
          <w:szCs w:val="24"/>
          <w:lang w:val="mn-MN"/>
        </w:rPr>
        <w:tab/>
      </w:r>
      <w:r w:rsidRPr="00677CF4">
        <w:rPr>
          <w:rFonts w:ascii="Arial" w:hAnsi="Arial" w:cs="Arial"/>
          <w:sz w:val="24"/>
          <w:szCs w:val="24"/>
          <w:lang w:val="mn-MN"/>
        </w:rPr>
        <w:tab/>
      </w:r>
      <w:r w:rsidRPr="00677CF4">
        <w:rPr>
          <w:rFonts w:ascii="Arial" w:hAnsi="Arial" w:cs="Arial"/>
          <w:sz w:val="24"/>
          <w:szCs w:val="24"/>
          <w:lang w:val="mn-MN"/>
        </w:rPr>
        <w:tab/>
      </w:r>
      <w:r w:rsidRPr="00677CF4">
        <w:rPr>
          <w:rFonts w:ascii="Arial" w:hAnsi="Arial" w:cs="Arial"/>
          <w:sz w:val="24"/>
          <w:szCs w:val="24"/>
          <w:lang w:val="mn-MN"/>
        </w:rPr>
        <w:tab/>
      </w:r>
      <w:r w:rsidRPr="00677CF4">
        <w:rPr>
          <w:rFonts w:ascii="Arial" w:hAnsi="Arial" w:cs="Arial"/>
          <w:sz w:val="24"/>
          <w:szCs w:val="24"/>
          <w:lang w:val="mn-MN"/>
        </w:rPr>
        <w:tab/>
        <w:t xml:space="preserve">         М.ЭНХБОЛД </w:t>
      </w:r>
    </w:p>
    <w:sectPr w:rsidR="00BB1842" w:rsidRPr="00677CF4" w:rsidSect="00B22B7E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2E1E4B"/>
    <w:rsid w:val="000227BD"/>
    <w:rsid w:val="000734DE"/>
    <w:rsid w:val="000E7364"/>
    <w:rsid w:val="00197CB8"/>
    <w:rsid w:val="002B1859"/>
    <w:rsid w:val="002E1E4B"/>
    <w:rsid w:val="0044639F"/>
    <w:rsid w:val="0046428C"/>
    <w:rsid w:val="00574533"/>
    <w:rsid w:val="005E2DCB"/>
    <w:rsid w:val="00646764"/>
    <w:rsid w:val="00651761"/>
    <w:rsid w:val="00677CF4"/>
    <w:rsid w:val="006F7DDA"/>
    <w:rsid w:val="00866D38"/>
    <w:rsid w:val="00870A34"/>
    <w:rsid w:val="008942BD"/>
    <w:rsid w:val="009A1069"/>
    <w:rsid w:val="009E25F4"/>
    <w:rsid w:val="009E2FB0"/>
    <w:rsid w:val="00A232D1"/>
    <w:rsid w:val="00B22B7E"/>
    <w:rsid w:val="00B424A1"/>
    <w:rsid w:val="00C717B5"/>
    <w:rsid w:val="00C91860"/>
    <w:rsid w:val="00D43FEB"/>
    <w:rsid w:val="00E12670"/>
    <w:rsid w:val="00F4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E4B"/>
    <w:pPr>
      <w:spacing w:after="160" w:line="259" w:lineRule="auto"/>
    </w:pPr>
    <w:rPr>
      <w:rFonts w:ascii="Arial" w:eastAsia="Calibri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E4B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E4B"/>
    <w:rPr>
      <w:rFonts w:ascii="Arial Mon" w:eastAsia="Arial Unicode MS" w:hAnsi="Arial Mon" w:cs="Arial Unicode MS"/>
      <w:sz w:val="36"/>
      <w:lang w:val="ms-MY"/>
    </w:rPr>
  </w:style>
  <w:style w:type="paragraph" w:customStyle="1" w:styleId="western">
    <w:name w:val="western"/>
    <w:basedOn w:val="Normal"/>
    <w:rsid w:val="002E1E4B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Cs w:val="24"/>
    </w:rPr>
  </w:style>
  <w:style w:type="paragraph" w:styleId="Title">
    <w:name w:val="Title"/>
    <w:basedOn w:val="Normal"/>
    <w:link w:val="TitleChar"/>
    <w:qFormat/>
    <w:rsid w:val="002E1E4B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E1E4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Strong">
    <w:name w:val="Strong"/>
    <w:basedOn w:val="DefaultParagraphFont"/>
    <w:uiPriority w:val="22"/>
    <w:qFormat/>
    <w:rsid w:val="00B22B7E"/>
    <w:rPr>
      <w:b/>
      <w:bCs/>
    </w:rPr>
  </w:style>
  <w:style w:type="paragraph" w:styleId="NoSpacing">
    <w:name w:val="No Spacing"/>
    <w:uiPriority w:val="1"/>
    <w:qFormat/>
    <w:rsid w:val="00B22B7E"/>
    <w:rPr>
      <w:rFonts w:ascii="Calibri" w:eastAsia="SimSun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A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2018-06-26T04:03:00Z</cp:lastPrinted>
  <dcterms:created xsi:type="dcterms:W3CDTF">2018-07-09T02:13:00Z</dcterms:created>
  <dcterms:modified xsi:type="dcterms:W3CDTF">2018-07-09T02:13:00Z</dcterms:modified>
</cp:coreProperties>
</file>