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6BC5A" w14:textId="77777777" w:rsidR="00BD0EDD" w:rsidRPr="00DE74A6" w:rsidRDefault="00BD0EDD" w:rsidP="00BD0ED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6E464F0" wp14:editId="03010DF4">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Pr="0002120F">
        <w:rPr>
          <w:rFonts w:ascii="Arial" w:eastAsia="Arial" w:hAnsi="Arial" w:cs="Arial"/>
          <w:color w:val="000000"/>
          <w:sz w:val="24"/>
        </w:rPr>
        <w:tab/>
      </w:r>
    </w:p>
    <w:p w14:paraId="5DB49977" w14:textId="77777777" w:rsidR="00BD0EDD" w:rsidRPr="00DE74A6" w:rsidRDefault="00BD0EDD" w:rsidP="00BD0EDD">
      <w:pPr>
        <w:pStyle w:val="Title"/>
        <w:ind w:left="-142" w:right="-360"/>
        <w:rPr>
          <w:rFonts w:ascii="Arial" w:hAnsi="Arial" w:cs="Arial"/>
          <w:sz w:val="40"/>
          <w:szCs w:val="40"/>
        </w:rPr>
      </w:pPr>
    </w:p>
    <w:p w14:paraId="74706316" w14:textId="77777777" w:rsidR="00BD0EDD" w:rsidRPr="00DE74A6" w:rsidRDefault="00BD0EDD" w:rsidP="00BD0EDD">
      <w:pPr>
        <w:pStyle w:val="Title"/>
        <w:ind w:left="-142"/>
        <w:rPr>
          <w:rFonts w:ascii="Arial" w:hAnsi="Arial" w:cs="Arial"/>
          <w:sz w:val="32"/>
          <w:szCs w:val="32"/>
        </w:rPr>
      </w:pPr>
    </w:p>
    <w:p w14:paraId="169642AC" w14:textId="77777777" w:rsidR="00BD0EDD" w:rsidRPr="00B56EE4" w:rsidRDefault="00BD0EDD" w:rsidP="00BD0ED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D8887BE" w14:textId="77777777" w:rsidR="00BD0EDD" w:rsidRPr="00DE74A6" w:rsidRDefault="00BD0EDD" w:rsidP="00BD0EDD">
      <w:pPr>
        <w:pStyle w:val="Heading1"/>
        <w:jc w:val="center"/>
        <w:rPr>
          <w:rFonts w:ascii="Arial" w:hAnsi="Arial" w:cs="Arial"/>
          <w:b w:val="0"/>
          <w:bCs/>
          <w:color w:val="3366FF"/>
          <w:sz w:val="44"/>
          <w:szCs w:val="44"/>
        </w:rPr>
      </w:pPr>
      <w:bookmarkStart w:id="0" w:name="_h06h22z21kh1"/>
      <w:bookmarkEnd w:id="0"/>
      <w:r w:rsidRPr="00B56EE4">
        <w:rPr>
          <w:rFonts w:ascii="Times New Roman" w:hAnsi="Times New Roman"/>
          <w:bCs/>
          <w:color w:val="3366FF"/>
          <w:sz w:val="32"/>
          <w:szCs w:val="32"/>
        </w:rPr>
        <w:t>ТОГТООЛ</w:t>
      </w:r>
    </w:p>
    <w:p w14:paraId="19CC53E6" w14:textId="77777777" w:rsidR="00BD0EDD" w:rsidRPr="00DE74A6" w:rsidRDefault="00BD0EDD" w:rsidP="00BD0EDD">
      <w:pPr>
        <w:rPr>
          <w:rFonts w:cs="Arial"/>
          <w:lang w:val="ms-MY"/>
        </w:rPr>
      </w:pPr>
    </w:p>
    <w:p w14:paraId="3DED2CAC" w14:textId="77C70093" w:rsidR="00403C1A" w:rsidRPr="00BD0EDD" w:rsidRDefault="00BD0EDD" w:rsidP="00BD0EDD">
      <w:pPr>
        <w:rPr>
          <w:rFonts w:cs="Arial"/>
          <w:color w:val="auto"/>
          <w:sz w:val="20"/>
          <w:szCs w:val="20"/>
          <w:lang w:val="ms-MY"/>
        </w:rPr>
      </w:pPr>
      <w:r w:rsidRPr="00BD0EDD">
        <w:rPr>
          <w:rFonts w:cs="Arial"/>
          <w:color w:val="3366FF"/>
          <w:sz w:val="20"/>
          <w:szCs w:val="20"/>
          <w:u w:val="single"/>
          <w:lang w:val="ms-MY"/>
        </w:rPr>
        <w:t>2022</w:t>
      </w:r>
      <w:r w:rsidRPr="00BD0EDD">
        <w:rPr>
          <w:rFonts w:cs="Arial"/>
          <w:color w:val="3366FF"/>
          <w:sz w:val="20"/>
          <w:szCs w:val="20"/>
          <w:lang w:val="ms-MY"/>
        </w:rPr>
        <w:t xml:space="preserve"> оны </w:t>
      </w:r>
      <w:r w:rsidRPr="00BD0EDD">
        <w:rPr>
          <w:rFonts w:cs="Arial"/>
          <w:color w:val="3366FF"/>
          <w:sz w:val="20"/>
          <w:szCs w:val="20"/>
          <w:u w:val="single"/>
        </w:rPr>
        <w:t>06</w:t>
      </w:r>
      <w:r w:rsidRPr="00BD0EDD">
        <w:rPr>
          <w:rFonts w:cs="Arial"/>
          <w:color w:val="3366FF"/>
          <w:sz w:val="20"/>
          <w:szCs w:val="20"/>
          <w:lang w:val="ms-MY"/>
        </w:rPr>
        <w:t xml:space="preserve"> сарын </w:t>
      </w:r>
      <w:r w:rsidRPr="00BD0EDD">
        <w:rPr>
          <w:rFonts w:cs="Arial"/>
          <w:color w:val="3366FF"/>
          <w:sz w:val="20"/>
          <w:szCs w:val="20"/>
          <w:u w:val="single"/>
        </w:rPr>
        <w:t>17</w:t>
      </w:r>
      <w:r w:rsidRPr="00BD0EDD">
        <w:rPr>
          <w:rFonts w:cs="Arial"/>
          <w:color w:val="3366FF"/>
          <w:sz w:val="20"/>
          <w:szCs w:val="20"/>
          <w:lang w:val="ms-MY"/>
        </w:rPr>
        <w:t xml:space="preserve"> өдөр     </w:t>
      </w:r>
      <w:r w:rsidRPr="00BD0EDD">
        <w:rPr>
          <w:rFonts w:cs="Arial"/>
          <w:color w:val="3366FF"/>
          <w:sz w:val="20"/>
          <w:szCs w:val="20"/>
        </w:rPr>
        <w:tab/>
      </w:r>
      <w:r w:rsidRPr="00BD0EDD">
        <w:rPr>
          <w:rFonts w:cs="Arial"/>
          <w:color w:val="3366FF"/>
          <w:sz w:val="20"/>
          <w:szCs w:val="20"/>
        </w:rPr>
        <w:tab/>
        <w:t xml:space="preserve">            </w:t>
      </w:r>
      <w:r w:rsidRPr="00BD0EDD">
        <w:rPr>
          <w:rFonts w:cs="Arial"/>
          <w:color w:val="3366FF"/>
          <w:sz w:val="20"/>
          <w:szCs w:val="20"/>
          <w:lang w:val="ms-MY"/>
        </w:rPr>
        <w:t xml:space="preserve">Дугаар </w:t>
      </w:r>
      <w:r w:rsidRPr="00BD0EDD">
        <w:rPr>
          <w:rFonts w:cs="Arial"/>
          <w:color w:val="3366FF"/>
          <w:sz w:val="20"/>
          <w:szCs w:val="20"/>
          <w:u w:val="single"/>
        </w:rPr>
        <w:t>3</w:t>
      </w:r>
      <w:r>
        <w:rPr>
          <w:rFonts w:cs="Arial"/>
          <w:color w:val="3366FF"/>
          <w:sz w:val="20"/>
          <w:szCs w:val="20"/>
          <w:u w:val="single"/>
        </w:rPr>
        <w:t>8</w:t>
      </w:r>
      <w:r w:rsidRPr="00BD0EDD">
        <w:rPr>
          <w:rFonts w:cs="Arial"/>
          <w:color w:val="3366FF"/>
          <w:sz w:val="20"/>
          <w:szCs w:val="20"/>
          <w:lang w:val="ms-MY"/>
        </w:rPr>
        <w:t xml:space="preserve">          </w:t>
      </w:r>
      <w:r w:rsidRPr="00BD0EDD">
        <w:rPr>
          <w:rFonts w:cs="Arial"/>
          <w:color w:val="3366FF"/>
          <w:sz w:val="20"/>
          <w:szCs w:val="20"/>
        </w:rPr>
        <w:t xml:space="preserve">           </w:t>
      </w:r>
      <w:r w:rsidRPr="00BD0EDD">
        <w:rPr>
          <w:rFonts w:cs="Arial"/>
          <w:color w:val="3366FF"/>
          <w:sz w:val="20"/>
          <w:szCs w:val="20"/>
          <w:lang w:val="ms-MY"/>
        </w:rPr>
        <w:t>Төрийн ордон, Улаанбаатар хот</w:t>
      </w:r>
    </w:p>
    <w:p w14:paraId="51705E83" w14:textId="77777777" w:rsidR="00403C1A" w:rsidRPr="00403C1A" w:rsidRDefault="00403C1A" w:rsidP="00403C1A">
      <w:pPr>
        <w:ind w:right="-2"/>
        <w:jc w:val="center"/>
        <w:rPr>
          <w:rFonts w:cs="Arial"/>
          <w:b/>
          <w:bCs/>
          <w:lang w:val="mn-MN"/>
        </w:rPr>
      </w:pPr>
      <w:r w:rsidRPr="00403C1A">
        <w:rPr>
          <w:rFonts w:cs="Arial"/>
          <w:b/>
          <w:bCs/>
          <w:lang w:val="mn-MN"/>
        </w:rPr>
        <w:t xml:space="preserve">   </w:t>
      </w:r>
    </w:p>
    <w:p w14:paraId="52920D34" w14:textId="77777777" w:rsidR="00403C1A" w:rsidRPr="00403C1A" w:rsidRDefault="00403C1A" w:rsidP="00403C1A">
      <w:pPr>
        <w:ind w:right="-2"/>
        <w:jc w:val="center"/>
        <w:rPr>
          <w:rFonts w:cs="Arial"/>
          <w:b/>
          <w:bCs/>
          <w:lang w:val="mn-MN"/>
        </w:rPr>
      </w:pPr>
    </w:p>
    <w:p w14:paraId="5C00CF38" w14:textId="77777777" w:rsidR="00403C1A" w:rsidRPr="00403C1A" w:rsidRDefault="00403C1A" w:rsidP="00403C1A">
      <w:pPr>
        <w:ind w:right="-2"/>
        <w:jc w:val="center"/>
        <w:rPr>
          <w:rFonts w:cs="Arial"/>
          <w:b/>
          <w:bCs/>
          <w:lang w:val="mn-MN"/>
        </w:rPr>
      </w:pPr>
    </w:p>
    <w:p w14:paraId="3F027FEE" w14:textId="231900AC" w:rsidR="00403C1A" w:rsidRPr="00403C1A" w:rsidRDefault="00403C1A" w:rsidP="00403C1A">
      <w:pPr>
        <w:ind w:right="-2"/>
        <w:jc w:val="center"/>
        <w:rPr>
          <w:rFonts w:cs="Arial"/>
          <w:b/>
          <w:bCs/>
          <w:lang w:val="mn-MN"/>
        </w:rPr>
      </w:pPr>
      <w:r w:rsidRPr="00403C1A">
        <w:rPr>
          <w:rFonts w:cs="Arial"/>
          <w:b/>
          <w:bCs/>
          <w:lang w:val="mn-MN"/>
        </w:rPr>
        <w:t xml:space="preserve">   </w:t>
      </w:r>
      <w:r w:rsidR="002045D2" w:rsidRPr="00403C1A">
        <w:rPr>
          <w:rFonts w:cs="Arial"/>
          <w:b/>
          <w:bCs/>
          <w:lang w:val="mn-MN"/>
        </w:rPr>
        <w:t xml:space="preserve">Монгол Улсын Хүний эрхийн Үндэсний </w:t>
      </w:r>
    </w:p>
    <w:p w14:paraId="44EC0849" w14:textId="26FD8FB5" w:rsidR="002045D2" w:rsidRPr="00403C1A" w:rsidRDefault="00403C1A" w:rsidP="00403C1A">
      <w:pPr>
        <w:ind w:right="-2"/>
        <w:jc w:val="center"/>
        <w:rPr>
          <w:rFonts w:cs="Arial"/>
          <w:b/>
          <w:bCs/>
          <w:lang w:val="mn-MN"/>
        </w:rPr>
      </w:pPr>
      <w:r w:rsidRPr="00403C1A">
        <w:rPr>
          <w:rFonts w:cs="Arial"/>
          <w:b/>
          <w:bCs/>
          <w:lang w:val="mn-MN"/>
        </w:rPr>
        <w:t xml:space="preserve">   </w:t>
      </w:r>
      <w:r w:rsidR="002045D2" w:rsidRPr="00403C1A">
        <w:rPr>
          <w:rFonts w:cs="Arial"/>
          <w:b/>
          <w:bCs/>
          <w:lang w:val="mn-MN"/>
        </w:rPr>
        <w:t>Комиссын</w:t>
      </w:r>
      <w:r w:rsidRPr="00403C1A">
        <w:rPr>
          <w:rFonts w:cs="Arial"/>
          <w:b/>
          <w:bCs/>
          <w:lang w:val="mn-MN"/>
        </w:rPr>
        <w:t xml:space="preserve"> </w:t>
      </w:r>
      <w:r w:rsidR="002045D2" w:rsidRPr="00403C1A">
        <w:rPr>
          <w:rFonts w:cs="Arial"/>
          <w:b/>
          <w:bCs/>
          <w:lang w:val="mn-MN"/>
        </w:rPr>
        <w:t>даргаар томилох тухай</w:t>
      </w:r>
    </w:p>
    <w:p w14:paraId="2E06C325" w14:textId="77777777" w:rsidR="002045D2" w:rsidRPr="00403C1A" w:rsidRDefault="002045D2" w:rsidP="00403C1A">
      <w:pPr>
        <w:spacing w:line="360" w:lineRule="auto"/>
        <w:ind w:right="-2"/>
        <w:jc w:val="both"/>
        <w:rPr>
          <w:rFonts w:cs="Arial"/>
          <w:lang w:val="mn-MN"/>
        </w:rPr>
      </w:pPr>
    </w:p>
    <w:p w14:paraId="54792820" w14:textId="632E4F9A" w:rsidR="002045D2" w:rsidRPr="00403C1A" w:rsidRDefault="002045D2" w:rsidP="00403C1A">
      <w:pPr>
        <w:ind w:right="-2" w:firstLine="720"/>
        <w:jc w:val="both"/>
        <w:rPr>
          <w:rFonts w:cs="Arial"/>
          <w:lang w:val="mn-MN"/>
        </w:rPr>
      </w:pPr>
      <w:r w:rsidRPr="00403C1A">
        <w:rPr>
          <w:rFonts w:cs="Arial"/>
          <w:lang w:val="mn-MN"/>
        </w:rPr>
        <w:t>Монгол Улсын Хүний эрхийн Үндэсний Комиссын тухай хуулийн 13 дугаар зүйлийн 13.1, 13.2, 13.4 дэх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14:paraId="47052A9E" w14:textId="77777777" w:rsidR="002045D2" w:rsidRPr="00403C1A" w:rsidRDefault="002045D2" w:rsidP="00403C1A">
      <w:pPr>
        <w:ind w:right="-2"/>
        <w:jc w:val="both"/>
        <w:rPr>
          <w:rFonts w:cs="Arial"/>
          <w:lang w:val="mn-MN"/>
        </w:rPr>
      </w:pPr>
    </w:p>
    <w:p w14:paraId="2C40C4D1" w14:textId="77777777" w:rsidR="002045D2" w:rsidRPr="00403C1A" w:rsidRDefault="002045D2" w:rsidP="00403C1A">
      <w:pPr>
        <w:ind w:right="-2" w:firstLine="720"/>
        <w:jc w:val="both"/>
        <w:rPr>
          <w:rFonts w:cs="Arial"/>
          <w:lang w:val="mn-MN"/>
        </w:rPr>
      </w:pPr>
      <w:r w:rsidRPr="00403C1A">
        <w:rPr>
          <w:rFonts w:cs="Arial"/>
          <w:lang w:val="mn-MN"/>
        </w:rPr>
        <w:t>1.Жаргалсайханы Хунанг Монгол Улсын Хүний эрхийн Үндэсний Комиссын даргаар томилсугай.</w:t>
      </w:r>
    </w:p>
    <w:p w14:paraId="4BCB6276" w14:textId="77777777" w:rsidR="002045D2" w:rsidRPr="00403C1A" w:rsidRDefault="002045D2" w:rsidP="00403C1A">
      <w:pPr>
        <w:ind w:right="-2" w:firstLine="720"/>
        <w:jc w:val="both"/>
        <w:rPr>
          <w:rFonts w:cs="Arial"/>
          <w:lang w:val="mn-MN"/>
        </w:rPr>
      </w:pPr>
    </w:p>
    <w:p w14:paraId="548D2F38" w14:textId="77777777" w:rsidR="002045D2" w:rsidRPr="00403C1A" w:rsidRDefault="002045D2" w:rsidP="00403C1A">
      <w:pPr>
        <w:ind w:right="-2" w:firstLine="720"/>
        <w:jc w:val="both"/>
        <w:rPr>
          <w:rFonts w:cs="Arial"/>
          <w:lang w:val="mn-MN"/>
        </w:rPr>
      </w:pPr>
      <w:r w:rsidRPr="00403C1A">
        <w:rPr>
          <w:rFonts w:cs="Arial"/>
          <w:lang w:val="mn-MN"/>
        </w:rPr>
        <w:t>2.Энэ тогтоолыг 2022 оны 06 дугаар сарын 17-ны өдрөөс эхлэн дагаж мөрдсүгэй.</w:t>
      </w:r>
    </w:p>
    <w:p w14:paraId="475955D4" w14:textId="77777777" w:rsidR="002045D2" w:rsidRPr="00403C1A" w:rsidRDefault="002045D2" w:rsidP="00403C1A">
      <w:pPr>
        <w:ind w:right="-2"/>
        <w:jc w:val="both"/>
        <w:rPr>
          <w:rFonts w:cs="Arial"/>
          <w:lang w:val="mn-MN"/>
        </w:rPr>
      </w:pPr>
    </w:p>
    <w:p w14:paraId="493E81BA" w14:textId="77777777" w:rsidR="002045D2" w:rsidRPr="00403C1A" w:rsidRDefault="002045D2" w:rsidP="00403C1A">
      <w:pPr>
        <w:ind w:right="-2"/>
        <w:jc w:val="both"/>
        <w:rPr>
          <w:rFonts w:cs="Arial"/>
          <w:lang w:val="mn-MN"/>
        </w:rPr>
      </w:pPr>
    </w:p>
    <w:p w14:paraId="7E03A2FE" w14:textId="77777777" w:rsidR="002045D2" w:rsidRPr="00403C1A" w:rsidRDefault="002045D2" w:rsidP="00403C1A">
      <w:pPr>
        <w:ind w:right="-2"/>
        <w:jc w:val="both"/>
        <w:rPr>
          <w:rFonts w:cs="Arial"/>
          <w:lang w:val="mn-MN"/>
        </w:rPr>
      </w:pPr>
    </w:p>
    <w:p w14:paraId="691C53BE" w14:textId="77777777" w:rsidR="00403C1A" w:rsidRPr="00403C1A" w:rsidRDefault="00403C1A" w:rsidP="00403C1A">
      <w:pPr>
        <w:rPr>
          <w:rFonts w:cs="Arial"/>
          <w:lang w:val="mn-MN"/>
        </w:rPr>
      </w:pPr>
    </w:p>
    <w:p w14:paraId="103DA81A" w14:textId="4ACB0219" w:rsidR="002045D2" w:rsidRPr="00403C1A" w:rsidRDefault="00403C1A" w:rsidP="00403C1A">
      <w:pPr>
        <w:ind w:left="720" w:firstLine="720"/>
        <w:rPr>
          <w:rFonts w:cs="Arial"/>
          <w:lang w:val="mn-MN"/>
        </w:rPr>
      </w:pPr>
      <w:r w:rsidRPr="00403C1A">
        <w:rPr>
          <w:rFonts w:cs="Arial"/>
          <w:lang w:val="mn-MN"/>
        </w:rPr>
        <w:t xml:space="preserve">МОНГОЛ УЛСЫН </w:t>
      </w:r>
    </w:p>
    <w:p w14:paraId="2B3BD823" w14:textId="30E5AB2E" w:rsidR="00DE1492" w:rsidRPr="00403C1A" w:rsidRDefault="00403C1A" w:rsidP="001D5FA3">
      <w:pPr>
        <w:ind w:left="720" w:firstLine="720"/>
        <w:rPr>
          <w:rFonts w:cs="Arial"/>
          <w:lang w:val="mn-MN"/>
        </w:rPr>
      </w:pPr>
      <w:r w:rsidRPr="00403C1A">
        <w:rPr>
          <w:rFonts w:cs="Arial"/>
          <w:lang w:val="mn-MN"/>
        </w:rPr>
        <w:t xml:space="preserve">ИХ ХУРЛЫН ДАРГА </w:t>
      </w:r>
      <w:r w:rsidRPr="00403C1A">
        <w:rPr>
          <w:rFonts w:cs="Arial"/>
          <w:lang w:val="mn-MN"/>
        </w:rPr>
        <w:tab/>
      </w:r>
      <w:r w:rsidRPr="00403C1A">
        <w:rPr>
          <w:rFonts w:cs="Arial"/>
          <w:lang w:val="mn-MN"/>
        </w:rPr>
        <w:tab/>
      </w:r>
      <w:r w:rsidRPr="00403C1A">
        <w:rPr>
          <w:rFonts w:cs="Arial"/>
          <w:lang w:val="mn-MN"/>
        </w:rPr>
        <w:tab/>
      </w:r>
      <w:r w:rsidRPr="00403C1A">
        <w:rPr>
          <w:rFonts w:cs="Arial"/>
          <w:lang w:val="mn-MN"/>
        </w:rPr>
        <w:tab/>
        <w:t>Г.ЗАНДАНШАТАР</w:t>
      </w:r>
    </w:p>
    <w:sectPr w:rsidR="00DE1492" w:rsidRPr="00403C1A" w:rsidSect="00403C1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Droid Sans Fallback">
    <w:altName w:val="Times New Roman"/>
    <w:panose1 w:val="020B0604020202020204"/>
    <w:charset w:val="00"/>
    <w:family w:val="roman"/>
    <w:notTrueType/>
    <w:pitch w:val="default"/>
  </w:font>
  <w:font w:name="FreeSans">
    <w:altName w:val="Times New Roman"/>
    <w:panose1 w:val="020B0604020202020204"/>
    <w:charset w:val="00"/>
    <w:family w:val="roman"/>
    <w:notTrueType/>
    <w:pitch w:val="default"/>
  </w:font>
  <w:font w:name="Arial Mon">
    <w:altName w:val="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11F"/>
    <w:rsid w:val="000B076D"/>
    <w:rsid w:val="00140EC0"/>
    <w:rsid w:val="00185F33"/>
    <w:rsid w:val="0019411F"/>
    <w:rsid w:val="001A4826"/>
    <w:rsid w:val="001D5FA3"/>
    <w:rsid w:val="002045D2"/>
    <w:rsid w:val="002333C2"/>
    <w:rsid w:val="002E78E4"/>
    <w:rsid w:val="003E5EF5"/>
    <w:rsid w:val="00403C1A"/>
    <w:rsid w:val="00627F02"/>
    <w:rsid w:val="006F20B3"/>
    <w:rsid w:val="007A21F5"/>
    <w:rsid w:val="0080313F"/>
    <w:rsid w:val="00986A24"/>
    <w:rsid w:val="00B374D2"/>
    <w:rsid w:val="00BD0EDD"/>
    <w:rsid w:val="00C41792"/>
    <w:rsid w:val="00D876ED"/>
    <w:rsid w:val="00D95981"/>
    <w:rsid w:val="00DE1492"/>
    <w:rsid w:val="00E30A6C"/>
    <w:rsid w:val="00F21839"/>
    <w:rsid w:val="00F62D78"/>
    <w:rsid w:val="00F91F84"/>
    <w:rsid w:val="00FB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4622"/>
  <w15:chartTrackingRefBased/>
  <w15:docId w15:val="{C116025E-8F85-704A-A801-E125B80A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1F"/>
    <w:rPr>
      <w:rFonts w:eastAsia="Droid Sans Fallback" w:cs="FreeSans"/>
      <w:color w:val="00000A"/>
      <w:lang w:eastAsia="zh-CN" w:bidi="hi-IN"/>
    </w:rPr>
  </w:style>
  <w:style w:type="paragraph" w:styleId="Heading1">
    <w:name w:val="heading 1"/>
    <w:basedOn w:val="Normal"/>
    <w:next w:val="Normal"/>
    <w:link w:val="Heading1Char"/>
    <w:qFormat/>
    <w:rsid w:val="00BD0EDD"/>
    <w:pPr>
      <w:keepNext/>
      <w:jc w:val="right"/>
      <w:outlineLvl w:val="0"/>
    </w:pPr>
    <w:rPr>
      <w:rFonts w:ascii="Arial Mon" w:eastAsia="Times New Roman" w:hAnsi="Arial Mon" w:cs="Times New Roman"/>
      <w:b/>
      <w:color w:val="auto"/>
      <w:szCs w:val="20"/>
      <w:lang w:val="x-none"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11F"/>
    <w:pPr>
      <w:ind w:left="720"/>
      <w:contextualSpacing/>
    </w:pPr>
    <w:rPr>
      <w:rFonts w:cs="Mangal"/>
      <w:szCs w:val="21"/>
    </w:rPr>
  </w:style>
  <w:style w:type="character" w:customStyle="1" w:styleId="Heading1Char">
    <w:name w:val="Heading 1 Char"/>
    <w:basedOn w:val="DefaultParagraphFont"/>
    <w:link w:val="Heading1"/>
    <w:rsid w:val="00BD0EDD"/>
    <w:rPr>
      <w:rFonts w:ascii="Arial Mon" w:eastAsia="Times New Roman" w:hAnsi="Arial Mon" w:cs="Times New Roman"/>
      <w:b/>
      <w:szCs w:val="20"/>
      <w:lang w:val="x-none"/>
    </w:rPr>
  </w:style>
  <w:style w:type="paragraph" w:styleId="Title">
    <w:name w:val="Title"/>
    <w:basedOn w:val="Normal"/>
    <w:link w:val="TitleChar"/>
    <w:qFormat/>
    <w:rsid w:val="00BD0EDD"/>
    <w:pPr>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BD0EDD"/>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1D5FA3"/>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1D5FA3"/>
    <w:rPr>
      <w:rFonts w:ascii="Times New Roman" w:eastAsia="Droid Sans Fallback" w:hAnsi="Times New Roman" w:cs="Mangal"/>
      <w:color w:val="00000A"/>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2022-06-28T03:51:00Z</cp:lastPrinted>
  <dcterms:created xsi:type="dcterms:W3CDTF">2022-06-28T03:51:00Z</dcterms:created>
  <dcterms:modified xsi:type="dcterms:W3CDTF">2022-06-28T03:51:00Z</dcterms:modified>
</cp:coreProperties>
</file>