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1EF9E14A"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1053F7">
        <w:rPr>
          <w:rFonts w:ascii="Arial" w:hAnsi="Arial" w:cs="Arial"/>
          <w:color w:val="3366FF"/>
          <w:sz w:val="20"/>
          <w:szCs w:val="20"/>
          <w:u w:val="single"/>
          <w:lang w:val="ms-MY"/>
        </w:rPr>
        <w:t>7</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1053F7">
        <w:rPr>
          <w:rFonts w:ascii="Arial" w:hAnsi="Arial" w:cs="Arial"/>
          <w:color w:val="3366FF"/>
          <w:sz w:val="20"/>
          <w:szCs w:val="20"/>
          <w:u w:val="single"/>
        </w:rPr>
        <w:t>10</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7515BC12" w:rsidR="006B4A52" w:rsidRDefault="006B4A52" w:rsidP="006B4A52">
      <w:pPr>
        <w:pStyle w:val="Heading1"/>
        <w:jc w:val="left"/>
      </w:pPr>
    </w:p>
    <w:p w14:paraId="5DDCF1C7" w14:textId="77777777" w:rsidR="00A13B27" w:rsidRPr="00A13B27" w:rsidRDefault="00A13B27" w:rsidP="00A13B27">
      <w:pPr>
        <w:rPr>
          <w:lang w:val="mn-MN"/>
        </w:rPr>
      </w:pPr>
    </w:p>
    <w:p w14:paraId="3ACB2295" w14:textId="77777777" w:rsidR="001053F7" w:rsidRPr="003930BC" w:rsidRDefault="001053F7" w:rsidP="001053F7">
      <w:pPr>
        <w:contextualSpacing/>
        <w:jc w:val="center"/>
        <w:rPr>
          <w:rFonts w:ascii="Arial" w:hAnsi="Arial" w:cs="Arial"/>
          <w:b/>
          <w:bCs/>
          <w:lang w:val="mn-MN"/>
        </w:rPr>
      </w:pPr>
      <w:r w:rsidRPr="003930BC">
        <w:rPr>
          <w:rFonts w:ascii="Arial" w:hAnsi="Arial" w:cs="Arial"/>
          <w:b/>
          <w:bCs/>
          <w:lang w:val="mn-MN"/>
        </w:rPr>
        <w:t xml:space="preserve">     МОНГОЛ УЛСЫН ЗАСГИЙН ГАЗРЫН</w:t>
      </w:r>
    </w:p>
    <w:p w14:paraId="1DFA8858" w14:textId="77777777" w:rsidR="001053F7" w:rsidRPr="003930BC" w:rsidRDefault="001053F7" w:rsidP="001053F7">
      <w:pPr>
        <w:contextualSpacing/>
        <w:jc w:val="center"/>
        <w:rPr>
          <w:rFonts w:ascii="Arial" w:hAnsi="Arial" w:cs="Arial"/>
          <w:b/>
          <w:bCs/>
          <w:lang w:val="mn-MN"/>
        </w:rPr>
      </w:pPr>
      <w:r w:rsidRPr="003930BC">
        <w:rPr>
          <w:rFonts w:ascii="Arial" w:hAnsi="Arial" w:cs="Arial"/>
          <w:b/>
          <w:bCs/>
          <w:lang w:val="mn-MN"/>
        </w:rPr>
        <w:t xml:space="preserve">     ТУХАЙ ХУУЛЬД ӨӨРЧЛӨЛТ</w:t>
      </w:r>
    </w:p>
    <w:p w14:paraId="2F4D661F" w14:textId="77777777" w:rsidR="001053F7" w:rsidRPr="003930BC" w:rsidRDefault="001053F7" w:rsidP="001053F7">
      <w:pPr>
        <w:contextualSpacing/>
        <w:jc w:val="center"/>
        <w:rPr>
          <w:rFonts w:ascii="Arial" w:hAnsi="Arial" w:cs="Arial"/>
          <w:b/>
          <w:bCs/>
          <w:lang w:val="mn-MN"/>
        </w:rPr>
      </w:pPr>
      <w:r w:rsidRPr="003930BC">
        <w:rPr>
          <w:rFonts w:ascii="Arial" w:hAnsi="Arial" w:cs="Arial"/>
          <w:b/>
          <w:bCs/>
          <w:lang w:val="mn-MN"/>
        </w:rPr>
        <w:t xml:space="preserve">     ОРУУЛАХ ТУХАЙ</w:t>
      </w:r>
    </w:p>
    <w:p w14:paraId="4753780C" w14:textId="77777777" w:rsidR="001053F7" w:rsidRPr="003930BC" w:rsidRDefault="001053F7" w:rsidP="001053F7">
      <w:pPr>
        <w:contextualSpacing/>
        <w:jc w:val="both"/>
        <w:rPr>
          <w:rFonts w:ascii="Arial" w:hAnsi="Arial" w:cs="Arial"/>
          <w:lang w:val="mn-MN"/>
        </w:rPr>
      </w:pPr>
    </w:p>
    <w:p w14:paraId="68313475" w14:textId="77777777" w:rsidR="001053F7" w:rsidRPr="003930BC" w:rsidRDefault="001053F7" w:rsidP="001053F7">
      <w:pPr>
        <w:ind w:firstLine="709"/>
        <w:contextualSpacing/>
        <w:jc w:val="both"/>
        <w:rPr>
          <w:rFonts w:ascii="Arial" w:eastAsia="Arial" w:hAnsi="Arial" w:cs="Arial"/>
          <w:iCs/>
          <w:color w:val="000000" w:themeColor="text1"/>
          <w:lang w:val="mn-MN"/>
        </w:rPr>
      </w:pPr>
      <w:r w:rsidRPr="003930BC">
        <w:rPr>
          <w:rFonts w:ascii="Arial" w:hAnsi="Arial" w:cs="Arial"/>
          <w:b/>
          <w:iCs/>
          <w:lang w:val="mn-MN"/>
        </w:rPr>
        <w:t>1 дүгээр зүйл.</w:t>
      </w:r>
      <w:r w:rsidRPr="003930BC">
        <w:rPr>
          <w:rFonts w:ascii="Arial" w:hAnsi="Arial" w:cs="Arial"/>
          <w:iCs/>
          <w:lang w:val="mn-MN"/>
        </w:rPr>
        <w:t xml:space="preserve">Монгол Улсын Засгийн газрын тухай хуулийн </w:t>
      </w:r>
      <w:r w:rsidRPr="003930BC">
        <w:rPr>
          <w:rFonts w:ascii="Arial" w:eastAsia="Arial" w:hAnsi="Arial" w:cs="Arial"/>
          <w:iCs/>
          <w:lang w:val="mn-MN"/>
        </w:rPr>
        <w:t>дараах хэсгийг доор дурдсанаар өөрчлөн найруулсугай:</w:t>
      </w:r>
    </w:p>
    <w:p w14:paraId="42B64D03" w14:textId="77777777" w:rsidR="001053F7" w:rsidRPr="003930BC" w:rsidRDefault="001053F7" w:rsidP="001053F7">
      <w:pPr>
        <w:ind w:firstLine="720"/>
        <w:contextualSpacing/>
        <w:jc w:val="both"/>
        <w:rPr>
          <w:rFonts w:ascii="Arial" w:hAnsi="Arial" w:cs="Arial"/>
          <w:b/>
          <w:lang w:val="mn-MN"/>
        </w:rPr>
      </w:pPr>
    </w:p>
    <w:p w14:paraId="66B54421" w14:textId="77777777" w:rsidR="001053F7" w:rsidRPr="003930BC" w:rsidRDefault="001053F7" w:rsidP="001053F7">
      <w:pPr>
        <w:ind w:left="720" w:firstLine="720"/>
        <w:contextualSpacing/>
        <w:jc w:val="both"/>
        <w:rPr>
          <w:rFonts w:ascii="Arial" w:hAnsi="Arial" w:cs="Arial"/>
          <w:b/>
          <w:bCs/>
          <w:lang w:val="mn-MN"/>
        </w:rPr>
      </w:pPr>
      <w:r w:rsidRPr="003930BC">
        <w:rPr>
          <w:rFonts w:ascii="Arial" w:hAnsi="Arial" w:cs="Arial"/>
          <w:b/>
          <w:bCs/>
          <w:lang w:val="mn-MN"/>
        </w:rPr>
        <w:t>1/18 дугаар зүйлийн 3 дахь хэсэг:</w:t>
      </w:r>
    </w:p>
    <w:p w14:paraId="5303903C" w14:textId="77777777" w:rsidR="001053F7" w:rsidRPr="003930BC" w:rsidRDefault="001053F7" w:rsidP="001053F7">
      <w:pPr>
        <w:rPr>
          <w:rFonts w:ascii="Arial" w:eastAsia="Times New Roman" w:hAnsi="Arial" w:cs="Arial"/>
          <w:shd w:val="clear" w:color="auto" w:fill="FFFFFF"/>
          <w:lang w:val="mn-MN"/>
        </w:rPr>
      </w:pPr>
      <w:r w:rsidRPr="003930BC">
        <w:rPr>
          <w:rFonts w:ascii="Arial" w:eastAsia="Times New Roman" w:hAnsi="Arial" w:cs="Arial"/>
          <w:shd w:val="clear" w:color="auto" w:fill="FFFFFF"/>
          <w:lang w:val="mn-MN"/>
        </w:rPr>
        <w:tab/>
      </w:r>
    </w:p>
    <w:p w14:paraId="4AC13D5D" w14:textId="77777777" w:rsidR="001053F7" w:rsidRPr="003930BC" w:rsidRDefault="001053F7" w:rsidP="001053F7">
      <w:pPr>
        <w:rPr>
          <w:rFonts w:ascii="Arial" w:eastAsia="Times New Roman" w:hAnsi="Arial" w:cs="Arial"/>
          <w:lang w:val="mn-MN"/>
        </w:rPr>
      </w:pPr>
      <w:r w:rsidRPr="003930BC">
        <w:rPr>
          <w:rFonts w:ascii="Arial" w:eastAsia="Times New Roman" w:hAnsi="Arial" w:cs="Arial"/>
          <w:shd w:val="clear" w:color="auto" w:fill="FFFFFF"/>
          <w:lang w:val="mn-MN"/>
        </w:rPr>
        <w:tab/>
        <w:t>“3.Засгийн газрын бүтцэд доор дурдсан яам ажиллана:</w:t>
      </w:r>
    </w:p>
    <w:p w14:paraId="725C0461" w14:textId="77777777" w:rsidR="001053F7" w:rsidRPr="003930BC" w:rsidRDefault="001053F7" w:rsidP="001053F7">
      <w:pPr>
        <w:contextualSpacing/>
        <w:jc w:val="both"/>
        <w:rPr>
          <w:rFonts w:ascii="Arial" w:hAnsi="Arial" w:cs="Arial"/>
          <w:lang w:val="mn-MN"/>
        </w:rPr>
      </w:pPr>
      <w:r w:rsidRPr="003930BC">
        <w:rPr>
          <w:rFonts w:ascii="Arial" w:hAnsi="Arial" w:cs="Arial"/>
          <w:lang w:val="mn-MN"/>
        </w:rPr>
        <w:tab/>
      </w:r>
      <w:r w:rsidRPr="003930BC">
        <w:rPr>
          <w:rFonts w:ascii="Arial" w:hAnsi="Arial" w:cs="Arial"/>
          <w:lang w:val="mn-MN"/>
        </w:rPr>
        <w:tab/>
      </w:r>
    </w:p>
    <w:p w14:paraId="4F20F725" w14:textId="77777777" w:rsidR="001053F7" w:rsidRPr="003930BC" w:rsidRDefault="001053F7" w:rsidP="001053F7">
      <w:pPr>
        <w:ind w:left="720" w:firstLine="720"/>
        <w:contextualSpacing/>
        <w:jc w:val="both"/>
        <w:rPr>
          <w:rFonts w:ascii="Arial" w:hAnsi="Arial" w:cs="Arial"/>
          <w:bCs/>
          <w:lang w:val="mn-MN"/>
        </w:rPr>
      </w:pPr>
      <w:r w:rsidRPr="003930BC">
        <w:rPr>
          <w:rFonts w:ascii="Arial" w:hAnsi="Arial" w:cs="Arial"/>
          <w:bCs/>
          <w:lang w:val="mn-MN"/>
        </w:rPr>
        <w:t>-Ерөнхий чиг үүргийн:</w:t>
      </w:r>
    </w:p>
    <w:p w14:paraId="3EB634A9" w14:textId="77777777" w:rsidR="001053F7" w:rsidRPr="003930BC" w:rsidRDefault="001053F7" w:rsidP="001053F7">
      <w:pPr>
        <w:contextualSpacing/>
        <w:jc w:val="both"/>
        <w:rPr>
          <w:rFonts w:ascii="Arial" w:hAnsi="Arial" w:cs="Arial"/>
          <w:bCs/>
          <w:lang w:val="mn-MN"/>
        </w:rPr>
      </w:pPr>
    </w:p>
    <w:p w14:paraId="6F0F18A6" w14:textId="77777777" w:rsidR="001053F7" w:rsidRPr="003930BC" w:rsidRDefault="001053F7" w:rsidP="001053F7">
      <w:pPr>
        <w:ind w:left="1440" w:firstLine="720"/>
        <w:jc w:val="both"/>
        <w:rPr>
          <w:rFonts w:ascii="Arial" w:hAnsi="Arial" w:cs="Arial"/>
          <w:bCs/>
          <w:lang w:val="mn-MN"/>
        </w:rPr>
      </w:pPr>
      <w:r w:rsidRPr="003930BC">
        <w:rPr>
          <w:rFonts w:ascii="Arial" w:hAnsi="Arial" w:cs="Arial"/>
          <w:bCs/>
          <w:lang w:val="mn-MN"/>
        </w:rPr>
        <w:t>1/Эдийн засаг, хөгжлийн яам;</w:t>
      </w:r>
    </w:p>
    <w:p w14:paraId="31318FAB" w14:textId="77777777" w:rsidR="001053F7" w:rsidRPr="003930BC" w:rsidRDefault="001053F7" w:rsidP="001053F7">
      <w:pPr>
        <w:contextualSpacing/>
        <w:jc w:val="both"/>
        <w:rPr>
          <w:rFonts w:ascii="Arial" w:hAnsi="Arial" w:cs="Arial"/>
          <w:bCs/>
          <w:lang w:val="mn-MN"/>
        </w:rPr>
      </w:pPr>
      <w:r w:rsidRPr="003930BC">
        <w:rPr>
          <w:rFonts w:ascii="Arial" w:hAnsi="Arial" w:cs="Arial"/>
          <w:bCs/>
          <w:lang w:val="mn-MN"/>
        </w:rPr>
        <w:tab/>
      </w:r>
      <w:r w:rsidRPr="003930BC">
        <w:rPr>
          <w:rFonts w:ascii="Arial" w:hAnsi="Arial" w:cs="Arial"/>
          <w:bCs/>
          <w:lang w:val="mn-MN"/>
        </w:rPr>
        <w:tab/>
      </w:r>
      <w:r w:rsidRPr="003930BC">
        <w:rPr>
          <w:rFonts w:ascii="Arial" w:hAnsi="Arial" w:cs="Arial"/>
          <w:bCs/>
          <w:lang w:val="mn-MN"/>
        </w:rPr>
        <w:tab/>
        <w:t>2/Гадаад харилцааны яам;</w:t>
      </w:r>
    </w:p>
    <w:p w14:paraId="5561543C" w14:textId="77777777" w:rsidR="001053F7" w:rsidRPr="003930BC" w:rsidRDefault="001053F7" w:rsidP="001053F7">
      <w:pPr>
        <w:contextualSpacing/>
        <w:jc w:val="both"/>
        <w:rPr>
          <w:rFonts w:ascii="Arial" w:hAnsi="Arial" w:cs="Arial"/>
          <w:bCs/>
          <w:lang w:val="mn-MN"/>
        </w:rPr>
      </w:pPr>
      <w:r w:rsidRPr="003930BC">
        <w:rPr>
          <w:rFonts w:ascii="Arial" w:hAnsi="Arial" w:cs="Arial"/>
          <w:bCs/>
          <w:lang w:val="mn-MN"/>
        </w:rPr>
        <w:tab/>
      </w:r>
      <w:r w:rsidRPr="003930BC">
        <w:rPr>
          <w:rFonts w:ascii="Arial" w:hAnsi="Arial" w:cs="Arial"/>
          <w:bCs/>
          <w:lang w:val="mn-MN"/>
        </w:rPr>
        <w:tab/>
      </w:r>
      <w:r w:rsidRPr="003930BC">
        <w:rPr>
          <w:rFonts w:ascii="Arial" w:hAnsi="Arial" w:cs="Arial"/>
          <w:bCs/>
          <w:lang w:val="mn-MN"/>
        </w:rPr>
        <w:tab/>
        <w:t>3/Сангийн яам;</w:t>
      </w:r>
    </w:p>
    <w:p w14:paraId="11E955B8" w14:textId="77777777" w:rsidR="001053F7" w:rsidRPr="003930BC" w:rsidRDefault="001053F7" w:rsidP="001053F7">
      <w:pPr>
        <w:contextualSpacing/>
        <w:jc w:val="both"/>
        <w:rPr>
          <w:rFonts w:ascii="Arial" w:hAnsi="Arial" w:cs="Arial"/>
          <w:bCs/>
          <w:lang w:val="mn-MN"/>
        </w:rPr>
      </w:pPr>
      <w:r w:rsidRPr="003930BC">
        <w:rPr>
          <w:rFonts w:ascii="Arial" w:hAnsi="Arial" w:cs="Arial"/>
          <w:bCs/>
          <w:lang w:val="mn-MN"/>
        </w:rPr>
        <w:tab/>
      </w:r>
      <w:r w:rsidRPr="003930BC">
        <w:rPr>
          <w:rFonts w:ascii="Arial" w:hAnsi="Arial" w:cs="Arial"/>
          <w:bCs/>
          <w:lang w:val="mn-MN"/>
        </w:rPr>
        <w:tab/>
      </w:r>
      <w:r w:rsidRPr="003930BC">
        <w:rPr>
          <w:rFonts w:ascii="Arial" w:hAnsi="Arial" w:cs="Arial"/>
          <w:bCs/>
          <w:lang w:val="mn-MN"/>
        </w:rPr>
        <w:tab/>
        <w:t>4/Хууль зүй, дотоод хэргийн яам;</w:t>
      </w:r>
    </w:p>
    <w:p w14:paraId="3F8A381B" w14:textId="77777777" w:rsidR="001053F7" w:rsidRPr="003930BC" w:rsidRDefault="001053F7" w:rsidP="001053F7">
      <w:pPr>
        <w:contextualSpacing/>
        <w:jc w:val="both"/>
        <w:rPr>
          <w:rFonts w:ascii="Arial" w:hAnsi="Arial" w:cs="Arial"/>
          <w:b/>
          <w:lang w:val="mn-MN"/>
        </w:rPr>
      </w:pPr>
    </w:p>
    <w:p w14:paraId="3497297E" w14:textId="77777777" w:rsidR="001053F7" w:rsidRPr="003930BC" w:rsidRDefault="001053F7" w:rsidP="001053F7">
      <w:pPr>
        <w:contextualSpacing/>
        <w:jc w:val="both"/>
        <w:rPr>
          <w:rFonts w:ascii="Arial" w:hAnsi="Arial" w:cs="Arial"/>
          <w:lang w:val="mn-MN"/>
        </w:rPr>
      </w:pPr>
      <w:r w:rsidRPr="003930BC">
        <w:rPr>
          <w:rFonts w:ascii="Arial" w:hAnsi="Arial" w:cs="Arial"/>
          <w:b/>
          <w:lang w:val="mn-MN"/>
        </w:rPr>
        <w:tab/>
      </w:r>
      <w:r w:rsidRPr="003930BC">
        <w:rPr>
          <w:rFonts w:ascii="Arial" w:hAnsi="Arial" w:cs="Arial"/>
          <w:b/>
          <w:lang w:val="mn-MN"/>
        </w:rPr>
        <w:tab/>
      </w:r>
      <w:r w:rsidRPr="003930BC">
        <w:rPr>
          <w:rFonts w:ascii="Arial" w:hAnsi="Arial" w:cs="Arial"/>
          <w:lang w:val="mn-MN"/>
        </w:rPr>
        <w:t>-Чиглэлийн:</w:t>
      </w:r>
    </w:p>
    <w:p w14:paraId="261F9DC4" w14:textId="77777777" w:rsidR="001053F7" w:rsidRPr="003930BC" w:rsidRDefault="001053F7" w:rsidP="001053F7">
      <w:pPr>
        <w:shd w:val="clear" w:color="auto" w:fill="FFFFFF"/>
        <w:ind w:firstLine="1560"/>
        <w:jc w:val="both"/>
        <w:rPr>
          <w:rFonts w:ascii="Arial" w:eastAsiaTheme="minorEastAsia" w:hAnsi="Arial" w:cs="Arial"/>
          <w:lang w:val="mn-MN"/>
        </w:rPr>
      </w:pPr>
      <w:r w:rsidRPr="003930BC">
        <w:rPr>
          <w:rFonts w:ascii="Arial" w:eastAsiaTheme="minorEastAsia" w:hAnsi="Arial" w:cs="Arial"/>
          <w:lang w:val="mn-MN"/>
        </w:rPr>
        <w:tab/>
      </w:r>
      <w:r w:rsidRPr="003930BC">
        <w:rPr>
          <w:rFonts w:ascii="Arial" w:eastAsiaTheme="minorEastAsia" w:hAnsi="Arial" w:cs="Arial"/>
          <w:lang w:val="mn-MN"/>
        </w:rPr>
        <w:tab/>
      </w:r>
      <w:r w:rsidRPr="003930BC">
        <w:rPr>
          <w:rFonts w:ascii="Arial" w:eastAsiaTheme="minorEastAsia" w:hAnsi="Arial" w:cs="Arial"/>
          <w:lang w:val="mn-MN"/>
        </w:rPr>
        <w:tab/>
      </w:r>
    </w:p>
    <w:p w14:paraId="25F43DA0" w14:textId="77777777" w:rsidR="001053F7" w:rsidRPr="003930BC" w:rsidRDefault="001053F7" w:rsidP="001053F7">
      <w:pPr>
        <w:shd w:val="clear" w:color="auto" w:fill="FFFFFF"/>
        <w:ind w:left="600" w:firstLine="1560"/>
        <w:jc w:val="both"/>
        <w:rPr>
          <w:rFonts w:ascii="Arial" w:eastAsiaTheme="minorEastAsia" w:hAnsi="Arial" w:cs="Arial"/>
          <w:lang w:val="mn-MN"/>
        </w:rPr>
      </w:pPr>
      <w:r w:rsidRPr="003930BC">
        <w:rPr>
          <w:rFonts w:ascii="Arial" w:eastAsiaTheme="minorEastAsia" w:hAnsi="Arial" w:cs="Arial"/>
          <w:lang w:val="mn-MN"/>
        </w:rPr>
        <w:t>5/</w:t>
      </w:r>
      <w:r w:rsidRPr="003930BC">
        <w:rPr>
          <w:rFonts w:ascii="Arial" w:eastAsia="Times New Roman" w:hAnsi="Arial" w:cs="Arial"/>
          <w:lang w:val="mn-MN"/>
        </w:rPr>
        <w:t>Аж үйлдвэр, эрдэс баялгийн яам;</w:t>
      </w:r>
    </w:p>
    <w:p w14:paraId="25ECD94D" w14:textId="77777777" w:rsidR="001053F7" w:rsidRPr="003930BC" w:rsidRDefault="001053F7" w:rsidP="001053F7">
      <w:pPr>
        <w:shd w:val="clear" w:color="auto" w:fill="FFFFFF"/>
        <w:ind w:left="600" w:firstLine="1560"/>
        <w:jc w:val="both"/>
        <w:rPr>
          <w:rFonts w:ascii="Arial" w:eastAsiaTheme="minorEastAsia" w:hAnsi="Arial" w:cs="Arial"/>
          <w:lang w:val="mn-MN"/>
        </w:rPr>
      </w:pPr>
      <w:r w:rsidRPr="003930BC">
        <w:rPr>
          <w:rFonts w:ascii="Arial" w:eastAsiaTheme="minorEastAsia" w:hAnsi="Arial" w:cs="Arial"/>
          <w:lang w:val="mn-MN"/>
        </w:rPr>
        <w:t>6/Батлан хамгаалах яам;</w:t>
      </w:r>
    </w:p>
    <w:p w14:paraId="0A591EF7" w14:textId="77777777" w:rsidR="001053F7" w:rsidRPr="003930BC" w:rsidRDefault="001053F7" w:rsidP="001053F7">
      <w:pPr>
        <w:shd w:val="clear" w:color="auto" w:fill="FFFFFF"/>
        <w:ind w:left="600" w:firstLine="1560"/>
        <w:jc w:val="both"/>
        <w:rPr>
          <w:rFonts w:ascii="Arial" w:eastAsiaTheme="minorEastAsia" w:hAnsi="Arial" w:cs="Arial"/>
          <w:lang w:val="mn-MN"/>
        </w:rPr>
      </w:pPr>
      <w:r w:rsidRPr="003930BC">
        <w:rPr>
          <w:rFonts w:ascii="Arial" w:eastAsiaTheme="minorEastAsia" w:hAnsi="Arial" w:cs="Arial"/>
          <w:lang w:val="mn-MN"/>
        </w:rPr>
        <w:t>7/Байгаль орчин, уур амьсгалын өөрчлөлтийн яам;</w:t>
      </w:r>
    </w:p>
    <w:p w14:paraId="1805A1DB" w14:textId="77777777" w:rsidR="001053F7" w:rsidRPr="003930BC" w:rsidRDefault="001053F7" w:rsidP="001053F7">
      <w:pPr>
        <w:shd w:val="clear" w:color="auto" w:fill="FFFFFF"/>
        <w:ind w:left="600" w:firstLine="1560"/>
        <w:jc w:val="both"/>
        <w:rPr>
          <w:rFonts w:ascii="Arial" w:eastAsiaTheme="minorEastAsia" w:hAnsi="Arial" w:cs="Arial"/>
          <w:lang w:val="mn-MN"/>
        </w:rPr>
      </w:pPr>
      <w:r w:rsidRPr="003930BC">
        <w:rPr>
          <w:rFonts w:ascii="Arial" w:eastAsiaTheme="minorEastAsia" w:hAnsi="Arial" w:cs="Arial"/>
          <w:lang w:val="mn-MN"/>
        </w:rPr>
        <w:t>8/Боловсролын яам;</w:t>
      </w:r>
    </w:p>
    <w:p w14:paraId="2B1F03E9" w14:textId="77777777" w:rsidR="001053F7" w:rsidRPr="003930BC" w:rsidRDefault="001053F7" w:rsidP="001053F7">
      <w:pPr>
        <w:shd w:val="clear" w:color="auto" w:fill="FFFFFF"/>
        <w:ind w:left="600" w:firstLine="1560"/>
        <w:jc w:val="both"/>
        <w:rPr>
          <w:rFonts w:ascii="Arial" w:eastAsiaTheme="minorEastAsia" w:hAnsi="Arial" w:cs="Arial"/>
          <w:lang w:val="mn-MN"/>
        </w:rPr>
      </w:pPr>
      <w:r w:rsidRPr="003930BC">
        <w:rPr>
          <w:rFonts w:ascii="Arial" w:eastAsiaTheme="minorEastAsia" w:hAnsi="Arial" w:cs="Arial"/>
          <w:lang w:val="mn-MN"/>
        </w:rPr>
        <w:t>9/Гэр бүл, хөдөлмөр, нийгмийн хамгааллын яам;</w:t>
      </w:r>
    </w:p>
    <w:p w14:paraId="5FE5C1B5" w14:textId="77777777" w:rsidR="001053F7" w:rsidRPr="003930BC" w:rsidRDefault="001053F7" w:rsidP="001053F7">
      <w:pPr>
        <w:shd w:val="clear" w:color="auto" w:fill="FFFFFF"/>
        <w:ind w:left="600" w:firstLine="1560"/>
        <w:jc w:val="both"/>
        <w:rPr>
          <w:rFonts w:ascii="Arial" w:eastAsiaTheme="minorEastAsia" w:hAnsi="Arial" w:cs="Arial"/>
          <w:lang w:val="mn-MN"/>
        </w:rPr>
      </w:pPr>
      <w:r w:rsidRPr="003930BC">
        <w:rPr>
          <w:rFonts w:ascii="Arial" w:eastAsiaTheme="minorEastAsia" w:hAnsi="Arial" w:cs="Arial"/>
          <w:lang w:val="mn-MN"/>
        </w:rPr>
        <w:t>10/Зам, тээврийн яам;</w:t>
      </w:r>
    </w:p>
    <w:p w14:paraId="0C452236" w14:textId="77777777" w:rsidR="001053F7" w:rsidRPr="003930BC" w:rsidRDefault="001053F7" w:rsidP="001053F7">
      <w:pPr>
        <w:shd w:val="clear" w:color="auto" w:fill="FFFFFF"/>
        <w:ind w:left="600" w:firstLine="1560"/>
        <w:jc w:val="both"/>
        <w:rPr>
          <w:rFonts w:ascii="Arial" w:eastAsiaTheme="minorEastAsia" w:hAnsi="Arial" w:cs="Arial"/>
          <w:lang w:val="mn-MN"/>
        </w:rPr>
      </w:pPr>
      <w:r w:rsidRPr="003930BC">
        <w:rPr>
          <w:rFonts w:ascii="Arial" w:eastAsiaTheme="minorEastAsia" w:hAnsi="Arial" w:cs="Arial"/>
          <w:lang w:val="mn-MN"/>
        </w:rPr>
        <w:t>11/</w:t>
      </w:r>
      <w:r w:rsidRPr="003930BC">
        <w:rPr>
          <w:rFonts w:ascii="Arial" w:eastAsia="Times New Roman" w:hAnsi="Arial" w:cs="Arial"/>
          <w:lang w:val="mn-MN"/>
        </w:rPr>
        <w:t>Соёл, спорт, аялал жуулчлал, залуучуудын яам;</w:t>
      </w:r>
    </w:p>
    <w:p w14:paraId="533E22D8" w14:textId="77777777" w:rsidR="001053F7" w:rsidRPr="003930BC" w:rsidRDefault="001053F7" w:rsidP="001053F7">
      <w:pPr>
        <w:shd w:val="clear" w:color="auto" w:fill="FFFFFF"/>
        <w:ind w:left="600" w:firstLine="1560"/>
        <w:jc w:val="both"/>
        <w:rPr>
          <w:rFonts w:ascii="Arial" w:eastAsiaTheme="minorEastAsia" w:hAnsi="Arial" w:cs="Arial"/>
          <w:lang w:val="mn-MN"/>
        </w:rPr>
      </w:pPr>
      <w:r w:rsidRPr="003930BC">
        <w:rPr>
          <w:rFonts w:ascii="Arial" w:eastAsiaTheme="minorEastAsia" w:hAnsi="Arial" w:cs="Arial"/>
          <w:lang w:val="mn-MN"/>
        </w:rPr>
        <w:t>12/</w:t>
      </w:r>
      <w:r w:rsidRPr="003930BC">
        <w:rPr>
          <w:rFonts w:ascii="Arial" w:hAnsi="Arial" w:cs="Arial"/>
          <w:lang w:val="mn-MN"/>
        </w:rPr>
        <w:t>Хот байгуулалт, барилга, орон сууцжуулалтын</w:t>
      </w:r>
      <w:r w:rsidRPr="003930BC">
        <w:rPr>
          <w:rFonts w:ascii="Arial" w:eastAsiaTheme="minorEastAsia" w:hAnsi="Arial" w:cs="Arial"/>
          <w:lang w:val="mn-MN"/>
        </w:rPr>
        <w:t xml:space="preserve"> яам;</w:t>
      </w:r>
    </w:p>
    <w:p w14:paraId="11CB9F46" w14:textId="77777777" w:rsidR="001053F7" w:rsidRPr="003930BC" w:rsidRDefault="001053F7" w:rsidP="001053F7">
      <w:pPr>
        <w:shd w:val="clear" w:color="auto" w:fill="FFFFFF"/>
        <w:ind w:left="600" w:firstLine="1560"/>
        <w:jc w:val="both"/>
        <w:rPr>
          <w:rFonts w:ascii="Arial" w:eastAsiaTheme="minorEastAsia" w:hAnsi="Arial" w:cs="Arial"/>
          <w:lang w:val="mn-MN"/>
        </w:rPr>
      </w:pPr>
      <w:r w:rsidRPr="003930BC">
        <w:rPr>
          <w:rFonts w:ascii="Arial" w:eastAsiaTheme="minorEastAsia" w:hAnsi="Arial" w:cs="Arial"/>
          <w:lang w:val="mn-MN"/>
        </w:rPr>
        <w:t>13/Хүнс, хөдөө аж ахуй, хөнгөн үйлдвэрийн яам;</w:t>
      </w:r>
    </w:p>
    <w:p w14:paraId="4BA9FBFF" w14:textId="77777777" w:rsidR="001053F7" w:rsidRPr="003930BC" w:rsidRDefault="001053F7" w:rsidP="001053F7">
      <w:pPr>
        <w:shd w:val="clear" w:color="auto" w:fill="FFFFFF"/>
        <w:ind w:left="600" w:firstLine="1560"/>
        <w:jc w:val="both"/>
        <w:rPr>
          <w:rFonts w:ascii="Arial" w:eastAsiaTheme="minorEastAsia" w:hAnsi="Arial" w:cs="Arial"/>
          <w:lang w:val="mn-MN"/>
        </w:rPr>
      </w:pPr>
      <w:r w:rsidRPr="003930BC">
        <w:rPr>
          <w:rFonts w:ascii="Arial" w:eastAsiaTheme="minorEastAsia" w:hAnsi="Arial" w:cs="Arial"/>
          <w:lang w:val="mn-MN"/>
        </w:rPr>
        <w:t>14/Цахим хөгжил, инновац, харилцаа холбооны яам;</w:t>
      </w:r>
    </w:p>
    <w:p w14:paraId="53354EFC" w14:textId="77777777" w:rsidR="001053F7" w:rsidRPr="003930BC" w:rsidRDefault="001053F7" w:rsidP="001053F7">
      <w:pPr>
        <w:shd w:val="clear" w:color="auto" w:fill="FFFFFF"/>
        <w:ind w:left="600" w:firstLine="1560"/>
        <w:jc w:val="both"/>
        <w:rPr>
          <w:rFonts w:ascii="Arial" w:eastAsiaTheme="minorEastAsia" w:hAnsi="Arial" w:cs="Arial"/>
          <w:lang w:val="mn-MN"/>
        </w:rPr>
      </w:pPr>
      <w:r w:rsidRPr="003930BC">
        <w:rPr>
          <w:rFonts w:ascii="Arial" w:eastAsiaTheme="minorEastAsia" w:hAnsi="Arial" w:cs="Arial"/>
          <w:lang w:val="mn-MN"/>
        </w:rPr>
        <w:t>15/Эрчим хүчний яам;</w:t>
      </w:r>
    </w:p>
    <w:p w14:paraId="3F240239" w14:textId="77777777" w:rsidR="001053F7" w:rsidRPr="003930BC" w:rsidRDefault="001053F7" w:rsidP="001053F7">
      <w:pPr>
        <w:shd w:val="clear" w:color="auto" w:fill="FFFFFF"/>
        <w:ind w:left="600" w:firstLine="1560"/>
        <w:jc w:val="both"/>
        <w:rPr>
          <w:rFonts w:ascii="Arial" w:eastAsiaTheme="minorEastAsia" w:hAnsi="Arial" w:cs="Arial"/>
          <w:lang w:val="mn-MN"/>
        </w:rPr>
      </w:pPr>
      <w:r w:rsidRPr="003930BC">
        <w:rPr>
          <w:rFonts w:ascii="Arial" w:eastAsiaTheme="minorEastAsia" w:hAnsi="Arial" w:cs="Arial"/>
          <w:lang w:val="mn-MN"/>
        </w:rPr>
        <w:t>16/Эрүүл мэндийн яам.”</w:t>
      </w:r>
    </w:p>
    <w:p w14:paraId="63761507" w14:textId="77777777" w:rsidR="001053F7" w:rsidRPr="003930BC" w:rsidRDefault="001053F7" w:rsidP="001053F7">
      <w:pPr>
        <w:shd w:val="clear" w:color="auto" w:fill="FFFFFF"/>
        <w:ind w:left="600" w:firstLine="1560"/>
        <w:jc w:val="both"/>
        <w:rPr>
          <w:rFonts w:ascii="Arial" w:eastAsiaTheme="minorEastAsia" w:hAnsi="Arial" w:cs="Arial"/>
          <w:lang w:val="mn-MN"/>
        </w:rPr>
      </w:pPr>
    </w:p>
    <w:p w14:paraId="4411A2F5" w14:textId="77777777" w:rsidR="001053F7" w:rsidRPr="003930BC" w:rsidRDefault="001053F7" w:rsidP="001053F7">
      <w:pPr>
        <w:shd w:val="clear" w:color="auto" w:fill="FFFFFF"/>
        <w:ind w:firstLine="600"/>
        <w:jc w:val="both"/>
        <w:rPr>
          <w:rFonts w:ascii="Arial" w:hAnsi="Arial" w:cs="Arial"/>
          <w:b/>
          <w:bCs/>
          <w:lang w:val="mn-MN"/>
        </w:rPr>
      </w:pPr>
      <w:r w:rsidRPr="003930BC">
        <w:rPr>
          <w:rFonts w:ascii="Arial" w:hAnsi="Arial" w:cs="Arial"/>
          <w:b/>
          <w:bCs/>
          <w:lang w:val="mn-MN"/>
        </w:rPr>
        <w:tab/>
      </w:r>
      <w:r w:rsidRPr="003930BC">
        <w:rPr>
          <w:rFonts w:ascii="Arial" w:hAnsi="Arial" w:cs="Arial"/>
          <w:b/>
          <w:bCs/>
          <w:lang w:val="mn-MN"/>
        </w:rPr>
        <w:tab/>
        <w:t>2/20 дугаар зүйлийн 4 дэх хэсэг:</w:t>
      </w:r>
    </w:p>
    <w:p w14:paraId="73A55CAE" w14:textId="77777777" w:rsidR="001053F7" w:rsidRPr="003930BC" w:rsidRDefault="001053F7" w:rsidP="001053F7">
      <w:pPr>
        <w:shd w:val="clear" w:color="auto" w:fill="FFFFFF"/>
        <w:ind w:firstLine="600"/>
        <w:jc w:val="both"/>
        <w:rPr>
          <w:rFonts w:ascii="Arial" w:hAnsi="Arial" w:cs="Arial"/>
          <w:lang w:val="mn-MN"/>
        </w:rPr>
      </w:pPr>
    </w:p>
    <w:p w14:paraId="29E16A96" w14:textId="77777777" w:rsidR="001053F7" w:rsidRPr="003930BC" w:rsidRDefault="001053F7" w:rsidP="001053F7">
      <w:pPr>
        <w:shd w:val="clear" w:color="auto" w:fill="FFFFFF"/>
        <w:jc w:val="both"/>
        <w:rPr>
          <w:rFonts w:ascii="Arial" w:eastAsiaTheme="minorEastAsia" w:hAnsi="Arial" w:cs="Arial"/>
          <w:lang w:val="mn-MN"/>
        </w:rPr>
      </w:pPr>
      <w:r w:rsidRPr="003930BC">
        <w:rPr>
          <w:rFonts w:ascii="Arial" w:eastAsiaTheme="minorEastAsia" w:hAnsi="Arial" w:cs="Arial"/>
          <w:lang w:val="mn-MN"/>
        </w:rPr>
        <w:tab/>
        <w:t>“4.Монгол Улсын Ерөнхий сайдын эрхлэх асуудлын хүрээнд дараах асуудал хамаарна:</w:t>
      </w:r>
    </w:p>
    <w:p w14:paraId="47C2BB35" w14:textId="77777777" w:rsidR="001053F7" w:rsidRPr="003930BC" w:rsidRDefault="001053F7" w:rsidP="001053F7">
      <w:pPr>
        <w:shd w:val="clear" w:color="auto" w:fill="FFFFFF"/>
        <w:jc w:val="both"/>
        <w:rPr>
          <w:rFonts w:ascii="Arial" w:eastAsiaTheme="minorEastAsia" w:hAnsi="Arial" w:cs="Arial"/>
          <w:lang w:val="mn-MN"/>
        </w:rPr>
      </w:pPr>
    </w:p>
    <w:p w14:paraId="1494BB5F" w14:textId="77777777" w:rsidR="001053F7" w:rsidRPr="003930BC" w:rsidRDefault="001053F7" w:rsidP="001053F7">
      <w:pPr>
        <w:shd w:val="clear" w:color="auto" w:fill="FFFFFF"/>
        <w:jc w:val="both"/>
        <w:rPr>
          <w:rFonts w:ascii="Arial" w:eastAsiaTheme="minorEastAsia" w:hAnsi="Arial" w:cs="Arial"/>
          <w:lang w:val="mn-MN"/>
        </w:rPr>
      </w:pPr>
      <w:r w:rsidRPr="003930BC">
        <w:rPr>
          <w:rFonts w:ascii="Arial" w:eastAsiaTheme="minorEastAsia" w:hAnsi="Arial" w:cs="Arial"/>
          <w:lang w:val="mn-MN"/>
        </w:rPr>
        <w:tab/>
      </w:r>
      <w:r w:rsidRPr="003930BC">
        <w:rPr>
          <w:rFonts w:ascii="Arial" w:eastAsiaTheme="minorEastAsia" w:hAnsi="Arial" w:cs="Arial"/>
          <w:lang w:val="mn-MN"/>
        </w:rPr>
        <w:tab/>
        <w:t>-төрийн өмчийн бодлого;</w:t>
      </w:r>
    </w:p>
    <w:p w14:paraId="28E4DA32" w14:textId="77777777" w:rsidR="001053F7" w:rsidRPr="003930BC" w:rsidRDefault="001053F7" w:rsidP="001053F7">
      <w:pPr>
        <w:shd w:val="clear" w:color="auto" w:fill="FFFFFF"/>
        <w:jc w:val="both"/>
        <w:rPr>
          <w:rFonts w:ascii="Arial" w:eastAsiaTheme="minorEastAsia" w:hAnsi="Arial" w:cs="Arial"/>
          <w:lang w:val="mn-MN"/>
        </w:rPr>
      </w:pPr>
      <w:r w:rsidRPr="003930BC">
        <w:rPr>
          <w:rFonts w:ascii="Arial" w:eastAsiaTheme="minorEastAsia" w:hAnsi="Arial" w:cs="Arial"/>
          <w:lang w:val="mn-MN"/>
        </w:rPr>
        <w:tab/>
      </w:r>
      <w:r w:rsidRPr="003930BC">
        <w:rPr>
          <w:rFonts w:ascii="Arial" w:eastAsiaTheme="minorEastAsia" w:hAnsi="Arial" w:cs="Arial"/>
          <w:lang w:val="mn-MN"/>
        </w:rPr>
        <w:tab/>
        <w:t>-тагнуул, сөрөг тагнуул, терроризмоос урьдчилан сэргийлэх асуудал;</w:t>
      </w:r>
    </w:p>
    <w:p w14:paraId="6E9369DB" w14:textId="77777777" w:rsidR="001053F7" w:rsidRPr="003930BC" w:rsidRDefault="001053F7" w:rsidP="001053F7">
      <w:pPr>
        <w:shd w:val="clear" w:color="auto" w:fill="FFFFFF"/>
        <w:jc w:val="both"/>
        <w:rPr>
          <w:rFonts w:ascii="Arial" w:eastAsiaTheme="minorEastAsia" w:hAnsi="Arial" w:cs="Arial"/>
          <w:lang w:val="mn-MN"/>
        </w:rPr>
      </w:pPr>
      <w:r w:rsidRPr="003930BC">
        <w:rPr>
          <w:rFonts w:ascii="Arial" w:eastAsiaTheme="minorEastAsia" w:hAnsi="Arial" w:cs="Arial"/>
          <w:lang w:val="mn-MN"/>
        </w:rPr>
        <w:tab/>
      </w:r>
      <w:r w:rsidRPr="003930BC">
        <w:rPr>
          <w:rFonts w:ascii="Arial" w:eastAsiaTheme="minorEastAsia" w:hAnsi="Arial" w:cs="Arial"/>
          <w:lang w:val="mn-MN"/>
        </w:rPr>
        <w:tab/>
        <w:t>-төрийн тусгай хамгаалалтын асуудал;</w:t>
      </w:r>
    </w:p>
    <w:p w14:paraId="2850F185" w14:textId="77777777" w:rsidR="001053F7" w:rsidRPr="003930BC" w:rsidRDefault="001053F7" w:rsidP="001053F7">
      <w:pPr>
        <w:shd w:val="clear" w:color="auto" w:fill="FFFFFF"/>
        <w:jc w:val="both"/>
        <w:rPr>
          <w:rFonts w:ascii="Arial" w:eastAsiaTheme="minorEastAsia" w:hAnsi="Arial" w:cs="Arial"/>
          <w:lang w:val="mn-MN"/>
        </w:rPr>
      </w:pPr>
      <w:r w:rsidRPr="003930BC">
        <w:rPr>
          <w:rFonts w:ascii="Arial" w:eastAsiaTheme="minorEastAsia" w:hAnsi="Arial" w:cs="Arial"/>
          <w:lang w:val="mn-MN"/>
        </w:rPr>
        <w:tab/>
      </w:r>
      <w:r w:rsidRPr="003930BC">
        <w:rPr>
          <w:rFonts w:ascii="Arial" w:eastAsiaTheme="minorEastAsia" w:hAnsi="Arial" w:cs="Arial"/>
          <w:lang w:val="mn-MN"/>
        </w:rPr>
        <w:tab/>
        <w:t>-</w:t>
      </w:r>
      <w:r w:rsidRPr="003930BC">
        <w:rPr>
          <w:rFonts w:ascii="Arial" w:eastAsiaTheme="minorEastAsia" w:hAnsi="Arial" w:cs="Arial"/>
          <w:color w:val="000000" w:themeColor="text1"/>
          <w:lang w:val="mn-MN"/>
        </w:rPr>
        <w:t>жендэрийн х</w:t>
      </w:r>
      <w:r w:rsidRPr="003930BC">
        <w:rPr>
          <w:rFonts w:ascii="Arial" w:eastAsiaTheme="minorEastAsia" w:hAnsi="Arial" w:cs="Arial"/>
          <w:lang w:val="mn-MN"/>
        </w:rPr>
        <w:t>өгжлийн асуудал;</w:t>
      </w:r>
    </w:p>
    <w:p w14:paraId="444E31A4" w14:textId="77777777" w:rsidR="001053F7" w:rsidRPr="003930BC" w:rsidRDefault="001053F7" w:rsidP="001053F7">
      <w:pPr>
        <w:shd w:val="clear" w:color="auto" w:fill="FFFFFF"/>
        <w:rPr>
          <w:rFonts w:ascii="Arial" w:eastAsiaTheme="minorEastAsia" w:hAnsi="Arial" w:cs="Arial"/>
          <w:lang w:val="mn-MN"/>
        </w:rPr>
      </w:pPr>
      <w:r w:rsidRPr="003930BC">
        <w:rPr>
          <w:rFonts w:ascii="Arial" w:eastAsiaTheme="minorEastAsia" w:hAnsi="Arial" w:cs="Arial"/>
          <w:lang w:val="mn-MN"/>
        </w:rPr>
        <w:lastRenderedPageBreak/>
        <w:tab/>
      </w:r>
      <w:r w:rsidRPr="003930BC">
        <w:rPr>
          <w:rFonts w:ascii="Arial" w:eastAsiaTheme="minorEastAsia" w:hAnsi="Arial" w:cs="Arial"/>
          <w:lang w:val="mn-MN"/>
        </w:rPr>
        <w:tab/>
        <w:t>-зөвшөөрлийн нэгдсэн бодлого;</w:t>
      </w:r>
    </w:p>
    <w:p w14:paraId="06D32E82" w14:textId="77777777" w:rsidR="001053F7" w:rsidRPr="003930BC" w:rsidRDefault="001053F7" w:rsidP="001053F7">
      <w:pPr>
        <w:shd w:val="clear" w:color="auto" w:fill="FFFFFF"/>
        <w:ind w:left="720" w:firstLine="720"/>
        <w:rPr>
          <w:rFonts w:ascii="Arial" w:eastAsiaTheme="minorEastAsia" w:hAnsi="Arial" w:cs="Arial"/>
          <w:lang w:val="mn-MN"/>
        </w:rPr>
      </w:pPr>
      <w:r w:rsidRPr="003930BC">
        <w:rPr>
          <w:rFonts w:ascii="Arial" w:eastAsiaTheme="minorEastAsia" w:hAnsi="Arial" w:cs="Arial"/>
          <w:lang w:val="mn-MN"/>
        </w:rPr>
        <w:t>-газрын харилцаа, геодези, зураг зүйн асуудал.”</w:t>
      </w:r>
    </w:p>
    <w:p w14:paraId="6EABE11A" w14:textId="77777777" w:rsidR="001053F7" w:rsidRPr="003930BC" w:rsidRDefault="001053F7" w:rsidP="001053F7">
      <w:pPr>
        <w:ind w:firstLine="720"/>
        <w:contextualSpacing/>
        <w:jc w:val="both"/>
        <w:rPr>
          <w:rFonts w:ascii="Arial" w:hAnsi="Arial" w:cs="Arial"/>
          <w:lang w:val="mn-MN"/>
        </w:rPr>
      </w:pPr>
    </w:p>
    <w:p w14:paraId="52E7A545" w14:textId="77777777" w:rsidR="001053F7" w:rsidRPr="003930BC" w:rsidRDefault="001053F7" w:rsidP="001053F7">
      <w:pPr>
        <w:ind w:left="720" w:firstLine="720"/>
        <w:contextualSpacing/>
        <w:jc w:val="both"/>
        <w:rPr>
          <w:rFonts w:ascii="Arial" w:hAnsi="Arial" w:cs="Arial"/>
          <w:b/>
          <w:bCs/>
          <w:lang w:val="mn-MN"/>
        </w:rPr>
      </w:pPr>
      <w:r w:rsidRPr="003930BC">
        <w:rPr>
          <w:rFonts w:ascii="Arial" w:hAnsi="Arial" w:cs="Arial"/>
          <w:b/>
          <w:bCs/>
          <w:lang w:val="mn-MN"/>
        </w:rPr>
        <w:t>3/20 дугаар зүйлийн 5 дахь хэсэг:</w:t>
      </w:r>
    </w:p>
    <w:p w14:paraId="1BBC279A" w14:textId="77777777" w:rsidR="001053F7" w:rsidRPr="003930BC" w:rsidRDefault="001053F7" w:rsidP="001053F7">
      <w:pPr>
        <w:ind w:firstLine="720"/>
        <w:contextualSpacing/>
        <w:jc w:val="both"/>
        <w:rPr>
          <w:rFonts w:ascii="Arial" w:hAnsi="Arial" w:cs="Arial"/>
          <w:lang w:val="mn-MN"/>
        </w:rPr>
      </w:pPr>
    </w:p>
    <w:p w14:paraId="1C480920" w14:textId="77777777" w:rsidR="001053F7" w:rsidRPr="003930BC" w:rsidRDefault="001053F7" w:rsidP="001053F7">
      <w:pPr>
        <w:ind w:firstLine="720"/>
        <w:contextualSpacing/>
        <w:jc w:val="both"/>
        <w:rPr>
          <w:rFonts w:ascii="Arial" w:hAnsi="Arial" w:cs="Arial"/>
          <w:b/>
          <w:bCs/>
          <w:color w:val="000000" w:themeColor="text1"/>
          <w:lang w:val="mn-MN"/>
        </w:rPr>
      </w:pPr>
      <w:r w:rsidRPr="003930BC">
        <w:rPr>
          <w:rFonts w:ascii="Arial" w:hAnsi="Arial" w:cs="Arial"/>
          <w:color w:val="000000" w:themeColor="text1"/>
          <w:lang w:val="mn-MN"/>
        </w:rPr>
        <w:t>“5.</w:t>
      </w:r>
      <w:r w:rsidRPr="003930BC">
        <w:rPr>
          <w:rFonts w:ascii="Arial" w:hAnsi="Arial" w:cs="Arial"/>
          <w:color w:val="000000" w:themeColor="text1"/>
          <w:shd w:val="clear" w:color="auto" w:fill="FFFFFF"/>
          <w:lang w:val="mn-MN"/>
        </w:rPr>
        <w:t>Засгийн газрын гишүүн доор дурдсан хүрээний бодлогын төлөвлөлт, боловсруулалт, удирдлага, зохицуулалт болон дүн шинжилгээ хийх, үнэлгээ өгөх ажлыг эрхэлнэ:</w:t>
      </w:r>
    </w:p>
    <w:p w14:paraId="1292E3B9" w14:textId="77777777" w:rsidR="001053F7" w:rsidRPr="003930BC" w:rsidRDefault="001053F7" w:rsidP="001053F7">
      <w:pPr>
        <w:ind w:firstLine="720"/>
        <w:contextualSpacing/>
        <w:jc w:val="both"/>
        <w:rPr>
          <w:rFonts w:ascii="Arial" w:hAnsi="Arial" w:cs="Arial"/>
          <w:b/>
          <w:bCs/>
          <w:color w:val="000000" w:themeColor="text1"/>
          <w:lang w:val="mn-MN"/>
        </w:rPr>
      </w:pPr>
    </w:p>
    <w:p w14:paraId="2836F48B" w14:textId="77777777" w:rsidR="001053F7" w:rsidRPr="003930BC" w:rsidRDefault="001053F7" w:rsidP="001053F7">
      <w:pPr>
        <w:ind w:firstLine="720"/>
        <w:contextualSpacing/>
        <w:jc w:val="both"/>
        <w:rPr>
          <w:rFonts w:ascii="Arial" w:eastAsiaTheme="minorEastAsia" w:hAnsi="Arial" w:cs="Arial"/>
          <w:bCs/>
          <w:color w:val="000000" w:themeColor="text1"/>
          <w:lang w:val="mn-MN"/>
        </w:rPr>
      </w:pPr>
      <w:r w:rsidRPr="003930BC">
        <w:rPr>
          <w:rFonts w:ascii="Arial" w:hAnsi="Arial" w:cs="Arial"/>
          <w:bCs/>
          <w:color w:val="000000" w:themeColor="text1"/>
          <w:lang w:val="mn-MN"/>
        </w:rPr>
        <w:tab/>
        <w:t>1/</w:t>
      </w:r>
      <w:r w:rsidRPr="003930BC">
        <w:rPr>
          <w:rFonts w:ascii="Arial" w:eastAsiaTheme="minorEastAsia" w:hAnsi="Arial" w:cs="Arial"/>
          <w:bCs/>
          <w:color w:val="000000" w:themeColor="text1"/>
          <w:lang w:val="mn-MN"/>
        </w:rPr>
        <w:t>Монгол Улсын Тэргүүн Шадар сайд бөгөөд Эдийн засаг, хөгжлийн сайд:</w:t>
      </w:r>
    </w:p>
    <w:p w14:paraId="5F504525" w14:textId="77777777" w:rsidR="001053F7" w:rsidRPr="003930BC" w:rsidRDefault="001053F7" w:rsidP="001053F7">
      <w:pPr>
        <w:ind w:firstLine="720"/>
        <w:contextualSpacing/>
        <w:jc w:val="both"/>
        <w:rPr>
          <w:rFonts w:ascii="Arial" w:hAnsi="Arial" w:cs="Arial"/>
          <w:b/>
          <w:bCs/>
          <w:color w:val="000000" w:themeColor="text1"/>
          <w:lang w:val="mn-MN"/>
        </w:rPr>
      </w:pPr>
    </w:p>
    <w:p w14:paraId="257995AD"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-хөгжлийн нэгдсэн бодлого, төлөвлөлт;</w:t>
      </w:r>
    </w:p>
    <w:p w14:paraId="446FE3A4"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-макро эдийн засгийн бодлогын судалгаа, төлөвлөлт;</w:t>
      </w:r>
    </w:p>
    <w:p w14:paraId="137CE399"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-шинжлэх ухаан, технологийн нэгдсэн бодлого, төлөвлөлт;</w:t>
      </w:r>
    </w:p>
    <w:p w14:paraId="39340FF7" w14:textId="77777777" w:rsidR="001053F7" w:rsidRPr="003930BC" w:rsidRDefault="001053F7" w:rsidP="001053F7">
      <w:pPr>
        <w:shd w:val="clear" w:color="auto" w:fill="FFFFFF"/>
        <w:ind w:firstLine="144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-эдийн засгийн болон хөгжлийн тэргүүлэх чиглэл, салбарыг тодорхойлж, салбар, дэд бүтцийн зохистой харьцааг тогтоох, төслүүдийн нэгдсэн бодлого;</w:t>
      </w:r>
    </w:p>
    <w:p w14:paraId="1D555717"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p>
    <w:p w14:paraId="6DFAD775" w14:textId="77777777" w:rsidR="001053F7" w:rsidRPr="003930BC" w:rsidRDefault="001053F7" w:rsidP="001053F7">
      <w:pPr>
        <w:shd w:val="clear" w:color="auto" w:fill="FFFFFF"/>
        <w:ind w:firstLine="72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ab/>
        <w:t>-эдийн засгийн гадаад хамтын ажиллагаа, худалдааны нэгдсэн бодлого;</w:t>
      </w:r>
    </w:p>
    <w:p w14:paraId="4B2895FE"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p>
    <w:p w14:paraId="6F0F2017"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-хөрөнгө оруулалтын нэгдсэн бодлого, төлөвлөлт;</w:t>
      </w:r>
    </w:p>
    <w:p w14:paraId="324F04FF"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-аж үйлдвэрийн нэгдсэн бодлого, төлөвлөлт;</w:t>
      </w:r>
    </w:p>
    <w:p w14:paraId="1C7F812E"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-төр, хувийн хэвшлийн түншлэлийн асуудал;</w:t>
      </w:r>
    </w:p>
    <w:p w14:paraId="628B93AE"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-хүн амын өсөлтийг дэмжих, хүний хөгжлийг хангах нэгдсэн бодлого;</w:t>
      </w:r>
    </w:p>
    <w:p w14:paraId="1FAD6F7A"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-хүн амын нутагшилт, суурьшлын ерөнхий төлөвлөлт;</w:t>
      </w:r>
    </w:p>
    <w:p w14:paraId="5B9A590F"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r w:rsidRPr="003930BC">
        <w:rPr>
          <w:rFonts w:ascii="Arial" w:eastAsiaTheme="minorEastAsia" w:hAnsi="Arial" w:cs="Arial"/>
          <w:lang w:val="mn-MN"/>
        </w:rPr>
        <w:t>-оюуны өмч, патент, зохиогчийн эрхийн асуудал;</w:t>
      </w:r>
    </w:p>
    <w:p w14:paraId="4B578810"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r w:rsidRPr="003930BC">
        <w:rPr>
          <w:rFonts w:ascii="Arial" w:eastAsiaTheme="minorEastAsia" w:hAnsi="Arial" w:cs="Arial"/>
          <w:lang w:val="mn-MN"/>
        </w:rPr>
        <w:t>-агаарын бохирдлын эсрэг үйл ажиллагаа хэрэгжүүлэх асуудал.</w:t>
      </w:r>
    </w:p>
    <w:p w14:paraId="780BB210" w14:textId="77777777" w:rsidR="001053F7" w:rsidRPr="003930BC" w:rsidRDefault="001053F7" w:rsidP="001053F7">
      <w:pPr>
        <w:shd w:val="clear" w:color="auto" w:fill="FFFFFF"/>
        <w:jc w:val="both"/>
        <w:rPr>
          <w:rFonts w:ascii="Arial" w:eastAsiaTheme="minorEastAsia" w:hAnsi="Arial" w:cs="Arial"/>
          <w:color w:val="000000" w:themeColor="text1"/>
          <w:lang w:val="mn-MN"/>
        </w:rPr>
      </w:pPr>
    </w:p>
    <w:p w14:paraId="73BB115C" w14:textId="77777777" w:rsidR="001053F7" w:rsidRPr="003930BC" w:rsidRDefault="001053F7" w:rsidP="001053F7">
      <w:pPr>
        <w:shd w:val="clear" w:color="auto" w:fill="FFFFFF"/>
        <w:jc w:val="both"/>
        <w:rPr>
          <w:rFonts w:ascii="Arial" w:eastAsiaTheme="minorEastAsia" w:hAnsi="Arial" w:cs="Arial"/>
          <w:bCs/>
          <w:color w:val="000000" w:themeColor="text1"/>
          <w:lang w:val="mn-MN"/>
        </w:rPr>
      </w:pPr>
      <w:r w:rsidRPr="003930BC">
        <w:rPr>
          <w:rFonts w:ascii="Arial" w:eastAsiaTheme="minorEastAsia" w:hAnsi="Arial" w:cs="Arial"/>
          <w:color w:val="000000" w:themeColor="text1"/>
          <w:lang w:val="mn-MN"/>
        </w:rPr>
        <w:tab/>
      </w:r>
      <w:r w:rsidRPr="003930BC">
        <w:rPr>
          <w:rFonts w:ascii="Arial" w:eastAsiaTheme="minorEastAsia" w:hAnsi="Arial" w:cs="Arial"/>
          <w:color w:val="000000" w:themeColor="text1"/>
          <w:lang w:val="mn-MN"/>
        </w:rPr>
        <w:tab/>
      </w:r>
      <w:r w:rsidRPr="003930BC">
        <w:rPr>
          <w:rFonts w:ascii="Arial" w:eastAsiaTheme="minorEastAsia" w:hAnsi="Arial" w:cs="Arial"/>
          <w:bCs/>
          <w:color w:val="000000" w:themeColor="text1"/>
          <w:lang w:val="mn-MN"/>
        </w:rPr>
        <w:t>2/Монгол Улсын Шадар сайд:</w:t>
      </w:r>
    </w:p>
    <w:p w14:paraId="6A95F8DF" w14:textId="77777777" w:rsidR="001053F7" w:rsidRPr="003930BC" w:rsidRDefault="001053F7" w:rsidP="001053F7">
      <w:pPr>
        <w:shd w:val="clear" w:color="auto" w:fill="FFFFFF"/>
        <w:jc w:val="both"/>
        <w:rPr>
          <w:rFonts w:ascii="Arial" w:eastAsiaTheme="minorEastAsia" w:hAnsi="Arial" w:cs="Arial"/>
          <w:b/>
          <w:bCs/>
          <w:color w:val="000000" w:themeColor="text1"/>
          <w:lang w:val="mn-MN"/>
        </w:rPr>
      </w:pPr>
    </w:p>
    <w:p w14:paraId="167965FF" w14:textId="77777777" w:rsidR="001053F7" w:rsidRPr="003930BC" w:rsidRDefault="001053F7" w:rsidP="001053F7">
      <w:pPr>
        <w:pStyle w:val="NormalWeb"/>
        <w:spacing w:before="0" w:beforeAutospacing="0" w:after="0" w:afterAutospacing="0"/>
        <w:jc w:val="both"/>
        <w:rPr>
          <w:rFonts w:ascii="Arial" w:hAnsi="Arial" w:cs="Arial"/>
          <w:color w:val="000000" w:themeColor="text1"/>
          <w:lang w:val="mn-MN"/>
        </w:rPr>
      </w:pPr>
      <w:r w:rsidRPr="003930BC">
        <w:rPr>
          <w:rFonts w:ascii="Arial" w:hAnsi="Arial" w:cs="Arial"/>
          <w:color w:val="000000" w:themeColor="text1"/>
          <w:lang w:val="mn-MN"/>
        </w:rPr>
        <w:tab/>
      </w:r>
      <w:r w:rsidRPr="003930BC">
        <w:rPr>
          <w:rFonts w:ascii="Arial" w:hAnsi="Arial" w:cs="Arial"/>
          <w:color w:val="000000" w:themeColor="text1"/>
          <w:lang w:val="mn-MN"/>
        </w:rPr>
        <w:tab/>
        <w:t>-бүсчилсэн хөгжлийн бодлого;</w:t>
      </w:r>
    </w:p>
    <w:p w14:paraId="4A4A9917" w14:textId="77777777" w:rsidR="001053F7" w:rsidRPr="003930BC" w:rsidRDefault="001053F7" w:rsidP="001053F7">
      <w:pPr>
        <w:shd w:val="clear" w:color="auto" w:fill="FFFFFF"/>
        <w:ind w:firstLine="144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-чөлөөт бүс, эдийн засгийн тусгай бүсийн хөгжлийн нэгдсэн бодлого, төлөвлөлт;</w:t>
      </w:r>
    </w:p>
    <w:p w14:paraId="2ADFDCB3" w14:textId="77777777" w:rsidR="001053F7" w:rsidRPr="003930BC" w:rsidRDefault="001053F7" w:rsidP="001053F7">
      <w:pPr>
        <w:shd w:val="clear" w:color="auto" w:fill="FFFFFF"/>
        <w:ind w:firstLine="1440"/>
        <w:jc w:val="both"/>
        <w:rPr>
          <w:rFonts w:ascii="Arial" w:eastAsiaTheme="minorEastAsia" w:hAnsi="Arial" w:cs="Arial"/>
          <w:color w:val="000000" w:themeColor="text1"/>
          <w:lang w:val="mn-MN"/>
        </w:rPr>
      </w:pPr>
    </w:p>
    <w:p w14:paraId="69229498"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eastAsia="Times New Roman" w:hAnsi="Arial" w:cs="Arial"/>
          <w:color w:val="000000" w:themeColor="text1"/>
          <w:lang w:val="mn-MN"/>
        </w:rPr>
        <w:t>-стандартчилал, хэмжил зүйн асуудал;</w:t>
      </w:r>
    </w:p>
    <w:p w14:paraId="6EAB75B0"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eastAsia="Times New Roman" w:hAnsi="Arial" w:cs="Arial"/>
          <w:color w:val="000000" w:themeColor="text1"/>
          <w:lang w:val="mn-MN"/>
        </w:rPr>
        <w:t>-тохирлын үнэлгээний итгэмжлэлийн асуудал;</w:t>
      </w:r>
    </w:p>
    <w:p w14:paraId="42CEE569" w14:textId="77777777" w:rsidR="001053F7" w:rsidRPr="003930BC" w:rsidRDefault="001053F7" w:rsidP="001053F7">
      <w:pPr>
        <w:ind w:left="720" w:firstLine="720"/>
        <w:jc w:val="both"/>
        <w:rPr>
          <w:rFonts w:ascii="Arial" w:hAnsi="Arial" w:cs="Arial"/>
          <w:color w:val="000000" w:themeColor="text1"/>
          <w:lang w:val="mn-MN"/>
        </w:rPr>
      </w:pPr>
      <w:r w:rsidRPr="003930BC">
        <w:rPr>
          <w:rFonts w:ascii="Arial" w:hAnsi="Arial" w:cs="Arial"/>
          <w:color w:val="000000" w:themeColor="text1"/>
          <w:lang w:val="mn-MN"/>
        </w:rPr>
        <w:t>-лабораторийн үйл ажиллагааны нэгдсэн бодлого, төлөвлөлт;</w:t>
      </w:r>
    </w:p>
    <w:p w14:paraId="1643CC62" w14:textId="77777777" w:rsidR="001053F7" w:rsidRPr="003930BC" w:rsidRDefault="001053F7" w:rsidP="001053F7">
      <w:pPr>
        <w:pStyle w:val="NormalWeb"/>
        <w:spacing w:before="0" w:beforeAutospacing="0" w:after="0" w:afterAutospacing="0"/>
        <w:ind w:left="720" w:firstLine="720"/>
        <w:jc w:val="both"/>
        <w:rPr>
          <w:rFonts w:ascii="Arial" w:hAnsi="Arial" w:cs="Arial"/>
          <w:color w:val="000000" w:themeColor="text1"/>
          <w:lang w:val="mn-MN"/>
        </w:rPr>
      </w:pPr>
      <w:r w:rsidRPr="003930BC">
        <w:rPr>
          <w:rFonts w:ascii="Arial" w:hAnsi="Arial" w:cs="Arial"/>
          <w:color w:val="000000" w:themeColor="text1"/>
          <w:lang w:val="mn-MN"/>
        </w:rPr>
        <w:t>-гамшгаас хамгаалах асуудал;</w:t>
      </w:r>
    </w:p>
    <w:p w14:paraId="420479E8" w14:textId="77777777" w:rsidR="001053F7" w:rsidRPr="003930BC" w:rsidRDefault="001053F7" w:rsidP="001053F7">
      <w:pPr>
        <w:ind w:firstLine="1440"/>
        <w:jc w:val="both"/>
        <w:rPr>
          <w:rFonts w:ascii="Arial" w:eastAsia="Times New Roman" w:hAnsi="Arial" w:cs="Arial"/>
          <w:color w:val="000000" w:themeColor="text1"/>
          <w:lang w:val="mn-MN"/>
        </w:rPr>
      </w:pPr>
      <w:r w:rsidRPr="003930BC">
        <w:rPr>
          <w:rFonts w:ascii="Arial" w:eastAsia="Times New Roman" w:hAnsi="Arial" w:cs="Arial"/>
          <w:color w:val="000000" w:themeColor="text1"/>
          <w:lang w:val="mn-MN"/>
        </w:rPr>
        <w:t>-хойшлуулшгүй сэргээн босгох ажиллагаатай холбоотой шуурхай асуудал;</w:t>
      </w:r>
    </w:p>
    <w:p w14:paraId="40C59CDC"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p>
    <w:p w14:paraId="781F8D1E"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hAnsi="Arial" w:cs="Arial"/>
          <w:color w:val="000000" w:themeColor="text1"/>
          <w:lang w:val="mn-MN"/>
        </w:rPr>
        <w:t>-төрийн үйл ажиллагааны ил тод байдлыг хангах асуудал;</w:t>
      </w:r>
    </w:p>
    <w:p w14:paraId="6D75B8FF"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eastAsiaTheme="minorEastAsia" w:hAnsi="Arial" w:cs="Arial"/>
          <w:lang w:val="mn-MN"/>
        </w:rPr>
        <w:t>-агаарын бохирдлын эсрэг үйл ажиллагаа хэрэгжүүлэх асуудал.</w:t>
      </w:r>
    </w:p>
    <w:p w14:paraId="58470DA4" w14:textId="77777777" w:rsidR="001053F7" w:rsidRPr="003930BC" w:rsidRDefault="001053F7" w:rsidP="001053F7">
      <w:pPr>
        <w:ind w:left="720" w:firstLine="720"/>
        <w:jc w:val="both"/>
        <w:rPr>
          <w:rFonts w:ascii="Arial" w:eastAsia="Times New Roman" w:hAnsi="Arial" w:cs="Arial"/>
          <w:color w:val="000000" w:themeColor="text1"/>
          <w:lang w:val="mn-MN"/>
        </w:rPr>
      </w:pPr>
    </w:p>
    <w:p w14:paraId="38E321EC" w14:textId="77777777" w:rsidR="001053F7" w:rsidRPr="003930BC" w:rsidRDefault="001053F7" w:rsidP="001053F7">
      <w:pPr>
        <w:shd w:val="clear" w:color="auto" w:fill="FFFFFF"/>
        <w:ind w:firstLine="720"/>
        <w:jc w:val="both"/>
        <w:rPr>
          <w:rFonts w:ascii="Arial" w:eastAsiaTheme="minorEastAsia" w:hAnsi="Arial" w:cs="Arial"/>
          <w:bCs/>
          <w:color w:val="000000" w:themeColor="text1"/>
          <w:lang w:val="mn-MN"/>
        </w:rPr>
      </w:pPr>
      <w:r w:rsidRPr="003930BC">
        <w:rPr>
          <w:rFonts w:ascii="Arial" w:eastAsiaTheme="minorEastAsia" w:hAnsi="Arial" w:cs="Arial"/>
          <w:bCs/>
          <w:color w:val="000000" w:themeColor="text1"/>
          <w:lang w:val="mn-MN"/>
        </w:rPr>
        <w:tab/>
        <w:t>3/Монгол Улсын Шадар сайд:</w:t>
      </w:r>
    </w:p>
    <w:p w14:paraId="7C99304D" w14:textId="77777777" w:rsidR="001053F7" w:rsidRPr="003930BC" w:rsidRDefault="001053F7" w:rsidP="001053F7">
      <w:pPr>
        <w:shd w:val="clear" w:color="auto" w:fill="FFFFFF"/>
        <w:jc w:val="both"/>
        <w:rPr>
          <w:rFonts w:ascii="Arial" w:eastAsiaTheme="minorEastAsia" w:hAnsi="Arial" w:cs="Arial"/>
          <w:color w:val="000000" w:themeColor="text1"/>
          <w:lang w:val="mn-MN"/>
        </w:rPr>
      </w:pPr>
    </w:p>
    <w:p w14:paraId="1BDEE473" w14:textId="77777777" w:rsidR="001053F7" w:rsidRPr="003930BC" w:rsidRDefault="001053F7" w:rsidP="001053F7">
      <w:pPr>
        <w:shd w:val="clear" w:color="auto" w:fill="FFFFFF"/>
        <w:ind w:firstLine="720"/>
        <w:jc w:val="both"/>
        <w:rPr>
          <w:rFonts w:ascii="Arial" w:hAnsi="Arial" w:cs="Arial"/>
          <w:color w:val="000000" w:themeColor="text1"/>
          <w:shd w:val="clear" w:color="auto" w:fill="FFFFFF"/>
          <w:lang w:val="mn-MN"/>
        </w:rPr>
      </w:pPr>
      <w:r w:rsidRPr="003930BC">
        <w:rPr>
          <w:rFonts w:ascii="Arial" w:hAnsi="Arial" w:cs="Arial"/>
          <w:color w:val="000000" w:themeColor="text1"/>
          <w:shd w:val="clear" w:color="auto" w:fill="FFFFFF"/>
          <w:lang w:val="mn-MN"/>
        </w:rPr>
        <w:tab/>
        <w:t>-төрийн болон орон нутгийн өмчийн хөрөнгөөр бараа, ажил, үйлчилгээ худалдан авах ажиллагаа;</w:t>
      </w:r>
    </w:p>
    <w:p w14:paraId="50EEC799"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-гадаад худалдаа, хөрөнгө оруулалтын бодлого, зохицуулалт, бүртгэл</w:t>
      </w:r>
      <w:r w:rsidRPr="003930BC">
        <w:rPr>
          <w:rFonts w:ascii="Arial" w:eastAsiaTheme="minorEastAsia" w:hAnsi="Arial" w:cs="Arial"/>
          <w:bCs/>
          <w:color w:val="000000" w:themeColor="text1"/>
          <w:lang w:val="mn-MN"/>
        </w:rPr>
        <w:t>;</w:t>
      </w:r>
    </w:p>
    <w:p w14:paraId="736C1EC8"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eastAsia="Times New Roman" w:hAnsi="Arial" w:cs="Arial"/>
          <w:color w:val="000000" w:themeColor="text1"/>
          <w:lang w:val="mn-MN"/>
        </w:rPr>
        <w:t>-шударга өрсөлдөөнийг дэмжих, хянан зохицуулах асуудал;</w:t>
      </w:r>
    </w:p>
    <w:p w14:paraId="15E5D592" w14:textId="77777777" w:rsidR="001053F7" w:rsidRPr="003930BC" w:rsidRDefault="001053F7" w:rsidP="001053F7">
      <w:pPr>
        <w:shd w:val="clear" w:color="auto" w:fill="FFFFFF"/>
        <w:ind w:left="720" w:firstLine="720"/>
        <w:jc w:val="both"/>
        <w:rPr>
          <w:rFonts w:ascii="Arial" w:eastAsia="Times New Roman" w:hAnsi="Arial" w:cs="Arial"/>
          <w:color w:val="000000" w:themeColor="text1"/>
          <w:lang w:val="mn-MN"/>
        </w:rPr>
      </w:pPr>
      <w:r w:rsidRPr="003930BC">
        <w:rPr>
          <w:rFonts w:ascii="Arial" w:eastAsia="Times New Roman" w:hAnsi="Arial" w:cs="Arial"/>
          <w:color w:val="000000" w:themeColor="text1"/>
          <w:lang w:val="mn-MN"/>
        </w:rPr>
        <w:lastRenderedPageBreak/>
        <w:t>-хэрэглэгчдийн эрх ашгийг хамгаалах асуудал;</w:t>
      </w:r>
    </w:p>
    <w:p w14:paraId="2D3EFFB5"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hAnsi="Arial" w:cs="Arial"/>
          <w:color w:val="000000" w:themeColor="text1"/>
          <w:lang w:val="mn-MN"/>
        </w:rPr>
        <w:t>-төрийн үйл ажиллагааны ил тод байдлыг хангах асуудал;</w:t>
      </w:r>
    </w:p>
    <w:p w14:paraId="64E48909"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r w:rsidRPr="003930BC">
        <w:rPr>
          <w:rFonts w:ascii="Arial" w:eastAsiaTheme="minorEastAsia" w:hAnsi="Arial" w:cs="Arial"/>
          <w:lang w:val="mn-MN"/>
        </w:rPr>
        <w:t>-агаарын бохирдлын эсрэг үйл ажиллагаа хэрэгжүүлэх асуудал.</w:t>
      </w:r>
    </w:p>
    <w:p w14:paraId="2E6A06A5" w14:textId="77777777" w:rsidR="001053F7" w:rsidRPr="003930BC" w:rsidRDefault="001053F7" w:rsidP="001053F7">
      <w:pPr>
        <w:shd w:val="clear" w:color="auto" w:fill="FFFFFF"/>
        <w:ind w:firstLine="720"/>
        <w:jc w:val="both"/>
        <w:rPr>
          <w:rFonts w:ascii="Arial" w:eastAsiaTheme="minorEastAsia" w:hAnsi="Arial" w:cs="Arial"/>
          <w:color w:val="000000" w:themeColor="text1"/>
          <w:lang w:val="mn-MN"/>
        </w:rPr>
      </w:pPr>
    </w:p>
    <w:p w14:paraId="348DC2C1" w14:textId="77777777" w:rsidR="001053F7" w:rsidRPr="003930BC" w:rsidRDefault="001053F7" w:rsidP="001053F7">
      <w:pPr>
        <w:shd w:val="clear" w:color="auto" w:fill="FFFFFF"/>
        <w:ind w:firstLine="720"/>
        <w:jc w:val="both"/>
        <w:rPr>
          <w:rFonts w:ascii="Arial" w:eastAsiaTheme="minorEastAsia" w:hAnsi="Arial" w:cs="Arial"/>
          <w:bCs/>
          <w:color w:val="000000" w:themeColor="text1"/>
          <w:lang w:val="mn-MN"/>
        </w:rPr>
      </w:pPr>
      <w:r w:rsidRPr="003930BC">
        <w:rPr>
          <w:rFonts w:ascii="Arial" w:eastAsiaTheme="minorEastAsia" w:hAnsi="Arial" w:cs="Arial"/>
          <w:bCs/>
          <w:color w:val="000000" w:themeColor="text1"/>
          <w:lang w:val="mn-MN"/>
        </w:rPr>
        <w:tab/>
        <w:t>4/Монгол Улсын сайд, Засгийн газрын Хэрэг эрхлэх газрын дарга:</w:t>
      </w:r>
    </w:p>
    <w:p w14:paraId="3D7545A6" w14:textId="77777777" w:rsidR="001053F7" w:rsidRPr="003930BC" w:rsidRDefault="001053F7" w:rsidP="001053F7">
      <w:pPr>
        <w:shd w:val="clear" w:color="auto" w:fill="FFFFFF"/>
        <w:ind w:firstLine="720"/>
        <w:jc w:val="both"/>
        <w:rPr>
          <w:rFonts w:ascii="Arial" w:eastAsiaTheme="minorEastAsia" w:hAnsi="Arial" w:cs="Arial"/>
          <w:b/>
          <w:bCs/>
          <w:color w:val="000000" w:themeColor="text1"/>
          <w:lang w:val="mn-MN"/>
        </w:rPr>
      </w:pPr>
    </w:p>
    <w:p w14:paraId="56FDBB7C" w14:textId="77777777" w:rsidR="001053F7" w:rsidRPr="003930BC" w:rsidRDefault="001053F7" w:rsidP="001053F7">
      <w:pPr>
        <w:shd w:val="clear" w:color="auto" w:fill="FFFFFF"/>
        <w:ind w:firstLine="144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-төрийн бүтээмж, нээлттэй засаглалын түншлэл, төрийн албаны хүний нөөцийн асуудал;</w:t>
      </w:r>
    </w:p>
    <w:p w14:paraId="5F0E5724"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p>
    <w:p w14:paraId="4431EAC7"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-Засгийн газрын дотоод мэдээлэл;</w:t>
      </w:r>
    </w:p>
    <w:p w14:paraId="4A08A0F2"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-Засгийн газраас Ерөнхийлөгч, Улсын Их Хуралтай харилцах асуудал;</w:t>
      </w:r>
    </w:p>
    <w:p w14:paraId="481336C9"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 xml:space="preserve">-орон нутгийн хөгжлийн нэгдсэн бодлого; </w:t>
      </w:r>
    </w:p>
    <w:p w14:paraId="242992D0"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-орон нутгийн удирдлага, зохион байгуулалт;</w:t>
      </w:r>
    </w:p>
    <w:p w14:paraId="69F20E93" w14:textId="77777777" w:rsidR="001053F7" w:rsidRPr="003930BC" w:rsidRDefault="001053F7" w:rsidP="001053F7">
      <w:pPr>
        <w:shd w:val="clear" w:color="auto" w:fill="FFFFFF"/>
        <w:ind w:firstLine="144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-Засаг даргын үйл ажиллагааг удирдлага, зохицуулалтаар хангах асуудал;</w:t>
      </w:r>
    </w:p>
    <w:p w14:paraId="06261584"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p>
    <w:p w14:paraId="7E1422F2" w14:textId="77777777" w:rsidR="001053F7" w:rsidRPr="003930BC" w:rsidRDefault="001053F7" w:rsidP="001053F7">
      <w:pPr>
        <w:shd w:val="clear" w:color="auto" w:fill="FFFFFF"/>
        <w:ind w:firstLine="72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ab/>
        <w:t>-иргэдийн Төлөөлөгчдийн Хуралд үзүүлэх мэргэжил, арга зүйн туслалцаа;</w:t>
      </w:r>
      <w:r w:rsidRPr="003930BC">
        <w:rPr>
          <w:rFonts w:ascii="Arial" w:eastAsiaTheme="minorEastAsia" w:hAnsi="Arial" w:cs="Arial"/>
          <w:color w:val="000000" w:themeColor="text1"/>
          <w:lang w:val="mn-MN"/>
        </w:rPr>
        <w:tab/>
      </w:r>
    </w:p>
    <w:p w14:paraId="658D8E61" w14:textId="77777777" w:rsidR="001053F7" w:rsidRPr="003930BC" w:rsidRDefault="001053F7" w:rsidP="001053F7">
      <w:pPr>
        <w:shd w:val="clear" w:color="auto" w:fill="FFFFFF"/>
        <w:ind w:firstLine="720"/>
        <w:jc w:val="both"/>
        <w:rPr>
          <w:rFonts w:ascii="Arial" w:eastAsiaTheme="minorEastAsia" w:hAnsi="Arial" w:cs="Arial"/>
          <w:color w:val="000000" w:themeColor="text1"/>
          <w:lang w:val="mn-MN"/>
        </w:rPr>
      </w:pPr>
    </w:p>
    <w:p w14:paraId="029C11CF"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color w:val="000000" w:themeColor="text1"/>
          <w:lang w:val="mn-MN"/>
        </w:rPr>
        <w:t xml:space="preserve">-төрийн захиргааны төв байгууллагын шуурхай удирдлага, салбар </w:t>
      </w:r>
      <w:r w:rsidRPr="003930BC">
        <w:rPr>
          <w:rFonts w:ascii="Arial" w:eastAsiaTheme="minorEastAsia" w:hAnsi="Arial" w:cs="Arial"/>
          <w:lang w:val="mn-MN"/>
        </w:rPr>
        <w:t>хоорондын бодлого, зохицуулалтын уялдааг хангах асуудал;</w:t>
      </w:r>
    </w:p>
    <w:p w14:paraId="3863DB43" w14:textId="77777777" w:rsidR="001053F7" w:rsidRPr="003930BC" w:rsidRDefault="001053F7" w:rsidP="001053F7">
      <w:pPr>
        <w:ind w:left="720" w:firstLine="720"/>
        <w:jc w:val="both"/>
        <w:rPr>
          <w:rFonts w:ascii="Arial" w:hAnsi="Arial" w:cs="Arial"/>
          <w:b/>
          <w:color w:val="000000" w:themeColor="text1"/>
          <w:lang w:val="mn-MN"/>
        </w:rPr>
      </w:pPr>
    </w:p>
    <w:p w14:paraId="69DF617F"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hAnsi="Arial" w:cs="Arial"/>
          <w:color w:val="000000" w:themeColor="text1"/>
          <w:lang w:val="mn-MN"/>
        </w:rPr>
        <w:t>-төрийн үйл ажиллагааны ил тод байдлыг хангах асуудал;</w:t>
      </w:r>
    </w:p>
    <w:p w14:paraId="39AC32E8"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-агаарын бохирдлын эсрэг үйл ажиллагаа хэрэгжүүлэх асуудал.</w:t>
      </w:r>
    </w:p>
    <w:p w14:paraId="1E29CC18"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44877814" w14:textId="77777777" w:rsidR="001053F7" w:rsidRPr="003930BC" w:rsidRDefault="001053F7" w:rsidP="001053F7">
      <w:pPr>
        <w:ind w:firstLine="720"/>
        <w:jc w:val="both"/>
        <w:rPr>
          <w:rFonts w:ascii="Arial" w:eastAsia="Times New Roman" w:hAnsi="Arial" w:cs="Arial"/>
          <w:bCs/>
          <w:lang w:val="mn-MN"/>
        </w:rPr>
      </w:pPr>
      <w:r w:rsidRPr="003930BC">
        <w:rPr>
          <w:rFonts w:ascii="Arial" w:eastAsiaTheme="minorEastAsia" w:hAnsi="Arial" w:cs="Arial"/>
          <w:bCs/>
          <w:lang w:val="mn-MN"/>
        </w:rPr>
        <w:tab/>
        <w:t>5/</w:t>
      </w:r>
      <w:r w:rsidRPr="003930BC">
        <w:rPr>
          <w:rFonts w:ascii="Arial" w:eastAsia="Times New Roman" w:hAnsi="Arial" w:cs="Arial"/>
          <w:bCs/>
          <w:lang w:val="mn-MN"/>
        </w:rPr>
        <w:t>Монгол Улсын Засгийн газрын гишүүн-Монгол Улсын сайд, Хяналт, үнэлгээний Үндэсний хорооны дарга:</w:t>
      </w:r>
    </w:p>
    <w:p w14:paraId="1C167C6C" w14:textId="77777777" w:rsidR="001053F7" w:rsidRPr="003930BC" w:rsidRDefault="001053F7" w:rsidP="001053F7">
      <w:pPr>
        <w:rPr>
          <w:rFonts w:ascii="Arial" w:hAnsi="Arial" w:cs="Arial"/>
          <w:lang w:val="mn-MN"/>
        </w:rPr>
      </w:pPr>
    </w:p>
    <w:p w14:paraId="25AFF6F4" w14:textId="77777777" w:rsidR="001053F7" w:rsidRPr="003930BC" w:rsidRDefault="001053F7" w:rsidP="001053F7">
      <w:pPr>
        <w:ind w:firstLine="72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ab/>
        <w:t>-хууль тогтоомж, Засгийн газрын шийдвэрийн биелэлтэд хяналт тавих асуудал;</w:t>
      </w:r>
    </w:p>
    <w:p w14:paraId="6AA1BF90" w14:textId="77777777" w:rsidR="001053F7" w:rsidRPr="003930BC" w:rsidRDefault="001053F7" w:rsidP="001053F7">
      <w:pPr>
        <w:ind w:left="720" w:firstLine="720"/>
        <w:jc w:val="both"/>
        <w:rPr>
          <w:rFonts w:ascii="Arial" w:eastAsiaTheme="minorEastAsia" w:hAnsi="Arial" w:cs="Arial"/>
          <w:color w:val="000000" w:themeColor="text1"/>
          <w:lang w:val="mn-MN"/>
        </w:rPr>
      </w:pPr>
    </w:p>
    <w:p w14:paraId="5A3ED7BE" w14:textId="77777777" w:rsidR="001053F7" w:rsidRPr="003930BC" w:rsidRDefault="001053F7" w:rsidP="001053F7">
      <w:pPr>
        <w:ind w:firstLine="72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ab/>
        <w:t>-хөгжлийн бодлого, төлөвлөлтийн баримт бичиг, Засгийн газрын үйл ажиллагааны хөтөлбөрийн хэрэгжилтэд хяналт тавих асуудал;</w:t>
      </w:r>
    </w:p>
    <w:p w14:paraId="37E78B76" w14:textId="77777777" w:rsidR="001053F7" w:rsidRPr="003930BC" w:rsidRDefault="001053F7" w:rsidP="001053F7">
      <w:pPr>
        <w:ind w:left="720" w:firstLine="720"/>
        <w:jc w:val="both"/>
        <w:rPr>
          <w:rFonts w:ascii="Arial" w:hAnsi="Arial" w:cs="Arial"/>
          <w:color w:val="000000" w:themeColor="text1"/>
          <w:lang w:val="mn-MN"/>
        </w:rPr>
      </w:pPr>
    </w:p>
    <w:p w14:paraId="48DDF5E0" w14:textId="77777777" w:rsidR="001053F7" w:rsidRPr="003930BC" w:rsidRDefault="001053F7" w:rsidP="001053F7">
      <w:pPr>
        <w:ind w:left="720" w:firstLine="720"/>
        <w:rPr>
          <w:rFonts w:ascii="Arial" w:hAnsi="Arial" w:cs="Arial"/>
          <w:color w:val="000000" w:themeColor="text1"/>
          <w:lang w:val="mn-MN"/>
        </w:rPr>
      </w:pPr>
      <w:r w:rsidRPr="003930BC">
        <w:rPr>
          <w:rFonts w:ascii="Arial" w:hAnsi="Arial" w:cs="Arial"/>
          <w:color w:val="000000" w:themeColor="text1"/>
          <w:lang w:val="mn-MN"/>
        </w:rPr>
        <w:t>-төрийн үйл ажиллагааны ил тод, нээлттэй байдлыг хангах асуудал;</w:t>
      </w:r>
    </w:p>
    <w:p w14:paraId="062E5B36" w14:textId="77777777" w:rsidR="001053F7" w:rsidRPr="003930BC" w:rsidRDefault="001053F7" w:rsidP="001053F7">
      <w:pPr>
        <w:ind w:left="720" w:firstLine="720"/>
        <w:rPr>
          <w:rFonts w:ascii="Arial" w:eastAsiaTheme="minorEastAsia" w:hAnsi="Arial" w:cs="Arial"/>
          <w:lang w:val="mn-MN"/>
        </w:rPr>
      </w:pPr>
      <w:r w:rsidRPr="003930BC">
        <w:rPr>
          <w:rFonts w:ascii="Arial" w:eastAsiaTheme="minorEastAsia" w:hAnsi="Arial" w:cs="Arial"/>
          <w:lang w:val="mn-MN"/>
        </w:rPr>
        <w:t>-агаарын бохирдлын эсрэг үйл ажиллагаа хэрэгжүүлэх асуудал.</w:t>
      </w:r>
    </w:p>
    <w:p w14:paraId="3B6DC903" w14:textId="77777777" w:rsidR="001053F7" w:rsidRPr="003930BC" w:rsidRDefault="001053F7" w:rsidP="001053F7">
      <w:pPr>
        <w:rPr>
          <w:rFonts w:ascii="Arial" w:hAnsi="Arial" w:cs="Arial"/>
          <w:color w:val="000000" w:themeColor="text1"/>
          <w:lang w:val="mn-MN"/>
        </w:rPr>
      </w:pPr>
      <w:r w:rsidRPr="003930BC">
        <w:rPr>
          <w:rFonts w:ascii="Arial" w:eastAsia="Times New Roman" w:hAnsi="Arial" w:cs="Arial"/>
          <w:color w:val="000000" w:themeColor="text1"/>
          <w:lang w:val="mn-MN"/>
        </w:rPr>
        <w:tab/>
      </w:r>
    </w:p>
    <w:p w14:paraId="7DC539E0" w14:textId="77777777" w:rsidR="001053F7" w:rsidRPr="003930BC" w:rsidRDefault="001053F7" w:rsidP="001053F7">
      <w:pPr>
        <w:ind w:firstLine="720"/>
        <w:jc w:val="both"/>
        <w:rPr>
          <w:rFonts w:ascii="Arial" w:eastAsia="Times New Roman" w:hAnsi="Arial" w:cs="Arial"/>
          <w:bCs/>
          <w:lang w:val="mn-MN"/>
        </w:rPr>
      </w:pPr>
      <w:r w:rsidRPr="003930BC">
        <w:rPr>
          <w:rFonts w:ascii="Arial" w:eastAsia="Times New Roman" w:hAnsi="Arial" w:cs="Arial"/>
          <w:bCs/>
          <w:lang w:val="mn-MN"/>
        </w:rPr>
        <w:tab/>
        <w:t>6/Монгол Улсын Засгийн газрын гишүүн-Монгол Улсын сайд, 20 минутын хот Үндэсний хорооны дарга</w:t>
      </w:r>
      <w:r w:rsidRPr="003930BC">
        <w:rPr>
          <w:rFonts w:ascii="Arial" w:eastAsia="Times New Roman" w:hAnsi="Arial" w:cs="Arial"/>
          <w:lang w:val="mn-MN"/>
        </w:rPr>
        <w:t>:</w:t>
      </w:r>
    </w:p>
    <w:p w14:paraId="124A32A6" w14:textId="77777777" w:rsidR="001053F7" w:rsidRPr="003930BC" w:rsidRDefault="001053F7" w:rsidP="001053F7">
      <w:pPr>
        <w:ind w:firstLine="720"/>
        <w:jc w:val="both"/>
        <w:rPr>
          <w:rFonts w:ascii="Arial" w:eastAsia="Times New Roman" w:hAnsi="Arial" w:cs="Arial"/>
          <w:bCs/>
          <w:lang w:val="mn-MN"/>
        </w:rPr>
      </w:pPr>
    </w:p>
    <w:p w14:paraId="4385CFEA"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-хотын хэт төвлөрлийг сааруулах асуудал;</w:t>
      </w:r>
    </w:p>
    <w:p w14:paraId="7F861407"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-нийгмийн үйлчилгээг 20 минутын дотор авах хүнд ээлтэй шинэ орчин, нөхцөлийг бүрдүүлэх бодлогын зохицуулалт;</w:t>
      </w:r>
    </w:p>
    <w:p w14:paraId="55BB5072"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0E0A01A7"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-авто замын түгжрэлийг бууруулах асуудал;</w:t>
      </w:r>
    </w:p>
    <w:p w14:paraId="30EE2E26"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hAnsi="Arial" w:cs="Arial"/>
          <w:color w:val="000000" w:themeColor="text1"/>
          <w:lang w:val="mn-MN"/>
        </w:rPr>
        <w:t>-төрийн үйл ажиллагааны ил тод байдлыг хангах асуудал;</w:t>
      </w:r>
    </w:p>
    <w:p w14:paraId="3C6D3069"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-агаарын бохирдлын эсрэг үйл ажиллагаа хэрэгжүүлэх асуудал.</w:t>
      </w:r>
    </w:p>
    <w:p w14:paraId="43E7065C" w14:textId="77777777" w:rsidR="001053F7" w:rsidRPr="003930BC" w:rsidRDefault="001053F7" w:rsidP="001053F7">
      <w:pPr>
        <w:shd w:val="clear" w:color="auto" w:fill="FFFFFF"/>
        <w:ind w:firstLine="720"/>
        <w:jc w:val="both"/>
        <w:rPr>
          <w:rFonts w:ascii="Arial" w:eastAsiaTheme="minorEastAsia" w:hAnsi="Arial" w:cs="Arial"/>
          <w:lang w:val="mn-MN"/>
        </w:rPr>
      </w:pPr>
    </w:p>
    <w:p w14:paraId="10EBC593" w14:textId="77777777" w:rsidR="001053F7" w:rsidRPr="003930BC" w:rsidRDefault="001053F7" w:rsidP="001053F7">
      <w:pPr>
        <w:shd w:val="clear" w:color="auto" w:fill="FFFFFF"/>
        <w:ind w:firstLine="720"/>
        <w:jc w:val="both"/>
        <w:rPr>
          <w:rFonts w:ascii="Arial" w:eastAsiaTheme="minorEastAsia" w:hAnsi="Arial" w:cs="Arial"/>
          <w:bCs/>
          <w:lang w:val="mn-MN"/>
        </w:rPr>
      </w:pPr>
      <w:r w:rsidRPr="003930BC">
        <w:rPr>
          <w:rFonts w:ascii="Arial" w:eastAsiaTheme="minorEastAsia" w:hAnsi="Arial" w:cs="Arial"/>
          <w:bCs/>
          <w:lang w:val="mn-MN"/>
        </w:rPr>
        <w:tab/>
        <w:t>7/Монгол Улсын сайд, Боомтын сэргэлтийн Үндэсний хорооны дарга:</w:t>
      </w:r>
      <w:r w:rsidRPr="003930BC">
        <w:rPr>
          <w:rFonts w:ascii="Arial" w:eastAsiaTheme="minorEastAsia" w:hAnsi="Arial" w:cs="Arial"/>
          <w:bCs/>
          <w:lang w:val="mn-MN"/>
        </w:rPr>
        <w:br/>
        <w:t> </w:t>
      </w:r>
    </w:p>
    <w:p w14:paraId="40075D30"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imes New Roman" w:hAnsi="Arial" w:cs="Arial"/>
          <w:lang w:val="mn-MN"/>
        </w:rPr>
        <w:t>-хилийн бүс дэх тээвэр, логистикийн нэгдсэн сүлжээг хөгжүүлэх;</w:t>
      </w:r>
    </w:p>
    <w:p w14:paraId="758ECA88" w14:textId="77777777" w:rsidR="001053F7" w:rsidRPr="003930BC" w:rsidRDefault="001053F7" w:rsidP="001053F7">
      <w:pPr>
        <w:shd w:val="clear" w:color="auto" w:fill="FFFFFF"/>
        <w:ind w:left="720" w:firstLine="720"/>
        <w:jc w:val="both"/>
        <w:rPr>
          <w:rFonts w:ascii="Arial" w:eastAsia="Times New Roman" w:hAnsi="Arial" w:cs="Arial"/>
          <w:lang w:val="mn-MN"/>
        </w:rPr>
      </w:pPr>
      <w:r w:rsidRPr="003930BC">
        <w:rPr>
          <w:rFonts w:ascii="Arial" w:eastAsia="Times New Roman" w:hAnsi="Arial" w:cs="Arial"/>
          <w:lang w:val="mn-MN"/>
        </w:rPr>
        <w:t>-хилийн боомтын хөгжлийн бодлого, төлөвлөлт;</w:t>
      </w:r>
    </w:p>
    <w:p w14:paraId="01FCCA48" w14:textId="77777777" w:rsidR="001053F7" w:rsidRPr="003930BC" w:rsidRDefault="001053F7" w:rsidP="001053F7">
      <w:pPr>
        <w:shd w:val="clear" w:color="auto" w:fill="FFFFFF"/>
        <w:ind w:firstLine="720"/>
        <w:jc w:val="both"/>
        <w:rPr>
          <w:rFonts w:ascii="Arial" w:eastAsia="Times New Roman" w:hAnsi="Arial" w:cs="Arial"/>
          <w:lang w:val="mn-MN"/>
        </w:rPr>
      </w:pPr>
      <w:r w:rsidRPr="003930BC">
        <w:rPr>
          <w:rFonts w:ascii="Arial" w:eastAsia="Times New Roman" w:hAnsi="Arial" w:cs="Arial"/>
          <w:lang w:val="mn-MN"/>
        </w:rPr>
        <w:lastRenderedPageBreak/>
        <w:tab/>
        <w:t>-хилийн боомтын болон стратегийн орд газрыг холбосон дэд бүтцийн бүтээн байгуулалт, шинэчлэл;</w:t>
      </w:r>
    </w:p>
    <w:p w14:paraId="59E8DDD5" w14:textId="77777777" w:rsidR="001053F7" w:rsidRPr="003930BC" w:rsidRDefault="001053F7" w:rsidP="001053F7">
      <w:pPr>
        <w:shd w:val="clear" w:color="auto" w:fill="FFFFFF"/>
        <w:ind w:firstLine="720"/>
        <w:jc w:val="both"/>
        <w:rPr>
          <w:rFonts w:ascii="Arial" w:eastAsia="Times New Roman" w:hAnsi="Arial" w:cs="Arial"/>
          <w:lang w:val="mn-MN"/>
        </w:rPr>
      </w:pPr>
    </w:p>
    <w:p w14:paraId="55931EA1"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hAnsi="Arial" w:cs="Arial"/>
          <w:color w:val="000000" w:themeColor="text1"/>
          <w:lang w:val="mn-MN"/>
        </w:rPr>
        <w:t>-төрийн үйл ажиллагааны ил тод байдлыг хангах асуудал;</w:t>
      </w:r>
    </w:p>
    <w:p w14:paraId="080AE6B3"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-агаарын бохирдлын эсрэг үйл ажиллагаа хэрэгжүүлэх асуудал.</w:t>
      </w:r>
    </w:p>
    <w:p w14:paraId="25411D32" w14:textId="77777777" w:rsidR="001053F7" w:rsidRPr="003930BC" w:rsidRDefault="001053F7" w:rsidP="001053F7">
      <w:pPr>
        <w:shd w:val="clear" w:color="auto" w:fill="FFFFFF"/>
        <w:jc w:val="both"/>
        <w:rPr>
          <w:rFonts w:ascii="Arial" w:eastAsia="Times New Roman" w:hAnsi="Arial" w:cs="Arial"/>
          <w:lang w:val="mn-MN"/>
        </w:rPr>
      </w:pPr>
    </w:p>
    <w:p w14:paraId="4E09DB88" w14:textId="77777777" w:rsidR="001053F7" w:rsidRPr="003930BC" w:rsidRDefault="001053F7" w:rsidP="001053F7">
      <w:pPr>
        <w:shd w:val="clear" w:color="auto" w:fill="FFFFFF"/>
        <w:ind w:firstLine="720"/>
        <w:jc w:val="both"/>
        <w:rPr>
          <w:rFonts w:ascii="Arial" w:eastAsiaTheme="minorEastAsia" w:hAnsi="Arial" w:cs="Arial"/>
          <w:bCs/>
          <w:lang w:val="mn-MN"/>
        </w:rPr>
      </w:pPr>
      <w:r w:rsidRPr="003930BC">
        <w:rPr>
          <w:rFonts w:ascii="Arial" w:eastAsiaTheme="minorEastAsia" w:hAnsi="Arial" w:cs="Arial"/>
          <w:bCs/>
          <w:lang w:val="mn-MN"/>
        </w:rPr>
        <w:tab/>
        <w:t>8/Гадаад харилцааны сайд:</w:t>
      </w:r>
    </w:p>
    <w:p w14:paraId="6B37DE79" w14:textId="77777777" w:rsidR="001053F7" w:rsidRPr="003930BC" w:rsidRDefault="001053F7" w:rsidP="001053F7">
      <w:pPr>
        <w:shd w:val="clear" w:color="auto" w:fill="FFFFFF"/>
        <w:ind w:firstLine="720"/>
        <w:jc w:val="both"/>
        <w:rPr>
          <w:rFonts w:ascii="Arial" w:eastAsiaTheme="minorEastAsia" w:hAnsi="Arial" w:cs="Arial"/>
          <w:b/>
          <w:bCs/>
          <w:lang w:val="mn-MN"/>
        </w:rPr>
      </w:pPr>
    </w:p>
    <w:p w14:paraId="595EC1A4" w14:textId="77777777" w:rsidR="001053F7" w:rsidRPr="003930BC" w:rsidRDefault="001053F7" w:rsidP="001053F7">
      <w:pPr>
        <w:shd w:val="clear" w:color="auto" w:fill="FFFFFF"/>
        <w:ind w:firstLine="720"/>
        <w:jc w:val="both"/>
        <w:rPr>
          <w:rFonts w:ascii="Arial" w:eastAsiaTheme="minorEastAsia" w:hAnsi="Arial" w:cs="Arial"/>
          <w:lang w:val="mn-MN"/>
        </w:rPr>
      </w:pPr>
      <w:r w:rsidRPr="003930BC">
        <w:rPr>
          <w:rFonts w:ascii="Arial" w:eastAsiaTheme="minorEastAsia" w:hAnsi="Arial" w:cs="Arial"/>
          <w:lang w:val="mn-MN"/>
        </w:rPr>
        <w:tab/>
        <w:t>-гадаад улс, олон улсын байгууллагатай улс төрийн талаарх хамтын ажиллагаа;</w:t>
      </w:r>
    </w:p>
    <w:p w14:paraId="233789D2"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24AEFD94"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-гадаад эдийн засгийн харилцаа, хамтын ажиллагаа;</w:t>
      </w:r>
    </w:p>
    <w:p w14:paraId="6842EAC2"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-гадаад худалдааны хэрэгжилт;</w:t>
      </w:r>
    </w:p>
    <w:p w14:paraId="6A350611"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-гадаадад байгаа Монгол Улсын иргэн, бизнесийн эрх ашгийг хамгаалах асуудал;</w:t>
      </w:r>
    </w:p>
    <w:p w14:paraId="0F36A21B"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3DF596D0" w14:textId="77777777" w:rsidR="001053F7" w:rsidRPr="003930BC" w:rsidRDefault="001053F7" w:rsidP="001053F7">
      <w:pPr>
        <w:shd w:val="clear" w:color="auto" w:fill="FFFFFF"/>
        <w:ind w:firstLine="720"/>
        <w:jc w:val="both"/>
        <w:rPr>
          <w:rFonts w:ascii="Arial" w:eastAsiaTheme="minorEastAsia" w:hAnsi="Arial" w:cs="Arial"/>
          <w:lang w:val="mn-MN"/>
        </w:rPr>
      </w:pPr>
      <w:r w:rsidRPr="003930BC">
        <w:rPr>
          <w:rFonts w:ascii="Arial" w:eastAsiaTheme="minorEastAsia" w:hAnsi="Arial" w:cs="Arial"/>
          <w:lang w:val="mn-MN"/>
        </w:rPr>
        <w:tab/>
        <w:t>-гадаад улс, олон улсын байгууллагатай хийх гэрээ, хэлэлцээрийн асуудал болон байгуулсан гэрээ, хэлэлцээрийн явцад тавих хяналт;</w:t>
      </w:r>
    </w:p>
    <w:p w14:paraId="11A77B76"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613825CC"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-гадаад улс, олон улсын байгууллагатай хүмүүнлэгийн чиглэлээрх хамтын ажиллагаа;</w:t>
      </w:r>
    </w:p>
    <w:p w14:paraId="420EEB56"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51670F1E"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-дипломат, албан зэргийн виз, консулын асуудал;</w:t>
      </w:r>
    </w:p>
    <w:p w14:paraId="79BBD9AC"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-гадаад сурталчилгаа;</w:t>
      </w:r>
    </w:p>
    <w:p w14:paraId="369A8B47"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hAnsi="Arial" w:cs="Arial"/>
          <w:color w:val="000000" w:themeColor="text1"/>
          <w:lang w:val="mn-MN"/>
        </w:rPr>
        <w:t>-төрийн үйл ажиллагааны ил тод байдлыг хангах асуудал;</w:t>
      </w:r>
    </w:p>
    <w:p w14:paraId="61DDFCEE"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-агаарын бохирдлын эсрэг үйл ажиллагаа хэрэгжүүлэх асуудал.</w:t>
      </w:r>
    </w:p>
    <w:p w14:paraId="1C3D2402" w14:textId="77777777" w:rsidR="001053F7" w:rsidRPr="003930BC" w:rsidRDefault="001053F7" w:rsidP="001053F7">
      <w:pPr>
        <w:shd w:val="clear" w:color="auto" w:fill="FFFFFF"/>
        <w:ind w:firstLine="720"/>
        <w:jc w:val="both"/>
        <w:rPr>
          <w:rFonts w:ascii="Arial" w:eastAsiaTheme="minorEastAsia" w:hAnsi="Arial" w:cs="Arial"/>
          <w:lang w:val="mn-MN"/>
        </w:rPr>
      </w:pPr>
    </w:p>
    <w:p w14:paraId="709B29A1" w14:textId="77777777" w:rsidR="001053F7" w:rsidRPr="003930BC" w:rsidRDefault="001053F7" w:rsidP="001053F7">
      <w:pPr>
        <w:shd w:val="clear" w:color="auto" w:fill="FFFFFF"/>
        <w:ind w:left="720" w:firstLine="720"/>
        <w:jc w:val="both"/>
        <w:rPr>
          <w:rFonts w:ascii="Arial" w:eastAsiaTheme="minorEastAsia" w:hAnsi="Arial" w:cs="Arial"/>
          <w:bCs/>
          <w:lang w:val="mn-MN"/>
        </w:rPr>
      </w:pPr>
      <w:r w:rsidRPr="003930BC">
        <w:rPr>
          <w:rFonts w:ascii="Arial" w:eastAsiaTheme="minorEastAsia" w:hAnsi="Arial" w:cs="Arial"/>
          <w:bCs/>
          <w:lang w:val="mn-MN"/>
        </w:rPr>
        <w:t>9/Сангийн сайд:</w:t>
      </w:r>
    </w:p>
    <w:p w14:paraId="0B98FB94" w14:textId="77777777" w:rsidR="001053F7" w:rsidRPr="003930BC" w:rsidRDefault="001053F7" w:rsidP="001053F7">
      <w:pPr>
        <w:shd w:val="clear" w:color="auto" w:fill="FFFFFF"/>
        <w:ind w:firstLine="720"/>
        <w:jc w:val="both"/>
        <w:rPr>
          <w:rFonts w:ascii="Arial" w:eastAsiaTheme="minorEastAsia" w:hAnsi="Arial" w:cs="Arial"/>
          <w:b/>
          <w:bCs/>
          <w:lang w:val="mn-MN"/>
        </w:rPr>
      </w:pPr>
    </w:p>
    <w:p w14:paraId="06F81A6F"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-төсвийн бодлого, төсөв, санхүү, эдийн засгийн судалгаа, төсөөлөл;</w:t>
      </w:r>
    </w:p>
    <w:p w14:paraId="771ADA9B"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-санхүүгийн зах зээл, төсвийн орлого, зарлага, өрийн удирдлагын асуудал;</w:t>
      </w:r>
    </w:p>
    <w:p w14:paraId="5C4154AF"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515A9876"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-нэгдсэн төсвийн талаарх судалгаа, төлөвлөлт, нэгдсэн төсвийг улсын хөгжлийн жилийн төлөвлөгөөнд нийцүүлэн боловсруулах асуудал;</w:t>
      </w:r>
    </w:p>
    <w:p w14:paraId="1B97CD5F"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29AE7B92" w14:textId="77777777" w:rsidR="001053F7" w:rsidRPr="003930BC" w:rsidRDefault="001053F7" w:rsidP="001053F7">
      <w:pPr>
        <w:shd w:val="clear" w:color="auto" w:fill="FFFFFF"/>
        <w:ind w:firstLine="720"/>
        <w:jc w:val="both"/>
        <w:rPr>
          <w:rFonts w:ascii="Arial" w:eastAsiaTheme="minorEastAsia" w:hAnsi="Arial" w:cs="Arial"/>
          <w:lang w:val="mn-MN"/>
        </w:rPr>
      </w:pPr>
      <w:r w:rsidRPr="003930BC">
        <w:rPr>
          <w:rFonts w:ascii="Arial" w:eastAsiaTheme="minorEastAsia" w:hAnsi="Arial" w:cs="Arial"/>
          <w:lang w:val="mn-MN"/>
        </w:rPr>
        <w:tab/>
        <w:t>-төсвийн хөрөнгө оруулалтын бодлого, зохицуулалт, санхүүжилтийн үйл ажиллагаа;</w:t>
      </w:r>
    </w:p>
    <w:p w14:paraId="25C76383" w14:textId="77777777" w:rsidR="001053F7" w:rsidRPr="003930BC" w:rsidRDefault="001053F7" w:rsidP="001053F7">
      <w:pPr>
        <w:shd w:val="clear" w:color="auto" w:fill="FFFFFF"/>
        <w:ind w:firstLine="720"/>
        <w:jc w:val="both"/>
        <w:rPr>
          <w:rFonts w:ascii="Arial" w:eastAsiaTheme="minorEastAsia" w:hAnsi="Arial" w:cs="Arial"/>
          <w:lang w:val="mn-MN"/>
        </w:rPr>
      </w:pPr>
    </w:p>
    <w:p w14:paraId="6D415966"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-улсын болон орон нутгийн төсвийн зарцуулалтын хяналт;</w:t>
      </w:r>
    </w:p>
    <w:p w14:paraId="7F0FA2D3"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-зээл, тусламжийн асуудал;</w:t>
      </w:r>
    </w:p>
    <w:p w14:paraId="15E673C3"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-нягтлан бодох бүртгэлийн бодлого;</w:t>
      </w:r>
    </w:p>
    <w:p w14:paraId="44F3C419"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-гаалийн бодлого;</w:t>
      </w:r>
    </w:p>
    <w:p w14:paraId="56B6DF21"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-татварын бодлого;</w:t>
      </w:r>
    </w:p>
    <w:p w14:paraId="409ACBFB"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-даатгалын бодлого;</w:t>
      </w:r>
    </w:p>
    <w:p w14:paraId="0D90319B"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-төрийн болон орон нутгийн өмчийн хөрөнгөөр бараа, ажил, үйлчилгээ худалдан авах бодлого;</w:t>
      </w:r>
    </w:p>
    <w:p w14:paraId="6FCBBD7B"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7630FE08"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-төр, хувийн хэвшлийн түншлэлийн төсөв, санхүүгийн удирдлага болон хяналт;</w:t>
      </w:r>
    </w:p>
    <w:p w14:paraId="508E7DE7"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hAnsi="Arial" w:cs="Arial"/>
          <w:color w:val="000000" w:themeColor="text1"/>
          <w:lang w:val="mn-MN"/>
        </w:rPr>
        <w:t>-төрийн үйл ажиллагааны ил тод байдлыг хангах асуудал;</w:t>
      </w:r>
    </w:p>
    <w:p w14:paraId="0580F0A5"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-агаарын бохирдлын эсрэг үйл ажиллагаа хэрэгжүүлэх асуудал.</w:t>
      </w:r>
    </w:p>
    <w:p w14:paraId="3E9CA8BB"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1B01F004" w14:textId="77777777" w:rsidR="001053F7" w:rsidRPr="003930BC" w:rsidRDefault="001053F7" w:rsidP="001053F7">
      <w:pPr>
        <w:shd w:val="clear" w:color="auto" w:fill="FFFFFF"/>
        <w:ind w:left="720" w:firstLine="720"/>
        <w:jc w:val="both"/>
        <w:rPr>
          <w:rFonts w:ascii="Arial" w:eastAsiaTheme="minorEastAsia" w:hAnsi="Arial" w:cs="Arial"/>
          <w:bCs/>
          <w:lang w:val="mn-MN"/>
        </w:rPr>
      </w:pPr>
      <w:r w:rsidRPr="003930BC">
        <w:rPr>
          <w:rFonts w:ascii="Arial" w:eastAsiaTheme="minorEastAsia" w:hAnsi="Arial" w:cs="Arial"/>
          <w:bCs/>
          <w:lang w:val="mn-MN"/>
        </w:rPr>
        <w:t>10/Хууль зүй, дотоод хэргийн сайд:</w:t>
      </w:r>
    </w:p>
    <w:p w14:paraId="34619A60" w14:textId="77777777" w:rsidR="001053F7" w:rsidRPr="003930BC" w:rsidRDefault="001053F7" w:rsidP="001053F7">
      <w:pPr>
        <w:shd w:val="clear" w:color="auto" w:fill="FFFFFF"/>
        <w:ind w:firstLine="720"/>
        <w:jc w:val="both"/>
        <w:rPr>
          <w:rFonts w:ascii="Arial" w:eastAsiaTheme="minorEastAsia" w:hAnsi="Arial" w:cs="Arial"/>
          <w:b/>
          <w:bCs/>
          <w:lang w:val="mn-MN"/>
        </w:rPr>
      </w:pPr>
    </w:p>
    <w:p w14:paraId="1F6C354F"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-эрх зүйн шинэтгэлийн бодлого;</w:t>
      </w:r>
    </w:p>
    <w:p w14:paraId="1545E8C6" w14:textId="77777777" w:rsidR="001053F7" w:rsidRPr="003930BC" w:rsidRDefault="001053F7" w:rsidP="001053F7">
      <w:pPr>
        <w:shd w:val="clear" w:color="auto" w:fill="FFFFFF"/>
        <w:ind w:firstLine="720"/>
        <w:jc w:val="both"/>
        <w:rPr>
          <w:rFonts w:ascii="Arial" w:eastAsiaTheme="minorEastAsia" w:hAnsi="Arial" w:cs="Arial"/>
          <w:lang w:val="mn-MN"/>
        </w:rPr>
      </w:pPr>
      <w:r w:rsidRPr="003930BC">
        <w:rPr>
          <w:rFonts w:ascii="Arial" w:eastAsiaTheme="minorEastAsia" w:hAnsi="Arial" w:cs="Arial"/>
          <w:lang w:val="mn-MN"/>
        </w:rPr>
        <w:tab/>
        <w:t>-хууль тогтоомжийн системчлэл, мэдээлэл, эрх зүйн сургалт, сурталчилгаа, судалгаа;</w:t>
      </w:r>
    </w:p>
    <w:p w14:paraId="35FFBBF0" w14:textId="77777777" w:rsidR="001053F7" w:rsidRPr="003930BC" w:rsidRDefault="001053F7" w:rsidP="001053F7">
      <w:pPr>
        <w:shd w:val="clear" w:color="auto" w:fill="FFFFFF"/>
        <w:ind w:firstLine="720"/>
        <w:jc w:val="both"/>
        <w:rPr>
          <w:rFonts w:ascii="Arial" w:eastAsiaTheme="minorEastAsia" w:hAnsi="Arial" w:cs="Arial"/>
          <w:lang w:val="mn-MN"/>
        </w:rPr>
      </w:pPr>
    </w:p>
    <w:p w14:paraId="2ED9AF05"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-эрх зүйн туслалцаа;</w:t>
      </w:r>
    </w:p>
    <w:p w14:paraId="701C1B92"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-улсын хил хамгааллын асуудал;</w:t>
      </w:r>
    </w:p>
    <w:p w14:paraId="015A9832" w14:textId="77777777" w:rsidR="001053F7" w:rsidRPr="003930BC" w:rsidRDefault="001053F7" w:rsidP="001053F7">
      <w:pPr>
        <w:shd w:val="clear" w:color="auto" w:fill="FFFFFF"/>
        <w:ind w:firstLine="720"/>
        <w:jc w:val="both"/>
        <w:rPr>
          <w:rFonts w:ascii="Arial" w:eastAsiaTheme="minorEastAsia" w:hAnsi="Arial" w:cs="Arial"/>
          <w:lang w:val="mn-MN"/>
        </w:rPr>
      </w:pPr>
      <w:r w:rsidRPr="003930BC">
        <w:rPr>
          <w:rFonts w:ascii="Arial" w:eastAsiaTheme="minorEastAsia" w:hAnsi="Arial" w:cs="Arial"/>
          <w:lang w:val="mn-MN"/>
        </w:rPr>
        <w:tab/>
        <w:t>-цагдаа, нийгмийн дэг журам сахиулах, гэмт хэрэгтэй тэмцэх, түүнээс урьдчилан сэргийлэх асуудал;</w:t>
      </w:r>
    </w:p>
    <w:p w14:paraId="0B8D55DD"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4823AC65"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-шүүхийн шийдвэр гүйцэтгэх ажиллагаа;</w:t>
      </w:r>
    </w:p>
    <w:p w14:paraId="1B996B02" w14:textId="77777777" w:rsidR="001053F7" w:rsidRPr="003930BC" w:rsidRDefault="001053F7" w:rsidP="001053F7">
      <w:pPr>
        <w:shd w:val="clear" w:color="auto" w:fill="FFFFFF"/>
        <w:ind w:firstLine="720"/>
        <w:jc w:val="both"/>
        <w:rPr>
          <w:rFonts w:ascii="Arial" w:eastAsiaTheme="minorEastAsia" w:hAnsi="Arial" w:cs="Arial"/>
          <w:lang w:val="mn-MN"/>
        </w:rPr>
      </w:pPr>
      <w:r w:rsidRPr="003930BC">
        <w:rPr>
          <w:rFonts w:ascii="Arial" w:eastAsiaTheme="minorEastAsia" w:hAnsi="Arial" w:cs="Arial"/>
          <w:lang w:val="mn-MN"/>
        </w:rPr>
        <w:tab/>
        <w:t>-Засгийн газраас шүүх, прокурорын байгууллага, хуульчдын олон нийтийн байгууллагатай харилцах асуудал;</w:t>
      </w:r>
    </w:p>
    <w:p w14:paraId="67AAF275" w14:textId="77777777" w:rsidR="001053F7" w:rsidRPr="003930BC" w:rsidRDefault="001053F7" w:rsidP="001053F7">
      <w:pPr>
        <w:shd w:val="clear" w:color="auto" w:fill="FFFFFF"/>
        <w:ind w:firstLine="720"/>
        <w:jc w:val="both"/>
        <w:rPr>
          <w:rFonts w:ascii="Arial" w:eastAsiaTheme="minorEastAsia" w:hAnsi="Arial" w:cs="Arial"/>
          <w:lang w:val="mn-MN"/>
        </w:rPr>
      </w:pPr>
    </w:p>
    <w:p w14:paraId="24245E54"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-төрөөс сүм хийдтэй харилцах асуудал;</w:t>
      </w:r>
    </w:p>
    <w:p w14:paraId="22437E9B"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-иргэний харьяалал, цагаачлалын асуудал;</w:t>
      </w:r>
    </w:p>
    <w:p w14:paraId="125CBBBB" w14:textId="77777777" w:rsidR="001053F7" w:rsidRPr="003930BC" w:rsidRDefault="001053F7" w:rsidP="001053F7">
      <w:pPr>
        <w:shd w:val="clear" w:color="auto" w:fill="FFFFFF"/>
        <w:ind w:firstLine="720"/>
        <w:jc w:val="both"/>
        <w:rPr>
          <w:rFonts w:ascii="Arial" w:eastAsiaTheme="minorEastAsia" w:hAnsi="Arial" w:cs="Arial"/>
          <w:lang w:val="mn-MN"/>
        </w:rPr>
      </w:pPr>
      <w:r w:rsidRPr="003930BC">
        <w:rPr>
          <w:rFonts w:ascii="Arial" w:eastAsiaTheme="minorEastAsia" w:hAnsi="Arial" w:cs="Arial"/>
          <w:lang w:val="mn-MN"/>
        </w:rPr>
        <w:tab/>
        <w:t>-энгийн зэргийн виз, Монгол Улсад орох, гарах, оршин суух гадаадын иргэний асуудал;</w:t>
      </w:r>
    </w:p>
    <w:p w14:paraId="0A9AA9FD" w14:textId="77777777" w:rsidR="001053F7" w:rsidRPr="003930BC" w:rsidRDefault="001053F7" w:rsidP="001053F7">
      <w:pPr>
        <w:shd w:val="clear" w:color="auto" w:fill="FFFFFF"/>
        <w:ind w:firstLine="720"/>
        <w:jc w:val="both"/>
        <w:rPr>
          <w:rFonts w:ascii="Arial" w:eastAsiaTheme="minorEastAsia" w:hAnsi="Arial" w:cs="Arial"/>
          <w:lang w:val="mn-MN"/>
        </w:rPr>
      </w:pPr>
    </w:p>
    <w:p w14:paraId="6A77F319"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-төрийн захиргааны байгууллагын шийдвэрийн хууль зүйн үндэслэлийн хяналт;</w:t>
      </w:r>
    </w:p>
    <w:p w14:paraId="16B5FC06"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5E9221E8" w14:textId="77777777" w:rsidR="001053F7" w:rsidRPr="003930BC" w:rsidRDefault="001053F7" w:rsidP="001053F7">
      <w:pPr>
        <w:shd w:val="clear" w:color="auto" w:fill="FFFFFF"/>
        <w:ind w:left="720" w:firstLine="720"/>
        <w:jc w:val="both"/>
        <w:rPr>
          <w:rFonts w:ascii="Arial" w:eastAsiaTheme="minorEastAsia" w:hAnsi="Arial" w:cs="Arial"/>
          <w:color w:val="000000" w:themeColor="text1"/>
          <w:lang w:val="mn-MN"/>
        </w:rPr>
      </w:pPr>
      <w:r w:rsidRPr="003930BC">
        <w:rPr>
          <w:rFonts w:ascii="Arial" w:eastAsiaTheme="minorEastAsia" w:hAnsi="Arial" w:cs="Arial"/>
          <w:color w:val="000000" w:themeColor="text1"/>
          <w:lang w:val="mn-MN"/>
        </w:rPr>
        <w:t>-иргэн, хуулийн этгээд, эд хөрөнгийн эрхийн улсын бүртгэл;</w:t>
      </w:r>
    </w:p>
    <w:p w14:paraId="272BB62C"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-хэвлэл, мэдээллийн хэрэгслийн бүртгэл;</w:t>
      </w:r>
    </w:p>
    <w:p w14:paraId="52F8773F"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-архивын талаар төрөөс баримтлах бодлого;</w:t>
      </w:r>
    </w:p>
    <w:p w14:paraId="21038DBF" w14:textId="77777777" w:rsidR="001053F7" w:rsidRPr="003930BC" w:rsidRDefault="001053F7" w:rsidP="001053F7">
      <w:pPr>
        <w:shd w:val="clear" w:color="auto" w:fill="FFFFFF"/>
        <w:ind w:firstLine="1440"/>
        <w:jc w:val="both"/>
        <w:rPr>
          <w:rFonts w:ascii="Arial" w:hAnsi="Arial" w:cs="Arial"/>
          <w:lang w:val="mn-MN"/>
        </w:rPr>
      </w:pPr>
      <w:r w:rsidRPr="003930BC">
        <w:rPr>
          <w:rFonts w:ascii="Arial" w:hAnsi="Arial" w:cs="Arial"/>
          <w:lang w:val="mn-MN"/>
        </w:rPr>
        <w:t>-иргэний боловсролын албан болон албан бус хөтөлбөрийг дэмжин хэрэгжүүлэх;</w:t>
      </w:r>
    </w:p>
    <w:p w14:paraId="20619468"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5A872036"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hAnsi="Arial" w:cs="Arial"/>
          <w:color w:val="000000" w:themeColor="text1"/>
          <w:lang w:val="mn-MN"/>
        </w:rPr>
        <w:t>-төрийн үйл ажиллагааны ил тод байдлыг хангах асуудал;</w:t>
      </w:r>
    </w:p>
    <w:p w14:paraId="0CEBADEF"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-агаарын бохирдлын эсрэг үйл ажиллагаа хэрэгжүүлэх асуудал.</w:t>
      </w:r>
    </w:p>
    <w:p w14:paraId="487C5608" w14:textId="77777777" w:rsidR="001053F7" w:rsidRPr="003930BC" w:rsidRDefault="001053F7" w:rsidP="001053F7">
      <w:pPr>
        <w:jc w:val="both"/>
        <w:rPr>
          <w:rFonts w:ascii="Arial" w:eastAsia="Times New Roman" w:hAnsi="Arial" w:cs="Arial"/>
          <w:lang w:val="mn-MN"/>
        </w:rPr>
      </w:pPr>
    </w:p>
    <w:p w14:paraId="64FD5130" w14:textId="77777777" w:rsidR="001053F7" w:rsidRPr="003930BC" w:rsidRDefault="001053F7" w:rsidP="001053F7">
      <w:pPr>
        <w:ind w:left="720" w:firstLine="720"/>
        <w:jc w:val="both"/>
        <w:rPr>
          <w:rFonts w:ascii="Arial" w:eastAsia="Times New Roman" w:hAnsi="Arial" w:cs="Arial"/>
          <w:bCs/>
          <w:lang w:val="mn-MN"/>
        </w:rPr>
      </w:pPr>
      <w:r w:rsidRPr="003930BC">
        <w:rPr>
          <w:rFonts w:ascii="Arial" w:eastAsia="Times New Roman" w:hAnsi="Arial" w:cs="Arial"/>
          <w:bCs/>
          <w:lang w:val="mn-MN"/>
        </w:rPr>
        <w:t>11/Аж үйлдвэр, эрдэс баялгийн сайд:</w:t>
      </w:r>
    </w:p>
    <w:p w14:paraId="652087EF" w14:textId="77777777" w:rsidR="001053F7" w:rsidRPr="003930BC" w:rsidRDefault="001053F7" w:rsidP="001053F7">
      <w:pPr>
        <w:ind w:firstLine="720"/>
        <w:jc w:val="both"/>
        <w:rPr>
          <w:rFonts w:ascii="Arial" w:eastAsia="Times New Roman" w:hAnsi="Arial" w:cs="Arial"/>
          <w:bCs/>
          <w:lang w:val="mn-MN"/>
        </w:rPr>
      </w:pPr>
    </w:p>
    <w:p w14:paraId="2C0BD270"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-хүнд үйлдвэрлэлийн асуудал;</w:t>
      </w:r>
    </w:p>
    <w:p w14:paraId="5C94DAC4"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-үйлдвэрлэл, технологийн паркийн асуудал;</w:t>
      </w:r>
    </w:p>
    <w:p w14:paraId="5599875D"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-геологи, эрдэс баялгийн бодлого;</w:t>
      </w:r>
    </w:p>
    <w:p w14:paraId="7DEAE5C8"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-геологийн эрэл, хайгуул, судалгааны зохицуулалт;</w:t>
      </w:r>
    </w:p>
    <w:p w14:paraId="377E122F"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-газрын тос, газрын тосны бүтээгдэхүүн болон түүний нөөцийн талаарх бодлого;</w:t>
      </w:r>
    </w:p>
    <w:p w14:paraId="7A8C5788"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75070107"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-цацраг идэвхт ашигт малтмал болон цөмийн энерги ашиглах асуудал;</w:t>
      </w:r>
    </w:p>
    <w:p w14:paraId="28BF56DD"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-олборлох үйлдвэрийн техник, технологийн асуудал;</w:t>
      </w:r>
    </w:p>
    <w:p w14:paraId="4F7436B9"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-ил тод, хариуцлагатай уул уурхайг хөгжүүлэх бодлого;</w:t>
      </w:r>
    </w:p>
    <w:p w14:paraId="38643A43"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-эрдэс баялаг болон хүнд үйлдвэрийн бүтээгдэхүүний экспорт, импортын асуудал;</w:t>
      </w:r>
    </w:p>
    <w:p w14:paraId="781BFB1F"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647DCBD8"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-салбарын мэргэжлийн хяналтын асуудал;</w:t>
      </w:r>
    </w:p>
    <w:p w14:paraId="490219C6"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hAnsi="Arial" w:cs="Arial"/>
          <w:color w:val="000000" w:themeColor="text1"/>
          <w:lang w:val="mn-MN"/>
        </w:rPr>
        <w:t>-төрийн үйл ажиллагааны ил тод байдлыг хангах асуудал;</w:t>
      </w:r>
    </w:p>
    <w:p w14:paraId="70A3A7E1"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-агаарын бохирдлын эсрэг үйл ажиллагаа хэрэгжүүлэх асуудал.</w:t>
      </w:r>
    </w:p>
    <w:p w14:paraId="516C529B" w14:textId="77777777" w:rsidR="001053F7" w:rsidRPr="003930BC" w:rsidRDefault="001053F7" w:rsidP="001053F7">
      <w:pPr>
        <w:jc w:val="both"/>
        <w:rPr>
          <w:rFonts w:ascii="Arial" w:eastAsiaTheme="minorEastAsia" w:hAnsi="Arial" w:cs="Arial"/>
          <w:lang w:val="mn-MN"/>
        </w:rPr>
      </w:pPr>
    </w:p>
    <w:p w14:paraId="43A9E57E" w14:textId="77777777" w:rsidR="001053F7" w:rsidRPr="003930BC" w:rsidRDefault="001053F7" w:rsidP="001053F7">
      <w:pPr>
        <w:shd w:val="clear" w:color="auto" w:fill="FFFFFF"/>
        <w:ind w:left="720" w:firstLine="720"/>
        <w:rPr>
          <w:rFonts w:ascii="Arial" w:eastAsiaTheme="minorEastAsia" w:hAnsi="Arial" w:cs="Arial"/>
          <w:bCs/>
          <w:lang w:val="mn-MN"/>
        </w:rPr>
      </w:pPr>
      <w:r w:rsidRPr="003930BC">
        <w:rPr>
          <w:rFonts w:ascii="Arial" w:eastAsiaTheme="minorEastAsia" w:hAnsi="Arial" w:cs="Arial"/>
          <w:bCs/>
          <w:lang w:val="mn-MN"/>
        </w:rPr>
        <w:lastRenderedPageBreak/>
        <w:t>12/Батлан хамгаалахын сайд:</w:t>
      </w:r>
    </w:p>
    <w:p w14:paraId="67D5DCCD" w14:textId="77777777" w:rsidR="001053F7" w:rsidRPr="003930BC" w:rsidRDefault="001053F7" w:rsidP="001053F7">
      <w:pPr>
        <w:shd w:val="clear" w:color="auto" w:fill="FFFFFF"/>
        <w:ind w:firstLine="720"/>
        <w:rPr>
          <w:rFonts w:ascii="Arial" w:eastAsiaTheme="minorEastAsia" w:hAnsi="Arial" w:cs="Arial"/>
          <w:b/>
          <w:bCs/>
          <w:lang w:val="mn-MN"/>
        </w:rPr>
      </w:pPr>
    </w:p>
    <w:p w14:paraId="12848FFF" w14:textId="77777777" w:rsidR="001053F7" w:rsidRPr="003930BC" w:rsidRDefault="001053F7" w:rsidP="001053F7">
      <w:pPr>
        <w:shd w:val="clear" w:color="auto" w:fill="FFFFFF"/>
        <w:ind w:left="1440"/>
        <w:rPr>
          <w:rFonts w:ascii="Arial" w:eastAsiaTheme="minorEastAsia" w:hAnsi="Arial" w:cs="Arial"/>
          <w:lang w:val="mn-MN"/>
        </w:rPr>
      </w:pPr>
      <w:r w:rsidRPr="003930BC">
        <w:rPr>
          <w:rFonts w:ascii="Arial" w:eastAsiaTheme="minorEastAsia" w:hAnsi="Arial" w:cs="Arial"/>
          <w:lang w:val="mn-MN"/>
        </w:rPr>
        <w:t>-улсыг батлан хамгаалах бодлого болон цэргийн бодлого;</w:t>
      </w:r>
      <w:r w:rsidRPr="003930BC">
        <w:rPr>
          <w:rFonts w:ascii="Arial" w:eastAsiaTheme="minorEastAsia" w:hAnsi="Arial" w:cs="Arial"/>
          <w:lang w:val="mn-MN"/>
        </w:rPr>
        <w:br/>
        <w:t>-зэвсэгт хүчнийг чадваржуулах бодлого;</w:t>
      </w:r>
      <w:r w:rsidRPr="003930BC">
        <w:rPr>
          <w:rFonts w:ascii="Arial" w:eastAsiaTheme="minorEastAsia" w:hAnsi="Arial" w:cs="Arial"/>
          <w:lang w:val="mn-MN"/>
        </w:rPr>
        <w:br/>
        <w:t>-энхийг дэмжих ажиллагаанд оролцох бэлтгэл хангуулах асуудал;</w:t>
      </w:r>
    </w:p>
    <w:p w14:paraId="0294F638"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hAnsi="Arial" w:cs="Arial"/>
          <w:color w:val="000000" w:themeColor="text1"/>
          <w:lang w:val="mn-MN"/>
        </w:rPr>
        <w:t>-төрийн үйл ажиллагааны ил тод байдлыг хангах асуудал;</w:t>
      </w:r>
    </w:p>
    <w:p w14:paraId="27B667E2" w14:textId="77777777" w:rsidR="001053F7" w:rsidRPr="003930BC" w:rsidRDefault="001053F7" w:rsidP="001053F7">
      <w:pPr>
        <w:shd w:val="clear" w:color="auto" w:fill="FFFFFF"/>
        <w:ind w:left="1440"/>
        <w:rPr>
          <w:rFonts w:ascii="Arial" w:eastAsiaTheme="minorEastAsia" w:hAnsi="Arial" w:cs="Arial"/>
          <w:lang w:val="mn-MN"/>
        </w:rPr>
      </w:pPr>
      <w:r w:rsidRPr="003930BC">
        <w:rPr>
          <w:rFonts w:ascii="Arial" w:eastAsiaTheme="minorEastAsia" w:hAnsi="Arial" w:cs="Arial"/>
          <w:lang w:val="mn-MN"/>
        </w:rPr>
        <w:t>-агаарын бохирдлын эсрэг үйл ажиллагаа хэрэгжүүлэх асуудал.</w:t>
      </w:r>
      <w:r w:rsidRPr="003930BC">
        <w:rPr>
          <w:rFonts w:ascii="Arial" w:eastAsiaTheme="minorEastAsia" w:hAnsi="Arial" w:cs="Arial"/>
          <w:lang w:val="mn-MN"/>
        </w:rPr>
        <w:br/>
      </w:r>
    </w:p>
    <w:p w14:paraId="1BBC2305" w14:textId="77777777" w:rsidR="001053F7" w:rsidRPr="003930BC" w:rsidRDefault="001053F7" w:rsidP="001053F7">
      <w:pPr>
        <w:shd w:val="clear" w:color="auto" w:fill="FFFFFF"/>
        <w:ind w:left="720" w:firstLine="720"/>
        <w:rPr>
          <w:rFonts w:ascii="Arial" w:eastAsiaTheme="minorEastAsia" w:hAnsi="Arial" w:cs="Arial"/>
          <w:lang w:val="mn-MN"/>
        </w:rPr>
      </w:pPr>
      <w:r w:rsidRPr="003930BC">
        <w:rPr>
          <w:rFonts w:ascii="Arial" w:eastAsiaTheme="minorEastAsia" w:hAnsi="Arial" w:cs="Arial"/>
          <w:bCs/>
          <w:lang w:val="mn-MN"/>
        </w:rPr>
        <w:t>13/Байгаль орчин, уур амьсгалын өөрчлөлтийн сайд</w:t>
      </w:r>
      <w:r w:rsidRPr="003930BC">
        <w:rPr>
          <w:rFonts w:ascii="Arial" w:eastAsiaTheme="minorEastAsia" w:hAnsi="Arial" w:cs="Arial"/>
          <w:lang w:val="mn-MN"/>
        </w:rPr>
        <w:t>:</w:t>
      </w:r>
    </w:p>
    <w:p w14:paraId="1B984019" w14:textId="77777777" w:rsidR="001053F7" w:rsidRPr="003930BC" w:rsidRDefault="001053F7" w:rsidP="001053F7">
      <w:pPr>
        <w:shd w:val="clear" w:color="auto" w:fill="FFFFFF"/>
        <w:ind w:firstLine="720"/>
        <w:rPr>
          <w:rFonts w:ascii="Arial" w:eastAsiaTheme="minorEastAsia" w:hAnsi="Arial" w:cs="Arial"/>
          <w:lang w:val="mn-MN"/>
        </w:rPr>
      </w:pPr>
    </w:p>
    <w:p w14:paraId="3ADFCB49" w14:textId="77777777" w:rsidR="001053F7" w:rsidRPr="003930BC" w:rsidRDefault="001053F7" w:rsidP="001053F7">
      <w:pPr>
        <w:shd w:val="clear" w:color="auto" w:fill="FFFFFF"/>
        <w:rPr>
          <w:rFonts w:ascii="Arial" w:eastAsiaTheme="minorEastAsia" w:hAnsi="Arial" w:cs="Arial"/>
          <w:lang w:val="mn-MN"/>
        </w:rPr>
      </w:pPr>
      <w:r w:rsidRPr="003930BC">
        <w:rPr>
          <w:rFonts w:ascii="Arial" w:eastAsiaTheme="minorEastAsia" w:hAnsi="Arial" w:cs="Arial"/>
          <w:lang w:val="mn-MN"/>
        </w:rPr>
        <w:tab/>
      </w:r>
      <w:r w:rsidRPr="003930BC">
        <w:rPr>
          <w:rFonts w:ascii="Arial" w:eastAsiaTheme="minorEastAsia" w:hAnsi="Arial" w:cs="Arial"/>
          <w:lang w:val="mn-MN"/>
        </w:rPr>
        <w:tab/>
        <w:t>-ногоон хөгжлийн бодлого;</w:t>
      </w:r>
      <w:r w:rsidRPr="003930BC">
        <w:rPr>
          <w:rFonts w:ascii="Arial" w:eastAsiaTheme="minorEastAsia" w:hAnsi="Arial" w:cs="Arial"/>
          <w:lang w:val="mn-MN"/>
        </w:rPr>
        <w:br/>
      </w:r>
      <w:r w:rsidRPr="003930BC">
        <w:rPr>
          <w:rFonts w:ascii="Arial" w:eastAsiaTheme="minorEastAsia" w:hAnsi="Arial" w:cs="Arial"/>
          <w:lang w:val="mn-MN"/>
        </w:rPr>
        <w:tab/>
      </w:r>
      <w:r w:rsidRPr="003930BC">
        <w:rPr>
          <w:rFonts w:ascii="Arial" w:eastAsiaTheme="minorEastAsia" w:hAnsi="Arial" w:cs="Arial"/>
          <w:lang w:val="mn-MN"/>
        </w:rPr>
        <w:tab/>
        <w:t>-байгаль орчныг хамгаалах, зохистой ашиглах, нөхөн сэргээх болон экологийн бодлого;</w:t>
      </w:r>
    </w:p>
    <w:p w14:paraId="36867EF2" w14:textId="77777777" w:rsidR="001053F7" w:rsidRPr="003930BC" w:rsidRDefault="001053F7" w:rsidP="001053F7">
      <w:pPr>
        <w:shd w:val="clear" w:color="auto" w:fill="FFFFFF"/>
        <w:ind w:firstLine="1440"/>
        <w:rPr>
          <w:rFonts w:ascii="Arial" w:eastAsiaTheme="minorEastAsia" w:hAnsi="Arial" w:cs="Arial"/>
          <w:lang w:val="mn-MN"/>
        </w:rPr>
      </w:pPr>
      <w:r w:rsidRPr="003930BC">
        <w:rPr>
          <w:rFonts w:ascii="Arial" w:eastAsiaTheme="minorEastAsia" w:hAnsi="Arial" w:cs="Arial"/>
          <w:lang w:val="mn-MN"/>
        </w:rPr>
        <w:br/>
      </w:r>
      <w:r w:rsidRPr="003930BC">
        <w:rPr>
          <w:rFonts w:ascii="Arial" w:eastAsiaTheme="minorEastAsia" w:hAnsi="Arial" w:cs="Arial"/>
          <w:lang w:val="mn-MN"/>
        </w:rPr>
        <w:tab/>
      </w:r>
      <w:r w:rsidRPr="003930BC">
        <w:rPr>
          <w:rFonts w:ascii="Arial" w:eastAsiaTheme="minorEastAsia" w:hAnsi="Arial" w:cs="Arial"/>
          <w:lang w:val="mn-MN"/>
        </w:rPr>
        <w:tab/>
        <w:t>-усны нэгдсэн бодлого;</w:t>
      </w:r>
      <w:r w:rsidRPr="003930BC">
        <w:rPr>
          <w:rFonts w:ascii="Arial" w:eastAsiaTheme="minorEastAsia" w:hAnsi="Arial" w:cs="Arial"/>
          <w:lang w:val="mn-MN"/>
        </w:rPr>
        <w:br/>
      </w:r>
      <w:r w:rsidRPr="003930BC">
        <w:rPr>
          <w:rFonts w:ascii="Arial" w:eastAsiaTheme="minorEastAsia" w:hAnsi="Arial" w:cs="Arial"/>
          <w:lang w:val="mn-MN"/>
        </w:rPr>
        <w:tab/>
      </w:r>
      <w:r w:rsidRPr="003930BC">
        <w:rPr>
          <w:rFonts w:ascii="Arial" w:eastAsiaTheme="minorEastAsia" w:hAnsi="Arial" w:cs="Arial"/>
          <w:lang w:val="mn-MN"/>
        </w:rPr>
        <w:tab/>
        <w:t>-цөлжилттэй тэмцэх болон ойжуулалтын асуудал;</w:t>
      </w:r>
      <w:r w:rsidRPr="003930BC">
        <w:rPr>
          <w:rFonts w:ascii="Arial" w:eastAsiaTheme="minorEastAsia" w:hAnsi="Arial" w:cs="Arial"/>
          <w:lang w:val="mn-MN"/>
        </w:rPr>
        <w:br/>
      </w:r>
      <w:r w:rsidRPr="003930BC">
        <w:rPr>
          <w:rFonts w:ascii="Arial" w:eastAsiaTheme="minorEastAsia" w:hAnsi="Arial" w:cs="Arial"/>
          <w:lang w:val="mn-MN"/>
        </w:rPr>
        <w:tab/>
      </w:r>
      <w:r w:rsidRPr="003930BC">
        <w:rPr>
          <w:rFonts w:ascii="Arial" w:eastAsiaTheme="minorEastAsia" w:hAnsi="Arial" w:cs="Arial"/>
          <w:lang w:val="mn-MN"/>
        </w:rPr>
        <w:tab/>
        <w:t>-усны нөөцийг нэмэгдүүлэх, ашиглалтыг сайжруулах асуудал;</w:t>
      </w:r>
      <w:r w:rsidRPr="003930BC">
        <w:rPr>
          <w:rFonts w:ascii="Arial" w:eastAsiaTheme="minorEastAsia" w:hAnsi="Arial" w:cs="Arial"/>
          <w:lang w:val="mn-MN"/>
        </w:rPr>
        <w:br/>
      </w:r>
      <w:r w:rsidRPr="003930BC">
        <w:rPr>
          <w:rFonts w:ascii="Arial" w:eastAsiaTheme="minorEastAsia" w:hAnsi="Arial" w:cs="Arial"/>
          <w:lang w:val="mn-MN"/>
        </w:rPr>
        <w:tab/>
      </w:r>
      <w:r w:rsidRPr="003930BC">
        <w:rPr>
          <w:rFonts w:ascii="Arial" w:eastAsiaTheme="minorEastAsia" w:hAnsi="Arial" w:cs="Arial"/>
          <w:lang w:val="mn-MN"/>
        </w:rPr>
        <w:tab/>
        <w:t>-ургамал, ан амьтны нөөцийг хамгаалах асуудал, мэдээллийн сан;</w:t>
      </w:r>
      <w:r w:rsidRPr="003930BC">
        <w:rPr>
          <w:rFonts w:ascii="Arial" w:eastAsiaTheme="minorEastAsia" w:hAnsi="Arial" w:cs="Arial"/>
          <w:lang w:val="mn-MN"/>
        </w:rPr>
        <w:br/>
      </w:r>
      <w:r w:rsidRPr="003930BC">
        <w:rPr>
          <w:rFonts w:ascii="Arial" w:eastAsiaTheme="minorEastAsia" w:hAnsi="Arial" w:cs="Arial"/>
          <w:lang w:val="mn-MN"/>
        </w:rPr>
        <w:tab/>
      </w:r>
      <w:r w:rsidRPr="003930BC">
        <w:rPr>
          <w:rFonts w:ascii="Arial" w:eastAsiaTheme="minorEastAsia" w:hAnsi="Arial" w:cs="Arial"/>
          <w:lang w:val="mn-MN"/>
        </w:rPr>
        <w:tab/>
        <w:t>-байгаль орчны шинжилгээ, ус, цаг уур болон байгалийн болзошгүй гамшгаас урьдчилан сэргийлэх, экологийн аюулгүй байдлыг хангах асуудал;</w:t>
      </w:r>
    </w:p>
    <w:p w14:paraId="60C0D211" w14:textId="77777777" w:rsidR="001053F7" w:rsidRPr="003930BC" w:rsidRDefault="001053F7" w:rsidP="001053F7">
      <w:pPr>
        <w:shd w:val="clear" w:color="auto" w:fill="FFFFFF"/>
        <w:ind w:firstLine="1440"/>
        <w:rPr>
          <w:rFonts w:ascii="Arial" w:eastAsiaTheme="minorEastAsia" w:hAnsi="Arial" w:cs="Arial"/>
          <w:lang w:val="mn-MN"/>
        </w:rPr>
      </w:pPr>
      <w:r w:rsidRPr="003930BC">
        <w:rPr>
          <w:rFonts w:ascii="Arial" w:eastAsiaTheme="minorEastAsia" w:hAnsi="Arial" w:cs="Arial"/>
          <w:lang w:val="mn-MN"/>
        </w:rPr>
        <w:br/>
      </w:r>
      <w:r w:rsidRPr="003930BC">
        <w:rPr>
          <w:rFonts w:ascii="Arial" w:eastAsiaTheme="minorEastAsia" w:hAnsi="Arial" w:cs="Arial"/>
          <w:lang w:val="mn-MN"/>
        </w:rPr>
        <w:tab/>
      </w:r>
      <w:r w:rsidRPr="003930BC">
        <w:rPr>
          <w:rFonts w:ascii="Arial" w:eastAsiaTheme="minorEastAsia" w:hAnsi="Arial" w:cs="Arial"/>
          <w:lang w:val="mn-MN"/>
        </w:rPr>
        <w:tab/>
        <w:t>-биоаюулгүй байдлын бодлогын асуудал;</w:t>
      </w:r>
    </w:p>
    <w:p w14:paraId="6047D34E" w14:textId="77777777" w:rsidR="001053F7" w:rsidRPr="003930BC" w:rsidRDefault="001053F7" w:rsidP="001053F7">
      <w:pPr>
        <w:shd w:val="clear" w:color="auto" w:fill="FFFFFF"/>
        <w:ind w:firstLine="1440"/>
        <w:rPr>
          <w:rFonts w:ascii="Arial" w:eastAsiaTheme="minorEastAsia" w:hAnsi="Arial" w:cs="Arial"/>
          <w:lang w:val="mn-MN"/>
        </w:rPr>
      </w:pPr>
      <w:r w:rsidRPr="003930BC">
        <w:rPr>
          <w:rFonts w:ascii="Arial" w:eastAsiaTheme="minorEastAsia" w:hAnsi="Arial" w:cs="Arial"/>
          <w:lang w:val="mn-MN"/>
        </w:rPr>
        <w:t>-салбарын мэргэжлийн хяналтын асуудал;</w:t>
      </w:r>
    </w:p>
    <w:p w14:paraId="3E823E37" w14:textId="77777777" w:rsidR="001053F7" w:rsidRPr="003930BC" w:rsidRDefault="001053F7" w:rsidP="001053F7">
      <w:pPr>
        <w:ind w:left="720" w:firstLine="720"/>
        <w:jc w:val="both"/>
        <w:rPr>
          <w:rFonts w:ascii="Arial" w:hAnsi="Arial" w:cs="Arial"/>
          <w:color w:val="000000" w:themeColor="text1"/>
          <w:lang w:val="mn-MN"/>
        </w:rPr>
      </w:pPr>
      <w:r w:rsidRPr="003930BC">
        <w:rPr>
          <w:rFonts w:ascii="Arial" w:hAnsi="Arial" w:cs="Arial"/>
          <w:color w:val="000000" w:themeColor="text1"/>
          <w:lang w:val="mn-MN"/>
        </w:rPr>
        <w:t>-төрийн үйл ажиллагааны ил тод байдлыг хангах асуудал;</w:t>
      </w:r>
    </w:p>
    <w:p w14:paraId="25998685" w14:textId="77777777" w:rsidR="001053F7" w:rsidRPr="003930BC" w:rsidRDefault="001053F7" w:rsidP="001053F7">
      <w:pPr>
        <w:ind w:left="720" w:firstLine="720"/>
        <w:jc w:val="both"/>
        <w:rPr>
          <w:rFonts w:ascii="Arial" w:eastAsia="Times New Roman" w:hAnsi="Arial" w:cs="Arial"/>
          <w:b/>
          <w:color w:val="000000" w:themeColor="text1"/>
          <w:lang w:val="mn-MN"/>
        </w:rPr>
      </w:pPr>
      <w:r w:rsidRPr="003930BC">
        <w:rPr>
          <w:rFonts w:ascii="Arial" w:eastAsiaTheme="minorEastAsia" w:hAnsi="Arial" w:cs="Arial"/>
          <w:lang w:val="mn-MN"/>
        </w:rPr>
        <w:t>-агаарын бохирдлын эсрэг үйл ажиллагаа хэрэгжүүлэх асуудал.</w:t>
      </w:r>
    </w:p>
    <w:p w14:paraId="0DCA5B2F" w14:textId="77777777" w:rsidR="001053F7" w:rsidRPr="003930BC" w:rsidRDefault="001053F7" w:rsidP="001053F7">
      <w:pPr>
        <w:shd w:val="clear" w:color="auto" w:fill="FFFFFF"/>
        <w:ind w:left="1440"/>
        <w:rPr>
          <w:rFonts w:ascii="Arial" w:eastAsiaTheme="minorEastAsia" w:hAnsi="Arial" w:cs="Arial"/>
          <w:lang w:val="mn-MN"/>
        </w:rPr>
      </w:pPr>
    </w:p>
    <w:p w14:paraId="2718DCC3"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bCs/>
          <w:lang w:val="mn-MN"/>
        </w:rPr>
        <w:t>14/Боловсролын сайд</w:t>
      </w:r>
      <w:r w:rsidRPr="003930BC">
        <w:rPr>
          <w:rFonts w:ascii="Arial" w:eastAsiaTheme="minorEastAsia" w:hAnsi="Arial" w:cs="Arial"/>
          <w:lang w:val="mn-MN"/>
        </w:rPr>
        <w:t>:</w:t>
      </w:r>
    </w:p>
    <w:p w14:paraId="7FD9F1A3" w14:textId="77777777" w:rsidR="001053F7" w:rsidRPr="003930BC" w:rsidRDefault="001053F7" w:rsidP="001053F7">
      <w:pPr>
        <w:shd w:val="clear" w:color="auto" w:fill="FFFFFF"/>
        <w:jc w:val="both"/>
        <w:rPr>
          <w:rFonts w:ascii="Arial" w:eastAsiaTheme="minorEastAsia" w:hAnsi="Arial" w:cs="Arial"/>
          <w:lang w:val="mn-MN"/>
        </w:rPr>
      </w:pPr>
    </w:p>
    <w:p w14:paraId="67180162"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-боловсролын тогтолцоог хөгжүүлэх асуудал;</w:t>
      </w:r>
    </w:p>
    <w:p w14:paraId="1EFA0085"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-ном хэвлэл, цахим бичвэрийн бодлого;</w:t>
      </w:r>
    </w:p>
    <w:p w14:paraId="77F2A1B7"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-салбарын үйлдвэрлэл, үйлчилгээ, ажлын байрыг нэмэгдүүлэх асуудал;</w:t>
      </w:r>
    </w:p>
    <w:p w14:paraId="3232DA8C" w14:textId="77777777" w:rsidR="001053F7" w:rsidRPr="003930BC" w:rsidRDefault="001053F7" w:rsidP="001053F7">
      <w:pPr>
        <w:shd w:val="clear" w:color="auto" w:fill="FFFFFF"/>
        <w:ind w:left="1440"/>
        <w:jc w:val="both"/>
        <w:rPr>
          <w:rFonts w:ascii="Arial" w:eastAsiaTheme="minorEastAsia" w:hAnsi="Arial" w:cs="Arial"/>
          <w:lang w:val="mn-MN"/>
        </w:rPr>
      </w:pPr>
    </w:p>
    <w:p w14:paraId="63F70A71" w14:textId="77777777" w:rsidR="001053F7" w:rsidRPr="003930BC" w:rsidRDefault="001053F7" w:rsidP="001053F7">
      <w:pPr>
        <w:shd w:val="clear" w:color="auto" w:fill="FFFFFF"/>
        <w:ind w:left="1440"/>
        <w:jc w:val="both"/>
        <w:rPr>
          <w:rFonts w:ascii="Arial" w:eastAsiaTheme="minorEastAsia" w:hAnsi="Arial" w:cs="Arial"/>
          <w:lang w:val="mn-MN"/>
        </w:rPr>
      </w:pPr>
      <w:r w:rsidRPr="003930BC">
        <w:rPr>
          <w:rFonts w:ascii="Arial" w:eastAsiaTheme="minorEastAsia" w:hAnsi="Arial" w:cs="Arial"/>
          <w:lang w:val="mn-MN"/>
        </w:rPr>
        <w:t>-мэргэжлийн боловсрол, сургалтын тогтолцоог хөгжүүлэх асуудал;</w:t>
      </w:r>
    </w:p>
    <w:p w14:paraId="17588C3C" w14:textId="77777777" w:rsidR="001053F7" w:rsidRPr="003930BC" w:rsidRDefault="001053F7" w:rsidP="001053F7">
      <w:pPr>
        <w:shd w:val="clear" w:color="auto" w:fill="FFFFFF"/>
        <w:ind w:firstLine="1440"/>
        <w:jc w:val="both"/>
        <w:rPr>
          <w:rFonts w:ascii="Arial" w:hAnsi="Arial" w:cs="Arial"/>
          <w:lang w:val="mn-MN"/>
        </w:rPr>
      </w:pPr>
      <w:r w:rsidRPr="003930BC">
        <w:rPr>
          <w:rFonts w:ascii="Arial" w:hAnsi="Arial" w:cs="Arial"/>
          <w:lang w:val="mn-MN"/>
        </w:rPr>
        <w:t>-зэргийн болон мэргэжлийн боловсролыг хөдөлмөрийн зах зээлтэй уялдуулах;</w:t>
      </w:r>
    </w:p>
    <w:p w14:paraId="3B08A4F3" w14:textId="77777777" w:rsidR="001053F7" w:rsidRPr="003930BC" w:rsidRDefault="001053F7" w:rsidP="001053F7">
      <w:pPr>
        <w:shd w:val="clear" w:color="auto" w:fill="FFFFFF"/>
        <w:ind w:left="1440"/>
        <w:jc w:val="both"/>
        <w:rPr>
          <w:rFonts w:ascii="Arial" w:eastAsiaTheme="minorEastAsia" w:hAnsi="Arial" w:cs="Arial"/>
          <w:lang w:val="mn-MN"/>
        </w:rPr>
      </w:pPr>
    </w:p>
    <w:p w14:paraId="55ACDF3C"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-салбарын мэргэжлийн хяналтын асуудал;</w:t>
      </w:r>
    </w:p>
    <w:p w14:paraId="63FCDC48"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hAnsi="Arial" w:cs="Arial"/>
          <w:color w:val="000000" w:themeColor="text1"/>
          <w:lang w:val="mn-MN"/>
        </w:rPr>
        <w:t>-төрийн үйл ажиллагааны ил тод байдлыг хангах асуудал;</w:t>
      </w:r>
    </w:p>
    <w:p w14:paraId="769BAE0A"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-агаарын бохирдлын эсрэг үйл ажиллагаа хэрэгжүүлэх асуудал.</w:t>
      </w:r>
    </w:p>
    <w:p w14:paraId="4D70A773"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75D4BD51" w14:textId="77777777" w:rsidR="001053F7" w:rsidRPr="003930BC" w:rsidRDefault="001053F7" w:rsidP="001053F7">
      <w:pPr>
        <w:shd w:val="clear" w:color="auto" w:fill="FFFFFF"/>
        <w:ind w:left="720" w:firstLine="720"/>
        <w:jc w:val="both"/>
        <w:rPr>
          <w:rFonts w:ascii="Arial" w:eastAsiaTheme="minorEastAsia" w:hAnsi="Arial" w:cs="Arial"/>
          <w:bCs/>
          <w:lang w:val="mn-MN"/>
        </w:rPr>
      </w:pPr>
      <w:r w:rsidRPr="003930BC">
        <w:rPr>
          <w:rFonts w:ascii="Arial" w:eastAsiaTheme="minorEastAsia" w:hAnsi="Arial" w:cs="Arial"/>
          <w:bCs/>
          <w:lang w:val="mn-MN"/>
        </w:rPr>
        <w:t>15/Гэр бүл, хөдөлмөр, нийгмийн хамгааллын сайд:</w:t>
      </w:r>
    </w:p>
    <w:p w14:paraId="7D6FC4C2" w14:textId="77777777" w:rsidR="001053F7" w:rsidRPr="003930BC" w:rsidRDefault="001053F7" w:rsidP="001053F7">
      <w:pPr>
        <w:shd w:val="clear" w:color="auto" w:fill="FFFFFF"/>
        <w:ind w:firstLine="720"/>
        <w:jc w:val="both"/>
        <w:rPr>
          <w:rFonts w:ascii="Arial" w:eastAsiaTheme="minorEastAsia" w:hAnsi="Arial" w:cs="Arial"/>
          <w:b/>
          <w:bCs/>
          <w:lang w:val="mn-MN"/>
        </w:rPr>
      </w:pPr>
    </w:p>
    <w:p w14:paraId="43DC3BE4"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-хүн амын хөгжлийн бодлого, төлөвлөлтийн асуудал;</w:t>
      </w:r>
    </w:p>
    <w:p w14:paraId="72F26594"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-хөдөлмөр эрхлэлтийг нэмэгдүүлэх, ажилгүйдлийг багасгах, ядуурлыг бууруулах бодлого</w:t>
      </w:r>
      <w:r w:rsidRPr="003930BC">
        <w:rPr>
          <w:rFonts w:ascii="Arial" w:eastAsiaTheme="minorEastAsia" w:hAnsi="Arial" w:cs="Arial"/>
          <w:bCs/>
          <w:lang w:val="mn-MN"/>
        </w:rPr>
        <w:t>;</w:t>
      </w:r>
    </w:p>
    <w:p w14:paraId="582FD11B"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 xml:space="preserve"> </w:t>
      </w:r>
    </w:p>
    <w:p w14:paraId="3D75D9D7" w14:textId="77777777" w:rsidR="001053F7" w:rsidRPr="003930BC" w:rsidRDefault="001053F7" w:rsidP="001053F7">
      <w:pPr>
        <w:shd w:val="clear" w:color="auto" w:fill="FFFFFF"/>
        <w:ind w:firstLine="720"/>
        <w:jc w:val="both"/>
        <w:rPr>
          <w:rFonts w:ascii="Arial" w:eastAsiaTheme="minorEastAsia" w:hAnsi="Arial" w:cs="Arial"/>
          <w:lang w:val="mn-MN"/>
        </w:rPr>
      </w:pPr>
      <w:r w:rsidRPr="003930BC">
        <w:rPr>
          <w:rFonts w:ascii="Arial" w:eastAsiaTheme="minorEastAsia" w:hAnsi="Arial" w:cs="Arial"/>
          <w:lang w:val="mn-MN"/>
        </w:rPr>
        <w:tab/>
        <w:t>-гэр бүл, хүүхэд, ахмад настан болон хөгжлийн бэрхшээлтэй иргэдийн хөгжил, нийгмийн хамгааллын асуудал;</w:t>
      </w:r>
    </w:p>
    <w:p w14:paraId="6D32EF8F" w14:textId="77777777" w:rsidR="001053F7" w:rsidRPr="003930BC" w:rsidRDefault="001053F7" w:rsidP="001053F7">
      <w:pPr>
        <w:shd w:val="clear" w:color="auto" w:fill="FFFFFF"/>
        <w:ind w:firstLine="720"/>
        <w:jc w:val="both"/>
        <w:rPr>
          <w:rFonts w:ascii="Arial" w:eastAsiaTheme="minorEastAsia" w:hAnsi="Arial" w:cs="Arial"/>
          <w:lang w:val="mn-MN"/>
        </w:rPr>
      </w:pPr>
    </w:p>
    <w:p w14:paraId="561D34B6"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-нийгмийн халамжийн бодлого;</w:t>
      </w:r>
    </w:p>
    <w:p w14:paraId="397C1C62"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-нийгмийн даатгалын бодлого;</w:t>
      </w:r>
    </w:p>
    <w:p w14:paraId="6959B583"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lastRenderedPageBreak/>
        <w:t>-хөдөлмөрийн нөхцөл, хөдөлмөрийн аюулгүй байдал, ажиллагчдын цалин, амьдралын өртгийн талаарх асуудал;</w:t>
      </w:r>
    </w:p>
    <w:p w14:paraId="31956198"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4ACDD97D"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-хөдөлмөрийн биржийн асуудал;</w:t>
      </w:r>
    </w:p>
    <w:p w14:paraId="561D5F02"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-хөдөлмөрийн зах зээлийн зохицуулалт;</w:t>
      </w:r>
    </w:p>
    <w:p w14:paraId="3FD2BE52"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-хөдөлмөрийн харилцаа, Засгийн газар, эзэд, Үйлдвэрчний эвлэлийн гурван талт түншлэл, хөдөлмөрийн хамтын маргааны зохицуулалтын асуудал;</w:t>
      </w:r>
    </w:p>
    <w:p w14:paraId="12DC2D87"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23CB5070"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-Монгол Улсад хөдөлмөр эрхэлж байгаа гадаадын иргэний асуудал;</w:t>
      </w:r>
    </w:p>
    <w:p w14:paraId="49D99B99"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-гадаадад ажиллах хүч гаргах асуудал;</w:t>
      </w:r>
    </w:p>
    <w:p w14:paraId="3C331E4A"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-салбарын мэргэжлийн хяналтын асуудал;</w:t>
      </w:r>
    </w:p>
    <w:p w14:paraId="101DD155"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hAnsi="Arial" w:cs="Arial"/>
          <w:color w:val="000000" w:themeColor="text1"/>
          <w:lang w:val="mn-MN"/>
        </w:rPr>
        <w:t>-төрийн үйл ажиллагааны ил тод байдлыг хангах асуудал;</w:t>
      </w:r>
    </w:p>
    <w:p w14:paraId="62F45230"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-агаарын бохирдлын эсрэг үйл ажиллагаа хэрэгжүүлэх асуудал.</w:t>
      </w:r>
    </w:p>
    <w:p w14:paraId="5201F100" w14:textId="77777777" w:rsidR="001053F7" w:rsidRPr="003930BC" w:rsidRDefault="001053F7" w:rsidP="001053F7">
      <w:pPr>
        <w:shd w:val="clear" w:color="auto" w:fill="FFFFFF"/>
        <w:jc w:val="both"/>
        <w:rPr>
          <w:rFonts w:ascii="Arial" w:eastAsiaTheme="minorEastAsia" w:hAnsi="Arial" w:cs="Arial"/>
          <w:lang w:val="mn-MN"/>
        </w:rPr>
      </w:pPr>
    </w:p>
    <w:p w14:paraId="2F87669E" w14:textId="77777777" w:rsidR="001053F7" w:rsidRPr="003930BC" w:rsidRDefault="001053F7" w:rsidP="001053F7">
      <w:pPr>
        <w:shd w:val="clear" w:color="auto" w:fill="FFFFFF"/>
        <w:ind w:left="720" w:firstLine="720"/>
        <w:jc w:val="both"/>
        <w:rPr>
          <w:rFonts w:ascii="Arial" w:eastAsiaTheme="minorEastAsia" w:hAnsi="Arial" w:cs="Arial"/>
          <w:bCs/>
          <w:lang w:val="mn-MN"/>
        </w:rPr>
      </w:pPr>
      <w:r w:rsidRPr="003930BC">
        <w:rPr>
          <w:rFonts w:ascii="Arial" w:eastAsiaTheme="minorEastAsia" w:hAnsi="Arial" w:cs="Arial"/>
          <w:bCs/>
          <w:lang w:val="mn-MN"/>
        </w:rPr>
        <w:t>16/Зам, тээврийн сайд:</w:t>
      </w:r>
    </w:p>
    <w:p w14:paraId="7878782A" w14:textId="77777777" w:rsidR="001053F7" w:rsidRPr="003930BC" w:rsidRDefault="001053F7" w:rsidP="001053F7">
      <w:pPr>
        <w:shd w:val="clear" w:color="auto" w:fill="FFFFFF"/>
        <w:ind w:firstLine="720"/>
        <w:jc w:val="both"/>
        <w:rPr>
          <w:rFonts w:ascii="Arial" w:eastAsiaTheme="minorEastAsia" w:hAnsi="Arial" w:cs="Arial"/>
          <w:lang w:val="mn-MN"/>
        </w:rPr>
      </w:pPr>
    </w:p>
    <w:p w14:paraId="40A6C903"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-авто замын асуудал;</w:t>
      </w:r>
    </w:p>
    <w:p w14:paraId="597A4557"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-авто тээврийн асуудал;</w:t>
      </w:r>
    </w:p>
    <w:p w14:paraId="42C2FEDC"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-төмөр замын тээврийн асуудал;</w:t>
      </w:r>
    </w:p>
    <w:p w14:paraId="4DB8191C"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-иргэний нисэхийн асуудал;</w:t>
      </w:r>
    </w:p>
    <w:p w14:paraId="2AA8232F"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-далай ашиглах болон усан замын тээврийн асуудал;</w:t>
      </w:r>
    </w:p>
    <w:p w14:paraId="0F5A9E04"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-тээврийн тогтолцоог хөгжүүлэх бодлого, зохицуулалт;</w:t>
      </w:r>
    </w:p>
    <w:p w14:paraId="226CAE10"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-салбарын үйлдвэрлэл, үйлчилгээ, ажлын байрыг нэмэгдүүлэх асуудал;</w:t>
      </w:r>
    </w:p>
    <w:p w14:paraId="3E5E4E8A" w14:textId="77777777" w:rsidR="001053F7" w:rsidRPr="003930BC" w:rsidRDefault="001053F7" w:rsidP="001053F7">
      <w:pPr>
        <w:shd w:val="clear" w:color="auto" w:fill="FFFFFF"/>
        <w:ind w:firstLine="1440"/>
        <w:jc w:val="both"/>
        <w:rPr>
          <w:rFonts w:ascii="Arial" w:eastAsiaTheme="minorEastAsia" w:hAnsi="Arial" w:cs="Arial"/>
          <w:lang w:val="mn-MN"/>
        </w:rPr>
      </w:pPr>
    </w:p>
    <w:p w14:paraId="42F7DCD9"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-салбарын мэргэжлийн хяналтын асуудал</w:t>
      </w:r>
      <w:r w:rsidRPr="003930BC">
        <w:rPr>
          <w:rFonts w:ascii="Arial" w:hAnsi="Arial" w:cs="Arial"/>
          <w:color w:val="000000" w:themeColor="text1"/>
          <w:lang w:val="mn-MN"/>
        </w:rPr>
        <w:t>;</w:t>
      </w:r>
    </w:p>
    <w:p w14:paraId="39E04D12"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hAnsi="Arial" w:cs="Arial"/>
          <w:color w:val="000000" w:themeColor="text1"/>
          <w:lang w:val="mn-MN"/>
        </w:rPr>
        <w:t>-төрийн үйл ажиллагааны ил тод байдлыг хангах асуудал;</w:t>
      </w:r>
    </w:p>
    <w:p w14:paraId="6CF97604"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-агаарын бохирдлын эсрэг үйл ажиллагаа хэрэгжүүлэх асуудал.</w:t>
      </w:r>
    </w:p>
    <w:p w14:paraId="3931666C"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37331786" w14:textId="77777777" w:rsidR="001053F7" w:rsidRPr="003930BC" w:rsidRDefault="001053F7" w:rsidP="001053F7">
      <w:pPr>
        <w:jc w:val="both"/>
        <w:rPr>
          <w:rFonts w:ascii="Arial" w:eastAsia="Times New Roman" w:hAnsi="Arial" w:cs="Arial"/>
          <w:bCs/>
          <w:lang w:val="mn-MN"/>
        </w:rPr>
      </w:pPr>
      <w:r w:rsidRPr="003930BC">
        <w:rPr>
          <w:rFonts w:ascii="Arial" w:eastAsia="Times New Roman" w:hAnsi="Arial" w:cs="Arial"/>
          <w:bCs/>
          <w:lang w:val="mn-MN"/>
        </w:rPr>
        <w:tab/>
      </w:r>
      <w:r w:rsidRPr="003930BC">
        <w:rPr>
          <w:rFonts w:ascii="Arial" w:eastAsia="Times New Roman" w:hAnsi="Arial" w:cs="Arial"/>
          <w:bCs/>
          <w:lang w:val="mn-MN"/>
        </w:rPr>
        <w:tab/>
        <w:t>17/Соёл, спорт, аялал жуулчлал, залуучуудын сайд</w:t>
      </w:r>
      <w:r w:rsidRPr="003930BC">
        <w:rPr>
          <w:rFonts w:ascii="Arial" w:eastAsiaTheme="minorEastAsia" w:hAnsi="Arial" w:cs="Arial"/>
          <w:bCs/>
          <w:lang w:val="mn-MN"/>
        </w:rPr>
        <w:t>:</w:t>
      </w:r>
    </w:p>
    <w:p w14:paraId="3E1A44CC" w14:textId="77777777" w:rsidR="001053F7" w:rsidRPr="003930BC" w:rsidRDefault="001053F7" w:rsidP="001053F7">
      <w:pPr>
        <w:jc w:val="both"/>
        <w:rPr>
          <w:rFonts w:ascii="Arial" w:eastAsia="Times New Roman" w:hAnsi="Arial" w:cs="Arial"/>
          <w:b/>
          <w:bCs/>
          <w:lang w:val="mn-MN"/>
        </w:rPr>
      </w:pPr>
    </w:p>
    <w:p w14:paraId="10CE2D24" w14:textId="77777777" w:rsidR="001053F7" w:rsidRPr="003930BC" w:rsidRDefault="001053F7" w:rsidP="001053F7">
      <w:pPr>
        <w:shd w:val="clear" w:color="auto" w:fill="FFFFFF"/>
        <w:ind w:left="1440"/>
        <w:rPr>
          <w:rFonts w:ascii="Arial" w:eastAsiaTheme="minorEastAsia" w:hAnsi="Arial" w:cs="Arial"/>
          <w:lang w:val="mn-MN"/>
        </w:rPr>
      </w:pPr>
      <w:r w:rsidRPr="003930BC">
        <w:rPr>
          <w:rFonts w:ascii="Arial" w:eastAsiaTheme="minorEastAsia" w:hAnsi="Arial" w:cs="Arial"/>
          <w:lang w:val="mn-MN"/>
        </w:rPr>
        <w:t>-аялал жуулчлалын бодлого;</w:t>
      </w:r>
    </w:p>
    <w:p w14:paraId="50A66830" w14:textId="77777777" w:rsidR="001053F7" w:rsidRPr="003930BC" w:rsidRDefault="001053F7" w:rsidP="001053F7">
      <w:pPr>
        <w:shd w:val="clear" w:color="auto" w:fill="FFFFFF"/>
        <w:ind w:left="1440"/>
        <w:rPr>
          <w:rFonts w:ascii="Arial" w:eastAsiaTheme="minorEastAsia" w:hAnsi="Arial" w:cs="Arial"/>
          <w:lang w:val="mn-MN"/>
        </w:rPr>
      </w:pPr>
      <w:r w:rsidRPr="003930BC">
        <w:rPr>
          <w:rFonts w:ascii="Arial" w:eastAsiaTheme="minorEastAsia" w:hAnsi="Arial" w:cs="Arial"/>
          <w:lang w:val="mn-MN"/>
        </w:rPr>
        <w:t>-соёл, урлагийг хөгжүүлэх асуудал;</w:t>
      </w:r>
    </w:p>
    <w:p w14:paraId="1AF7D66D" w14:textId="77777777" w:rsidR="001053F7" w:rsidRPr="003930BC" w:rsidRDefault="001053F7" w:rsidP="001053F7">
      <w:pPr>
        <w:shd w:val="clear" w:color="auto" w:fill="FFFFFF"/>
        <w:ind w:left="720" w:firstLine="720"/>
        <w:jc w:val="both"/>
        <w:rPr>
          <w:rFonts w:ascii="Arial" w:hAnsi="Arial" w:cs="Arial"/>
          <w:color w:val="333333"/>
          <w:shd w:val="clear" w:color="auto" w:fill="FFFFFF"/>
          <w:lang w:val="mn-MN"/>
        </w:rPr>
      </w:pPr>
      <w:r w:rsidRPr="003930BC">
        <w:rPr>
          <w:rFonts w:ascii="Arial" w:eastAsiaTheme="minorEastAsia" w:hAnsi="Arial" w:cs="Arial"/>
          <w:lang w:val="mn-MN"/>
        </w:rPr>
        <w:t>-түүх, соёлын өвийг хамгаалах, сэргээх бодлого;</w:t>
      </w:r>
      <w:r w:rsidRPr="003930BC">
        <w:rPr>
          <w:rFonts w:ascii="Arial" w:hAnsi="Arial" w:cs="Arial"/>
          <w:color w:val="333333"/>
          <w:shd w:val="clear" w:color="auto" w:fill="FFFFFF"/>
          <w:lang w:val="mn-MN"/>
        </w:rPr>
        <w:t xml:space="preserve"> </w:t>
      </w:r>
    </w:p>
    <w:p w14:paraId="30E9D709" w14:textId="77777777" w:rsidR="001053F7" w:rsidRPr="003930BC" w:rsidRDefault="001053F7" w:rsidP="001053F7">
      <w:pPr>
        <w:shd w:val="clear" w:color="auto" w:fill="FFFFFF"/>
        <w:ind w:left="1440"/>
        <w:rPr>
          <w:rFonts w:ascii="Arial" w:hAnsi="Arial" w:cs="Arial"/>
          <w:color w:val="333333"/>
          <w:shd w:val="clear" w:color="auto" w:fill="FFFFFF"/>
          <w:lang w:val="mn-MN"/>
        </w:rPr>
      </w:pPr>
      <w:r w:rsidRPr="003930BC">
        <w:rPr>
          <w:rFonts w:ascii="Arial" w:hAnsi="Arial" w:cs="Arial"/>
          <w:color w:val="333333"/>
          <w:shd w:val="clear" w:color="auto" w:fill="FFFFFF"/>
          <w:lang w:val="mn-MN"/>
        </w:rPr>
        <w:t>-биеийн тамир, спортыг хөгжүүлэх бодлого;</w:t>
      </w:r>
      <w:r w:rsidRPr="003930BC">
        <w:rPr>
          <w:rFonts w:ascii="Arial" w:hAnsi="Arial" w:cs="Arial"/>
          <w:color w:val="333333"/>
          <w:lang w:val="mn-MN"/>
        </w:rPr>
        <w:br/>
      </w:r>
      <w:r w:rsidRPr="003930BC">
        <w:rPr>
          <w:rFonts w:ascii="Arial" w:hAnsi="Arial" w:cs="Arial"/>
          <w:color w:val="333333"/>
          <w:shd w:val="clear" w:color="auto" w:fill="FFFFFF"/>
          <w:lang w:val="mn-MN"/>
        </w:rPr>
        <w:t>-мэргэжлийн спортын хөгжлийн асуудал;</w:t>
      </w:r>
      <w:r w:rsidRPr="003930BC">
        <w:rPr>
          <w:rFonts w:ascii="Arial" w:hAnsi="Arial" w:cs="Arial"/>
          <w:color w:val="333333"/>
          <w:lang w:val="mn-MN"/>
        </w:rPr>
        <w:br/>
      </w:r>
      <w:r w:rsidRPr="003930BC">
        <w:rPr>
          <w:rFonts w:ascii="Arial" w:hAnsi="Arial" w:cs="Arial"/>
          <w:color w:val="333333"/>
          <w:shd w:val="clear" w:color="auto" w:fill="FFFFFF"/>
          <w:lang w:val="mn-MN"/>
        </w:rPr>
        <w:t>-үндэсний уламжлалт спортыг дэмжих, хөгжүүлэх бодлого;</w:t>
      </w:r>
    </w:p>
    <w:p w14:paraId="15EB3A08" w14:textId="77777777" w:rsidR="001053F7" w:rsidRPr="003930BC" w:rsidRDefault="001053F7" w:rsidP="001053F7">
      <w:pPr>
        <w:shd w:val="clear" w:color="auto" w:fill="FFFFFF"/>
        <w:ind w:firstLine="1440"/>
        <w:rPr>
          <w:rFonts w:ascii="Arial" w:hAnsi="Arial" w:cs="Arial"/>
          <w:color w:val="333333"/>
          <w:shd w:val="clear" w:color="auto" w:fill="FFFFFF"/>
          <w:lang w:val="mn-MN"/>
        </w:rPr>
      </w:pPr>
      <w:r w:rsidRPr="003930BC">
        <w:rPr>
          <w:rFonts w:ascii="Arial" w:hAnsi="Arial" w:cs="Arial"/>
          <w:color w:val="333333"/>
          <w:shd w:val="clear" w:color="auto" w:fill="FFFFFF"/>
          <w:lang w:val="mn-MN"/>
        </w:rPr>
        <w:t>-</w:t>
      </w:r>
      <w:r w:rsidRPr="003930BC">
        <w:rPr>
          <w:rFonts w:ascii="Arial" w:hAnsi="Arial" w:cs="Arial"/>
          <w:lang w:val="mn-MN"/>
        </w:rPr>
        <w:t>залуучуудын хөгжил, оролцоог дэмжих</w:t>
      </w:r>
      <w:r w:rsidRPr="003930BC">
        <w:rPr>
          <w:rFonts w:ascii="Arial" w:hAnsi="Arial" w:cs="Arial"/>
          <w:b/>
          <w:lang w:val="mn-MN"/>
        </w:rPr>
        <w:t xml:space="preserve"> </w:t>
      </w:r>
      <w:r w:rsidRPr="003930BC">
        <w:rPr>
          <w:rFonts w:ascii="Arial" w:hAnsi="Arial" w:cs="Arial"/>
          <w:color w:val="333333"/>
          <w:shd w:val="clear" w:color="auto" w:fill="FFFFFF"/>
          <w:lang w:val="mn-MN"/>
        </w:rPr>
        <w:t>бодлого;</w:t>
      </w:r>
    </w:p>
    <w:p w14:paraId="7C1DFC80"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-салбарын үйлдвэрлэл, үйлчилгээ, ажлын байрыг нэмэгдүүлэх асуудал;</w:t>
      </w:r>
    </w:p>
    <w:p w14:paraId="256CB22A" w14:textId="77777777" w:rsidR="001053F7" w:rsidRPr="003930BC" w:rsidRDefault="001053F7" w:rsidP="001053F7">
      <w:pPr>
        <w:shd w:val="clear" w:color="auto" w:fill="FFFFFF"/>
        <w:ind w:firstLine="1440"/>
        <w:jc w:val="both"/>
        <w:rPr>
          <w:rFonts w:ascii="Arial" w:eastAsiaTheme="minorEastAsia" w:hAnsi="Arial" w:cs="Arial"/>
          <w:lang w:val="mn-MN"/>
        </w:rPr>
      </w:pPr>
    </w:p>
    <w:p w14:paraId="55FBABE1"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-салбарын мэргэжлийн хяналтын асуудал</w:t>
      </w:r>
      <w:r w:rsidRPr="003930BC">
        <w:rPr>
          <w:rFonts w:ascii="Arial" w:hAnsi="Arial" w:cs="Arial"/>
          <w:color w:val="000000" w:themeColor="text1"/>
          <w:lang w:val="mn-MN"/>
        </w:rPr>
        <w:t>;</w:t>
      </w:r>
    </w:p>
    <w:p w14:paraId="32FDC08A"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hAnsi="Arial" w:cs="Arial"/>
          <w:color w:val="000000" w:themeColor="text1"/>
          <w:lang w:val="mn-MN"/>
        </w:rPr>
        <w:t>-төрийн үйл ажиллагааны ил тод байдлыг хангах асуудал;</w:t>
      </w:r>
    </w:p>
    <w:p w14:paraId="4BD033E4"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-агаарын бохирдлын эсрэг үйл ажиллагаа хэрэгжүүлэх асуудал.</w:t>
      </w:r>
    </w:p>
    <w:p w14:paraId="0D638FCB" w14:textId="77777777" w:rsidR="001053F7" w:rsidRPr="003930BC" w:rsidRDefault="001053F7" w:rsidP="001053F7">
      <w:pPr>
        <w:pStyle w:val="NormalWeb"/>
        <w:spacing w:before="0" w:beforeAutospacing="0" w:after="0" w:afterAutospacing="0"/>
        <w:jc w:val="both"/>
        <w:rPr>
          <w:rFonts w:ascii="Arial" w:hAnsi="Arial" w:cs="Arial"/>
          <w:lang w:val="mn-MN"/>
        </w:rPr>
      </w:pPr>
    </w:p>
    <w:p w14:paraId="3F9009AE" w14:textId="77777777" w:rsidR="001053F7" w:rsidRPr="003930BC" w:rsidRDefault="001053F7" w:rsidP="001053F7">
      <w:pPr>
        <w:pStyle w:val="NormalWeb"/>
        <w:spacing w:before="0" w:beforeAutospacing="0" w:after="0" w:afterAutospacing="0"/>
        <w:ind w:left="720" w:firstLine="720"/>
        <w:jc w:val="both"/>
        <w:rPr>
          <w:rFonts w:ascii="Arial" w:hAnsi="Arial" w:cs="Arial"/>
          <w:bCs/>
          <w:lang w:val="mn-MN"/>
        </w:rPr>
      </w:pPr>
      <w:r w:rsidRPr="003930BC">
        <w:rPr>
          <w:rFonts w:ascii="Arial" w:hAnsi="Arial" w:cs="Arial"/>
          <w:bCs/>
          <w:lang w:val="mn-MN"/>
        </w:rPr>
        <w:t>18/Хот байгуулалт, барилга, орон сууцжуулалтын сайд:</w:t>
      </w:r>
    </w:p>
    <w:p w14:paraId="13D03520" w14:textId="77777777" w:rsidR="001053F7" w:rsidRPr="003930BC" w:rsidRDefault="001053F7" w:rsidP="001053F7">
      <w:pPr>
        <w:shd w:val="clear" w:color="auto" w:fill="FFFFFF"/>
        <w:jc w:val="both"/>
        <w:rPr>
          <w:rFonts w:ascii="Arial" w:eastAsiaTheme="minorEastAsia" w:hAnsi="Arial" w:cs="Arial"/>
          <w:lang w:val="mn-MN"/>
        </w:rPr>
      </w:pPr>
    </w:p>
    <w:p w14:paraId="3592C918" w14:textId="77777777" w:rsidR="001053F7" w:rsidRPr="003930BC" w:rsidRDefault="001053F7" w:rsidP="001053F7">
      <w:pPr>
        <w:shd w:val="clear" w:color="auto" w:fill="FFFFFF"/>
        <w:ind w:firstLine="720"/>
        <w:jc w:val="both"/>
        <w:rPr>
          <w:rFonts w:ascii="Arial" w:eastAsiaTheme="minorEastAsia" w:hAnsi="Arial" w:cs="Arial"/>
          <w:lang w:val="mn-MN"/>
        </w:rPr>
      </w:pPr>
      <w:r w:rsidRPr="003930BC">
        <w:rPr>
          <w:rFonts w:ascii="Arial" w:eastAsiaTheme="minorEastAsia" w:hAnsi="Arial" w:cs="Arial"/>
          <w:lang w:val="mn-MN"/>
        </w:rPr>
        <w:tab/>
        <w:t>-хот төлөвлөлт болон хот байгуулалтын бодлого, архитектурын асуудал;</w:t>
      </w:r>
    </w:p>
    <w:p w14:paraId="5B396799" w14:textId="77777777" w:rsidR="001053F7" w:rsidRPr="003930BC" w:rsidRDefault="001053F7" w:rsidP="001053F7">
      <w:pPr>
        <w:shd w:val="clear" w:color="auto" w:fill="FFFFFF"/>
        <w:ind w:firstLine="720"/>
        <w:jc w:val="both"/>
        <w:rPr>
          <w:rFonts w:ascii="Arial" w:eastAsiaTheme="minorEastAsia" w:hAnsi="Arial" w:cs="Arial"/>
          <w:lang w:val="mn-MN"/>
        </w:rPr>
      </w:pPr>
    </w:p>
    <w:p w14:paraId="4448362B" w14:textId="77777777" w:rsidR="001053F7" w:rsidRPr="003930BC" w:rsidRDefault="001053F7" w:rsidP="001053F7">
      <w:pPr>
        <w:shd w:val="clear" w:color="auto" w:fill="FFFFFF"/>
        <w:ind w:firstLine="720"/>
        <w:jc w:val="both"/>
        <w:rPr>
          <w:rFonts w:ascii="Arial" w:eastAsiaTheme="minorEastAsia" w:hAnsi="Arial" w:cs="Arial"/>
          <w:lang w:val="mn-MN"/>
        </w:rPr>
      </w:pPr>
      <w:r w:rsidRPr="003930BC">
        <w:rPr>
          <w:rFonts w:ascii="Arial" w:eastAsiaTheme="minorEastAsia" w:hAnsi="Arial" w:cs="Arial"/>
          <w:lang w:val="mn-MN"/>
        </w:rPr>
        <w:tab/>
        <w:t>-барилга, барилгын материалын үйлдвэрлэлийн бодлого;</w:t>
      </w:r>
    </w:p>
    <w:p w14:paraId="2152E471"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-орон сууцны бодлого;</w:t>
      </w:r>
    </w:p>
    <w:p w14:paraId="04128E35"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lastRenderedPageBreak/>
        <w:t>-нийтийн аж ахуйн асуудал;</w:t>
      </w:r>
    </w:p>
    <w:p w14:paraId="56E641D9"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-салбарын үйлдвэрлэл, үйлчилгээ, ажлын байрыг нэмэгдүүлэх асуудал;</w:t>
      </w:r>
    </w:p>
    <w:p w14:paraId="5A78FD51" w14:textId="77777777" w:rsidR="001053F7" w:rsidRPr="003930BC" w:rsidRDefault="001053F7" w:rsidP="001053F7">
      <w:pPr>
        <w:shd w:val="clear" w:color="auto" w:fill="FFFFFF"/>
        <w:ind w:firstLine="1440"/>
        <w:jc w:val="both"/>
        <w:rPr>
          <w:rFonts w:ascii="Arial" w:eastAsiaTheme="minorEastAsia" w:hAnsi="Arial" w:cs="Arial"/>
          <w:lang w:val="mn-MN"/>
        </w:rPr>
      </w:pPr>
    </w:p>
    <w:p w14:paraId="6E9B044F"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-салбарын мэргэжлийн хяналтын асуудал</w:t>
      </w:r>
      <w:r w:rsidRPr="003930BC">
        <w:rPr>
          <w:rFonts w:ascii="Arial" w:hAnsi="Arial" w:cs="Arial"/>
          <w:color w:val="000000" w:themeColor="text1"/>
          <w:lang w:val="mn-MN"/>
        </w:rPr>
        <w:t>;</w:t>
      </w:r>
    </w:p>
    <w:p w14:paraId="4C013C84"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hAnsi="Arial" w:cs="Arial"/>
          <w:color w:val="000000" w:themeColor="text1"/>
          <w:lang w:val="mn-MN"/>
        </w:rPr>
        <w:t>-төрийн үйл ажиллагааны ил тод байдлыг хангах асуудал;</w:t>
      </w:r>
    </w:p>
    <w:p w14:paraId="667B6A7E"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-агаарын бохирдлын эсрэг үйл ажиллагаа хэрэгжүүлэх асуудал.</w:t>
      </w:r>
    </w:p>
    <w:p w14:paraId="27B15C1C" w14:textId="77777777" w:rsidR="001053F7" w:rsidRPr="003930BC" w:rsidRDefault="001053F7" w:rsidP="001053F7">
      <w:pPr>
        <w:shd w:val="clear" w:color="auto" w:fill="FFFFFF"/>
        <w:jc w:val="both"/>
        <w:rPr>
          <w:rFonts w:ascii="Arial" w:eastAsiaTheme="minorEastAsia" w:hAnsi="Arial" w:cs="Arial"/>
          <w:lang w:val="mn-MN"/>
        </w:rPr>
      </w:pPr>
    </w:p>
    <w:p w14:paraId="5A276D12" w14:textId="77777777" w:rsidR="001053F7" w:rsidRPr="003930BC" w:rsidRDefault="001053F7" w:rsidP="001053F7">
      <w:pPr>
        <w:shd w:val="clear" w:color="auto" w:fill="FFFFFF"/>
        <w:ind w:left="720" w:firstLine="720"/>
        <w:jc w:val="both"/>
        <w:rPr>
          <w:rFonts w:ascii="Arial" w:eastAsiaTheme="minorEastAsia" w:hAnsi="Arial" w:cs="Arial"/>
          <w:bCs/>
          <w:lang w:val="mn-MN"/>
        </w:rPr>
      </w:pPr>
      <w:r w:rsidRPr="003930BC">
        <w:rPr>
          <w:rFonts w:ascii="Arial" w:eastAsiaTheme="minorEastAsia" w:hAnsi="Arial" w:cs="Arial"/>
          <w:bCs/>
          <w:lang w:val="mn-MN"/>
        </w:rPr>
        <w:t>19/Хүнс, хөдөө аж ахуй, хөнгөн үйлдвэрийн сайд:</w:t>
      </w:r>
    </w:p>
    <w:p w14:paraId="35902FA5" w14:textId="77777777" w:rsidR="001053F7" w:rsidRPr="003930BC" w:rsidRDefault="001053F7" w:rsidP="001053F7">
      <w:pPr>
        <w:shd w:val="clear" w:color="auto" w:fill="FFFFFF"/>
        <w:ind w:firstLine="720"/>
        <w:jc w:val="both"/>
        <w:rPr>
          <w:rFonts w:ascii="Arial" w:eastAsiaTheme="minorEastAsia" w:hAnsi="Arial" w:cs="Arial"/>
          <w:bCs/>
          <w:lang w:val="mn-MN"/>
        </w:rPr>
      </w:pPr>
    </w:p>
    <w:p w14:paraId="77809A30"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-хүн амын хүнсний хангамжийн бодлого;</w:t>
      </w:r>
    </w:p>
    <w:p w14:paraId="1BA82E0F"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-хүнсний аюулгүй байдлын асуудал;</w:t>
      </w:r>
    </w:p>
    <w:p w14:paraId="1DFBAA6D"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-мал аж ахуйг эрчимжүүлэн хөгжүүлэх бодлого;</w:t>
      </w:r>
    </w:p>
    <w:p w14:paraId="5AC5DB2F"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-газар тариаланг эрчимжүүлэн хөгжүүлэх бодлого;</w:t>
      </w:r>
    </w:p>
    <w:p w14:paraId="73766DC4"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-мал эмнэлэг, малын үржлийн талаар төрөөс явуулах бодлого;</w:t>
      </w:r>
    </w:p>
    <w:p w14:paraId="215DF449"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-мал, амьтан, ургамлын хорио, цээрийн асуудал;</w:t>
      </w:r>
    </w:p>
    <w:p w14:paraId="2C716691"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-бэлчээрийн болон таримал ургамлыг хамгаалах асуудал;</w:t>
      </w:r>
    </w:p>
    <w:p w14:paraId="15789E8C"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-мал, таримал ургамлын гаралтай хүнсний зүйл, түүхий эд болон хөнгөн үйлдвэрийн бүтээгдэхүүний экспорт, импортын асуудал;</w:t>
      </w:r>
    </w:p>
    <w:p w14:paraId="4F671A7B"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416FAE4F"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-хөдөө аж ахуйн эдэлбэр газрын болон бэлчээр ашиглалтын бодлого;</w:t>
      </w:r>
    </w:p>
    <w:p w14:paraId="747EED6E"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-малыг цаг агаарын гэнэтийн аюулаас хамгаалах бодлого;</w:t>
      </w:r>
    </w:p>
    <w:p w14:paraId="446781E8"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-хөнгөн үйлдвэрлэлийн асуудал;</w:t>
      </w:r>
    </w:p>
    <w:p w14:paraId="51EF7F51"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-жижиг, дунд үйлдвэрийн асуудал;</w:t>
      </w:r>
    </w:p>
    <w:p w14:paraId="6BF41EB0"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-дотоод худалдаа, үйлчилгээний бодлого, зохицуулалт;</w:t>
      </w:r>
    </w:p>
    <w:p w14:paraId="0F4A4518"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-үйлдвэрлэл, технологийн паркийн асуудал;</w:t>
      </w:r>
    </w:p>
    <w:p w14:paraId="2F4966A3"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-салбарын мэргэжлийн хяналтын асуудал;</w:t>
      </w:r>
    </w:p>
    <w:p w14:paraId="2DF3488B"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hAnsi="Arial" w:cs="Arial"/>
          <w:color w:val="000000" w:themeColor="text1"/>
          <w:lang w:val="mn-MN"/>
        </w:rPr>
        <w:t>-төрийн үйл ажиллагааны ил тод байдлыг хангах асуудал;</w:t>
      </w:r>
    </w:p>
    <w:p w14:paraId="6932C15A"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-агаарын бохирдлын эсрэг үйл ажиллагаа хэрэгжүүлэх асуудал.</w:t>
      </w:r>
    </w:p>
    <w:p w14:paraId="5B309720"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72228302" w14:textId="77777777" w:rsidR="001053F7" w:rsidRPr="003930BC" w:rsidRDefault="001053F7" w:rsidP="001053F7">
      <w:pPr>
        <w:shd w:val="clear" w:color="auto" w:fill="FFFFFF"/>
        <w:ind w:left="720" w:firstLine="720"/>
        <w:jc w:val="both"/>
        <w:rPr>
          <w:rFonts w:ascii="Arial" w:eastAsiaTheme="minorEastAsia" w:hAnsi="Arial" w:cs="Arial"/>
          <w:bCs/>
          <w:lang w:val="mn-MN"/>
        </w:rPr>
      </w:pPr>
      <w:r w:rsidRPr="003930BC">
        <w:rPr>
          <w:rFonts w:ascii="Arial" w:eastAsiaTheme="minorEastAsia" w:hAnsi="Arial" w:cs="Arial"/>
          <w:bCs/>
          <w:lang w:val="mn-MN"/>
        </w:rPr>
        <w:t>20/Цахим хөгжил, инновац, харилцаа холбооны сайд:</w:t>
      </w:r>
    </w:p>
    <w:p w14:paraId="3108E282" w14:textId="77777777" w:rsidR="001053F7" w:rsidRPr="003930BC" w:rsidRDefault="001053F7" w:rsidP="001053F7">
      <w:pPr>
        <w:shd w:val="clear" w:color="auto" w:fill="FFFFFF"/>
        <w:ind w:firstLine="720"/>
        <w:jc w:val="both"/>
        <w:rPr>
          <w:rFonts w:ascii="Arial" w:eastAsiaTheme="minorEastAsia" w:hAnsi="Arial" w:cs="Arial"/>
          <w:b/>
          <w:bCs/>
          <w:lang w:val="mn-MN"/>
        </w:rPr>
      </w:pPr>
    </w:p>
    <w:p w14:paraId="3CE65597"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-харилцаа холбоо, сансар, мэдээллийн технологи, өргөн нэвтрүүлэг, шуудангийн бодлого, зохицуулалт;</w:t>
      </w:r>
    </w:p>
    <w:p w14:paraId="6B6E5CD1" w14:textId="77777777" w:rsidR="001053F7" w:rsidRPr="003930BC" w:rsidRDefault="001053F7" w:rsidP="001053F7">
      <w:pPr>
        <w:shd w:val="clear" w:color="auto" w:fill="FFFFFF"/>
        <w:ind w:firstLine="1440"/>
        <w:jc w:val="both"/>
        <w:rPr>
          <w:rFonts w:ascii="Arial" w:eastAsiaTheme="minorEastAsia" w:hAnsi="Arial" w:cs="Arial"/>
          <w:lang w:val="mn-MN"/>
        </w:rPr>
      </w:pPr>
    </w:p>
    <w:p w14:paraId="03EBAB66"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-цахим засаглал, салбарын хөгжлийг мэдээллийн технологиор дэмжих асуудал;</w:t>
      </w:r>
    </w:p>
    <w:p w14:paraId="031B2A12" w14:textId="77777777" w:rsidR="001053F7" w:rsidRPr="003930BC" w:rsidRDefault="001053F7" w:rsidP="001053F7">
      <w:pPr>
        <w:shd w:val="clear" w:color="auto" w:fill="FFFFFF"/>
        <w:ind w:firstLine="1440"/>
        <w:jc w:val="both"/>
        <w:rPr>
          <w:rFonts w:ascii="Arial" w:eastAsiaTheme="minorEastAsia" w:hAnsi="Arial" w:cs="Arial"/>
          <w:lang w:val="mn-MN"/>
        </w:rPr>
      </w:pPr>
    </w:p>
    <w:p w14:paraId="4429A8FD"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w:t>
      </w:r>
      <w:r w:rsidRPr="003930BC">
        <w:rPr>
          <w:rFonts w:ascii="Arial" w:eastAsiaTheme="minorEastAsia" w:hAnsi="Arial" w:cs="Arial"/>
          <w:color w:val="000000" w:themeColor="text1"/>
          <w:lang w:val="mn-MN"/>
        </w:rPr>
        <w:t xml:space="preserve">өндөр технологи, үндэсний инновацын тогтолцооны бодлого, </w:t>
      </w:r>
      <w:r w:rsidRPr="003930BC">
        <w:rPr>
          <w:rFonts w:ascii="Arial" w:eastAsiaTheme="minorEastAsia" w:hAnsi="Arial" w:cs="Arial"/>
          <w:highlight w:val="yellow"/>
          <w:lang w:val="mn-MN"/>
        </w:rPr>
        <w:t xml:space="preserve"> </w:t>
      </w:r>
      <w:r w:rsidRPr="003930BC">
        <w:rPr>
          <w:rFonts w:ascii="Arial" w:eastAsiaTheme="minorEastAsia" w:hAnsi="Arial" w:cs="Arial"/>
          <w:lang w:val="mn-MN"/>
        </w:rPr>
        <w:t>төлөвлөлт, хөгжүүлэх асуудал;</w:t>
      </w:r>
    </w:p>
    <w:p w14:paraId="0D44D173" w14:textId="77777777" w:rsidR="001053F7" w:rsidRPr="003930BC" w:rsidRDefault="001053F7" w:rsidP="001053F7">
      <w:pPr>
        <w:shd w:val="clear" w:color="auto" w:fill="FFFFFF"/>
        <w:ind w:firstLine="1440"/>
        <w:jc w:val="both"/>
        <w:rPr>
          <w:rFonts w:ascii="Arial" w:eastAsiaTheme="minorEastAsia" w:hAnsi="Arial" w:cs="Arial"/>
          <w:color w:val="000000" w:themeColor="text1"/>
          <w:lang w:val="mn-MN"/>
        </w:rPr>
      </w:pPr>
    </w:p>
    <w:p w14:paraId="2423E399"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-радио давтамжийн бодлого;</w:t>
      </w:r>
    </w:p>
    <w:p w14:paraId="0FDF2E9D"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-бүх нийтийн үйлчилгээний үүргийн талаарх бодлого, зохицуулалт;</w:t>
      </w:r>
    </w:p>
    <w:p w14:paraId="000C0233"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-нийтийн мэдээллийн дэд бүтцийн асуудал;</w:t>
      </w:r>
    </w:p>
    <w:p w14:paraId="67BD04BD"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-харилцаа холбоо, мэдээллийн технологийн салбарын инновацыг хөгжүүлэх асуудал;</w:t>
      </w:r>
    </w:p>
    <w:p w14:paraId="596BB8ED" w14:textId="77777777" w:rsidR="001053F7" w:rsidRPr="003930BC" w:rsidRDefault="001053F7" w:rsidP="001053F7">
      <w:pPr>
        <w:shd w:val="clear" w:color="auto" w:fill="FFFFFF"/>
        <w:ind w:firstLine="1440"/>
        <w:jc w:val="both"/>
        <w:rPr>
          <w:rFonts w:ascii="Arial" w:eastAsiaTheme="minorEastAsia" w:hAnsi="Arial" w:cs="Arial"/>
          <w:lang w:val="mn-MN"/>
        </w:rPr>
      </w:pPr>
    </w:p>
    <w:p w14:paraId="14A243A7"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-кибер аюулгүй байдлын бодлого, зохицуулалт;</w:t>
      </w:r>
    </w:p>
    <w:p w14:paraId="300A1232" w14:textId="77777777" w:rsidR="001053F7" w:rsidRPr="003930BC" w:rsidRDefault="001053F7" w:rsidP="001053F7">
      <w:pPr>
        <w:shd w:val="clear" w:color="auto" w:fill="FFFFFF"/>
        <w:ind w:firstLine="720"/>
        <w:jc w:val="both"/>
        <w:rPr>
          <w:rFonts w:ascii="Arial" w:eastAsiaTheme="minorEastAsia" w:hAnsi="Arial" w:cs="Arial"/>
          <w:lang w:val="mn-MN"/>
        </w:rPr>
      </w:pPr>
      <w:r w:rsidRPr="003930BC">
        <w:rPr>
          <w:rFonts w:ascii="Arial" w:eastAsiaTheme="minorEastAsia" w:hAnsi="Arial" w:cs="Arial"/>
          <w:lang w:val="mn-MN"/>
        </w:rPr>
        <w:tab/>
        <w:t>-цахим орчинд хүний хувийн мэдээлэл хамгаалах бодлого, зохицуулалт;</w:t>
      </w:r>
    </w:p>
    <w:p w14:paraId="0D68C84E" w14:textId="77777777" w:rsidR="001053F7" w:rsidRPr="003930BC" w:rsidRDefault="001053F7" w:rsidP="001053F7">
      <w:pPr>
        <w:shd w:val="clear" w:color="auto" w:fill="FFFFFF"/>
        <w:ind w:firstLine="720"/>
        <w:jc w:val="both"/>
        <w:rPr>
          <w:rFonts w:ascii="Arial" w:eastAsiaTheme="minorEastAsia" w:hAnsi="Arial" w:cs="Arial"/>
          <w:lang w:val="mn-MN"/>
        </w:rPr>
      </w:pPr>
      <w:r w:rsidRPr="003930BC">
        <w:rPr>
          <w:rFonts w:ascii="Arial" w:eastAsiaTheme="minorEastAsia" w:hAnsi="Arial" w:cs="Arial"/>
          <w:lang w:val="mn-MN"/>
        </w:rPr>
        <w:tab/>
        <w:t>-мэдээллийн технологийн салбарын хүний нөөцийн хөгжил, тогтвортой хөдөлмөр эрхлэлтийг дэмжих асуудал;</w:t>
      </w:r>
    </w:p>
    <w:p w14:paraId="07D91E66"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2F6FDC2A"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-төрийн үйлчилгээг хүртээмжтэй, нэгдсэн байдлаар хүргэх бодлого, зохицуулалт;</w:t>
      </w:r>
    </w:p>
    <w:p w14:paraId="715DF811" w14:textId="77777777" w:rsidR="001053F7" w:rsidRPr="003930BC" w:rsidRDefault="001053F7" w:rsidP="001053F7">
      <w:pPr>
        <w:shd w:val="clear" w:color="auto" w:fill="FFFFFF"/>
        <w:ind w:firstLine="1440"/>
        <w:jc w:val="both"/>
        <w:rPr>
          <w:rFonts w:ascii="Arial" w:eastAsiaTheme="minorEastAsia" w:hAnsi="Arial" w:cs="Arial"/>
          <w:lang w:val="mn-MN"/>
        </w:rPr>
      </w:pPr>
    </w:p>
    <w:p w14:paraId="3D02A8F3"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-салбарын мэргэжлийн хяналтын асуудал;</w:t>
      </w:r>
    </w:p>
    <w:p w14:paraId="2A184706"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hAnsi="Arial" w:cs="Arial"/>
          <w:color w:val="000000" w:themeColor="text1"/>
          <w:lang w:val="mn-MN"/>
        </w:rPr>
        <w:t>-төрийн үйл ажиллагааны ил тод байдлыг хангах асуудал;</w:t>
      </w:r>
    </w:p>
    <w:p w14:paraId="0069755E"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-агаарын бохирдлын эсрэг үйл ажиллагаа хэрэгжүүлэх асуудал.</w:t>
      </w:r>
    </w:p>
    <w:p w14:paraId="68C855DC" w14:textId="77777777" w:rsidR="001053F7" w:rsidRPr="003930BC" w:rsidRDefault="001053F7" w:rsidP="001053F7">
      <w:pPr>
        <w:shd w:val="clear" w:color="auto" w:fill="FFFFFF"/>
        <w:ind w:firstLine="720"/>
        <w:jc w:val="both"/>
        <w:rPr>
          <w:rFonts w:ascii="Arial" w:eastAsiaTheme="minorEastAsia" w:hAnsi="Arial" w:cs="Arial"/>
          <w:lang w:val="mn-MN"/>
        </w:rPr>
      </w:pPr>
    </w:p>
    <w:p w14:paraId="6892DA66" w14:textId="77777777" w:rsidR="001053F7" w:rsidRPr="003930BC" w:rsidRDefault="001053F7" w:rsidP="001053F7">
      <w:pPr>
        <w:shd w:val="clear" w:color="auto" w:fill="FFFFFF"/>
        <w:ind w:left="720" w:firstLine="720"/>
        <w:jc w:val="both"/>
        <w:rPr>
          <w:rFonts w:ascii="Arial" w:eastAsiaTheme="minorEastAsia" w:hAnsi="Arial" w:cs="Arial"/>
          <w:bCs/>
          <w:lang w:val="mn-MN"/>
        </w:rPr>
      </w:pPr>
      <w:r w:rsidRPr="003930BC">
        <w:rPr>
          <w:rFonts w:ascii="Arial" w:eastAsiaTheme="minorEastAsia" w:hAnsi="Arial" w:cs="Arial"/>
          <w:bCs/>
          <w:lang w:val="mn-MN"/>
        </w:rPr>
        <w:t>21/Эрчим хүчний сайд:</w:t>
      </w:r>
    </w:p>
    <w:p w14:paraId="64D15E7C" w14:textId="77777777" w:rsidR="001053F7" w:rsidRPr="003930BC" w:rsidRDefault="001053F7" w:rsidP="001053F7">
      <w:pPr>
        <w:shd w:val="clear" w:color="auto" w:fill="FFFFFF"/>
        <w:ind w:firstLine="720"/>
        <w:jc w:val="both"/>
        <w:rPr>
          <w:rFonts w:ascii="Arial" w:eastAsiaTheme="minorEastAsia" w:hAnsi="Arial" w:cs="Arial"/>
          <w:b/>
          <w:bCs/>
          <w:lang w:val="mn-MN"/>
        </w:rPr>
      </w:pPr>
    </w:p>
    <w:p w14:paraId="4F22964F"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-эрчим хүчний нэгдсэн бодлого;</w:t>
      </w:r>
    </w:p>
    <w:p w14:paraId="7CED37AD"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-эрчим хүчний үйлдвэрлэлт, дамжуулалт, түгээлтийн асуудал;</w:t>
      </w:r>
    </w:p>
    <w:p w14:paraId="337DE607"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-сэргээгдэх эрчим хүчийг хөгжүүлэх асуудал;</w:t>
      </w:r>
    </w:p>
    <w:p w14:paraId="7FEE6FE2"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-эрчим хүчний шинэ эх үүсвэрийг бий болгох, ашиглах бодлого;</w:t>
      </w:r>
    </w:p>
    <w:p w14:paraId="79472D08"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-түлшний хангамж, нөөцийн бодлого, зохицуулалт;</w:t>
      </w:r>
    </w:p>
    <w:p w14:paraId="3A977688"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-эрчим хүч хэмнэлтийн бодлого;</w:t>
      </w:r>
    </w:p>
    <w:p w14:paraId="5FAB052A"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-эрчим хүчний нүүрсний асуудал;</w:t>
      </w:r>
    </w:p>
    <w:p w14:paraId="3EF1FA38" w14:textId="77777777" w:rsidR="001053F7" w:rsidRPr="003930BC" w:rsidRDefault="001053F7" w:rsidP="001053F7">
      <w:pPr>
        <w:shd w:val="clear" w:color="auto" w:fill="FFFFFF"/>
        <w:ind w:firstLine="720"/>
        <w:jc w:val="both"/>
        <w:rPr>
          <w:rFonts w:ascii="Arial" w:eastAsiaTheme="minorEastAsia" w:hAnsi="Arial" w:cs="Arial"/>
          <w:lang w:val="mn-MN"/>
        </w:rPr>
      </w:pPr>
      <w:r w:rsidRPr="003930BC">
        <w:rPr>
          <w:rFonts w:ascii="Arial" w:eastAsiaTheme="minorEastAsia" w:hAnsi="Arial" w:cs="Arial"/>
          <w:lang w:val="mn-MN"/>
        </w:rPr>
        <w:tab/>
        <w:t>-салбарын үйлдвэрлэл, үйлчилгээ, ажлын байрыг нэмэгдүүлэх асуудал;</w:t>
      </w:r>
    </w:p>
    <w:p w14:paraId="641907A4" w14:textId="77777777" w:rsidR="001053F7" w:rsidRPr="003930BC" w:rsidRDefault="001053F7" w:rsidP="001053F7">
      <w:pPr>
        <w:shd w:val="clear" w:color="auto" w:fill="FFFFFF"/>
        <w:ind w:firstLine="720"/>
        <w:jc w:val="both"/>
        <w:rPr>
          <w:rFonts w:ascii="Arial" w:eastAsiaTheme="minorEastAsia" w:hAnsi="Arial" w:cs="Arial"/>
          <w:lang w:val="mn-MN"/>
        </w:rPr>
      </w:pPr>
    </w:p>
    <w:p w14:paraId="2F46FB7E"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-салбарын мэргэжлийн хяналтын асуудал</w:t>
      </w:r>
      <w:r w:rsidRPr="003930BC">
        <w:rPr>
          <w:rFonts w:ascii="Arial" w:hAnsi="Arial" w:cs="Arial"/>
          <w:color w:val="000000" w:themeColor="text1"/>
          <w:lang w:val="mn-MN"/>
        </w:rPr>
        <w:t>;</w:t>
      </w:r>
    </w:p>
    <w:p w14:paraId="512ACD3D" w14:textId="77777777" w:rsidR="001053F7" w:rsidRPr="003930BC" w:rsidRDefault="001053F7" w:rsidP="001053F7">
      <w:pPr>
        <w:ind w:left="720" w:firstLine="720"/>
        <w:jc w:val="both"/>
        <w:rPr>
          <w:rFonts w:ascii="Arial" w:eastAsia="Times New Roman" w:hAnsi="Arial" w:cs="Arial"/>
          <w:color w:val="000000" w:themeColor="text1"/>
          <w:lang w:val="mn-MN"/>
        </w:rPr>
      </w:pPr>
      <w:r w:rsidRPr="003930BC">
        <w:rPr>
          <w:rFonts w:ascii="Arial" w:hAnsi="Arial" w:cs="Arial"/>
          <w:color w:val="000000" w:themeColor="text1"/>
          <w:lang w:val="mn-MN"/>
        </w:rPr>
        <w:t>-төрийн үйл ажиллагааны ил тод байдлыг хангах асуудал;</w:t>
      </w:r>
    </w:p>
    <w:p w14:paraId="72108D66"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-агаарын бохирдлын эсрэг үйл ажиллагаа хэрэгжүүлэх асуудал.</w:t>
      </w:r>
    </w:p>
    <w:p w14:paraId="000D8602"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21DAA942" w14:textId="77777777" w:rsidR="001053F7" w:rsidRPr="003930BC" w:rsidRDefault="001053F7" w:rsidP="001053F7">
      <w:pPr>
        <w:shd w:val="clear" w:color="auto" w:fill="FFFFFF"/>
        <w:ind w:left="720" w:firstLine="720"/>
        <w:jc w:val="both"/>
        <w:rPr>
          <w:rFonts w:ascii="Arial" w:eastAsiaTheme="minorEastAsia" w:hAnsi="Arial" w:cs="Arial"/>
          <w:bCs/>
          <w:lang w:val="mn-MN"/>
        </w:rPr>
      </w:pPr>
      <w:r w:rsidRPr="003930BC">
        <w:rPr>
          <w:rFonts w:ascii="Arial" w:eastAsiaTheme="minorEastAsia" w:hAnsi="Arial" w:cs="Arial"/>
          <w:bCs/>
          <w:lang w:val="mn-MN"/>
        </w:rPr>
        <w:t>22/Эрүүл мэндийн сайд:</w:t>
      </w:r>
    </w:p>
    <w:p w14:paraId="5C9C1B19" w14:textId="77777777" w:rsidR="001053F7" w:rsidRPr="003930BC" w:rsidRDefault="001053F7" w:rsidP="001053F7">
      <w:pPr>
        <w:shd w:val="clear" w:color="auto" w:fill="FFFFFF"/>
        <w:ind w:firstLine="720"/>
        <w:jc w:val="both"/>
        <w:rPr>
          <w:rFonts w:ascii="Arial" w:eastAsiaTheme="minorEastAsia" w:hAnsi="Arial" w:cs="Arial"/>
          <w:b/>
          <w:bCs/>
          <w:lang w:val="mn-MN"/>
        </w:rPr>
      </w:pPr>
    </w:p>
    <w:p w14:paraId="6BC8788E"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-хүн амын эрүүл мэндийг хамгаалах, нөхөн сэргээх бодлого;</w:t>
      </w:r>
    </w:p>
    <w:p w14:paraId="04C5BDB3"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-эм, эмнэлгийн хэрэгсэл, техникийн үйлдвэрлэл, хангамжийн талаарх бодлого;</w:t>
      </w:r>
    </w:p>
    <w:p w14:paraId="310B34E6" w14:textId="77777777" w:rsidR="001053F7" w:rsidRPr="003930BC" w:rsidRDefault="001053F7" w:rsidP="001053F7">
      <w:pPr>
        <w:shd w:val="clear" w:color="auto" w:fill="FFFFFF"/>
        <w:ind w:firstLine="1440"/>
        <w:jc w:val="both"/>
        <w:rPr>
          <w:rFonts w:ascii="Arial" w:eastAsiaTheme="minorEastAsia" w:hAnsi="Arial" w:cs="Arial"/>
          <w:lang w:val="mn-MN"/>
        </w:rPr>
      </w:pPr>
    </w:p>
    <w:p w14:paraId="15F9303A"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-эмнэлгийн үйлчилгээ, эрүүл ахуй, халдвар судлалын хүрээний бодлого;</w:t>
      </w:r>
    </w:p>
    <w:p w14:paraId="13BBDE4A" w14:textId="77777777" w:rsidR="001053F7" w:rsidRPr="003930BC" w:rsidRDefault="001053F7" w:rsidP="001053F7">
      <w:pPr>
        <w:shd w:val="clear" w:color="auto" w:fill="FFFFFF"/>
        <w:ind w:left="720" w:firstLine="720"/>
        <w:jc w:val="both"/>
        <w:rPr>
          <w:rFonts w:ascii="Arial" w:eastAsiaTheme="minorEastAsia" w:hAnsi="Arial" w:cs="Arial"/>
          <w:lang w:val="mn-MN"/>
        </w:rPr>
      </w:pPr>
    </w:p>
    <w:p w14:paraId="294B7FB8"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-хүн амын эрүүл мэндийг хамгаалах, нийгмийн болон мэргэжлийн арга хэмжээ;</w:t>
      </w:r>
    </w:p>
    <w:p w14:paraId="506F9095" w14:textId="77777777" w:rsidR="001053F7" w:rsidRPr="003930BC" w:rsidRDefault="001053F7" w:rsidP="001053F7">
      <w:pPr>
        <w:shd w:val="clear" w:color="auto" w:fill="FFFFFF"/>
        <w:ind w:firstLine="1440"/>
        <w:jc w:val="both"/>
        <w:rPr>
          <w:rFonts w:ascii="Arial" w:eastAsiaTheme="minorEastAsia" w:hAnsi="Arial" w:cs="Arial"/>
          <w:lang w:val="mn-MN"/>
        </w:rPr>
      </w:pPr>
    </w:p>
    <w:p w14:paraId="630A7CB1" w14:textId="77777777" w:rsidR="001053F7" w:rsidRPr="003930BC" w:rsidRDefault="001053F7" w:rsidP="001053F7">
      <w:pPr>
        <w:shd w:val="clear" w:color="auto" w:fill="FFFFFF"/>
        <w:ind w:firstLine="1440"/>
        <w:jc w:val="both"/>
        <w:rPr>
          <w:rFonts w:ascii="Arial" w:eastAsiaTheme="minorEastAsia" w:hAnsi="Arial" w:cs="Arial"/>
          <w:lang w:val="mn-MN"/>
        </w:rPr>
      </w:pPr>
      <w:r w:rsidRPr="003930BC">
        <w:rPr>
          <w:rFonts w:ascii="Arial" w:eastAsiaTheme="minorEastAsia" w:hAnsi="Arial" w:cs="Arial"/>
          <w:lang w:val="mn-MN"/>
        </w:rPr>
        <w:t>-салбарын үйлдвэрлэл, үйлчилгээ, ажлын байрыг нэмэгдүүлэх асуудал;</w:t>
      </w:r>
    </w:p>
    <w:p w14:paraId="245E86F7" w14:textId="77777777" w:rsidR="001053F7" w:rsidRPr="003930BC" w:rsidRDefault="001053F7" w:rsidP="001053F7">
      <w:pPr>
        <w:shd w:val="clear" w:color="auto" w:fill="FFFFFF"/>
        <w:ind w:firstLine="1440"/>
        <w:jc w:val="both"/>
        <w:rPr>
          <w:rFonts w:ascii="Arial" w:eastAsiaTheme="minorEastAsia" w:hAnsi="Arial" w:cs="Arial"/>
          <w:lang w:val="mn-MN"/>
        </w:rPr>
      </w:pPr>
    </w:p>
    <w:p w14:paraId="596C8473"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-эрүүл мэндийн даатгалын бодлого, зохицуулалт;</w:t>
      </w:r>
    </w:p>
    <w:p w14:paraId="33221DFF"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-салбарын мэргэжлийн хяналтын асуудал;</w:t>
      </w:r>
    </w:p>
    <w:p w14:paraId="3EE5A0E5" w14:textId="77777777" w:rsidR="001053F7" w:rsidRPr="003930BC" w:rsidRDefault="001053F7" w:rsidP="001053F7">
      <w:pPr>
        <w:shd w:val="clear" w:color="auto" w:fill="FFFFFF"/>
        <w:ind w:left="720" w:firstLine="720"/>
        <w:jc w:val="both"/>
        <w:rPr>
          <w:rFonts w:ascii="Arial" w:eastAsia="Times New Roman" w:hAnsi="Arial" w:cs="Arial"/>
          <w:color w:val="000000" w:themeColor="text1"/>
          <w:lang w:val="mn-MN"/>
        </w:rPr>
      </w:pPr>
      <w:r w:rsidRPr="003930BC">
        <w:rPr>
          <w:rFonts w:ascii="Arial" w:hAnsi="Arial" w:cs="Arial"/>
          <w:color w:val="000000" w:themeColor="text1"/>
          <w:lang w:val="mn-MN"/>
        </w:rPr>
        <w:t>-төрийн үйл ажиллагааны ил тод байдлыг хангах асуудал;</w:t>
      </w:r>
    </w:p>
    <w:p w14:paraId="0A5A4231" w14:textId="77777777" w:rsidR="001053F7" w:rsidRPr="003930BC" w:rsidRDefault="001053F7" w:rsidP="001053F7">
      <w:pPr>
        <w:shd w:val="clear" w:color="auto" w:fill="FFFFFF"/>
        <w:ind w:left="720" w:firstLine="720"/>
        <w:jc w:val="both"/>
        <w:rPr>
          <w:rFonts w:ascii="Arial" w:eastAsiaTheme="minorEastAsia" w:hAnsi="Arial" w:cs="Arial"/>
          <w:lang w:val="mn-MN"/>
        </w:rPr>
      </w:pPr>
      <w:r w:rsidRPr="003930BC">
        <w:rPr>
          <w:rFonts w:ascii="Arial" w:eastAsiaTheme="minorEastAsia" w:hAnsi="Arial" w:cs="Arial"/>
          <w:lang w:val="mn-MN"/>
        </w:rPr>
        <w:t>-агаарын бохирдлын эсрэг үйл ажиллагаа хэрэгжүүлэх асуудал.”</w:t>
      </w:r>
    </w:p>
    <w:p w14:paraId="43AA12D7" w14:textId="77777777" w:rsidR="001053F7" w:rsidRPr="003930BC" w:rsidRDefault="001053F7" w:rsidP="001053F7">
      <w:pPr>
        <w:ind w:firstLine="720"/>
        <w:contextualSpacing/>
        <w:jc w:val="both"/>
        <w:rPr>
          <w:rFonts w:ascii="Arial" w:hAnsi="Arial" w:cs="Arial"/>
          <w:lang w:val="mn-MN"/>
        </w:rPr>
      </w:pPr>
    </w:p>
    <w:p w14:paraId="6EA18F0E" w14:textId="11D2E1BA" w:rsidR="001053F7" w:rsidRPr="003930BC" w:rsidRDefault="001053F7" w:rsidP="001053F7">
      <w:pPr>
        <w:ind w:firstLine="720"/>
        <w:jc w:val="both"/>
        <w:rPr>
          <w:rFonts w:ascii="Arial" w:hAnsi="Arial" w:cs="Arial"/>
          <w:color w:val="000000" w:themeColor="text1"/>
          <w:shd w:val="clear" w:color="auto" w:fill="FFFFFF"/>
          <w:lang w:val="mn-MN"/>
        </w:rPr>
      </w:pPr>
      <w:r w:rsidRPr="003930BC">
        <w:rPr>
          <w:rFonts w:ascii="Arial" w:hAnsi="Arial" w:cs="Arial"/>
          <w:b/>
          <w:bCs/>
          <w:color w:val="000000" w:themeColor="text1"/>
          <w:lang w:val="mn-MN"/>
        </w:rPr>
        <w:t>2 дугаар зүйл</w:t>
      </w:r>
      <w:r w:rsidRPr="003930BC">
        <w:rPr>
          <w:rFonts w:ascii="Arial" w:hAnsi="Arial" w:cs="Arial"/>
          <w:b/>
          <w:color w:val="000000" w:themeColor="text1"/>
          <w:lang w:val="mn-MN"/>
        </w:rPr>
        <w:t>.</w:t>
      </w:r>
      <w:r w:rsidRPr="003930BC">
        <w:rPr>
          <w:rFonts w:ascii="Arial" w:hAnsi="Arial" w:cs="Arial"/>
          <w:color w:val="000000" w:themeColor="text1"/>
          <w:lang w:val="mn-MN"/>
        </w:rPr>
        <w:t xml:space="preserve">Монгол Улсын Засгийн газрын тухай хуулийн 17 дугаар зүйлийн 2 дахь хэсгийн “Ерөнхий сайдын түр </w:t>
      </w:r>
      <w:r w:rsidRPr="003930BC">
        <w:rPr>
          <w:rFonts w:ascii="Arial" w:hAnsi="Arial" w:cs="Arial"/>
          <w:color w:val="000000" w:themeColor="text1"/>
          <w:shd w:val="clear" w:color="auto" w:fill="FFFFFF"/>
          <w:lang w:val="mn-MN"/>
        </w:rPr>
        <w:t xml:space="preserve">эзгүйд түүний үүргийг Монгол Улсын Шадар сайд гүйцэтгэнэ. Ерөнхий сайд, Шадар сайд нэгэн зэрэг түр эзгүй байх тохиолдолд Ерөнхий сайдын үүрэг болгосноор Засгийн газрын аль нэг гишүүн Ерөнхий сайдын үүргийг гүйцэтгэнэ” гэснийг “Ерөнхий сайдын түр эзгүйд түүний үүргийг Монгол Улсын Тэргүүн Шадар сайд бөгөөд Эдийн засаг, хөгжлийн сайд гүйцэтгэнэ. Ерөнхий сайд, Тэргүүн шадар сайд бөгөөд Эдийн засаг, хөгжлийн сайд нэгэн зэрэг түр эзгүй байх тохиолдолд Ерөнхий сайдын үүрэг болгосноор аль нэг </w:t>
      </w:r>
      <w:r w:rsidRPr="003930BC">
        <w:rPr>
          <w:rFonts w:ascii="Arial" w:hAnsi="Arial" w:cs="Arial"/>
          <w:color w:val="000000" w:themeColor="text1"/>
          <w:shd w:val="clear" w:color="auto" w:fill="FFFFFF"/>
          <w:lang w:val="mn-MN"/>
        </w:rPr>
        <w:lastRenderedPageBreak/>
        <w:t xml:space="preserve">Шадар сайд Ерөнхий сайдын үүргийг гүйцэтгэнэ” гэж, </w:t>
      </w:r>
      <w:r w:rsidRPr="003930BC">
        <w:rPr>
          <w:rFonts w:ascii="Arial" w:hAnsi="Arial" w:cs="Arial"/>
          <w:color w:val="000000" w:themeColor="text1"/>
          <w:lang w:val="mn-MN"/>
        </w:rPr>
        <w:t>18</w:t>
      </w:r>
      <w:r w:rsidRPr="003930BC">
        <w:rPr>
          <w:rFonts w:ascii="Arial" w:hAnsi="Arial" w:cs="Arial"/>
          <w:color w:val="000000" w:themeColor="text1"/>
          <w:vertAlign w:val="superscript"/>
          <w:lang w:val="mn-MN"/>
        </w:rPr>
        <w:t>3</w:t>
      </w:r>
      <w:r w:rsidRPr="003930BC">
        <w:rPr>
          <w:rFonts w:ascii="Arial" w:hAnsi="Arial" w:cs="Arial"/>
          <w:color w:val="000000" w:themeColor="text1"/>
          <w:lang w:val="mn-MN"/>
        </w:rPr>
        <w:t xml:space="preserve"> дугаар зүйлийн 1 дэх хэсгийн “</w:t>
      </w:r>
      <w:r w:rsidRPr="003930BC">
        <w:rPr>
          <w:rFonts w:ascii="Arial" w:hAnsi="Arial" w:cs="Arial"/>
          <w:color w:val="000000" w:themeColor="text1"/>
          <w:shd w:val="clear" w:color="auto" w:fill="FFFFFF"/>
          <w:lang w:val="mn-MN"/>
        </w:rPr>
        <w:t>хилийн боомтын, олимп, нийтийн биеийн тамир, спортын болон нийслэл Улаанбаатар хотын авто замын түгжрэлийг бууруулах” гэснийг “хяналт, үнэлгээний, 20 минутын хот болон боомтын сэргэлтийн” гэж, 20 дугаар зүйлийн 6 дахь хэсгийн “Шадар сайдын түр эзгүйд түүний үүргийг Шадар сайдын саналыг үндэслэн Ерөнхий сайдын үүрэг болгосон Засгийн газрын аль нэг гишүүн гүйцэтгэх бөгөөд ийнхүү Шадар сайдын</w:t>
      </w:r>
      <w:r w:rsidRPr="003930BC">
        <w:rPr>
          <w:rStyle w:val="apple-converted-space"/>
          <w:rFonts w:ascii="Arial" w:hAnsi="Arial" w:cs="Arial"/>
          <w:color w:val="000000" w:themeColor="text1"/>
          <w:shd w:val="clear" w:color="auto" w:fill="FFFFFF"/>
          <w:lang w:val="mn-MN"/>
        </w:rPr>
        <w:t xml:space="preserve">” гэснийг “Тэргүүн шадар сайд, Шадар сайдын түр эзгүйд түүний үүргийг Тэргүүн шадар сайд, Шадар сайдын саналыг үндэслэн </w:t>
      </w:r>
      <w:r w:rsidRPr="003930BC">
        <w:rPr>
          <w:rFonts w:ascii="Arial" w:hAnsi="Arial" w:cs="Arial"/>
          <w:color w:val="000000" w:themeColor="text1"/>
          <w:shd w:val="clear" w:color="auto" w:fill="FFFFFF"/>
          <w:lang w:val="mn-MN"/>
        </w:rPr>
        <w:t>Ерөнхий сайдын үүрэг болгосон Засгийн газрын аль нэг гишүүн гүйцэтгэх бөгөөд ийнхүү Тэргүүн шадар сайд, Шадар сайдын” гэж тус тус өөрчилсүгэй.</w:t>
      </w:r>
    </w:p>
    <w:p w14:paraId="46F9FAD4" w14:textId="77777777" w:rsidR="001053F7" w:rsidRPr="003930BC" w:rsidRDefault="001053F7" w:rsidP="001053F7">
      <w:pPr>
        <w:ind w:firstLine="720"/>
        <w:jc w:val="both"/>
        <w:rPr>
          <w:rFonts w:ascii="Arial" w:hAnsi="Arial" w:cs="Arial"/>
          <w:color w:val="333333"/>
          <w:shd w:val="clear" w:color="auto" w:fill="FFFFFF"/>
          <w:lang w:val="mn-MN"/>
        </w:rPr>
      </w:pPr>
    </w:p>
    <w:p w14:paraId="7F1882D5" w14:textId="77777777" w:rsidR="001053F7" w:rsidRPr="003930BC" w:rsidRDefault="001053F7" w:rsidP="001053F7">
      <w:pPr>
        <w:ind w:firstLine="720"/>
        <w:jc w:val="both"/>
        <w:rPr>
          <w:rFonts w:ascii="Arial" w:hAnsi="Arial" w:cs="Arial"/>
          <w:lang w:val="mn-MN"/>
        </w:rPr>
      </w:pPr>
      <w:r w:rsidRPr="003930BC">
        <w:rPr>
          <w:rFonts w:ascii="Arial" w:hAnsi="Arial" w:cs="Arial"/>
          <w:b/>
          <w:bCs/>
          <w:lang w:val="mn-MN"/>
        </w:rPr>
        <w:t>3 дугаар зүйл</w:t>
      </w:r>
      <w:r w:rsidRPr="003930BC">
        <w:rPr>
          <w:rFonts w:ascii="Arial" w:hAnsi="Arial" w:cs="Arial"/>
          <w:b/>
          <w:lang w:val="mn-MN"/>
        </w:rPr>
        <w:t>.</w:t>
      </w:r>
      <w:r w:rsidRPr="003930BC">
        <w:rPr>
          <w:rFonts w:ascii="Arial" w:hAnsi="Arial" w:cs="Arial"/>
          <w:lang w:val="mn-MN"/>
        </w:rPr>
        <w:t>Монгол Улсын Засгийн газрын тухай хуулийн 33 дугаар зүйлийн 1 дэх хэсгийн 12 дахь заалтыг хүчингүй болсонд тооцсугай.</w:t>
      </w:r>
    </w:p>
    <w:p w14:paraId="6A603431" w14:textId="77777777" w:rsidR="001053F7" w:rsidRPr="003930BC" w:rsidRDefault="001053F7" w:rsidP="001053F7">
      <w:pPr>
        <w:ind w:firstLine="720"/>
        <w:jc w:val="both"/>
        <w:rPr>
          <w:rFonts w:ascii="Arial" w:hAnsi="Arial" w:cs="Arial"/>
          <w:lang w:val="mn-MN"/>
        </w:rPr>
      </w:pPr>
    </w:p>
    <w:p w14:paraId="07BF1DBC" w14:textId="77777777" w:rsidR="001053F7" w:rsidRPr="003930BC" w:rsidRDefault="001053F7" w:rsidP="001053F7">
      <w:pPr>
        <w:ind w:firstLine="720"/>
        <w:jc w:val="both"/>
        <w:textAlignment w:val="top"/>
        <w:rPr>
          <w:rFonts w:ascii="Arial" w:eastAsia="Arial" w:hAnsi="Arial" w:cs="Arial"/>
          <w:color w:val="000000" w:themeColor="text1"/>
          <w:lang w:val="mn-MN"/>
        </w:rPr>
      </w:pPr>
      <w:r w:rsidRPr="003930BC">
        <w:rPr>
          <w:rFonts w:ascii="Arial" w:hAnsi="Arial" w:cs="Arial"/>
          <w:b/>
          <w:bCs/>
          <w:lang w:val="mn-MN"/>
        </w:rPr>
        <w:t>4 дүгээр зүйл</w:t>
      </w:r>
      <w:r w:rsidRPr="003930BC">
        <w:rPr>
          <w:rFonts w:ascii="Arial" w:hAnsi="Arial" w:cs="Arial"/>
          <w:b/>
          <w:bCs/>
          <w:noProof/>
          <w:color w:val="000000" w:themeColor="text1"/>
          <w:lang w:val="mn-MN"/>
        </w:rPr>
        <w:t>.</w:t>
      </w:r>
      <w:r w:rsidRPr="003930BC">
        <w:rPr>
          <w:rFonts w:ascii="Arial" w:eastAsia="Arial" w:hAnsi="Arial" w:cs="Arial"/>
          <w:color w:val="000000" w:themeColor="text1"/>
          <w:lang w:val="mn-MN"/>
        </w:rPr>
        <w:t xml:space="preserve">Энэ хуулийг 2024 оны 07 дугаар сарын </w:t>
      </w:r>
      <w:r w:rsidRPr="003930BC">
        <w:rPr>
          <w:rFonts w:ascii="Arial" w:hAnsi="Arial" w:cs="Arial"/>
          <w:lang w:val="mn-MN"/>
        </w:rPr>
        <w:t>10-ны</w:t>
      </w:r>
      <w:r w:rsidRPr="003930BC">
        <w:rPr>
          <w:rFonts w:ascii="Arial" w:eastAsia="Arial" w:hAnsi="Arial" w:cs="Arial"/>
          <w:color w:val="000000" w:themeColor="text1"/>
          <w:lang w:val="mn-MN"/>
        </w:rPr>
        <w:t xml:space="preserve"> өдөр баталсан Засгийн газрын бүтцийн тухай хууль хүчин төгөлдөр болсон өдрөөс эхлэн дагаж мөрдөнө.</w:t>
      </w:r>
    </w:p>
    <w:p w14:paraId="49E47848" w14:textId="77777777" w:rsidR="001053F7" w:rsidRPr="003930BC" w:rsidRDefault="001053F7" w:rsidP="001053F7">
      <w:pPr>
        <w:ind w:firstLine="720"/>
        <w:jc w:val="both"/>
        <w:textAlignment w:val="top"/>
        <w:rPr>
          <w:rFonts w:ascii="Arial" w:eastAsia="Arial" w:hAnsi="Arial" w:cs="Arial"/>
          <w:color w:val="000000" w:themeColor="text1"/>
          <w:lang w:val="mn-MN"/>
        </w:rPr>
      </w:pPr>
    </w:p>
    <w:p w14:paraId="5CE74AD4" w14:textId="77777777" w:rsidR="001053F7" w:rsidRPr="003930BC" w:rsidRDefault="001053F7" w:rsidP="001053F7">
      <w:pPr>
        <w:ind w:firstLine="720"/>
        <w:jc w:val="both"/>
        <w:textAlignment w:val="top"/>
        <w:rPr>
          <w:rFonts w:ascii="Arial" w:eastAsia="Arial" w:hAnsi="Arial" w:cs="Arial"/>
          <w:color w:val="000000" w:themeColor="text1"/>
          <w:lang w:val="mn-MN"/>
        </w:rPr>
      </w:pPr>
    </w:p>
    <w:p w14:paraId="302E9DB4" w14:textId="77777777" w:rsidR="001053F7" w:rsidRPr="003930BC" w:rsidRDefault="001053F7" w:rsidP="001053F7">
      <w:pPr>
        <w:ind w:firstLine="720"/>
        <w:jc w:val="both"/>
        <w:textAlignment w:val="top"/>
        <w:rPr>
          <w:rFonts w:ascii="Arial" w:eastAsia="Arial" w:hAnsi="Arial" w:cs="Arial"/>
          <w:color w:val="000000" w:themeColor="text1"/>
          <w:lang w:val="mn-MN"/>
        </w:rPr>
      </w:pPr>
    </w:p>
    <w:p w14:paraId="0764D172" w14:textId="77777777" w:rsidR="001053F7" w:rsidRPr="003930BC" w:rsidRDefault="001053F7" w:rsidP="001053F7">
      <w:pPr>
        <w:ind w:firstLine="720"/>
        <w:jc w:val="both"/>
        <w:textAlignment w:val="top"/>
        <w:rPr>
          <w:rFonts w:ascii="Arial" w:eastAsia="Arial" w:hAnsi="Arial" w:cs="Arial"/>
          <w:color w:val="000000" w:themeColor="text1"/>
          <w:lang w:val="mn-MN"/>
        </w:rPr>
      </w:pPr>
    </w:p>
    <w:p w14:paraId="41C3A7BB" w14:textId="77777777" w:rsidR="001053F7" w:rsidRPr="003930BC" w:rsidRDefault="001053F7" w:rsidP="001053F7">
      <w:pPr>
        <w:ind w:firstLine="720"/>
        <w:jc w:val="both"/>
        <w:textAlignment w:val="top"/>
        <w:rPr>
          <w:rFonts w:ascii="Arial" w:eastAsia="Arial" w:hAnsi="Arial" w:cs="Arial"/>
          <w:color w:val="000000" w:themeColor="text1"/>
          <w:lang w:val="mn-MN"/>
        </w:rPr>
      </w:pPr>
      <w:r w:rsidRPr="003930BC">
        <w:rPr>
          <w:rFonts w:ascii="Arial" w:eastAsia="Arial" w:hAnsi="Arial" w:cs="Arial"/>
          <w:color w:val="000000" w:themeColor="text1"/>
          <w:lang w:val="mn-MN"/>
        </w:rPr>
        <w:tab/>
        <w:t xml:space="preserve">МОНГОЛ УЛСЫН </w:t>
      </w:r>
    </w:p>
    <w:p w14:paraId="0A0675F2" w14:textId="77777777" w:rsidR="001053F7" w:rsidRPr="003930BC" w:rsidRDefault="001053F7" w:rsidP="001053F7">
      <w:pPr>
        <w:ind w:firstLine="720"/>
        <w:jc w:val="both"/>
        <w:textAlignment w:val="top"/>
        <w:rPr>
          <w:rFonts w:ascii="Arial" w:eastAsia="Arial" w:hAnsi="Arial" w:cs="Arial"/>
          <w:color w:val="000000" w:themeColor="text1"/>
          <w:lang w:val="mn-MN"/>
        </w:rPr>
      </w:pPr>
      <w:r w:rsidRPr="003930BC">
        <w:rPr>
          <w:rFonts w:ascii="Arial" w:eastAsia="Arial" w:hAnsi="Arial" w:cs="Arial"/>
          <w:color w:val="000000" w:themeColor="text1"/>
          <w:lang w:val="mn-MN"/>
        </w:rPr>
        <w:tab/>
        <w:t xml:space="preserve">ИХ ХУРЛЫН ДАРГА </w:t>
      </w:r>
      <w:r w:rsidRPr="003930BC">
        <w:rPr>
          <w:rFonts w:ascii="Arial" w:eastAsia="Arial" w:hAnsi="Arial" w:cs="Arial"/>
          <w:color w:val="000000" w:themeColor="text1"/>
          <w:lang w:val="mn-MN"/>
        </w:rPr>
        <w:tab/>
      </w:r>
      <w:r w:rsidRPr="003930BC">
        <w:rPr>
          <w:rFonts w:ascii="Arial" w:eastAsia="Arial" w:hAnsi="Arial" w:cs="Arial"/>
          <w:color w:val="000000" w:themeColor="text1"/>
          <w:lang w:val="mn-MN"/>
        </w:rPr>
        <w:tab/>
      </w:r>
      <w:r w:rsidRPr="003930BC">
        <w:rPr>
          <w:rFonts w:ascii="Arial" w:eastAsia="Arial" w:hAnsi="Arial" w:cs="Arial"/>
          <w:color w:val="000000" w:themeColor="text1"/>
          <w:lang w:val="mn-MN"/>
        </w:rPr>
        <w:tab/>
      </w:r>
      <w:r w:rsidRPr="003930BC">
        <w:rPr>
          <w:rFonts w:ascii="Arial" w:eastAsia="Arial" w:hAnsi="Arial" w:cs="Arial"/>
          <w:color w:val="000000" w:themeColor="text1"/>
          <w:lang w:val="mn-MN"/>
        </w:rPr>
        <w:tab/>
        <w:t xml:space="preserve">Д.АМАРБАЯСГАЛАН </w:t>
      </w:r>
    </w:p>
    <w:p w14:paraId="34E7838E" w14:textId="77777777" w:rsidR="001053F7" w:rsidRPr="003930BC" w:rsidRDefault="001053F7" w:rsidP="001053F7">
      <w:pPr>
        <w:ind w:firstLine="720"/>
        <w:jc w:val="center"/>
        <w:rPr>
          <w:rFonts w:ascii="Arial" w:hAnsi="Arial" w:cs="Arial"/>
          <w:lang w:val="mn-MN"/>
        </w:rPr>
      </w:pPr>
    </w:p>
    <w:p w14:paraId="4115BC73" w14:textId="78E4F4FE" w:rsidR="00D9760B" w:rsidRPr="00D9760B" w:rsidRDefault="00D9760B" w:rsidP="00A13B27">
      <w:pP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053F7"/>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5000F"/>
    <w:rsid w:val="00887A9E"/>
    <w:rsid w:val="008C4A7F"/>
    <w:rsid w:val="008F3A57"/>
    <w:rsid w:val="00962FCC"/>
    <w:rsid w:val="009657E3"/>
    <w:rsid w:val="00976CDA"/>
    <w:rsid w:val="009E2693"/>
    <w:rsid w:val="009E4A90"/>
    <w:rsid w:val="009F0B5F"/>
    <w:rsid w:val="009F4D78"/>
    <w:rsid w:val="00A02066"/>
    <w:rsid w:val="00A13B27"/>
    <w:rsid w:val="00A23608"/>
    <w:rsid w:val="00AB5E1C"/>
    <w:rsid w:val="00AC07C8"/>
    <w:rsid w:val="00AC7699"/>
    <w:rsid w:val="00AE77C8"/>
    <w:rsid w:val="00B00A67"/>
    <w:rsid w:val="00B0601D"/>
    <w:rsid w:val="00B10C8B"/>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 w:type="character" w:customStyle="1" w:styleId="apple-converted-space">
    <w:name w:val="apple-converted-space"/>
    <w:basedOn w:val="DefaultParagraphFont"/>
    <w:rsid w:val="00105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2533</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2024-07-29T01:49:00Z</dcterms:created>
  <dcterms:modified xsi:type="dcterms:W3CDTF">2024-07-29T03:37:00Z</dcterms:modified>
</cp:coreProperties>
</file>