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FBC910" w14:textId="77777777" w:rsidR="00CC6483" w:rsidRPr="00E123C9" w:rsidRDefault="00CC6483" w:rsidP="00CC6483">
      <w:pPr>
        <w:jc w:val="center"/>
        <w:rPr>
          <w:rFonts w:ascii="Arial" w:hAnsi="Arial" w:cs="Arial"/>
          <w:b/>
          <w:bCs/>
          <w:lang w:val="mn-MN"/>
        </w:rPr>
      </w:pPr>
    </w:p>
    <w:p w14:paraId="145D421B" w14:textId="77777777" w:rsidR="0056781E" w:rsidRPr="00E123C9" w:rsidRDefault="0056781E" w:rsidP="00CC6483">
      <w:pPr>
        <w:jc w:val="center"/>
        <w:rPr>
          <w:rFonts w:ascii="Arial" w:hAnsi="Arial" w:cs="Arial"/>
          <w:b/>
          <w:bCs/>
          <w:lang w:val="mn-MN"/>
        </w:rPr>
      </w:pPr>
    </w:p>
    <w:p w14:paraId="24B803EA" w14:textId="77777777" w:rsidR="001A5634" w:rsidRPr="00E123C9" w:rsidRDefault="001A5634" w:rsidP="00062281">
      <w:pPr>
        <w:pStyle w:val="Standard"/>
        <w:jc w:val="center"/>
        <w:rPr>
          <w:rFonts w:ascii="Arial" w:hAnsi="Arial"/>
          <w:b/>
          <w:bCs/>
          <w:lang w:val="mn-MN"/>
        </w:rPr>
      </w:pPr>
    </w:p>
    <w:p w14:paraId="35BE8D5B" w14:textId="21400E39" w:rsidR="0036163A" w:rsidRPr="00DE74A6" w:rsidRDefault="0036163A" w:rsidP="0036163A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69A3A62" wp14:editId="21E9CBE6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41A809" w14:textId="77777777" w:rsidR="0036163A" w:rsidRPr="00DE74A6" w:rsidRDefault="0036163A" w:rsidP="0036163A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73D84226" w14:textId="77777777" w:rsidR="0036163A" w:rsidRPr="00DE74A6" w:rsidRDefault="0036163A" w:rsidP="0036163A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4A6EA6B0" w14:textId="77777777" w:rsidR="0036163A" w:rsidRPr="00B56EE4" w:rsidRDefault="0036163A" w:rsidP="0036163A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11FD8395" w14:textId="77777777" w:rsidR="0036163A" w:rsidRPr="00DE74A6" w:rsidRDefault="0036163A" w:rsidP="0036163A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45ADB635" w14:textId="77777777" w:rsidR="0036163A" w:rsidRPr="00DE74A6" w:rsidRDefault="0036163A" w:rsidP="0036163A">
      <w:pPr>
        <w:rPr>
          <w:rFonts w:ascii="Arial" w:hAnsi="Arial" w:cs="Arial"/>
          <w:lang w:val="ms-MY"/>
        </w:rPr>
      </w:pPr>
    </w:p>
    <w:p w14:paraId="3433E93E" w14:textId="228ED6A1" w:rsidR="0036163A" w:rsidRPr="00DE74A6" w:rsidRDefault="0036163A" w:rsidP="0036163A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>
        <w:rPr>
          <w:rFonts w:ascii="Arial" w:hAnsi="Arial" w:cs="Arial"/>
          <w:color w:val="3366FF"/>
          <w:sz w:val="20"/>
          <w:szCs w:val="20"/>
          <w:lang w:val="mn-MN"/>
        </w:rPr>
        <w:t xml:space="preserve">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100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687CF22" w14:textId="77777777" w:rsidR="0036163A" w:rsidRPr="00DE74A6" w:rsidRDefault="0036163A" w:rsidP="0036163A">
      <w:pPr>
        <w:jc w:val="both"/>
        <w:rPr>
          <w:rFonts w:ascii="Arial" w:hAnsi="Arial" w:cs="Arial"/>
          <w:lang w:val="ms-MY"/>
        </w:rPr>
      </w:pPr>
    </w:p>
    <w:p w14:paraId="66B61C50" w14:textId="682D436A" w:rsidR="001A5634" w:rsidRPr="00E123C9" w:rsidRDefault="001A5634" w:rsidP="0036163A">
      <w:pPr>
        <w:pStyle w:val="Standard"/>
        <w:spacing w:line="360" w:lineRule="auto"/>
        <w:rPr>
          <w:rFonts w:ascii="Arial" w:hAnsi="Arial"/>
          <w:b/>
          <w:bCs/>
          <w:lang w:val="mn-MN"/>
        </w:rPr>
      </w:pPr>
    </w:p>
    <w:p w14:paraId="58BDD0BC" w14:textId="075FB2BF" w:rsidR="00062281" w:rsidRPr="00E123C9" w:rsidRDefault="001A5634" w:rsidP="00062281">
      <w:pPr>
        <w:pStyle w:val="Standard"/>
        <w:jc w:val="center"/>
        <w:rPr>
          <w:rFonts w:ascii="Arial" w:hAnsi="Arial"/>
          <w:b/>
          <w:bCs/>
          <w:lang w:val="mn-MN"/>
        </w:rPr>
      </w:pPr>
      <w:r w:rsidRPr="00E123C9">
        <w:rPr>
          <w:rFonts w:ascii="Arial" w:hAnsi="Arial"/>
          <w:b/>
          <w:bCs/>
          <w:lang w:val="mn-MN"/>
        </w:rPr>
        <w:t xml:space="preserve">    </w:t>
      </w:r>
      <w:r w:rsidR="00062281" w:rsidRPr="00E123C9">
        <w:rPr>
          <w:rFonts w:ascii="Arial" w:hAnsi="Arial"/>
          <w:b/>
          <w:bCs/>
          <w:lang w:val="mn-MN"/>
        </w:rPr>
        <w:t>Монгол Улсын Их Хурлын дэд</w:t>
      </w:r>
    </w:p>
    <w:p w14:paraId="04FDAEB7" w14:textId="5ADAF118" w:rsidR="00062281" w:rsidRPr="00E123C9" w:rsidRDefault="001A5634" w:rsidP="00062281">
      <w:pPr>
        <w:pStyle w:val="Standard"/>
        <w:jc w:val="center"/>
        <w:rPr>
          <w:rFonts w:ascii="Arial" w:hAnsi="Arial"/>
          <w:b/>
          <w:bCs/>
          <w:lang w:val="mn-MN"/>
        </w:rPr>
      </w:pPr>
      <w:r w:rsidRPr="00E123C9">
        <w:rPr>
          <w:rFonts w:ascii="Arial" w:hAnsi="Arial"/>
          <w:b/>
          <w:bCs/>
          <w:lang w:val="mn-MN"/>
        </w:rPr>
        <w:t xml:space="preserve">    </w:t>
      </w:r>
      <w:r w:rsidR="00062281" w:rsidRPr="00E123C9">
        <w:rPr>
          <w:rFonts w:ascii="Arial" w:hAnsi="Arial"/>
          <w:b/>
          <w:bCs/>
          <w:lang w:val="mn-MN"/>
        </w:rPr>
        <w:t>даргыг сонгох тухай</w:t>
      </w:r>
    </w:p>
    <w:p w14:paraId="132463F9" w14:textId="77777777" w:rsidR="00062281" w:rsidRPr="00E123C9" w:rsidRDefault="00062281" w:rsidP="00062281">
      <w:pPr>
        <w:pStyle w:val="Standard"/>
        <w:jc w:val="both"/>
        <w:rPr>
          <w:rFonts w:ascii="Arial" w:hAnsi="Arial"/>
          <w:b/>
          <w:bCs/>
          <w:lang w:val="mn-MN"/>
        </w:rPr>
      </w:pPr>
    </w:p>
    <w:p w14:paraId="761BF17D" w14:textId="77777777" w:rsidR="00062281" w:rsidRPr="00E123C9" w:rsidRDefault="00062281" w:rsidP="00062281">
      <w:pPr>
        <w:pStyle w:val="Standard"/>
        <w:jc w:val="both"/>
        <w:rPr>
          <w:rFonts w:ascii="Arial" w:hAnsi="Arial"/>
          <w:lang w:val="mn-MN"/>
        </w:rPr>
      </w:pPr>
      <w:r w:rsidRPr="00E123C9">
        <w:rPr>
          <w:rFonts w:ascii="Arial" w:hAnsi="Arial"/>
          <w:lang w:val="mn-MN"/>
        </w:rPr>
        <w:tab/>
        <w:t>Монгол Улсын Үндсэн хуулийн Хорин дөрөвдүгээр зүйлийн 1 дэх хэсэг, Монгол Улсын Их Хурлын тухай хуулийн 14 дүгээр зүйлийн 14.1 дэх хэсэг, Монгол Улсын Их Хурлын чуулганы хуралдааны дэгийн тухай хуулийн 21 дүгээр зүйл</w:t>
      </w:r>
      <w:r w:rsidR="003F2258" w:rsidRPr="00E123C9">
        <w:rPr>
          <w:rFonts w:ascii="Arial" w:hAnsi="Arial"/>
          <w:lang w:val="mn-MN"/>
        </w:rPr>
        <w:t xml:space="preserve"> болон</w:t>
      </w:r>
      <w:r w:rsidRPr="00E123C9">
        <w:rPr>
          <w:rFonts w:ascii="Arial" w:hAnsi="Arial"/>
          <w:lang w:val="mn-MN"/>
        </w:rPr>
        <w:t xml:space="preserve"> санал хураалтын дүнг үндэслэн Монгол Улсын Их Хурлаас ТОГТООХ нь:</w:t>
      </w:r>
    </w:p>
    <w:p w14:paraId="290C44CB" w14:textId="77777777" w:rsidR="00062281" w:rsidRPr="00E123C9" w:rsidRDefault="00062281" w:rsidP="00062281">
      <w:pPr>
        <w:pStyle w:val="Standard"/>
        <w:jc w:val="both"/>
        <w:rPr>
          <w:rFonts w:ascii="Arial" w:hAnsi="Arial"/>
          <w:b/>
          <w:bCs/>
          <w:lang w:val="mn-MN"/>
        </w:rPr>
      </w:pPr>
    </w:p>
    <w:p w14:paraId="56B7E74D" w14:textId="277DC12D" w:rsidR="00CC6483" w:rsidRPr="00E123C9" w:rsidRDefault="00062281" w:rsidP="00062281">
      <w:pPr>
        <w:pStyle w:val="Standard"/>
        <w:jc w:val="both"/>
        <w:rPr>
          <w:rFonts w:ascii="Arial" w:hAnsi="Arial"/>
          <w:b/>
          <w:bCs/>
          <w:lang w:val="mn-MN"/>
        </w:rPr>
      </w:pPr>
      <w:r w:rsidRPr="00E123C9">
        <w:rPr>
          <w:rFonts w:ascii="Arial" w:hAnsi="Arial"/>
          <w:lang w:val="mn-MN"/>
        </w:rPr>
        <w:tab/>
        <w:t xml:space="preserve">1.Улсын Их Хурал дахь Монгол Ардын </w:t>
      </w:r>
      <w:r w:rsidR="001A5634" w:rsidRPr="00E123C9">
        <w:rPr>
          <w:rFonts w:ascii="Arial" w:hAnsi="Arial"/>
          <w:lang w:val="mn-MN"/>
        </w:rPr>
        <w:t>н</w:t>
      </w:r>
      <w:r w:rsidRPr="00E123C9">
        <w:rPr>
          <w:rFonts w:ascii="Arial" w:hAnsi="Arial"/>
          <w:lang w:val="mn-MN"/>
        </w:rPr>
        <w:t xml:space="preserve">амын бүлгээс нэр дэвшүүлсэн Улсын Их Хурлын гишүүн </w:t>
      </w:r>
      <w:r w:rsidR="00C472AC" w:rsidRPr="00E123C9">
        <w:rPr>
          <w:rFonts w:ascii="Arial" w:hAnsi="Arial" w:cs="Arial"/>
          <w:color w:val="000000" w:themeColor="text1"/>
          <w:lang w:val="mn-MN"/>
        </w:rPr>
        <w:t>Жадамбын Бат-Эрдэний</w:t>
      </w:r>
      <w:r w:rsidRPr="00E123C9">
        <w:rPr>
          <w:rFonts w:ascii="Arial" w:hAnsi="Arial"/>
          <w:lang w:val="mn-MN"/>
        </w:rPr>
        <w:t>г Монгол Улсын Их Хурлын дэд даргаар сонгосугай.</w:t>
      </w:r>
      <w:r w:rsidR="00A13554" w:rsidRPr="00E123C9">
        <w:rPr>
          <w:rFonts w:ascii="Arial" w:hAnsi="Arial"/>
          <w:lang w:val="mn-MN"/>
        </w:rPr>
        <w:t xml:space="preserve"> </w:t>
      </w:r>
    </w:p>
    <w:p w14:paraId="683160B8" w14:textId="77777777" w:rsidR="00CC6483" w:rsidRPr="00E123C9" w:rsidRDefault="00CC6483" w:rsidP="00805863">
      <w:pPr>
        <w:jc w:val="both"/>
        <w:rPr>
          <w:rFonts w:ascii="Arial" w:hAnsi="Arial" w:cs="Arial"/>
          <w:noProof/>
          <w:lang w:val="mn-MN"/>
        </w:rPr>
      </w:pPr>
    </w:p>
    <w:p w14:paraId="49585453" w14:textId="77777777" w:rsidR="00CC6483" w:rsidRPr="00E123C9" w:rsidRDefault="00062281" w:rsidP="00062281">
      <w:pPr>
        <w:ind w:firstLine="720"/>
        <w:jc w:val="both"/>
        <w:rPr>
          <w:rFonts w:ascii="Arial" w:hAnsi="Arial" w:cs="Arial"/>
          <w:noProof/>
          <w:lang w:val="mn-MN"/>
        </w:rPr>
      </w:pPr>
      <w:r w:rsidRPr="00E123C9">
        <w:rPr>
          <w:rFonts w:ascii="Arial" w:hAnsi="Arial" w:cs="Arial"/>
          <w:noProof/>
          <w:lang w:val="mn-MN"/>
        </w:rPr>
        <w:t>2</w:t>
      </w:r>
      <w:r w:rsidR="00CC6483" w:rsidRPr="00E123C9">
        <w:rPr>
          <w:rFonts w:ascii="Arial" w:hAnsi="Arial" w:cs="Arial"/>
          <w:noProof/>
          <w:lang w:val="mn-MN"/>
        </w:rPr>
        <w:t xml:space="preserve">.Энэ тогтоолыг </w:t>
      </w:r>
      <w:r w:rsidR="005A0831" w:rsidRPr="00E123C9">
        <w:rPr>
          <w:rFonts w:ascii="Arial" w:hAnsi="Arial" w:cs="Arial"/>
          <w:noProof/>
          <w:lang w:val="mn-MN"/>
        </w:rPr>
        <w:t>2025 оны 1</w:t>
      </w:r>
      <w:r w:rsidR="00AF263A" w:rsidRPr="00E123C9">
        <w:rPr>
          <w:rFonts w:ascii="Arial" w:hAnsi="Arial" w:cs="Arial"/>
          <w:noProof/>
          <w:lang w:val="mn-MN"/>
        </w:rPr>
        <w:t>1</w:t>
      </w:r>
      <w:r w:rsidR="005A0831" w:rsidRPr="00E123C9">
        <w:rPr>
          <w:rFonts w:ascii="Arial" w:hAnsi="Arial" w:cs="Arial"/>
          <w:noProof/>
          <w:lang w:val="mn-MN"/>
        </w:rPr>
        <w:t xml:space="preserve"> д</w:t>
      </w:r>
      <w:r w:rsidR="00AF263A" w:rsidRPr="00E123C9">
        <w:rPr>
          <w:rFonts w:ascii="Arial" w:hAnsi="Arial" w:cs="Arial"/>
          <w:noProof/>
          <w:lang w:val="mn-MN"/>
        </w:rPr>
        <w:t>үгээ</w:t>
      </w:r>
      <w:r w:rsidR="005A0831" w:rsidRPr="00E123C9">
        <w:rPr>
          <w:rFonts w:ascii="Arial" w:hAnsi="Arial" w:cs="Arial"/>
          <w:noProof/>
          <w:lang w:val="mn-MN"/>
        </w:rPr>
        <w:t xml:space="preserve">р сарын </w:t>
      </w:r>
      <w:r w:rsidR="00A9126F" w:rsidRPr="00E123C9">
        <w:rPr>
          <w:rFonts w:ascii="Arial" w:hAnsi="Arial" w:cs="Arial"/>
          <w:noProof/>
          <w:lang w:val="mn-MN"/>
        </w:rPr>
        <w:t>12</w:t>
      </w:r>
      <w:r w:rsidR="005A0831" w:rsidRPr="00E123C9">
        <w:rPr>
          <w:rFonts w:ascii="Arial" w:hAnsi="Arial" w:cs="Arial"/>
          <w:noProof/>
          <w:lang w:val="mn-MN"/>
        </w:rPr>
        <w:t>-н</w:t>
      </w:r>
      <w:r w:rsidR="00AF263A" w:rsidRPr="00E123C9">
        <w:rPr>
          <w:rFonts w:ascii="Arial" w:hAnsi="Arial" w:cs="Arial"/>
          <w:noProof/>
          <w:lang w:val="mn-MN"/>
        </w:rPr>
        <w:t>ы</w:t>
      </w:r>
      <w:r w:rsidR="005A0831" w:rsidRPr="00E123C9">
        <w:rPr>
          <w:rFonts w:ascii="Arial" w:hAnsi="Arial" w:cs="Arial"/>
          <w:noProof/>
          <w:lang w:val="mn-MN"/>
        </w:rPr>
        <w:t xml:space="preserve"> </w:t>
      </w:r>
      <w:r w:rsidR="00CC6483" w:rsidRPr="00E123C9">
        <w:rPr>
          <w:rFonts w:ascii="Arial" w:hAnsi="Arial" w:cs="Arial"/>
          <w:noProof/>
          <w:lang w:val="mn-MN"/>
        </w:rPr>
        <w:t>өдрөөс эхлэн дагаж мөрдсүгэй.</w:t>
      </w:r>
      <w:r w:rsidRPr="00E123C9">
        <w:rPr>
          <w:rFonts w:ascii="Arial" w:hAnsi="Arial" w:cs="Arial"/>
          <w:noProof/>
          <w:lang w:val="mn-MN"/>
        </w:rPr>
        <w:t xml:space="preserve"> </w:t>
      </w:r>
    </w:p>
    <w:p w14:paraId="5CA7DA0E" w14:textId="77777777" w:rsidR="00CC6483" w:rsidRPr="00E123C9" w:rsidRDefault="00CC6483" w:rsidP="00CC6483">
      <w:pPr>
        <w:rPr>
          <w:rFonts w:ascii="Arial" w:hAnsi="Arial" w:cs="Arial"/>
          <w:lang w:val="mn-MN"/>
        </w:rPr>
      </w:pPr>
    </w:p>
    <w:p w14:paraId="2E652620" w14:textId="77777777" w:rsidR="00CC6483" w:rsidRPr="00E123C9" w:rsidRDefault="00CC6483" w:rsidP="00CC6483">
      <w:pPr>
        <w:rPr>
          <w:rFonts w:ascii="Arial" w:hAnsi="Arial" w:cs="Arial"/>
          <w:lang w:val="mn-MN"/>
        </w:rPr>
      </w:pPr>
    </w:p>
    <w:p w14:paraId="797467B2" w14:textId="77777777" w:rsidR="00CC6483" w:rsidRPr="00E123C9" w:rsidRDefault="00CC6483" w:rsidP="00CC6483">
      <w:pPr>
        <w:rPr>
          <w:rFonts w:ascii="Arial" w:hAnsi="Arial" w:cs="Arial"/>
          <w:lang w:val="mn-MN"/>
        </w:rPr>
      </w:pPr>
    </w:p>
    <w:p w14:paraId="01BB2236" w14:textId="77777777" w:rsidR="00CC6483" w:rsidRPr="00E123C9" w:rsidRDefault="00CC6483" w:rsidP="00CC6483">
      <w:pPr>
        <w:rPr>
          <w:rFonts w:ascii="Arial" w:hAnsi="Arial" w:cs="Arial"/>
          <w:lang w:val="mn-MN"/>
        </w:rPr>
      </w:pPr>
    </w:p>
    <w:p w14:paraId="59268D0F" w14:textId="77777777" w:rsidR="001A5634" w:rsidRPr="00E123C9" w:rsidRDefault="001A5634" w:rsidP="001A5634">
      <w:pPr>
        <w:ind w:left="720" w:firstLine="720"/>
        <w:rPr>
          <w:rFonts w:ascii="Arial" w:hAnsi="Arial" w:cs="Arial"/>
          <w:lang w:val="mn-MN"/>
        </w:rPr>
      </w:pPr>
      <w:r w:rsidRPr="00E123C9">
        <w:rPr>
          <w:rFonts w:ascii="Arial" w:hAnsi="Arial" w:cs="Arial"/>
          <w:lang w:val="mn-MN"/>
        </w:rPr>
        <w:t xml:space="preserve">МОНГОЛ УЛСЫН </w:t>
      </w:r>
    </w:p>
    <w:p w14:paraId="36FE6BB1" w14:textId="77777777" w:rsidR="001A5634" w:rsidRPr="00E123C9" w:rsidRDefault="001A5634" w:rsidP="001A5634">
      <w:pPr>
        <w:ind w:left="720" w:firstLine="720"/>
        <w:rPr>
          <w:rFonts w:ascii="Arial" w:hAnsi="Arial" w:cs="Arial"/>
          <w:lang w:val="mn-MN"/>
        </w:rPr>
      </w:pPr>
      <w:r w:rsidRPr="00E123C9">
        <w:rPr>
          <w:rFonts w:ascii="Arial" w:hAnsi="Arial" w:cs="Arial"/>
          <w:lang w:val="mn-MN"/>
        </w:rPr>
        <w:t xml:space="preserve">ИХ ХУРЛЫН ДЭД ДАРГА </w:t>
      </w:r>
      <w:r w:rsidRPr="00E123C9">
        <w:rPr>
          <w:rFonts w:ascii="Arial" w:hAnsi="Arial" w:cs="Arial"/>
          <w:lang w:val="mn-MN"/>
        </w:rPr>
        <w:tab/>
      </w:r>
      <w:r w:rsidRPr="00E123C9">
        <w:rPr>
          <w:rFonts w:ascii="Arial" w:hAnsi="Arial" w:cs="Arial"/>
          <w:lang w:val="mn-MN"/>
        </w:rPr>
        <w:tab/>
      </w:r>
      <w:r w:rsidRPr="00E123C9">
        <w:rPr>
          <w:rFonts w:ascii="Arial" w:hAnsi="Arial" w:cs="Arial"/>
          <w:lang w:val="mn-MN"/>
        </w:rPr>
        <w:tab/>
        <w:t xml:space="preserve">Б.ПҮРЭВДОРЖ </w:t>
      </w:r>
    </w:p>
    <w:p w14:paraId="68F324F6" w14:textId="77777777" w:rsidR="00584759" w:rsidRPr="00E123C9" w:rsidRDefault="00584759">
      <w:pPr>
        <w:rPr>
          <w:lang w:val="mn-MN"/>
        </w:rPr>
      </w:pPr>
    </w:p>
    <w:p w14:paraId="52DDDFCE" w14:textId="77777777" w:rsidR="003049CA" w:rsidRPr="00E123C9" w:rsidRDefault="003049CA">
      <w:pPr>
        <w:rPr>
          <w:lang w:val="mn-MN"/>
        </w:rPr>
      </w:pPr>
    </w:p>
    <w:p w14:paraId="24DFD05B" w14:textId="77777777" w:rsidR="003049CA" w:rsidRPr="00E123C9" w:rsidRDefault="003049CA">
      <w:pPr>
        <w:rPr>
          <w:lang w:val="mn-MN"/>
        </w:rPr>
      </w:pPr>
    </w:p>
    <w:p w14:paraId="394909D4" w14:textId="77777777" w:rsidR="003049CA" w:rsidRPr="00E123C9" w:rsidRDefault="003049CA">
      <w:pPr>
        <w:rPr>
          <w:lang w:val="mn-MN"/>
        </w:rPr>
      </w:pPr>
    </w:p>
    <w:p w14:paraId="420ACA87" w14:textId="77777777" w:rsidR="003049CA" w:rsidRPr="00E123C9" w:rsidRDefault="003049CA">
      <w:pPr>
        <w:rPr>
          <w:lang w:val="mn-MN"/>
        </w:rPr>
      </w:pPr>
    </w:p>
    <w:p w14:paraId="330885F2" w14:textId="77777777" w:rsidR="003049CA" w:rsidRPr="00E123C9" w:rsidRDefault="003049CA">
      <w:pPr>
        <w:rPr>
          <w:lang w:val="mn-MN"/>
        </w:rPr>
      </w:pPr>
    </w:p>
    <w:p w14:paraId="690753C7" w14:textId="77777777" w:rsidR="003049CA" w:rsidRPr="00E123C9" w:rsidRDefault="003049CA">
      <w:pPr>
        <w:rPr>
          <w:lang w:val="mn-MN"/>
        </w:rPr>
      </w:pPr>
    </w:p>
    <w:p w14:paraId="5925E257" w14:textId="77777777" w:rsidR="003049CA" w:rsidRPr="00E123C9" w:rsidRDefault="003049CA">
      <w:pPr>
        <w:rPr>
          <w:lang w:val="mn-MN"/>
        </w:rPr>
      </w:pPr>
    </w:p>
    <w:p w14:paraId="1D6916C6" w14:textId="77777777" w:rsidR="003049CA" w:rsidRPr="00E123C9" w:rsidRDefault="003049CA">
      <w:pPr>
        <w:rPr>
          <w:lang w:val="mn-MN"/>
        </w:rPr>
      </w:pPr>
    </w:p>
    <w:p w14:paraId="639B645F" w14:textId="77777777" w:rsidR="003049CA" w:rsidRPr="00E123C9" w:rsidRDefault="003049CA">
      <w:pPr>
        <w:rPr>
          <w:lang w:val="mn-MN"/>
        </w:rPr>
      </w:pPr>
    </w:p>
    <w:p w14:paraId="5B66846D" w14:textId="77777777" w:rsidR="00062281" w:rsidRPr="00E123C9" w:rsidRDefault="00062281">
      <w:pPr>
        <w:rPr>
          <w:lang w:val="mn-MN"/>
        </w:rPr>
      </w:pPr>
    </w:p>
    <w:p w14:paraId="06F3235E" w14:textId="77777777" w:rsidR="00062281" w:rsidRPr="00E123C9" w:rsidRDefault="00062281">
      <w:pPr>
        <w:rPr>
          <w:lang w:val="mn-MN"/>
        </w:rPr>
      </w:pPr>
    </w:p>
    <w:p w14:paraId="38A0717D" w14:textId="77777777" w:rsidR="00062281" w:rsidRPr="00E123C9" w:rsidRDefault="00062281">
      <w:pPr>
        <w:rPr>
          <w:lang w:val="mn-MN"/>
        </w:rPr>
      </w:pPr>
    </w:p>
    <w:p w14:paraId="7E2EA5EB" w14:textId="77777777" w:rsidR="00062281" w:rsidRPr="00E123C9" w:rsidRDefault="00062281">
      <w:pPr>
        <w:rPr>
          <w:lang w:val="mn-MN"/>
        </w:rPr>
      </w:pPr>
    </w:p>
    <w:p w14:paraId="5EA01C95" w14:textId="77777777" w:rsidR="00062281" w:rsidRPr="00E123C9" w:rsidRDefault="00062281">
      <w:pPr>
        <w:rPr>
          <w:lang w:val="mn-MN"/>
        </w:rPr>
      </w:pPr>
    </w:p>
    <w:p w14:paraId="3F7575D7" w14:textId="77777777" w:rsidR="00062281" w:rsidRPr="00E123C9" w:rsidRDefault="00062281">
      <w:pPr>
        <w:rPr>
          <w:lang w:val="mn-MN"/>
        </w:rPr>
      </w:pPr>
    </w:p>
    <w:p w14:paraId="044E2D74" w14:textId="6E23187E" w:rsidR="005F6E18" w:rsidRPr="00E123C9" w:rsidRDefault="005F6E18">
      <w:pPr>
        <w:rPr>
          <w:sz w:val="22"/>
          <w:szCs w:val="22"/>
          <w:lang w:val="mn-MN"/>
        </w:rPr>
      </w:pPr>
      <w:bookmarkStart w:id="1" w:name="_GoBack"/>
      <w:bookmarkEnd w:id="1"/>
    </w:p>
    <w:p w14:paraId="418A8C6F" w14:textId="730D4E8D" w:rsidR="00E16CA1" w:rsidRPr="00E123C9" w:rsidRDefault="00E16CA1" w:rsidP="00910334">
      <w:pPr>
        <w:pStyle w:val="Title"/>
        <w:tabs>
          <w:tab w:val="left" w:pos="2532"/>
        </w:tabs>
        <w:jc w:val="left"/>
        <w:rPr>
          <w:rFonts w:ascii="Arial" w:hAnsi="Arial" w:cs="Arial"/>
          <w:b w:val="0"/>
          <w:bCs w:val="0"/>
          <w:color w:val="000000" w:themeColor="text1"/>
          <w:sz w:val="24"/>
          <w:lang w:val="mn-MN"/>
        </w:rPr>
      </w:pPr>
    </w:p>
    <w:sectPr w:rsidR="00E16CA1" w:rsidRPr="00E123C9" w:rsidSect="001A5634">
      <w:pgSz w:w="11909" w:h="16834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altName w:val="Arial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charset w:val="00"/>
    <w:family w:val="auto"/>
    <w:pitch w:val="variable"/>
  </w:font>
  <w:font w:name="FreeSans">
    <w:altName w:val="Heiti TC Light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C510FA"/>
    <w:multiLevelType w:val="hybridMultilevel"/>
    <w:tmpl w:val="5D7A7D60"/>
    <w:lvl w:ilvl="0" w:tplc="82DCA9EC">
      <w:start w:val="1"/>
      <w:numFmt w:val="decimal"/>
      <w:lvlText w:val="%1."/>
      <w:lvlJc w:val="left"/>
      <w:pPr>
        <w:ind w:left="110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483"/>
    <w:rsid w:val="00011A3D"/>
    <w:rsid w:val="00016967"/>
    <w:rsid w:val="0002713E"/>
    <w:rsid w:val="00061267"/>
    <w:rsid w:val="00062281"/>
    <w:rsid w:val="00070DB3"/>
    <w:rsid w:val="000B3BFF"/>
    <w:rsid w:val="000B5EA6"/>
    <w:rsid w:val="000C3152"/>
    <w:rsid w:val="000D3113"/>
    <w:rsid w:val="000D6430"/>
    <w:rsid w:val="000F3EFC"/>
    <w:rsid w:val="000F4F94"/>
    <w:rsid w:val="00101C21"/>
    <w:rsid w:val="00125389"/>
    <w:rsid w:val="001816DA"/>
    <w:rsid w:val="0018587A"/>
    <w:rsid w:val="001A0680"/>
    <w:rsid w:val="001A5634"/>
    <w:rsid w:val="001B3473"/>
    <w:rsid w:val="001E6A4A"/>
    <w:rsid w:val="00207E1B"/>
    <w:rsid w:val="00215F65"/>
    <w:rsid w:val="002205DC"/>
    <w:rsid w:val="00225318"/>
    <w:rsid w:val="002803F0"/>
    <w:rsid w:val="0029096C"/>
    <w:rsid w:val="002A3B5F"/>
    <w:rsid w:val="002C1403"/>
    <w:rsid w:val="002C1506"/>
    <w:rsid w:val="002C4A1A"/>
    <w:rsid w:val="002F05B6"/>
    <w:rsid w:val="002F3CD1"/>
    <w:rsid w:val="003049CA"/>
    <w:rsid w:val="00323718"/>
    <w:rsid w:val="00337C1A"/>
    <w:rsid w:val="003454F7"/>
    <w:rsid w:val="0036163A"/>
    <w:rsid w:val="00391431"/>
    <w:rsid w:val="003A15D0"/>
    <w:rsid w:val="003A71FC"/>
    <w:rsid w:val="003B121A"/>
    <w:rsid w:val="003B2B4E"/>
    <w:rsid w:val="003E5BC4"/>
    <w:rsid w:val="003E7C7B"/>
    <w:rsid w:val="003F2258"/>
    <w:rsid w:val="00402F54"/>
    <w:rsid w:val="00411A79"/>
    <w:rsid w:val="00421A5D"/>
    <w:rsid w:val="00423B7D"/>
    <w:rsid w:val="004A52CE"/>
    <w:rsid w:val="004A5C7E"/>
    <w:rsid w:val="004A5EDA"/>
    <w:rsid w:val="004C02C5"/>
    <w:rsid w:val="004D61D1"/>
    <w:rsid w:val="004D6B78"/>
    <w:rsid w:val="004E20D1"/>
    <w:rsid w:val="004F7B71"/>
    <w:rsid w:val="00540323"/>
    <w:rsid w:val="0056781E"/>
    <w:rsid w:val="00584759"/>
    <w:rsid w:val="005A0831"/>
    <w:rsid w:val="005A0B5A"/>
    <w:rsid w:val="005C4E41"/>
    <w:rsid w:val="005C6898"/>
    <w:rsid w:val="005D5529"/>
    <w:rsid w:val="005D7D80"/>
    <w:rsid w:val="005F5C27"/>
    <w:rsid w:val="005F6E18"/>
    <w:rsid w:val="0060537D"/>
    <w:rsid w:val="006328D1"/>
    <w:rsid w:val="0068133F"/>
    <w:rsid w:val="006B7D0F"/>
    <w:rsid w:val="006D08F8"/>
    <w:rsid w:val="006E37EA"/>
    <w:rsid w:val="006F14F1"/>
    <w:rsid w:val="0070097D"/>
    <w:rsid w:val="00730243"/>
    <w:rsid w:val="00741A69"/>
    <w:rsid w:val="007679BD"/>
    <w:rsid w:val="007848D3"/>
    <w:rsid w:val="007A0676"/>
    <w:rsid w:val="007A0EB4"/>
    <w:rsid w:val="007C33E8"/>
    <w:rsid w:val="007C43AE"/>
    <w:rsid w:val="00802F28"/>
    <w:rsid w:val="00803013"/>
    <w:rsid w:val="00803E82"/>
    <w:rsid w:val="00805863"/>
    <w:rsid w:val="0082289F"/>
    <w:rsid w:val="00853905"/>
    <w:rsid w:val="00856121"/>
    <w:rsid w:val="0087081C"/>
    <w:rsid w:val="0088679C"/>
    <w:rsid w:val="00892AE7"/>
    <w:rsid w:val="008D37ED"/>
    <w:rsid w:val="008E2A5B"/>
    <w:rsid w:val="00910334"/>
    <w:rsid w:val="009147D5"/>
    <w:rsid w:val="009169C3"/>
    <w:rsid w:val="009377F5"/>
    <w:rsid w:val="009438C8"/>
    <w:rsid w:val="00965B02"/>
    <w:rsid w:val="00994C3B"/>
    <w:rsid w:val="00996DE8"/>
    <w:rsid w:val="009A0353"/>
    <w:rsid w:val="009C1443"/>
    <w:rsid w:val="009E1A8D"/>
    <w:rsid w:val="009F25C2"/>
    <w:rsid w:val="00A12FD7"/>
    <w:rsid w:val="00A13554"/>
    <w:rsid w:val="00A33485"/>
    <w:rsid w:val="00A441C2"/>
    <w:rsid w:val="00A62259"/>
    <w:rsid w:val="00A6287A"/>
    <w:rsid w:val="00A71793"/>
    <w:rsid w:val="00A9126F"/>
    <w:rsid w:val="00AD1FF9"/>
    <w:rsid w:val="00AD3BFC"/>
    <w:rsid w:val="00AF263A"/>
    <w:rsid w:val="00AF4D4F"/>
    <w:rsid w:val="00AF7735"/>
    <w:rsid w:val="00B16C42"/>
    <w:rsid w:val="00B2431A"/>
    <w:rsid w:val="00B30860"/>
    <w:rsid w:val="00B30F4B"/>
    <w:rsid w:val="00B7130D"/>
    <w:rsid w:val="00B77A01"/>
    <w:rsid w:val="00B962A5"/>
    <w:rsid w:val="00BA3788"/>
    <w:rsid w:val="00C226D6"/>
    <w:rsid w:val="00C33B0F"/>
    <w:rsid w:val="00C4402B"/>
    <w:rsid w:val="00C472AC"/>
    <w:rsid w:val="00C47C7D"/>
    <w:rsid w:val="00C508AC"/>
    <w:rsid w:val="00C53C58"/>
    <w:rsid w:val="00C5401D"/>
    <w:rsid w:val="00C95F2A"/>
    <w:rsid w:val="00CA270A"/>
    <w:rsid w:val="00CA790A"/>
    <w:rsid w:val="00CB0220"/>
    <w:rsid w:val="00CC6483"/>
    <w:rsid w:val="00CD5BBA"/>
    <w:rsid w:val="00CE501F"/>
    <w:rsid w:val="00CF481E"/>
    <w:rsid w:val="00D0404A"/>
    <w:rsid w:val="00D13185"/>
    <w:rsid w:val="00D219E7"/>
    <w:rsid w:val="00D32586"/>
    <w:rsid w:val="00D43685"/>
    <w:rsid w:val="00D70435"/>
    <w:rsid w:val="00D734CB"/>
    <w:rsid w:val="00DD4FA6"/>
    <w:rsid w:val="00E03F98"/>
    <w:rsid w:val="00E10356"/>
    <w:rsid w:val="00E123C9"/>
    <w:rsid w:val="00E12ACD"/>
    <w:rsid w:val="00E16CA1"/>
    <w:rsid w:val="00E231FD"/>
    <w:rsid w:val="00ED4A16"/>
    <w:rsid w:val="00F25CB5"/>
    <w:rsid w:val="00F70D05"/>
    <w:rsid w:val="00FB742A"/>
    <w:rsid w:val="00FD2BB6"/>
    <w:rsid w:val="00FD33FF"/>
    <w:rsid w:val="00FD5AB9"/>
    <w:rsid w:val="00FD6AC9"/>
    <w:rsid w:val="00FE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95E7D"/>
  <w15:chartTrackingRefBased/>
  <w15:docId w15:val="{C28DA997-40E3-E04F-BBA9-976C493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6483"/>
    <w:rPr>
      <w:rFonts w:ascii="Arial Mon" w:eastAsia="Times New Roman" w:hAnsi="Arial Mo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6483"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25C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6483"/>
    <w:rPr>
      <w:rFonts w:ascii="Arial Mon" w:eastAsia="Arial Unicode MS" w:hAnsi="Arial Mon" w:cs="Arial Unicode MS"/>
      <w:kern w:val="0"/>
      <w:sz w:val="36"/>
      <w:lang w:val="ms-MY"/>
      <w14:ligatures w14:val="none"/>
    </w:rPr>
  </w:style>
  <w:style w:type="paragraph" w:styleId="Title">
    <w:name w:val="Title"/>
    <w:basedOn w:val="Normal"/>
    <w:link w:val="TitleChar"/>
    <w:qFormat/>
    <w:rsid w:val="00CC6483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CC6483"/>
    <w:rPr>
      <w:rFonts w:ascii="Times New Roman Mon" w:eastAsia="Times New Roman" w:hAnsi="Times New Roman Mon" w:cs="Times New Roman"/>
      <w:b/>
      <w:bCs/>
      <w:color w:val="3366FF"/>
      <w:kern w:val="0"/>
      <w:sz w:val="44"/>
      <w:lang w:val="ms-MY"/>
      <w14:ligatures w14:val="none"/>
    </w:rPr>
  </w:style>
  <w:style w:type="paragraph" w:styleId="PlainText">
    <w:name w:val="Plain Text"/>
    <w:basedOn w:val="Normal"/>
    <w:link w:val="PlainTextChar"/>
    <w:rsid w:val="003049CA"/>
    <w:pPr>
      <w:autoSpaceDE w:val="0"/>
      <w:autoSpaceDN w:val="0"/>
    </w:pPr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3049CA"/>
    <w:rPr>
      <w:rFonts w:ascii="Courier New" w:eastAsia="Times New Roman" w:hAnsi="Courier New" w:cs="Times New Roman"/>
      <w:kern w:val="0"/>
      <w:sz w:val="20"/>
      <w:szCs w:val="20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25C2"/>
    <w:rPr>
      <w:rFonts w:asciiTheme="majorHAnsi" w:eastAsiaTheme="majorEastAsia" w:hAnsiTheme="majorHAnsi" w:cstheme="majorBidi"/>
      <w:color w:val="1F3763" w:themeColor="accent1" w:themeShade="7F"/>
      <w:kern w:val="0"/>
      <w:lang w:val="en-US"/>
      <w14:ligatures w14:val="none"/>
    </w:rPr>
  </w:style>
  <w:style w:type="character" w:styleId="Hyperlink">
    <w:name w:val="Hyperlink"/>
    <w:uiPriority w:val="99"/>
    <w:rsid w:val="009F25C2"/>
    <w:rPr>
      <w:rFonts w:cs="Times New Roman"/>
      <w:color w:val="0000FF"/>
      <w:u w:val="single"/>
    </w:rPr>
  </w:style>
  <w:style w:type="paragraph" w:styleId="NormalWeb">
    <w:name w:val="Normal (Web)"/>
    <w:basedOn w:val="Normal"/>
    <w:link w:val="NormalWebChar"/>
    <w:uiPriority w:val="99"/>
    <w:unhideWhenUsed/>
    <w:qFormat/>
    <w:rsid w:val="009F25C2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NormalWebChar">
    <w:name w:val="Normal (Web) Char"/>
    <w:link w:val="NormalWeb"/>
    <w:uiPriority w:val="99"/>
    <w:locked/>
    <w:rsid w:val="009F25C2"/>
    <w:rPr>
      <w:rFonts w:ascii="Times" w:eastAsia="Times New Roman" w:hAnsi="Times" w:cs="Times New Roman"/>
      <w:kern w:val="0"/>
      <w:sz w:val="20"/>
      <w:szCs w:val="20"/>
      <w:lang w:val="en-US"/>
      <w14:ligatures w14:val="none"/>
    </w:rPr>
  </w:style>
  <w:style w:type="paragraph" w:customStyle="1" w:styleId="Standard">
    <w:name w:val="Standard"/>
    <w:rsid w:val="00062281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Macintosh</dc:creator>
  <cp:keywords/>
  <dc:description/>
  <cp:lastModifiedBy>User</cp:lastModifiedBy>
  <cp:revision>2</cp:revision>
  <cp:lastPrinted>2025-11-13T00:54:00Z</cp:lastPrinted>
  <dcterms:created xsi:type="dcterms:W3CDTF">2025-11-20T05:18:00Z</dcterms:created>
  <dcterms:modified xsi:type="dcterms:W3CDTF">2025-11-20T05:18:00Z</dcterms:modified>
</cp:coreProperties>
</file>