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18E71475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BF6D23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BF6D2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F6D2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1CD8635F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131D316" w14:textId="77777777" w:rsidR="00BF6D23" w:rsidRPr="00E37D76" w:rsidRDefault="00BF6D23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6544C320" w14:textId="77777777" w:rsidR="00D4576A" w:rsidRPr="00707BC7" w:rsidRDefault="00D4576A" w:rsidP="00D4576A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ЗӨРЧИЛ ШАЛГАН ШИЙДВЭРЛЭХ</w:t>
      </w:r>
    </w:p>
    <w:p w14:paraId="19FE84B5" w14:textId="77777777" w:rsidR="00D4576A" w:rsidRPr="00707BC7" w:rsidRDefault="00D4576A" w:rsidP="00D4576A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ТУХАЙ ХУУЛЬД НЭМЭЛТ</w:t>
      </w:r>
    </w:p>
    <w:p w14:paraId="5435E4AD" w14:textId="77777777" w:rsidR="00D4576A" w:rsidRPr="00707BC7" w:rsidRDefault="00D4576A" w:rsidP="00D4576A">
      <w:pPr>
        <w:contextualSpacing/>
        <w:jc w:val="center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ОРУУЛАХ ТУХАЙ</w:t>
      </w:r>
    </w:p>
    <w:p w14:paraId="3292A148" w14:textId="77777777" w:rsidR="00D4576A" w:rsidRPr="00707BC7" w:rsidRDefault="00D4576A" w:rsidP="00D4576A">
      <w:pPr>
        <w:spacing w:line="360" w:lineRule="auto"/>
        <w:contextualSpacing/>
        <w:rPr>
          <w:rFonts w:ascii="Arial" w:hAnsi="Arial" w:cs="Arial"/>
          <w:lang w:val="mn-MN"/>
        </w:rPr>
      </w:pPr>
    </w:p>
    <w:p w14:paraId="3E42183B" w14:textId="77777777" w:rsidR="00D4576A" w:rsidRPr="00707BC7" w:rsidRDefault="00D4576A" w:rsidP="00D4576A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>1 дүгээр зүйл.</w:t>
      </w:r>
      <w:r w:rsidRPr="00707BC7">
        <w:rPr>
          <w:rFonts w:ascii="Arial" w:hAnsi="Arial" w:cs="Arial"/>
          <w:lang w:val="mn-MN"/>
        </w:rPr>
        <w:t xml:space="preserve">Зөрчил шалган шийдвэрлэх тухай хуулийн </w:t>
      </w:r>
      <w:r w:rsidRPr="00707BC7">
        <w:rPr>
          <w:rFonts w:ascii="Arial" w:hAnsi="Arial" w:cs="Arial"/>
          <w:shd w:val="clear" w:color="auto" w:fill="FFFFFF"/>
          <w:lang w:val="mn-MN"/>
        </w:rPr>
        <w:t xml:space="preserve">1.8 дугаар зүйлийн 6.8 дахь </w:t>
      </w:r>
      <w:r w:rsidRPr="001667B3">
        <w:rPr>
          <w:rFonts w:ascii="Arial" w:hAnsi="Arial" w:cs="Arial"/>
          <w:shd w:val="clear" w:color="auto" w:fill="FFFFFF"/>
          <w:lang w:val="mn-MN"/>
        </w:rPr>
        <w:t>заалтын “5.19 дүгээр зүйл,”</w:t>
      </w:r>
      <w:r w:rsidRPr="00707BC7">
        <w:rPr>
          <w:rFonts w:ascii="Arial" w:hAnsi="Arial" w:cs="Arial"/>
          <w:shd w:val="clear" w:color="auto" w:fill="FFFFFF"/>
          <w:lang w:val="mn-MN"/>
        </w:rPr>
        <w:t xml:space="preserve"> гэсний дараа “5.20 дугаар зүйл,” гэж нэмсүгэй.</w:t>
      </w:r>
    </w:p>
    <w:p w14:paraId="08A85772" w14:textId="77777777" w:rsidR="00D4576A" w:rsidRPr="00707BC7" w:rsidRDefault="00D4576A" w:rsidP="00D4576A">
      <w:pPr>
        <w:contextualSpacing/>
        <w:jc w:val="both"/>
        <w:rPr>
          <w:rFonts w:ascii="Arial" w:hAnsi="Arial" w:cs="Arial"/>
          <w:bCs/>
          <w:lang w:val="mn-MN"/>
        </w:rPr>
      </w:pPr>
    </w:p>
    <w:p w14:paraId="3D2F52E2" w14:textId="77777777" w:rsidR="00D4576A" w:rsidRPr="00707BC7" w:rsidRDefault="00D4576A" w:rsidP="00D4576A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>2 дугаар зүйл.</w:t>
      </w:r>
      <w:r w:rsidRPr="00707BC7">
        <w:rPr>
          <w:rFonts w:ascii="Arial" w:hAnsi="Arial" w:cs="Arial"/>
          <w:bCs/>
          <w:lang w:val="mn-MN"/>
        </w:rPr>
        <w:t>Энэ хуулийг 2023 оны 01 дүгээр сарын 06-ны өдрөөс эхлэн дагаж мөрдөнө.</w:t>
      </w:r>
    </w:p>
    <w:p w14:paraId="5B8B70DB" w14:textId="77777777" w:rsidR="00D4576A" w:rsidRPr="00707BC7" w:rsidRDefault="00D4576A" w:rsidP="00D4576A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0F7569B6" w14:textId="77777777" w:rsidR="00D4576A" w:rsidRPr="00707BC7" w:rsidRDefault="00D4576A" w:rsidP="00D4576A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6653107" w14:textId="77777777" w:rsidR="00D4576A" w:rsidRPr="00707BC7" w:rsidRDefault="00D4576A" w:rsidP="00D4576A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13169F14" w14:textId="77777777" w:rsidR="00D4576A" w:rsidRPr="00707BC7" w:rsidRDefault="00D4576A" w:rsidP="00D4576A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65E18B52" w14:textId="77777777" w:rsidR="00D4576A" w:rsidRPr="00707BC7" w:rsidRDefault="00D4576A" w:rsidP="00D4576A">
      <w:pPr>
        <w:ind w:left="720" w:firstLine="720"/>
        <w:contextualSpacing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Cs/>
          <w:lang w:val="mn-MN"/>
        </w:rPr>
        <w:t xml:space="preserve">МОНГОЛ УЛСЫН </w:t>
      </w:r>
    </w:p>
    <w:p w14:paraId="0686A652" w14:textId="5F772B16" w:rsidR="002C5A57" w:rsidRPr="00D4576A" w:rsidRDefault="00D4576A" w:rsidP="00D4576A">
      <w:pPr>
        <w:ind w:left="720" w:firstLine="720"/>
        <w:contextualSpacing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Cs/>
          <w:lang w:val="mn-MN"/>
        </w:rPr>
        <w:t xml:space="preserve">ИХ ХУРЛЫН ДАРГА </w:t>
      </w:r>
      <w:r w:rsidRPr="00707BC7">
        <w:rPr>
          <w:rFonts w:ascii="Arial" w:hAnsi="Arial" w:cs="Arial"/>
          <w:bCs/>
          <w:lang w:val="mn-MN"/>
        </w:rPr>
        <w:tab/>
      </w:r>
      <w:r w:rsidRPr="00707BC7">
        <w:rPr>
          <w:rFonts w:ascii="Arial" w:hAnsi="Arial" w:cs="Arial"/>
          <w:bCs/>
          <w:lang w:val="mn-MN"/>
        </w:rPr>
        <w:tab/>
      </w:r>
      <w:r w:rsidRPr="00707BC7">
        <w:rPr>
          <w:rFonts w:ascii="Arial" w:hAnsi="Arial" w:cs="Arial"/>
          <w:bCs/>
          <w:lang w:val="mn-MN"/>
        </w:rPr>
        <w:tab/>
      </w:r>
      <w:r w:rsidRPr="00707BC7">
        <w:rPr>
          <w:rFonts w:ascii="Arial" w:hAnsi="Arial" w:cs="Arial"/>
          <w:bCs/>
          <w:lang w:val="mn-MN"/>
        </w:rPr>
        <w:tab/>
        <w:t>Г.ЗАНДАНШАТАР</w:t>
      </w:r>
    </w:p>
    <w:sectPr w:rsidR="002C5A57" w:rsidRPr="00D4576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2C3"/>
    <w:rsid w:val="00150B83"/>
    <w:rsid w:val="00153FB5"/>
    <w:rsid w:val="001667B3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B181D"/>
    <w:rsid w:val="001B7A0F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A432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BF6D23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35411"/>
    <w:rsid w:val="00D4576A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30D4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ighlight">
    <w:name w:val="highlight"/>
    <w:basedOn w:val="DefaultParagraphFont"/>
    <w:rsid w:val="00BF6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4</cp:revision>
  <cp:lastPrinted>2023-01-05T04:29:00Z</cp:lastPrinted>
  <dcterms:created xsi:type="dcterms:W3CDTF">2023-02-04T08:16:00Z</dcterms:created>
  <dcterms:modified xsi:type="dcterms:W3CDTF">2023-02-06T09:02:00Z</dcterms:modified>
</cp:coreProperties>
</file>