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E538C4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9740B3"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538C4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E538C4" w:rsidRPr="00E538C4" w:rsidRDefault="00E538C4" w:rsidP="00E538C4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  <w:lang w:val="mn-MN"/>
        </w:rPr>
      </w:pPr>
      <w:r w:rsidRPr="00E538C4">
        <w:rPr>
          <w:rFonts w:ascii="Arial" w:hAnsi="Arial" w:cs="Arial"/>
          <w:b/>
          <w:bCs/>
          <w:color w:val="262626"/>
          <w:lang w:val="mn-MN"/>
        </w:rPr>
        <w:t xml:space="preserve">    </w:t>
      </w:r>
      <w:r w:rsidRPr="00E538C4">
        <w:rPr>
          <w:rFonts w:ascii="Arial" w:hAnsi="Arial" w:cs="Arial"/>
          <w:b/>
          <w:bCs/>
          <w:color w:val="262626"/>
        </w:rPr>
        <w:t xml:space="preserve">ЗАР СУРТАЛЧИЛГААНЫ ТУХАЙ </w:t>
      </w:r>
    </w:p>
    <w:p w:rsidR="00E538C4" w:rsidRPr="00E538C4" w:rsidRDefault="00E538C4" w:rsidP="00E538C4">
      <w:pPr>
        <w:widowControl w:val="0"/>
        <w:autoSpaceDE w:val="0"/>
        <w:jc w:val="center"/>
        <w:rPr>
          <w:rFonts w:ascii="Arial" w:hAnsi="Arial" w:cs="Arial"/>
          <w:b/>
          <w:bCs/>
          <w:color w:val="262626"/>
        </w:rPr>
      </w:pPr>
      <w:r w:rsidRPr="00E538C4">
        <w:rPr>
          <w:rFonts w:ascii="Arial" w:hAnsi="Arial" w:cs="Arial"/>
          <w:b/>
          <w:bCs/>
          <w:color w:val="262626"/>
          <w:lang w:val="mn-MN"/>
        </w:rPr>
        <w:t xml:space="preserve">     </w:t>
      </w:r>
      <w:r w:rsidRPr="00E538C4">
        <w:rPr>
          <w:rFonts w:ascii="Arial" w:hAnsi="Arial" w:cs="Arial"/>
          <w:b/>
          <w:bCs/>
          <w:color w:val="262626"/>
        </w:rPr>
        <w:t>ХУУЛЬ</w:t>
      </w:r>
      <w:r w:rsidRPr="00E538C4">
        <w:rPr>
          <w:rFonts w:ascii="Arial" w:hAnsi="Arial" w:cs="Arial"/>
          <w:b/>
          <w:bCs/>
          <w:color w:val="262626"/>
          <w:lang w:val="mn-MN"/>
        </w:rPr>
        <w:t>Д ӨӨРЧЛӨЛТ ОРУУЛАХ ТУХАЙ</w:t>
      </w:r>
    </w:p>
    <w:p w:rsidR="00E538C4" w:rsidRDefault="00E538C4" w:rsidP="00E538C4">
      <w:pPr>
        <w:widowControl w:val="0"/>
        <w:autoSpaceDE w:val="0"/>
        <w:jc w:val="both"/>
        <w:rPr>
          <w:rFonts w:ascii="Arial" w:hAnsi="Arial" w:cs="Arial"/>
          <w:b/>
          <w:bCs/>
          <w:color w:val="262626"/>
        </w:rPr>
      </w:pPr>
    </w:p>
    <w:p w:rsidR="00E538C4" w:rsidRPr="00E538C4" w:rsidRDefault="00E538C4" w:rsidP="00E538C4">
      <w:pPr>
        <w:widowControl w:val="0"/>
        <w:autoSpaceDE w:val="0"/>
        <w:jc w:val="both"/>
        <w:rPr>
          <w:rFonts w:ascii="Arial" w:hAnsi="Arial" w:cs="Arial"/>
          <w:b/>
          <w:bCs/>
          <w:color w:val="262626"/>
        </w:rPr>
      </w:pP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E538C4">
        <w:rPr>
          <w:rFonts w:ascii="Arial" w:hAnsi="Arial" w:cs="Arial"/>
          <w:b/>
          <w:bCs/>
          <w:color w:val="262626"/>
          <w:lang w:val="mn-MN"/>
        </w:rPr>
        <w:t>1 дүгээр зүйл.</w:t>
      </w:r>
      <w:r w:rsidRPr="00E538C4">
        <w:rPr>
          <w:rFonts w:ascii="Arial" w:hAnsi="Arial" w:cs="Arial"/>
          <w:bCs/>
          <w:color w:val="262626"/>
        </w:rPr>
        <w:t>Зар</w:t>
      </w:r>
      <w:r w:rsidRPr="00E538C4">
        <w:rPr>
          <w:rFonts w:ascii="Arial" w:hAnsi="Arial" w:cs="Arial"/>
          <w:bCs/>
          <w:color w:val="262626"/>
          <w:lang w:val="mn-MN"/>
        </w:rPr>
        <w:t xml:space="preserve"> </w:t>
      </w:r>
      <w:r w:rsidRPr="00E538C4">
        <w:rPr>
          <w:rFonts w:ascii="Arial" w:hAnsi="Arial" w:cs="Arial"/>
          <w:bCs/>
          <w:color w:val="262626"/>
        </w:rPr>
        <w:t>сурталчилгааны</w:t>
      </w:r>
      <w:r w:rsidRPr="00E538C4">
        <w:rPr>
          <w:rFonts w:ascii="Arial" w:hAnsi="Arial" w:cs="Arial"/>
          <w:bCs/>
          <w:color w:val="262626"/>
          <w:lang w:val="mn-MN"/>
        </w:rPr>
        <w:t xml:space="preserve"> </w:t>
      </w:r>
      <w:r w:rsidRPr="00E538C4">
        <w:rPr>
          <w:rFonts w:ascii="Arial" w:hAnsi="Arial" w:cs="Arial"/>
          <w:bCs/>
          <w:color w:val="262626"/>
        </w:rPr>
        <w:t>тухай</w:t>
      </w:r>
      <w:r w:rsidRPr="00E538C4">
        <w:rPr>
          <w:rFonts w:ascii="Arial" w:hAnsi="Arial" w:cs="Arial"/>
          <w:bCs/>
          <w:color w:val="262626"/>
          <w:lang w:val="mn-MN"/>
        </w:rPr>
        <w:t xml:space="preserve"> </w:t>
      </w:r>
      <w:r w:rsidRPr="00E538C4">
        <w:rPr>
          <w:rFonts w:ascii="Arial" w:hAnsi="Arial" w:cs="Arial"/>
          <w:bCs/>
          <w:color w:val="262626"/>
        </w:rPr>
        <w:t>хуул</w:t>
      </w:r>
      <w:r w:rsidRPr="00E538C4">
        <w:rPr>
          <w:rFonts w:ascii="Arial" w:hAnsi="Arial" w:cs="Arial"/>
          <w:bCs/>
          <w:color w:val="262626"/>
          <w:lang w:val="mn-MN"/>
        </w:rPr>
        <w:t xml:space="preserve">ийн 15 дугаар зүйлийн 15.1 дэх хэсгийн “үйлсийг” гэснийг “үйлс, иргэдэд хог хаягдлын талаар боловсрол олгохыг” гэж өөрчилсүгэй.  </w:t>
      </w:r>
    </w:p>
    <w:p w:rsidR="00E538C4" w:rsidRPr="00E538C4" w:rsidRDefault="00E538C4" w:rsidP="00E538C4">
      <w:pPr>
        <w:widowControl w:val="0"/>
        <w:autoSpaceDE w:val="0"/>
        <w:jc w:val="both"/>
        <w:rPr>
          <w:rFonts w:ascii="Arial" w:hAnsi="Arial" w:cs="Arial"/>
          <w:color w:val="262626"/>
          <w:lang w:val="mn-MN"/>
        </w:rPr>
      </w:pP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E538C4">
        <w:rPr>
          <w:rFonts w:ascii="Arial" w:hAnsi="Arial" w:cs="Arial"/>
          <w:b/>
          <w:color w:val="262626"/>
        </w:rPr>
        <w:t>2 дугаар</w:t>
      </w:r>
      <w:r w:rsidRPr="00E538C4">
        <w:rPr>
          <w:rFonts w:ascii="Arial" w:hAnsi="Arial" w:cs="Arial"/>
          <w:b/>
          <w:color w:val="262626"/>
          <w:lang w:val="mn-MN"/>
        </w:rPr>
        <w:t xml:space="preserve"> </w:t>
      </w:r>
      <w:r w:rsidRPr="00E538C4">
        <w:rPr>
          <w:rFonts w:ascii="Arial" w:hAnsi="Arial" w:cs="Arial"/>
          <w:b/>
          <w:color w:val="262626"/>
        </w:rPr>
        <w:t>зүйл</w:t>
      </w:r>
      <w:r w:rsidRPr="00E538C4">
        <w:rPr>
          <w:rFonts w:ascii="Arial" w:hAnsi="Arial" w:cs="Arial"/>
          <w:color w:val="262626"/>
        </w:rPr>
        <w:t>.Энэ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хуулийг Хог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хаягдлын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тухай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хууль /</w:t>
      </w:r>
      <w:r w:rsidRPr="00E538C4">
        <w:rPr>
          <w:rFonts w:ascii="Arial" w:hAnsi="Arial" w:cs="Arial"/>
          <w:bCs/>
          <w:color w:val="262626"/>
        </w:rPr>
        <w:t>Шинэчилсэн найруулга/</w:t>
      </w:r>
      <w:r w:rsidRPr="00E538C4">
        <w:rPr>
          <w:rFonts w:ascii="Arial" w:hAnsi="Arial" w:cs="Arial"/>
          <w:color w:val="262626"/>
        </w:rPr>
        <w:t xml:space="preserve"> хүчин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төгөлдөр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болсон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өдрөөс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эхлэн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дагаж</w:t>
      </w:r>
      <w:r w:rsidRPr="00E538C4">
        <w:rPr>
          <w:rFonts w:ascii="Arial" w:hAnsi="Arial" w:cs="Arial"/>
          <w:color w:val="262626"/>
          <w:lang w:val="mn-MN"/>
        </w:rPr>
        <w:t xml:space="preserve"> </w:t>
      </w:r>
      <w:r w:rsidRPr="00E538C4">
        <w:rPr>
          <w:rFonts w:ascii="Arial" w:hAnsi="Arial" w:cs="Arial"/>
          <w:color w:val="262626"/>
        </w:rPr>
        <w:t>мөрдөнө.</w:t>
      </w: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E538C4">
        <w:rPr>
          <w:rFonts w:ascii="Arial" w:hAnsi="Arial" w:cs="Arial"/>
          <w:color w:val="262626"/>
          <w:lang w:val="mn-MN"/>
        </w:rPr>
        <w:tab/>
        <w:t xml:space="preserve">МОНГОЛ УЛСЫН </w:t>
      </w:r>
    </w:p>
    <w:p w:rsidR="00E538C4" w:rsidRPr="00E538C4" w:rsidRDefault="00E538C4" w:rsidP="00E538C4">
      <w:pPr>
        <w:widowControl w:val="0"/>
        <w:autoSpaceDE w:val="0"/>
        <w:ind w:firstLine="720"/>
        <w:jc w:val="both"/>
        <w:rPr>
          <w:rFonts w:ascii="Arial" w:hAnsi="Arial" w:cs="Arial"/>
          <w:color w:val="262626"/>
          <w:lang w:val="mn-MN"/>
        </w:rPr>
      </w:pPr>
      <w:r w:rsidRPr="00E538C4">
        <w:rPr>
          <w:rFonts w:ascii="Arial" w:hAnsi="Arial" w:cs="Arial"/>
          <w:color w:val="262626"/>
          <w:lang w:val="mn-MN"/>
        </w:rPr>
        <w:tab/>
        <w:t>ИХ ХУРЛЫН ДАРГА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 w:rsidRPr="00E538C4">
        <w:rPr>
          <w:rFonts w:ascii="Arial" w:hAnsi="Arial" w:cs="Arial"/>
          <w:color w:val="262626"/>
          <w:lang w:val="mn-MN"/>
        </w:rPr>
        <w:t>М.ЭНХБОЛД</w:t>
      </w:r>
    </w:p>
    <w:p w:rsidR="00790B8E" w:rsidRPr="002C68A3" w:rsidRDefault="00790B8E" w:rsidP="00E538C4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F6" w:rsidRDefault="005160F6">
      <w:r>
        <w:separator/>
      </w:r>
    </w:p>
  </w:endnote>
  <w:endnote w:type="continuationSeparator" w:id="0">
    <w:p w:rsidR="005160F6" w:rsidRDefault="0051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F6" w:rsidRDefault="005160F6">
      <w:r>
        <w:separator/>
      </w:r>
    </w:p>
  </w:footnote>
  <w:footnote w:type="continuationSeparator" w:id="0">
    <w:p w:rsidR="005160F6" w:rsidRDefault="005160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160F6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8C4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2017-05-31T20:24:00Z</dcterms:created>
  <dcterms:modified xsi:type="dcterms:W3CDTF">2017-05-31T20:24:00Z</dcterms:modified>
</cp:coreProperties>
</file>