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43FF584" w14:textId="77777777" w:rsidR="00B81D20" w:rsidRDefault="00B81D20" w:rsidP="00B81D2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НИЙГМИЙН ДААТГАЛЫН САНГААС</w:t>
      </w:r>
    </w:p>
    <w:p w14:paraId="04BAC809" w14:textId="77777777" w:rsidR="00B81D20" w:rsidRDefault="00B81D20" w:rsidP="00B81D2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ОЛГОХ ТЭТГЭВЭР, ТЭТГЭМЖИЙН</w:t>
      </w:r>
    </w:p>
    <w:p w14:paraId="0C98B725" w14:textId="77777777" w:rsidR="00B81D20" w:rsidRDefault="00B81D20" w:rsidP="00B81D2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ТУХАЙ ХУУЛЬД НЭМЭЛТ ОРУУЛАХ</w:t>
      </w:r>
    </w:p>
    <w:p w14:paraId="59B6D0EB" w14:textId="77777777" w:rsidR="00B81D20" w:rsidRDefault="00B81D20" w:rsidP="00B81D2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ТУХАЙ ХУУЛИЙГ ДАГАЖ МӨРДӨХ</w:t>
      </w:r>
    </w:p>
    <w:p w14:paraId="5579B657" w14:textId="77777777" w:rsidR="00B81D20" w:rsidRDefault="00B81D20" w:rsidP="00B81D2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ЖУРМЫН ТУХАЙ ХУУЛЬ ХҮЧИНГҮЙ</w:t>
      </w:r>
    </w:p>
    <w:p w14:paraId="395501D2" w14:textId="77777777" w:rsidR="00B81D20" w:rsidRPr="00B7162E" w:rsidRDefault="00B81D20" w:rsidP="00B81D2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БОЛСОНД ТООЦОХ ТУХАЙ</w:t>
      </w:r>
    </w:p>
    <w:p w14:paraId="0D33A371" w14:textId="77777777" w:rsidR="00B81D20" w:rsidRPr="00B7162E" w:rsidRDefault="00B81D20" w:rsidP="00B81D20">
      <w:pPr>
        <w:spacing w:line="360" w:lineRule="auto"/>
        <w:rPr>
          <w:rFonts w:ascii="Arial" w:hAnsi="Arial" w:cs="Arial"/>
          <w:lang w:val="mn-MN"/>
        </w:rPr>
      </w:pPr>
    </w:p>
    <w:p w14:paraId="1111EAD7" w14:textId="77777777" w:rsidR="00B81D20" w:rsidRPr="00B7162E" w:rsidRDefault="00B81D20" w:rsidP="00B81D20">
      <w:pPr>
        <w:ind w:firstLine="720"/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b/>
          <w:lang w:val="mn-MN"/>
        </w:rPr>
        <w:t>1 дүгээр зүйл</w:t>
      </w:r>
      <w:r w:rsidRPr="002C6273">
        <w:rPr>
          <w:rFonts w:ascii="Arial" w:hAnsi="Arial" w:cs="Arial"/>
          <w:b/>
          <w:lang w:val="mn-MN"/>
        </w:rPr>
        <w:t>.</w:t>
      </w:r>
      <w:r w:rsidRPr="00B7162E">
        <w:rPr>
          <w:rFonts w:ascii="Arial" w:hAnsi="Arial" w:cs="Arial"/>
          <w:lang w:val="mn-MN"/>
        </w:rPr>
        <w:t xml:space="preserve">2018 оны 10 дугаар сарын 26-ны өдөр баталсан Нийгмийн даатгалын сангаас олгох тэтгэвэр, тэтгэмжийн тухай хуульд нэмэлт оруулах тухай хуулийг дагаж мөрдөх журмын тухай хуулийг хүчингүй болсонд тооцсугай. </w:t>
      </w:r>
    </w:p>
    <w:p w14:paraId="776AE3D6" w14:textId="77777777" w:rsidR="00B81D20" w:rsidRPr="00B7162E" w:rsidRDefault="00B81D20" w:rsidP="00B81D20">
      <w:pPr>
        <w:rPr>
          <w:rFonts w:ascii="Arial" w:hAnsi="Arial" w:cs="Arial"/>
          <w:lang w:val="mn-MN"/>
        </w:rPr>
      </w:pPr>
    </w:p>
    <w:p w14:paraId="5AB38F9D" w14:textId="77777777" w:rsidR="00B81D20" w:rsidRDefault="00B81D20" w:rsidP="00B81D20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</w:t>
      </w:r>
      <w:r w:rsidRPr="002C6273">
        <w:rPr>
          <w:rFonts w:ascii="Arial" w:hAnsi="Arial" w:cs="Arial"/>
          <w:b/>
          <w:lang w:val="mn-MN"/>
        </w:rPr>
        <w:t>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</w:t>
      </w:r>
      <w:r w:rsidRPr="009E11DA">
        <w:rPr>
          <w:rFonts w:ascii="Arial" w:hAnsi="Arial" w:cs="Arial"/>
          <w:lang w:val="mn-MN"/>
        </w:rPr>
        <w:t xml:space="preserve">/ </w:t>
      </w:r>
      <w:r w:rsidRPr="00B7162E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14:paraId="35995214" w14:textId="77777777" w:rsidR="00B81D20" w:rsidRDefault="00B81D20" w:rsidP="00B81D20">
      <w:pPr>
        <w:jc w:val="both"/>
        <w:rPr>
          <w:rFonts w:ascii="Arial" w:hAnsi="Arial" w:cs="Arial"/>
          <w:lang w:val="mn-MN"/>
        </w:rPr>
      </w:pPr>
    </w:p>
    <w:p w14:paraId="55EE8D26" w14:textId="77777777" w:rsidR="00B81D20" w:rsidRDefault="00B81D20" w:rsidP="00B81D20">
      <w:pPr>
        <w:jc w:val="both"/>
        <w:rPr>
          <w:rFonts w:ascii="Arial" w:hAnsi="Arial" w:cs="Arial"/>
          <w:lang w:val="mn-MN"/>
        </w:rPr>
      </w:pPr>
    </w:p>
    <w:p w14:paraId="5B184349" w14:textId="4CDA2481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67B752A9" w14:textId="77777777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2F4D67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53C56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81D20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2023-08-22T08:37:00Z</dcterms:created>
  <dcterms:modified xsi:type="dcterms:W3CDTF">2023-08-22T08:37:00Z</dcterms:modified>
</cp:coreProperties>
</file>