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31C0EA99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601D1499" w14:textId="77777777" w:rsidR="003F562D" w:rsidRPr="00346E0B" w:rsidRDefault="003F562D" w:rsidP="003F562D">
      <w:pPr>
        <w:jc w:val="center"/>
        <w:rPr>
          <w:rFonts w:ascii="Arial" w:hAnsi="Arial" w:cs="Arial"/>
          <w:b/>
          <w:bCs/>
          <w:lang w:val="mn-MN"/>
        </w:rPr>
      </w:pPr>
      <w:r w:rsidRPr="00346E0B">
        <w:rPr>
          <w:rFonts w:ascii="Arial" w:hAnsi="Arial" w:cs="Arial"/>
          <w:b/>
          <w:bCs/>
          <w:lang w:val="mn-MN"/>
        </w:rPr>
        <w:t xml:space="preserve">      МОНГОЛ ХЭЛНИЙ ТУХАЙ ХУУЛЬД </w:t>
      </w:r>
    </w:p>
    <w:p w14:paraId="56AC2B0A" w14:textId="77777777" w:rsidR="003F562D" w:rsidRPr="00346E0B" w:rsidRDefault="003F562D" w:rsidP="003F562D">
      <w:pPr>
        <w:jc w:val="center"/>
        <w:rPr>
          <w:rFonts w:ascii="Arial" w:hAnsi="Arial" w:cs="Arial"/>
          <w:b/>
          <w:bCs/>
          <w:lang w:val="mn-MN"/>
        </w:rPr>
      </w:pPr>
      <w:r w:rsidRPr="00346E0B">
        <w:rPr>
          <w:rFonts w:ascii="Arial" w:hAnsi="Arial" w:cs="Arial"/>
          <w:b/>
          <w:bCs/>
          <w:lang w:val="mn-MN"/>
        </w:rPr>
        <w:t xml:space="preserve">      НЭМЭЛТ ОРУУЛАХ ТУХАЙ</w:t>
      </w:r>
    </w:p>
    <w:p w14:paraId="25FC0955" w14:textId="77777777" w:rsidR="003F562D" w:rsidRPr="00346E0B" w:rsidRDefault="003F562D" w:rsidP="003F562D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50FECE88" w14:textId="77777777" w:rsidR="003F562D" w:rsidRPr="00346E0B" w:rsidRDefault="003F562D" w:rsidP="003F562D">
      <w:pPr>
        <w:ind w:firstLine="720"/>
        <w:jc w:val="both"/>
        <w:rPr>
          <w:rFonts w:ascii="Arial" w:hAnsi="Arial" w:cs="Arial"/>
          <w:lang w:val="mn-MN"/>
        </w:rPr>
      </w:pPr>
      <w:r w:rsidRPr="00346E0B">
        <w:rPr>
          <w:rFonts w:ascii="Arial" w:hAnsi="Arial" w:cs="Arial"/>
          <w:b/>
          <w:bCs/>
          <w:lang w:val="mn-MN"/>
        </w:rPr>
        <w:t>1 дүгээр зүйл.</w:t>
      </w:r>
      <w:r w:rsidRPr="00346E0B">
        <w:rPr>
          <w:rFonts w:ascii="Arial" w:hAnsi="Arial" w:cs="Arial"/>
          <w:lang w:val="mn-MN"/>
        </w:rPr>
        <w:t xml:space="preserve">Монгол хэлний тухай хуулийн 15 дугаар зүйлийн гарчиг, мөн зүйлийн 15.1 дэх хэсгийн “төрийн захиргааны” гэсний дараа ”төв” гэж тус тус нэмсүгэй. </w:t>
      </w:r>
    </w:p>
    <w:p w14:paraId="5A460A47" w14:textId="77777777" w:rsidR="003F562D" w:rsidRPr="00346E0B" w:rsidRDefault="003F562D" w:rsidP="003F562D">
      <w:pPr>
        <w:ind w:firstLine="720"/>
        <w:jc w:val="both"/>
        <w:rPr>
          <w:rFonts w:ascii="Arial" w:hAnsi="Arial" w:cs="Arial"/>
          <w:lang w:val="mn-MN"/>
        </w:rPr>
      </w:pPr>
    </w:p>
    <w:p w14:paraId="4C051B96" w14:textId="77777777" w:rsidR="003F562D" w:rsidRPr="00346E0B" w:rsidRDefault="003F562D" w:rsidP="003F562D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  <w:r w:rsidRPr="00346E0B">
        <w:rPr>
          <w:b/>
          <w:bCs/>
          <w:sz w:val="24"/>
          <w:szCs w:val="24"/>
          <w:lang w:val="mn-MN"/>
        </w:rPr>
        <w:t xml:space="preserve">   2 дугаар зүйл</w:t>
      </w:r>
      <w:r w:rsidRPr="00346E0B">
        <w:rPr>
          <w:b/>
          <w:sz w:val="24"/>
          <w:szCs w:val="24"/>
          <w:lang w:val="mn-MN"/>
        </w:rPr>
        <w:t>.</w:t>
      </w:r>
      <w:r w:rsidRPr="00346E0B">
        <w:rPr>
          <w:color w:val="000000"/>
          <w:sz w:val="24"/>
          <w:szCs w:val="24"/>
          <w:lang w:val="mn-MN"/>
        </w:rPr>
        <w:t>Энэ хуулийг 2022 оны 08 дугаар сарын 29-ний өдөр баталсан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7B002281" w14:textId="77777777" w:rsidR="003F562D" w:rsidRPr="00346E0B" w:rsidRDefault="003F562D" w:rsidP="003F562D">
      <w:pPr>
        <w:pStyle w:val="NormalWeb"/>
        <w:spacing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4F38A6F9" w14:textId="77777777" w:rsidR="003F562D" w:rsidRPr="00346E0B" w:rsidRDefault="003F562D" w:rsidP="003F562D">
      <w:pPr>
        <w:pStyle w:val="NormalWeb"/>
        <w:spacing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4B6A7EE4" w14:textId="77777777" w:rsidR="003F562D" w:rsidRPr="00346E0B" w:rsidRDefault="003F562D" w:rsidP="003F562D">
      <w:pPr>
        <w:ind w:firstLine="720"/>
        <w:rPr>
          <w:rFonts w:ascii="Arial" w:hAnsi="Arial" w:cs="Arial"/>
          <w:lang w:val="mn-MN"/>
        </w:rPr>
      </w:pPr>
    </w:p>
    <w:p w14:paraId="4F92C1E6" w14:textId="77777777" w:rsidR="003F562D" w:rsidRPr="00346E0B" w:rsidRDefault="003F562D" w:rsidP="003F562D">
      <w:pPr>
        <w:ind w:left="720" w:firstLine="720"/>
        <w:jc w:val="both"/>
        <w:rPr>
          <w:rFonts w:ascii="Arial" w:hAnsi="Arial" w:cs="Arial"/>
          <w:lang w:val="mn-MN"/>
        </w:rPr>
      </w:pPr>
    </w:p>
    <w:p w14:paraId="4C2582EC" w14:textId="77777777" w:rsidR="003F562D" w:rsidRPr="00346E0B" w:rsidRDefault="003F562D" w:rsidP="003F562D">
      <w:pPr>
        <w:ind w:left="720" w:firstLine="720"/>
        <w:jc w:val="both"/>
        <w:rPr>
          <w:rFonts w:ascii="Arial" w:hAnsi="Arial" w:cs="Arial"/>
          <w:lang w:val="mn-MN"/>
        </w:rPr>
      </w:pPr>
      <w:r w:rsidRPr="00346E0B">
        <w:rPr>
          <w:rFonts w:ascii="Arial" w:hAnsi="Arial" w:cs="Arial"/>
          <w:lang w:val="mn-MN"/>
        </w:rPr>
        <w:t xml:space="preserve">МОНГОЛ УЛСЫН </w:t>
      </w:r>
    </w:p>
    <w:p w14:paraId="398A2171" w14:textId="33CF9DE4" w:rsidR="004A6A9F" w:rsidRPr="00464E2D" w:rsidRDefault="003F562D" w:rsidP="003F562D">
      <w:pPr>
        <w:ind w:left="720" w:firstLine="720"/>
        <w:jc w:val="both"/>
        <w:rPr>
          <w:rFonts w:ascii="Arial" w:hAnsi="Arial" w:cs="Arial"/>
          <w:lang w:val="mn-MN"/>
        </w:rPr>
      </w:pPr>
      <w:r w:rsidRPr="00346E0B">
        <w:rPr>
          <w:rFonts w:ascii="Arial" w:hAnsi="Arial" w:cs="Arial"/>
          <w:lang w:val="mn-MN"/>
        </w:rPr>
        <w:t xml:space="preserve">ИХ ХУРЛЫН ДАРГА </w:t>
      </w:r>
      <w:r w:rsidRPr="00346E0B">
        <w:rPr>
          <w:rFonts w:ascii="Arial" w:hAnsi="Arial" w:cs="Arial"/>
          <w:lang w:val="mn-MN"/>
        </w:rPr>
        <w:tab/>
      </w:r>
      <w:r w:rsidRPr="00346E0B">
        <w:rPr>
          <w:rFonts w:ascii="Arial" w:hAnsi="Arial" w:cs="Arial"/>
          <w:lang w:val="mn-MN"/>
        </w:rPr>
        <w:tab/>
      </w:r>
      <w:r w:rsidRPr="00346E0B">
        <w:rPr>
          <w:rFonts w:ascii="Arial" w:hAnsi="Arial" w:cs="Arial"/>
          <w:lang w:val="mn-MN"/>
        </w:rPr>
        <w:tab/>
      </w:r>
      <w:r w:rsidRPr="00346E0B">
        <w:rPr>
          <w:rFonts w:ascii="Arial" w:hAnsi="Arial" w:cs="Arial"/>
          <w:lang w:val="mn-MN"/>
        </w:rPr>
        <w:tab/>
        <w:t>Г.ЗАНДАНШАТАР</w:t>
      </w:r>
    </w:p>
    <w:sectPr w:rsidR="004A6A9F" w:rsidRPr="00464E2D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0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91612"/>
    <w:rsid w:val="001F5D5E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C50DC6"/>
    <w:rsid w:val="00D41988"/>
    <w:rsid w:val="00D67411"/>
    <w:rsid w:val="00D97264"/>
    <w:rsid w:val="00EA1A59"/>
    <w:rsid w:val="00EA4773"/>
    <w:rsid w:val="00F86ACD"/>
    <w:rsid w:val="00FB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2022-08-30T02:30:00Z</dcterms:created>
  <dcterms:modified xsi:type="dcterms:W3CDTF">2022-08-30T02:30:00Z</dcterms:modified>
</cp:coreProperties>
</file>