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2E5C16"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AC2DD2" w:rsidP="005B1856">
      <w:pPr>
        <w:rPr>
          <w:rFonts w:ascii="Arial" w:hAnsi="Arial" w:cs="Arial"/>
          <w:lang w:val="ms-MY"/>
        </w:rPr>
      </w:pPr>
      <w:r>
        <w:rPr>
          <w:rFonts w:ascii="Arial" w:hAnsi="Arial" w:cs="Arial"/>
          <w:color w:val="3366FF"/>
          <w:sz w:val="20"/>
          <w:szCs w:val="20"/>
          <w:u w:val="single"/>
          <w:lang w:val="ms-MY"/>
        </w:rPr>
        <w:t>2016</w:t>
      </w:r>
      <w:r w:rsidRPr="00AC2DD2">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817B91">
        <w:rPr>
          <w:rFonts w:ascii="Arial" w:hAnsi="Arial" w:cs="Arial"/>
          <w:color w:val="3366FF"/>
          <w:sz w:val="20"/>
          <w:szCs w:val="20"/>
          <w:u w:val="single"/>
          <w:lang w:val="ms-MY"/>
        </w:rPr>
        <w:t>2</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2E5C16">
        <w:rPr>
          <w:rFonts w:ascii="Arial" w:hAnsi="Arial" w:cs="Arial"/>
          <w:color w:val="3366FF"/>
          <w:sz w:val="20"/>
          <w:szCs w:val="20"/>
          <w:u w:val="single"/>
        </w:rPr>
        <w:t>23</w:t>
      </w:r>
      <w:r w:rsidRPr="00AC2DD2">
        <w:rPr>
          <w:rFonts w:ascii="Arial" w:hAnsi="Arial" w:cs="Arial"/>
          <w:color w:val="3366FF"/>
          <w:sz w:val="20"/>
          <w:szCs w:val="20"/>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00D65F27"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00D65F27"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55555E">
        <w:rPr>
          <w:rFonts w:ascii="Arial" w:hAnsi="Arial" w:cs="Arial"/>
          <w:color w:val="3366FF"/>
          <w:sz w:val="20"/>
          <w:szCs w:val="20"/>
          <w:u w:val="single"/>
          <w:lang w:val="mn-MN"/>
        </w:rPr>
        <w:t>8</w:t>
      </w:r>
      <w:r w:rsidR="002E5C16">
        <w:rPr>
          <w:rFonts w:ascii="Arial" w:hAnsi="Arial" w:cs="Arial"/>
          <w:color w:val="3366FF"/>
          <w:sz w:val="20"/>
          <w:szCs w:val="20"/>
          <w:u w:val="single"/>
        </w:rPr>
        <w:t>0</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00D65F27" w:rsidRPr="00F23983">
        <w:rPr>
          <w:rFonts w:ascii="Arial" w:hAnsi="Arial" w:cs="Arial"/>
          <w:color w:val="3366FF"/>
          <w:sz w:val="20"/>
          <w:szCs w:val="20"/>
          <w:lang w:val="ms-MY"/>
        </w:rPr>
        <w:t>Төрийн ордон, Улаанбаатар хот</w:t>
      </w:r>
    </w:p>
    <w:p w:rsidR="005B1856" w:rsidRPr="002E5C16" w:rsidRDefault="005B1856" w:rsidP="002E5C16">
      <w:pPr>
        <w:jc w:val="both"/>
        <w:rPr>
          <w:rFonts w:ascii="Arial" w:hAnsi="Arial" w:cs="Arial"/>
          <w:b/>
          <w:bCs/>
        </w:rPr>
      </w:pPr>
    </w:p>
    <w:p w:rsidR="002E5C16" w:rsidRPr="002E5C16" w:rsidRDefault="002E5C16" w:rsidP="002E5C16">
      <w:pPr>
        <w:keepNext/>
        <w:jc w:val="both"/>
        <w:rPr>
          <w:rFonts w:ascii="Arial" w:hAnsi="Arial" w:cs="Arial"/>
          <w:color w:val="000000"/>
        </w:rPr>
      </w:pPr>
    </w:p>
    <w:p w:rsidR="002E5C16" w:rsidRPr="002E5C16" w:rsidRDefault="002E5C16" w:rsidP="002E5C16">
      <w:pPr>
        <w:jc w:val="center"/>
        <w:rPr>
          <w:rFonts w:ascii="Arial" w:hAnsi="Arial" w:cs="Arial"/>
          <w:color w:val="000000"/>
        </w:rPr>
      </w:pPr>
      <w:r w:rsidRPr="002E5C16">
        <w:rPr>
          <w:rFonts w:ascii="Arial" w:hAnsi="Arial" w:cs="Arial"/>
          <w:b/>
          <w:bCs/>
          <w:color w:val="000000"/>
          <w:lang w:val="mn-MN"/>
        </w:rPr>
        <w:t xml:space="preserve">Хуулийн </w:t>
      </w:r>
      <w:r w:rsidRPr="002E5C16">
        <w:rPr>
          <w:rFonts w:ascii="Arial" w:hAnsi="Arial" w:cs="Arial"/>
          <w:b/>
          <w:bCs/>
          <w:color w:val="00000A"/>
          <w:lang w:val="mn-MN"/>
        </w:rPr>
        <w:t>төсөл буцаах тухай</w:t>
      </w:r>
    </w:p>
    <w:p w:rsidR="002E5C16" w:rsidRDefault="002E5C16" w:rsidP="002E5C16">
      <w:pPr>
        <w:jc w:val="both"/>
        <w:rPr>
          <w:rFonts w:ascii="Arial" w:hAnsi="Arial" w:cs="Arial"/>
          <w:color w:val="000000"/>
        </w:rPr>
      </w:pPr>
    </w:p>
    <w:p w:rsidR="002E5C16" w:rsidRPr="002E5C16" w:rsidRDefault="002E5C16" w:rsidP="002E5C16">
      <w:pPr>
        <w:jc w:val="both"/>
        <w:rPr>
          <w:rFonts w:ascii="Arial" w:hAnsi="Arial" w:cs="Arial"/>
          <w:color w:val="000000"/>
        </w:rPr>
      </w:pPr>
    </w:p>
    <w:p w:rsidR="002E5C16" w:rsidRPr="002E5C16" w:rsidRDefault="002E5C16" w:rsidP="002E5C16">
      <w:pPr>
        <w:ind w:firstLine="720"/>
        <w:jc w:val="both"/>
        <w:rPr>
          <w:rFonts w:ascii="Arial" w:hAnsi="Arial" w:cs="Arial"/>
          <w:color w:val="000000"/>
        </w:rPr>
      </w:pPr>
      <w:r w:rsidRPr="002E5C16">
        <w:rPr>
          <w:rFonts w:ascii="Arial" w:hAnsi="Arial" w:cs="Arial"/>
          <w:color w:val="00000A"/>
        </w:rPr>
        <w:t xml:space="preserve">Монгол Улсын Их Хурлын чуулганы хуралдааны дэгийн тухай хуулийн </w:t>
      </w:r>
      <w:r w:rsidRPr="002E5C16">
        <w:rPr>
          <w:rFonts w:ascii="Arial" w:hAnsi="Arial" w:cs="Arial"/>
          <w:color w:val="00000A"/>
          <w:lang w:val="mn-MN"/>
        </w:rPr>
        <w:t>19</w:t>
      </w:r>
      <w:r w:rsidRPr="002E5C16">
        <w:rPr>
          <w:rFonts w:ascii="Arial" w:hAnsi="Arial" w:cs="Arial"/>
          <w:color w:val="00000A"/>
        </w:rPr>
        <w:t xml:space="preserve"> дүгээр зүйлийн </w:t>
      </w:r>
      <w:r w:rsidRPr="002E5C16">
        <w:rPr>
          <w:rFonts w:ascii="Arial" w:hAnsi="Arial" w:cs="Arial"/>
          <w:color w:val="00000A"/>
          <w:lang w:val="mn-MN"/>
        </w:rPr>
        <w:t>19</w:t>
      </w:r>
      <w:r w:rsidRPr="002E5C16">
        <w:rPr>
          <w:rFonts w:ascii="Arial" w:hAnsi="Arial" w:cs="Arial"/>
          <w:color w:val="00000A"/>
        </w:rPr>
        <w:t>.</w:t>
      </w:r>
      <w:r w:rsidRPr="002E5C16">
        <w:rPr>
          <w:rFonts w:ascii="Arial" w:hAnsi="Arial" w:cs="Arial"/>
          <w:color w:val="00000A"/>
          <w:lang w:val="mn-MN"/>
        </w:rPr>
        <w:t>3.7</w:t>
      </w:r>
      <w:r w:rsidRPr="002E5C16">
        <w:rPr>
          <w:rFonts w:ascii="Arial" w:hAnsi="Arial" w:cs="Arial"/>
          <w:b/>
          <w:bCs/>
          <w:color w:val="00000A"/>
        </w:rPr>
        <w:t xml:space="preserve"> </w:t>
      </w:r>
      <w:r w:rsidRPr="002E5C16">
        <w:rPr>
          <w:rFonts w:ascii="Arial" w:hAnsi="Arial" w:cs="Arial"/>
          <w:color w:val="00000A"/>
        </w:rPr>
        <w:t xml:space="preserve">дахь </w:t>
      </w:r>
      <w:r w:rsidRPr="002E5C16">
        <w:rPr>
          <w:rFonts w:ascii="Arial" w:hAnsi="Arial" w:cs="Arial"/>
          <w:color w:val="00000A"/>
          <w:lang w:val="mn-MN"/>
        </w:rPr>
        <w:t>заалты</w:t>
      </w:r>
      <w:r w:rsidRPr="002E5C16">
        <w:rPr>
          <w:rFonts w:ascii="Arial" w:hAnsi="Arial" w:cs="Arial"/>
          <w:color w:val="00000A"/>
        </w:rPr>
        <w:t>г үндэслэн</w:t>
      </w:r>
      <w:r w:rsidRPr="002E5C16">
        <w:rPr>
          <w:rFonts w:ascii="Arial" w:hAnsi="Arial" w:cs="Arial"/>
          <w:b/>
          <w:bCs/>
          <w:color w:val="00000A"/>
        </w:rPr>
        <w:t xml:space="preserve"> </w:t>
      </w:r>
      <w:r w:rsidRPr="002E5C16">
        <w:rPr>
          <w:rFonts w:ascii="Arial" w:hAnsi="Arial" w:cs="Arial"/>
          <w:color w:val="00000A"/>
        </w:rPr>
        <w:t>Монгол Улсын Их Хурлаас ТОГТООХ нь:</w:t>
      </w:r>
    </w:p>
    <w:p w:rsidR="002E5C16" w:rsidRPr="002E5C16" w:rsidRDefault="002E5C16" w:rsidP="002E5C16">
      <w:pPr>
        <w:ind w:firstLine="720"/>
        <w:jc w:val="both"/>
        <w:rPr>
          <w:rFonts w:ascii="Arial" w:hAnsi="Arial" w:cs="Arial"/>
          <w:color w:val="000000"/>
        </w:rPr>
      </w:pPr>
    </w:p>
    <w:p w:rsidR="002E5C16" w:rsidRPr="002E5C16" w:rsidRDefault="002E5C16" w:rsidP="002E5C16">
      <w:pPr>
        <w:ind w:firstLine="720"/>
        <w:jc w:val="both"/>
        <w:rPr>
          <w:rFonts w:ascii="Arial" w:hAnsi="Arial" w:cs="Arial"/>
          <w:color w:val="000000"/>
        </w:rPr>
      </w:pPr>
      <w:bookmarkStart w:id="1" w:name="__DdeLink__233_730618746"/>
      <w:bookmarkStart w:id="2" w:name="__DdeLink__11213_1185210055"/>
      <w:bookmarkEnd w:id="1"/>
      <w:bookmarkEnd w:id="2"/>
      <w:r w:rsidRPr="002E5C16">
        <w:rPr>
          <w:rFonts w:ascii="Arial" w:hAnsi="Arial" w:cs="Arial"/>
          <w:color w:val="00000A"/>
        </w:rPr>
        <w:t xml:space="preserve">1.Монгол Улсын </w:t>
      </w:r>
      <w:r w:rsidRPr="002E5C16">
        <w:rPr>
          <w:rFonts w:ascii="Arial" w:hAnsi="Arial" w:cs="Arial"/>
          <w:color w:val="00000A"/>
          <w:lang w:val="mn-MN"/>
        </w:rPr>
        <w:t>Их Хурлын гишүүн Т.Аюурсайхан, Г.Мөнхцэцэг, Я.Содбаатар, Ц.Цогзолмаа, Н.Энхболд нараас</w:t>
      </w:r>
      <w:r w:rsidRPr="002E5C16">
        <w:rPr>
          <w:rFonts w:ascii="Arial" w:hAnsi="Arial" w:cs="Arial"/>
          <w:color w:val="00000A"/>
        </w:rPr>
        <w:t xml:space="preserve"> 201</w:t>
      </w:r>
      <w:r w:rsidRPr="002E5C16">
        <w:rPr>
          <w:rFonts w:ascii="Arial" w:hAnsi="Arial" w:cs="Arial"/>
          <w:color w:val="00000A"/>
          <w:lang w:val="mn-MN"/>
        </w:rPr>
        <w:t>6</w:t>
      </w:r>
      <w:r w:rsidRPr="002E5C16">
        <w:rPr>
          <w:rFonts w:ascii="Arial" w:hAnsi="Arial" w:cs="Arial"/>
          <w:color w:val="00000A"/>
        </w:rPr>
        <w:t xml:space="preserve"> оны </w:t>
      </w:r>
      <w:r w:rsidRPr="002E5C16">
        <w:rPr>
          <w:rFonts w:ascii="Arial" w:hAnsi="Arial" w:cs="Arial"/>
          <w:color w:val="00000A"/>
          <w:lang w:val="mn-MN"/>
        </w:rPr>
        <w:t>1</w:t>
      </w:r>
      <w:r w:rsidRPr="002E5C16">
        <w:rPr>
          <w:rFonts w:ascii="Arial" w:hAnsi="Arial" w:cs="Arial"/>
          <w:color w:val="00000A"/>
        </w:rPr>
        <w:t xml:space="preserve">0 дугаар сарын </w:t>
      </w:r>
      <w:r w:rsidRPr="002E5C16">
        <w:rPr>
          <w:rFonts w:ascii="Arial" w:hAnsi="Arial" w:cs="Arial"/>
          <w:color w:val="00000A"/>
          <w:lang w:val="mn-MN"/>
        </w:rPr>
        <w:t>26</w:t>
      </w:r>
      <w:r w:rsidRPr="002E5C16">
        <w:rPr>
          <w:rFonts w:ascii="Arial" w:hAnsi="Arial" w:cs="Arial"/>
          <w:color w:val="00000A"/>
        </w:rPr>
        <w:t xml:space="preserve">-ны өдөр Монгол Улсын Их Хуралд өргөн мэдүүлсэн </w:t>
      </w:r>
      <w:r w:rsidRPr="002E5C16">
        <w:rPr>
          <w:rFonts w:ascii="Arial" w:hAnsi="Arial" w:cs="Arial"/>
          <w:color w:val="00000A"/>
          <w:lang w:val="mn-MN"/>
        </w:rPr>
        <w:t>Хэрэглэгчийн эрхийг хамгаалах</w:t>
      </w:r>
      <w:r w:rsidRPr="002E5C16">
        <w:rPr>
          <w:rFonts w:ascii="Arial" w:hAnsi="Arial" w:cs="Arial"/>
          <w:color w:val="000000"/>
          <w:lang w:val="mn-MN"/>
        </w:rPr>
        <w:t xml:space="preserve"> тухай </w:t>
      </w:r>
      <w:r w:rsidRPr="002E5C16">
        <w:rPr>
          <w:rFonts w:ascii="Arial" w:hAnsi="Arial" w:cs="Arial"/>
          <w:color w:val="00000A"/>
        </w:rPr>
        <w:t>хуул</w:t>
      </w:r>
      <w:r w:rsidRPr="002E5C16">
        <w:rPr>
          <w:rFonts w:ascii="Arial" w:hAnsi="Arial" w:cs="Arial"/>
          <w:color w:val="00000A"/>
          <w:lang w:val="mn-MN"/>
        </w:rPr>
        <w:t xml:space="preserve">ь </w:t>
      </w:r>
      <w:r w:rsidRPr="002E5C16">
        <w:rPr>
          <w:rFonts w:ascii="Arial" w:hAnsi="Arial" w:cs="Arial"/>
          <w:color w:val="000000"/>
          <w:lang w:val="mn-MN"/>
        </w:rPr>
        <w:t>/Шинэчилсэн найруулга/</w:t>
      </w:r>
      <w:r w:rsidRPr="002E5C16">
        <w:rPr>
          <w:rFonts w:ascii="Arial" w:hAnsi="Arial" w:cs="Arial"/>
          <w:color w:val="00000A"/>
          <w:lang w:val="mn-MN"/>
        </w:rPr>
        <w:t>-</w:t>
      </w:r>
      <w:r w:rsidRPr="002E5C16">
        <w:rPr>
          <w:rFonts w:ascii="Arial" w:hAnsi="Arial" w:cs="Arial"/>
          <w:color w:val="00000A"/>
        </w:rPr>
        <w:t>ийн төс</w:t>
      </w:r>
      <w:r w:rsidRPr="002E5C16">
        <w:rPr>
          <w:rFonts w:ascii="Arial" w:hAnsi="Arial" w:cs="Arial"/>
          <w:color w:val="00000A"/>
          <w:lang w:val="mn-MN"/>
        </w:rPr>
        <w:t>ө</w:t>
      </w:r>
      <w:r w:rsidRPr="002E5C16">
        <w:rPr>
          <w:rFonts w:ascii="Arial" w:hAnsi="Arial" w:cs="Arial"/>
          <w:color w:val="00000A"/>
        </w:rPr>
        <w:t>л</w:t>
      </w:r>
      <w:r w:rsidRPr="002E5C16">
        <w:rPr>
          <w:rFonts w:ascii="Arial" w:hAnsi="Arial" w:cs="Arial"/>
          <w:color w:val="00000A"/>
          <w:lang w:val="mn-MN"/>
        </w:rPr>
        <w:t xml:space="preserve"> болон түүнийг дагалдан өргөн мэдүүлсэн Хэрэглэгчийн эрхийг хамгаалах тухай хууль хүчингүй болсонд тооцох тухай, Банкны тухай хуульд нэмэлт оруулах тухай, Иргэний хуульд нэмэлт оруулах тухай, Захиргааны хэрэг шүүхэд хянан шийдвэрлэх тухай хуульд нэмэлт оруулах тухай, Иргэний хэрэг шүүхэд хянан шийдвэрлэх тухай хуульд нэмэлт оруулах тухай хуулийн төслүүд</w:t>
      </w:r>
      <w:r w:rsidRPr="002E5C16">
        <w:rPr>
          <w:rFonts w:ascii="Arial" w:hAnsi="Arial" w:cs="Arial"/>
          <w:color w:val="00000A"/>
        </w:rPr>
        <w:t>ийг нэгдсэн хуралдаанд оролцсон гишүүдийн олонх</w:t>
      </w:r>
      <w:r w:rsidRPr="002E5C16">
        <w:rPr>
          <w:rFonts w:ascii="Arial" w:hAnsi="Arial" w:cs="Arial"/>
          <w:color w:val="00000A"/>
          <w:lang w:val="mn-MN"/>
        </w:rPr>
        <w:t>и</w:t>
      </w:r>
      <w:r w:rsidRPr="002E5C16">
        <w:rPr>
          <w:rFonts w:ascii="Arial" w:hAnsi="Arial" w:cs="Arial"/>
          <w:color w:val="00000A"/>
        </w:rPr>
        <w:t xml:space="preserve"> хэлэлцэх шаардлагагүй</w:t>
      </w:r>
      <w:r w:rsidRPr="002E5C16">
        <w:rPr>
          <w:rFonts w:ascii="Arial" w:hAnsi="Arial" w:cs="Arial"/>
          <w:color w:val="00000A"/>
          <w:lang w:val="mn-MN"/>
        </w:rPr>
        <w:t xml:space="preserve"> гэж үзсэн</w:t>
      </w:r>
      <w:r w:rsidRPr="002E5C16">
        <w:rPr>
          <w:rFonts w:ascii="Arial" w:hAnsi="Arial" w:cs="Arial"/>
          <w:color w:val="00000A"/>
        </w:rPr>
        <w:t xml:space="preserve"> тул хууль санаачлагчид нь буцаасугай.</w:t>
      </w:r>
    </w:p>
    <w:p w:rsidR="002E5C16" w:rsidRPr="002E5C16" w:rsidRDefault="002E5C16" w:rsidP="002E5C16">
      <w:pPr>
        <w:jc w:val="both"/>
        <w:rPr>
          <w:rFonts w:ascii="Arial" w:hAnsi="Arial" w:cs="Arial"/>
          <w:color w:val="000000"/>
        </w:rPr>
      </w:pPr>
    </w:p>
    <w:p w:rsidR="002E5C16" w:rsidRPr="002E5C16" w:rsidRDefault="002E5C16" w:rsidP="002E5C16">
      <w:pPr>
        <w:jc w:val="both"/>
        <w:rPr>
          <w:rFonts w:ascii="Arial" w:hAnsi="Arial" w:cs="Arial"/>
          <w:color w:val="000000"/>
        </w:rPr>
      </w:pPr>
    </w:p>
    <w:p w:rsidR="002E5C16" w:rsidRPr="002E5C16" w:rsidRDefault="002E5C16" w:rsidP="002E5C16">
      <w:pPr>
        <w:jc w:val="both"/>
        <w:rPr>
          <w:rFonts w:ascii="Arial" w:hAnsi="Arial" w:cs="Arial"/>
          <w:color w:val="000000"/>
        </w:rPr>
      </w:pPr>
    </w:p>
    <w:p w:rsidR="002E5C16" w:rsidRPr="002E5C16" w:rsidRDefault="002E5C16" w:rsidP="002E5C16">
      <w:pPr>
        <w:jc w:val="both"/>
        <w:rPr>
          <w:rFonts w:ascii="Arial" w:hAnsi="Arial" w:cs="Arial"/>
          <w:color w:val="000000"/>
        </w:rPr>
      </w:pPr>
    </w:p>
    <w:p w:rsidR="002E5C16" w:rsidRPr="002E5C16" w:rsidRDefault="002E5C16" w:rsidP="002E5C16">
      <w:pPr>
        <w:ind w:left="720" w:firstLine="720"/>
        <w:jc w:val="both"/>
        <w:rPr>
          <w:rFonts w:ascii="Arial" w:hAnsi="Arial" w:cs="Arial"/>
          <w:color w:val="000000"/>
        </w:rPr>
      </w:pPr>
      <w:r w:rsidRPr="002E5C16">
        <w:rPr>
          <w:rFonts w:ascii="Arial" w:hAnsi="Arial" w:cs="Arial"/>
          <w:color w:val="000000"/>
          <w:lang w:val="mn-MN"/>
        </w:rPr>
        <w:t xml:space="preserve">МОНГОЛ УЛСЫН </w:t>
      </w:r>
    </w:p>
    <w:p w:rsidR="002E5C16" w:rsidRPr="002E5C16" w:rsidRDefault="002E5C16" w:rsidP="002E5C16">
      <w:pPr>
        <w:ind w:left="720" w:firstLine="720"/>
        <w:jc w:val="both"/>
        <w:rPr>
          <w:rFonts w:ascii="Arial" w:hAnsi="Arial" w:cs="Arial"/>
          <w:color w:val="000000"/>
          <w:lang w:val="mn-MN"/>
        </w:rPr>
      </w:pPr>
      <w:r w:rsidRPr="002E5C16">
        <w:rPr>
          <w:rFonts w:ascii="Arial" w:hAnsi="Arial" w:cs="Arial"/>
          <w:color w:val="000000"/>
          <w:lang w:val="mn-MN"/>
        </w:rPr>
        <w:t xml:space="preserve">ИХ ХУРЛЫН ДАРГА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2E5C16">
        <w:rPr>
          <w:rFonts w:ascii="Arial" w:hAnsi="Arial" w:cs="Arial"/>
          <w:color w:val="000000"/>
          <w:lang w:val="mn-MN"/>
        </w:rPr>
        <w:t xml:space="preserve">М.ЭНХБОЛД </w:t>
      </w:r>
    </w:p>
    <w:p w:rsidR="00AC2DD2" w:rsidRPr="00AC2DD2" w:rsidRDefault="00AC2DD2" w:rsidP="002E5C16">
      <w:pPr>
        <w:jc w:val="center"/>
        <w:rPr>
          <w:rFonts w:ascii="Arial" w:hAnsi="Arial" w:cs="Arial"/>
        </w:rPr>
      </w:pPr>
    </w:p>
    <w:sectPr w:rsidR="00AC2DD2" w:rsidRPr="00AC2DD2"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D38" w:rsidRDefault="00300D38">
      <w:r>
        <w:separator/>
      </w:r>
    </w:p>
  </w:endnote>
  <w:endnote w:type="continuationSeparator" w:id="0">
    <w:p w:rsidR="00300D38" w:rsidRDefault="00300D3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D38" w:rsidRDefault="00300D38">
      <w:r>
        <w:separator/>
      </w:r>
    </w:p>
  </w:footnote>
  <w:footnote w:type="continuationSeparator" w:id="0">
    <w:p w:rsidR="00300D38" w:rsidRDefault="00300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9406A"/>
    <w:rsid w:val="000955CA"/>
    <w:rsid w:val="00096355"/>
    <w:rsid w:val="000C7F82"/>
    <w:rsid w:val="00103375"/>
    <w:rsid w:val="00111ACA"/>
    <w:rsid w:val="00166808"/>
    <w:rsid w:val="001725BE"/>
    <w:rsid w:val="001855E0"/>
    <w:rsid w:val="00186B8A"/>
    <w:rsid w:val="001A0381"/>
    <w:rsid w:val="001E6F7A"/>
    <w:rsid w:val="00217A82"/>
    <w:rsid w:val="00256E82"/>
    <w:rsid w:val="002D11C1"/>
    <w:rsid w:val="002E5C16"/>
    <w:rsid w:val="002E5F4E"/>
    <w:rsid w:val="002F47AB"/>
    <w:rsid w:val="00300D38"/>
    <w:rsid w:val="003256C5"/>
    <w:rsid w:val="00326450"/>
    <w:rsid w:val="00336E49"/>
    <w:rsid w:val="003E62F2"/>
    <w:rsid w:val="0041229B"/>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80506F"/>
    <w:rsid w:val="00817B91"/>
    <w:rsid w:val="00856366"/>
    <w:rsid w:val="00857D2C"/>
    <w:rsid w:val="0087597F"/>
    <w:rsid w:val="008C27EE"/>
    <w:rsid w:val="00913BC5"/>
    <w:rsid w:val="00920692"/>
    <w:rsid w:val="009427EB"/>
    <w:rsid w:val="00972562"/>
    <w:rsid w:val="009733C2"/>
    <w:rsid w:val="009A20EC"/>
    <w:rsid w:val="009C2B57"/>
    <w:rsid w:val="00A568DC"/>
    <w:rsid w:val="00A739B6"/>
    <w:rsid w:val="00A76155"/>
    <w:rsid w:val="00AA372C"/>
    <w:rsid w:val="00AC2DD2"/>
    <w:rsid w:val="00B379FA"/>
    <w:rsid w:val="00B566D0"/>
    <w:rsid w:val="00B7249D"/>
    <w:rsid w:val="00B810F8"/>
    <w:rsid w:val="00B93FC6"/>
    <w:rsid w:val="00BB2B1E"/>
    <w:rsid w:val="00BC25EA"/>
    <w:rsid w:val="00BF0E70"/>
    <w:rsid w:val="00BF6194"/>
    <w:rsid w:val="00C106AD"/>
    <w:rsid w:val="00C31C01"/>
    <w:rsid w:val="00C45686"/>
    <w:rsid w:val="00C847C0"/>
    <w:rsid w:val="00C8654D"/>
    <w:rsid w:val="00D1180C"/>
    <w:rsid w:val="00D16BC6"/>
    <w:rsid w:val="00D65F27"/>
    <w:rsid w:val="00D6681D"/>
    <w:rsid w:val="00DB33BC"/>
    <w:rsid w:val="00DC2EC0"/>
    <w:rsid w:val="00DC76F5"/>
    <w:rsid w:val="00E03532"/>
    <w:rsid w:val="00E046A2"/>
    <w:rsid w:val="00E25469"/>
    <w:rsid w:val="00E432AA"/>
    <w:rsid w:val="00E453E3"/>
    <w:rsid w:val="00E604F5"/>
    <w:rsid w:val="00E9196F"/>
    <w:rsid w:val="00E94DCF"/>
    <w:rsid w:val="00EC6792"/>
    <w:rsid w:val="00F23983"/>
    <w:rsid w:val="00F41032"/>
    <w:rsid w:val="00F53C18"/>
    <w:rsid w:val="00F556EF"/>
    <w:rsid w:val="00F92DED"/>
    <w:rsid w:val="00FA686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14530907">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E2B9-E61A-4590-A287-4D3B87B0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2016-12-28T21:39:00Z</dcterms:created>
  <dcterms:modified xsi:type="dcterms:W3CDTF">2016-12-28T21:39:00Z</dcterms:modified>
</cp:coreProperties>
</file>