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71EA6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E71EA6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E71EA6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E71EA6" w:rsidRDefault="00E71EA6" w:rsidP="00E71EA6">
      <w:pPr>
        <w:pStyle w:val="western"/>
        <w:spacing w:before="0" w:beforeAutospacing="0" w:line="240" w:lineRule="auto"/>
        <w:jc w:val="center"/>
      </w:pPr>
      <w:r>
        <w:rPr>
          <w:rFonts w:ascii="Arial" w:hAnsi="Arial" w:cs="Arial"/>
          <w:b/>
          <w:bCs/>
          <w:lang w:val="mn-MN"/>
        </w:rPr>
        <w:t>НЯГТЛАН БОДОХ БҮРТГЭЛИЙН ТУХАЙ</w:t>
      </w:r>
    </w:p>
    <w:p w:rsidR="00E71EA6" w:rsidRDefault="00E71EA6" w:rsidP="00E71EA6">
      <w:pPr>
        <w:pStyle w:val="western"/>
        <w:spacing w:before="0" w:beforeAutospacing="0" w:line="240" w:lineRule="auto"/>
        <w:jc w:val="center"/>
      </w:pPr>
      <w:r>
        <w:rPr>
          <w:rFonts w:ascii="Arial" w:hAnsi="Arial" w:cs="Arial"/>
          <w:b/>
          <w:bCs/>
          <w:lang w:val="mn-MN"/>
        </w:rPr>
        <w:t>ХУУЛЬД ӨӨРЧЛӨЛТ ОРУУЛАХ ТУХАЙ</w:t>
      </w:r>
    </w:p>
    <w:p w:rsidR="00E71EA6" w:rsidRDefault="00E71EA6" w:rsidP="00E71EA6">
      <w:pPr>
        <w:pStyle w:val="western"/>
        <w:spacing w:before="0" w:beforeAutospacing="0" w:line="240" w:lineRule="auto"/>
        <w:rPr>
          <w:lang w:val="mn-MN"/>
        </w:rPr>
      </w:pPr>
    </w:p>
    <w:p w:rsidR="00E71EA6" w:rsidRDefault="00E71EA6" w:rsidP="00E71EA6">
      <w:pPr>
        <w:pStyle w:val="western"/>
        <w:spacing w:before="0" w:beforeAutospacing="0" w:line="240" w:lineRule="auto"/>
        <w:rPr>
          <w:lang w:val="mn-MN"/>
        </w:rPr>
      </w:pPr>
    </w:p>
    <w:p w:rsidR="00E71EA6" w:rsidRPr="00E71EA6" w:rsidRDefault="00E71EA6" w:rsidP="00E71EA6">
      <w:pPr>
        <w:pStyle w:val="Heading2"/>
        <w:spacing w:before="0" w:after="0"/>
        <w:ind w:firstLine="720"/>
        <w:jc w:val="both"/>
        <w:rPr>
          <w:rFonts w:ascii="Cambria" w:hAnsi="Cambria"/>
          <w:b w:val="0"/>
          <w:bCs w:val="0"/>
          <w:i w:val="0"/>
          <w:sz w:val="26"/>
          <w:szCs w:val="26"/>
        </w:rPr>
      </w:pPr>
      <w:r w:rsidRPr="00E71EA6">
        <w:rPr>
          <w:rFonts w:ascii="Arial" w:hAnsi="Arial" w:cs="Arial"/>
          <w:i w:val="0"/>
          <w:sz w:val="24"/>
          <w:szCs w:val="24"/>
          <w:lang w:val="mn-MN"/>
        </w:rPr>
        <w:t>1 дүгээр зүйл.</w:t>
      </w:r>
      <w:r w:rsidRPr="00E71EA6">
        <w:rPr>
          <w:rFonts w:ascii="Arial" w:hAnsi="Arial" w:cs="Arial"/>
          <w:b w:val="0"/>
          <w:bCs w:val="0"/>
          <w:i w:val="0"/>
          <w:sz w:val="24"/>
          <w:szCs w:val="24"/>
          <w:lang w:val="mn-MN"/>
        </w:rPr>
        <w:t xml:space="preserve">Нягтлан бодох бүртгэлийн тухай хуулийн 12 дугаар зүйлийн 12.2.4 дэх заалтын “байгалийн гамшиг, гал түймэр зэрэг гэнэтийн аюулд” гэснийг “гамшиг, аюулт үзэгдэл, осолд” гэж өөрчилсүгэй. </w:t>
      </w:r>
    </w:p>
    <w:p w:rsidR="00E71EA6" w:rsidRDefault="00E71EA6" w:rsidP="00E71EA6">
      <w:pPr>
        <w:pStyle w:val="NormalWeb"/>
        <w:spacing w:before="0" w:after="0" w:line="240" w:lineRule="auto"/>
        <w:ind w:firstLine="0"/>
        <w:rPr>
          <w:szCs w:val="24"/>
          <w:lang w:val="mn-MN"/>
        </w:rPr>
      </w:pPr>
    </w:p>
    <w:p w:rsidR="00E71EA6" w:rsidRDefault="00E71EA6" w:rsidP="00E71EA6">
      <w:pPr>
        <w:pStyle w:val="western"/>
        <w:spacing w:before="0" w:beforeAutospacing="0" w:line="240" w:lineRule="auto"/>
        <w:ind w:firstLine="720"/>
      </w:pPr>
      <w:r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E71EA6" w:rsidRDefault="00E71EA6" w:rsidP="00E71EA6">
      <w:pPr>
        <w:pStyle w:val="western"/>
        <w:spacing w:before="0" w:beforeAutospacing="0" w:line="240" w:lineRule="auto"/>
        <w:rPr>
          <w:lang w:val="mn-MN"/>
        </w:rPr>
      </w:pPr>
    </w:p>
    <w:p w:rsidR="00E71EA6" w:rsidRDefault="00E71EA6" w:rsidP="00E71EA6">
      <w:pPr>
        <w:pStyle w:val="western"/>
        <w:spacing w:before="0" w:beforeAutospacing="0" w:line="240" w:lineRule="auto"/>
        <w:rPr>
          <w:lang w:val="mn-MN"/>
        </w:rPr>
      </w:pPr>
    </w:p>
    <w:p w:rsidR="00E71EA6" w:rsidRDefault="00E71EA6" w:rsidP="00E71EA6">
      <w:pPr>
        <w:pStyle w:val="western"/>
        <w:spacing w:before="0" w:beforeAutospacing="0" w:line="240" w:lineRule="auto"/>
        <w:rPr>
          <w:lang w:val="mn-MN"/>
        </w:rPr>
      </w:pPr>
    </w:p>
    <w:p w:rsidR="00E71EA6" w:rsidRDefault="00E71EA6" w:rsidP="00E71EA6">
      <w:pPr>
        <w:pStyle w:val="western"/>
        <w:spacing w:before="0" w:beforeAutospacing="0" w:line="240" w:lineRule="auto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E71EA6" w:rsidRDefault="00E71EA6" w:rsidP="00E71EA6">
      <w:pPr>
        <w:pStyle w:val="western"/>
        <w:spacing w:before="0" w:beforeAutospacing="0" w:line="240" w:lineRule="auto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М.ЭНХБОЛД </w:t>
      </w:r>
    </w:p>
    <w:p w:rsidR="005E3E84" w:rsidRPr="00F34643" w:rsidRDefault="005E3E84" w:rsidP="00E71EA6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A8A" w:rsidRDefault="001C1A8A">
      <w:r>
        <w:separator/>
      </w:r>
    </w:p>
  </w:endnote>
  <w:endnote w:type="continuationSeparator" w:id="0">
    <w:p w:rsidR="001C1A8A" w:rsidRDefault="001C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A8A" w:rsidRDefault="001C1A8A">
      <w:r>
        <w:separator/>
      </w:r>
    </w:p>
  </w:footnote>
  <w:footnote w:type="continuationSeparator" w:id="0">
    <w:p w:rsidR="001C1A8A" w:rsidRDefault="001C1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C1A8A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71EA6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1E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1EA6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2017-02-13T23:59:00Z</dcterms:created>
  <dcterms:modified xsi:type="dcterms:W3CDTF">2017-02-13T23:59:00Z</dcterms:modified>
</cp:coreProperties>
</file>