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805" w:rsidRPr="00DE74A6" w:rsidRDefault="00380805" w:rsidP="0038080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0805" w:rsidRPr="00DE74A6" w:rsidRDefault="00380805" w:rsidP="0038080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380805" w:rsidRPr="00DE74A6" w:rsidRDefault="00380805" w:rsidP="00380805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380805" w:rsidRPr="00DE74A6" w:rsidRDefault="00380805" w:rsidP="00380805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 УЛСЫН ИХ ХУРЛЫН</w:t>
      </w:r>
    </w:p>
    <w:p w:rsidR="00380805" w:rsidRPr="00DE74A6" w:rsidRDefault="00380805" w:rsidP="00380805">
      <w:pPr>
        <w:pStyle w:val="Heading1"/>
        <w:rPr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b/>
          <w:bCs/>
          <w:color w:val="3366FF"/>
          <w:sz w:val="32"/>
          <w:szCs w:val="32"/>
        </w:rPr>
        <w:t>ТОГТООЛ</w:t>
      </w:r>
    </w:p>
    <w:p w:rsidR="00380805" w:rsidRPr="00DE74A6" w:rsidRDefault="00380805" w:rsidP="00380805">
      <w:pPr>
        <w:rPr>
          <w:rFonts w:ascii="Arial" w:hAnsi="Arial" w:cs="Arial"/>
          <w:lang w:val="ms-MY"/>
        </w:rPr>
      </w:pPr>
    </w:p>
    <w:p w:rsidR="00380805" w:rsidRPr="00DE74A6" w:rsidRDefault="00380805" w:rsidP="0038080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29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72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380805" w:rsidRDefault="00380805" w:rsidP="00380805">
      <w:pPr>
        <w:spacing w:line="101" w:lineRule="atLeast"/>
        <w:jc w:val="center"/>
        <w:rPr>
          <w:rFonts w:ascii="Arial" w:hAnsi="Arial" w:cs="Arial"/>
          <w:b/>
          <w:bCs/>
          <w:color w:val="00000A"/>
          <w:lang w:val="mn-MN"/>
        </w:rPr>
      </w:pPr>
    </w:p>
    <w:p w:rsidR="00737A51" w:rsidRPr="00AD2BAF" w:rsidRDefault="00737A51" w:rsidP="00807ADF">
      <w:pPr>
        <w:shd w:val="clear" w:color="auto" w:fill="FFFFFF"/>
        <w:textAlignment w:val="top"/>
        <w:rPr>
          <w:rFonts w:ascii="Arial" w:eastAsia="Times New Roman" w:hAnsi="Arial" w:cs="Arial"/>
          <w:bCs/>
          <w:color w:val="000000" w:themeColor="text1"/>
          <w:sz w:val="24"/>
          <w:szCs w:val="24"/>
          <w:lang w:val="mn-MN"/>
        </w:rPr>
      </w:pPr>
      <w:r w:rsidRPr="00AD2BAF">
        <w:rPr>
          <w:rFonts w:ascii="Arial" w:eastAsia="Times New Roman" w:hAnsi="Arial" w:cs="Arial"/>
          <w:bCs/>
          <w:color w:val="000000" w:themeColor="text1"/>
          <w:sz w:val="24"/>
          <w:szCs w:val="24"/>
          <w:lang w:val="mn-MN"/>
        </w:rPr>
        <w:tab/>
      </w:r>
      <w:r w:rsidRPr="00AD2BAF">
        <w:rPr>
          <w:rFonts w:ascii="Arial" w:eastAsia="Times New Roman" w:hAnsi="Arial" w:cs="Arial"/>
          <w:bCs/>
          <w:color w:val="000000" w:themeColor="text1"/>
          <w:sz w:val="24"/>
          <w:szCs w:val="24"/>
          <w:lang w:val="mn-MN"/>
        </w:rPr>
        <w:tab/>
      </w:r>
      <w:r w:rsidRPr="00AD2BAF">
        <w:rPr>
          <w:rFonts w:ascii="Arial" w:eastAsia="Times New Roman" w:hAnsi="Arial" w:cs="Arial"/>
          <w:bCs/>
          <w:color w:val="000000" w:themeColor="text1"/>
          <w:sz w:val="24"/>
          <w:szCs w:val="24"/>
          <w:lang w:val="mn-MN"/>
        </w:rPr>
        <w:tab/>
      </w:r>
      <w:r w:rsidRPr="00AD2BAF">
        <w:rPr>
          <w:rFonts w:ascii="Arial" w:eastAsia="Times New Roman" w:hAnsi="Arial" w:cs="Arial"/>
          <w:bCs/>
          <w:color w:val="000000" w:themeColor="text1"/>
          <w:sz w:val="24"/>
          <w:szCs w:val="24"/>
          <w:lang w:val="mn-MN"/>
        </w:rPr>
        <w:tab/>
      </w:r>
      <w:r w:rsidRPr="00AD2BAF">
        <w:rPr>
          <w:rFonts w:ascii="Arial" w:eastAsia="Times New Roman" w:hAnsi="Arial" w:cs="Arial"/>
          <w:bCs/>
          <w:color w:val="000000" w:themeColor="text1"/>
          <w:sz w:val="24"/>
          <w:szCs w:val="24"/>
          <w:lang w:val="mn-MN"/>
        </w:rPr>
        <w:tab/>
      </w:r>
    </w:p>
    <w:p w:rsidR="00E7181C" w:rsidRPr="00AD2BAF" w:rsidRDefault="00807ADF" w:rsidP="00807ADF">
      <w:pPr>
        <w:ind w:left="284" w:right="315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AD2BAF">
        <w:rPr>
          <w:rFonts w:ascii="Arial" w:hAnsi="Arial" w:cs="Arial"/>
          <w:b/>
          <w:sz w:val="24"/>
          <w:szCs w:val="24"/>
          <w:lang w:val="mn-MN"/>
        </w:rPr>
        <w:t xml:space="preserve">  </w:t>
      </w:r>
      <w:r w:rsidR="006370BF" w:rsidRPr="00AD2BAF">
        <w:rPr>
          <w:rFonts w:ascii="Arial" w:hAnsi="Arial" w:cs="Arial"/>
          <w:b/>
          <w:sz w:val="24"/>
          <w:szCs w:val="24"/>
          <w:lang w:val="mn-MN"/>
        </w:rPr>
        <w:t>“</w:t>
      </w:r>
      <w:r w:rsidR="00737A51" w:rsidRPr="00AD2BAF">
        <w:rPr>
          <w:rFonts w:ascii="Arial" w:hAnsi="Arial" w:cs="Arial"/>
          <w:b/>
          <w:sz w:val="24"/>
          <w:szCs w:val="24"/>
          <w:lang w:val="mn-MN"/>
        </w:rPr>
        <w:t xml:space="preserve">Төрөөс иргэний нисэхийн салбарт </w:t>
      </w:r>
      <w:r w:rsidR="00E7181C" w:rsidRPr="00AD2BAF">
        <w:rPr>
          <w:rFonts w:ascii="Arial" w:hAnsi="Arial" w:cs="Arial"/>
          <w:b/>
          <w:sz w:val="24"/>
          <w:szCs w:val="24"/>
          <w:lang w:val="mn-MN"/>
        </w:rPr>
        <w:t>2020</w:t>
      </w:r>
    </w:p>
    <w:p w:rsidR="00E7181C" w:rsidRPr="00AD2BAF" w:rsidRDefault="00807ADF" w:rsidP="00807ADF">
      <w:pPr>
        <w:ind w:left="284" w:right="315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AD2BAF">
        <w:rPr>
          <w:rFonts w:ascii="Arial" w:hAnsi="Arial" w:cs="Arial"/>
          <w:b/>
          <w:sz w:val="24"/>
          <w:szCs w:val="24"/>
          <w:lang w:val="mn-MN"/>
        </w:rPr>
        <w:t xml:space="preserve">  </w:t>
      </w:r>
      <w:r w:rsidR="00737A51" w:rsidRPr="00AD2BAF">
        <w:rPr>
          <w:rFonts w:ascii="Arial" w:hAnsi="Arial" w:cs="Arial"/>
          <w:b/>
          <w:sz w:val="24"/>
          <w:szCs w:val="24"/>
          <w:lang w:val="mn-MN"/>
        </w:rPr>
        <w:t>он хүртэл баримтлах</w:t>
      </w:r>
      <w:r w:rsidR="00E7181C" w:rsidRPr="00AD2BAF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="00737A51" w:rsidRPr="00AD2BAF">
        <w:rPr>
          <w:rFonts w:ascii="Arial" w:hAnsi="Arial" w:cs="Arial"/>
          <w:b/>
          <w:sz w:val="24"/>
          <w:szCs w:val="24"/>
          <w:lang w:val="mn-MN"/>
        </w:rPr>
        <w:t xml:space="preserve">бодлого батлах </w:t>
      </w:r>
    </w:p>
    <w:p w:rsidR="008D0503" w:rsidRPr="00AD2BAF" w:rsidRDefault="00807ADF" w:rsidP="00807ADF">
      <w:pPr>
        <w:ind w:left="284" w:right="315"/>
        <w:jc w:val="center"/>
        <w:rPr>
          <w:rFonts w:ascii="Arial" w:eastAsia="Times New Roman" w:hAnsi="Arial" w:cs="Arial"/>
          <w:b/>
          <w:sz w:val="24"/>
          <w:szCs w:val="24"/>
          <w:lang w:val="mn-MN"/>
        </w:rPr>
      </w:pPr>
      <w:r w:rsidRPr="00AD2BAF">
        <w:rPr>
          <w:rFonts w:ascii="Arial" w:hAnsi="Arial" w:cs="Arial"/>
          <w:b/>
          <w:sz w:val="24"/>
          <w:szCs w:val="24"/>
          <w:lang w:val="mn-MN"/>
        </w:rPr>
        <w:t xml:space="preserve">  </w:t>
      </w:r>
      <w:r w:rsidR="00737A51" w:rsidRPr="00AD2BAF">
        <w:rPr>
          <w:rFonts w:ascii="Arial" w:hAnsi="Arial" w:cs="Arial"/>
          <w:b/>
          <w:sz w:val="24"/>
          <w:szCs w:val="24"/>
          <w:lang w:val="mn-MN"/>
        </w:rPr>
        <w:t>тухай</w:t>
      </w:r>
      <w:r w:rsidR="006370BF" w:rsidRPr="00AD2BAF">
        <w:rPr>
          <w:rFonts w:ascii="Arial" w:hAnsi="Arial" w:cs="Arial"/>
          <w:b/>
          <w:sz w:val="24"/>
          <w:szCs w:val="24"/>
          <w:lang w:val="mn-MN"/>
        </w:rPr>
        <w:t>”</w:t>
      </w:r>
      <w:r w:rsidR="00737A51" w:rsidRPr="00AD2BAF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="00737A51" w:rsidRPr="00AD2BAF">
        <w:rPr>
          <w:rFonts w:ascii="Arial" w:eastAsia="Times New Roman" w:hAnsi="Arial" w:cs="Arial"/>
          <w:b/>
          <w:sz w:val="24"/>
          <w:szCs w:val="24"/>
          <w:lang w:val="mn-MN"/>
        </w:rPr>
        <w:t xml:space="preserve">Улсын Их Хурлын 2013 оны </w:t>
      </w:r>
      <w:r w:rsidRPr="00AD2BAF">
        <w:rPr>
          <w:rFonts w:ascii="Arial" w:eastAsia="Times New Roman" w:hAnsi="Arial" w:cs="Arial"/>
          <w:b/>
          <w:sz w:val="24"/>
          <w:szCs w:val="24"/>
          <w:lang w:val="mn-MN"/>
        </w:rPr>
        <w:t>18</w:t>
      </w:r>
    </w:p>
    <w:p w:rsidR="00807ADF" w:rsidRPr="00AD2BAF" w:rsidRDefault="00737A51" w:rsidP="00807ADF">
      <w:pPr>
        <w:ind w:left="284" w:right="315"/>
        <w:jc w:val="center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AD2BAF">
        <w:rPr>
          <w:rFonts w:ascii="Arial" w:eastAsia="Times New Roman" w:hAnsi="Arial" w:cs="Arial"/>
          <w:b/>
          <w:sz w:val="24"/>
          <w:szCs w:val="24"/>
          <w:lang w:val="mn-MN"/>
        </w:rPr>
        <w:t xml:space="preserve"> </w:t>
      </w:r>
      <w:r w:rsidR="00807ADF" w:rsidRPr="00AD2BAF">
        <w:rPr>
          <w:rFonts w:ascii="Arial" w:eastAsia="Times New Roman" w:hAnsi="Arial" w:cs="Arial"/>
          <w:b/>
          <w:sz w:val="24"/>
          <w:szCs w:val="24"/>
          <w:lang w:val="mn-MN"/>
        </w:rPr>
        <w:t xml:space="preserve">  </w:t>
      </w:r>
      <w:r w:rsidRPr="00AD2BAF">
        <w:rPr>
          <w:rFonts w:ascii="Arial" w:eastAsia="Times New Roman" w:hAnsi="Arial" w:cs="Arial"/>
          <w:b/>
          <w:sz w:val="24"/>
          <w:szCs w:val="24"/>
          <w:lang w:val="mn-MN"/>
        </w:rPr>
        <w:t>дугаар</w:t>
      </w:r>
      <w:r w:rsidRPr="00AD2BAF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r w:rsidRPr="00AD2BA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mn-MN"/>
        </w:rPr>
        <w:t>тогтоолын хавсралтад өөрчлөлт</w:t>
      </w:r>
      <w:r w:rsidR="00807ADF" w:rsidRPr="00AD2BA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mn-MN"/>
        </w:rPr>
        <w:t xml:space="preserve"> </w:t>
      </w:r>
    </w:p>
    <w:p w:rsidR="00737A51" w:rsidRPr="00AD2BAF" w:rsidRDefault="00807ADF" w:rsidP="00807ADF">
      <w:pPr>
        <w:ind w:left="284" w:right="315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AD2BA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</w:t>
      </w:r>
      <w:r w:rsidR="00737A51" w:rsidRPr="00AD2BA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mn-MN"/>
        </w:rPr>
        <w:t xml:space="preserve">оруулах тухай </w:t>
      </w:r>
    </w:p>
    <w:p w:rsidR="00737A51" w:rsidRPr="00AD2BAF" w:rsidRDefault="00737A51" w:rsidP="00807ADF">
      <w:pPr>
        <w:pStyle w:val="NormalWeb"/>
        <w:spacing w:before="0" w:beforeAutospacing="0" w:after="0" w:afterAutospacing="0" w:line="360" w:lineRule="auto"/>
        <w:ind w:left="284" w:right="315" w:firstLine="708"/>
        <w:jc w:val="both"/>
        <w:rPr>
          <w:rFonts w:ascii="Arial" w:hAnsi="Arial" w:cs="Arial"/>
          <w:bCs/>
          <w:lang w:val="mn-MN"/>
        </w:rPr>
      </w:pPr>
    </w:p>
    <w:p w:rsidR="00737A51" w:rsidRPr="00AD2BAF" w:rsidRDefault="00737A51" w:rsidP="00807ADF">
      <w:pPr>
        <w:shd w:val="clear" w:color="auto" w:fill="FFFFFF"/>
        <w:ind w:firstLine="720"/>
        <w:jc w:val="both"/>
        <w:textAlignment w:val="top"/>
        <w:rPr>
          <w:rFonts w:ascii="Arial" w:eastAsia="Times New Roman" w:hAnsi="Arial" w:cs="Arial"/>
          <w:sz w:val="24"/>
          <w:szCs w:val="24"/>
          <w:lang w:val="mn-MN"/>
        </w:rPr>
      </w:pPr>
      <w:r w:rsidRPr="00AD2BAF">
        <w:rPr>
          <w:rFonts w:ascii="Arial" w:eastAsia="Times New Roman" w:hAnsi="Arial" w:cs="Arial"/>
          <w:sz w:val="24"/>
          <w:szCs w:val="24"/>
          <w:lang w:val="mn-MN"/>
        </w:rPr>
        <w:t>Иргэний нисэхийн тухай хуулийн 5 дугаар зүйлийн 5.1.1 дэх заалтыг үндэслэн Монгол Улсын Их Хурлаас ТОГТООХ нь:</w:t>
      </w:r>
    </w:p>
    <w:p w:rsidR="00737A51" w:rsidRPr="00AD2BAF" w:rsidRDefault="00737A51" w:rsidP="00807ADF">
      <w:pPr>
        <w:shd w:val="clear" w:color="auto" w:fill="FFFFFF"/>
        <w:ind w:left="993" w:right="315" w:firstLine="708"/>
        <w:jc w:val="both"/>
        <w:textAlignment w:val="top"/>
        <w:rPr>
          <w:rFonts w:ascii="Arial" w:eastAsia="Times New Roman" w:hAnsi="Arial" w:cs="Arial"/>
          <w:sz w:val="24"/>
          <w:szCs w:val="24"/>
          <w:lang w:val="mn-MN"/>
        </w:rPr>
      </w:pPr>
    </w:p>
    <w:p w:rsidR="00737A51" w:rsidRPr="00AD2BAF" w:rsidRDefault="00737A51" w:rsidP="00807ADF">
      <w:pPr>
        <w:shd w:val="clear" w:color="auto" w:fill="FFFFFF"/>
        <w:ind w:firstLine="720"/>
        <w:jc w:val="both"/>
        <w:textAlignment w:val="top"/>
        <w:rPr>
          <w:rFonts w:ascii="Arial" w:hAnsi="Arial" w:cs="Arial"/>
          <w:b/>
          <w:bCs/>
          <w:sz w:val="24"/>
          <w:szCs w:val="24"/>
          <w:lang w:val="mn-MN"/>
        </w:rPr>
      </w:pPr>
      <w:r w:rsidRPr="00AD2BAF">
        <w:rPr>
          <w:rFonts w:ascii="Arial" w:eastAsia="Times New Roman" w:hAnsi="Arial" w:cs="Arial"/>
          <w:sz w:val="24"/>
          <w:szCs w:val="24"/>
          <w:lang w:val="mn-MN"/>
        </w:rPr>
        <w:t>1.</w:t>
      </w:r>
      <w:r w:rsidR="006370BF" w:rsidRPr="00AD2BAF">
        <w:rPr>
          <w:rFonts w:ascii="Arial" w:eastAsia="Times New Roman" w:hAnsi="Arial" w:cs="Arial"/>
          <w:sz w:val="24"/>
          <w:szCs w:val="24"/>
          <w:lang w:val="mn-MN"/>
        </w:rPr>
        <w:t xml:space="preserve">Монгол </w:t>
      </w:r>
      <w:r w:rsidRPr="00AD2BAF">
        <w:rPr>
          <w:rFonts w:ascii="Arial" w:eastAsia="Times New Roman" w:hAnsi="Arial" w:cs="Arial"/>
          <w:sz w:val="24"/>
          <w:szCs w:val="24"/>
          <w:lang w:val="mn-MN"/>
        </w:rPr>
        <w:t xml:space="preserve">Улсын Их Хурлын 2013 оны 02 дугаар сарын 07-ны өдрийн 18 дугаар тогтоолын хавсралтын “Гурав”-ын 3.8, 3.9 дэх заалтыг доор дурдсанаар өөрчлөн найруулсугай: </w:t>
      </w:r>
      <w:r w:rsidRPr="00AD2BAF">
        <w:rPr>
          <w:rFonts w:ascii="Arial" w:hAnsi="Arial" w:cs="Arial"/>
          <w:b/>
          <w:bCs/>
          <w:sz w:val="24"/>
          <w:szCs w:val="24"/>
          <w:lang w:val="mn-MN"/>
        </w:rPr>
        <w:t xml:space="preserve"> </w:t>
      </w:r>
    </w:p>
    <w:p w:rsidR="00737A51" w:rsidRPr="00AD2BAF" w:rsidRDefault="00737A51" w:rsidP="00807ADF">
      <w:pPr>
        <w:shd w:val="clear" w:color="auto" w:fill="FFFFFF"/>
        <w:jc w:val="both"/>
        <w:textAlignment w:val="top"/>
        <w:rPr>
          <w:rFonts w:ascii="Arial" w:hAnsi="Arial" w:cs="Arial"/>
          <w:sz w:val="24"/>
          <w:szCs w:val="24"/>
          <w:lang w:val="mn-MN"/>
        </w:rPr>
      </w:pPr>
      <w:r w:rsidRPr="00AD2BAF">
        <w:rPr>
          <w:rFonts w:ascii="Arial" w:hAnsi="Arial" w:cs="Arial"/>
          <w:b/>
          <w:bCs/>
          <w:sz w:val="24"/>
          <w:szCs w:val="24"/>
          <w:lang w:val="mn-MN"/>
        </w:rPr>
        <w:t xml:space="preserve">     </w:t>
      </w:r>
    </w:p>
    <w:p w:rsidR="00737A51" w:rsidRPr="00AD2BAF" w:rsidRDefault="00737A51" w:rsidP="00807ADF">
      <w:pPr>
        <w:tabs>
          <w:tab w:val="left" w:pos="630"/>
        </w:tabs>
        <w:jc w:val="both"/>
        <w:rPr>
          <w:rFonts w:ascii="Arial" w:hAnsi="Arial" w:cs="Arial"/>
          <w:sz w:val="24"/>
          <w:szCs w:val="24"/>
          <w:lang w:val="mn-MN"/>
        </w:rPr>
      </w:pPr>
      <w:r w:rsidRPr="00AD2BAF">
        <w:rPr>
          <w:rFonts w:ascii="Arial" w:eastAsia="Times New Roman" w:hAnsi="Arial" w:cs="Arial"/>
          <w:sz w:val="24"/>
          <w:szCs w:val="24"/>
          <w:lang w:val="mn-MN"/>
        </w:rPr>
        <w:tab/>
        <w:t xml:space="preserve">“3.8.Агаарын тээврийн зах зээлийг үе шаттай чөлөөлж, чөлөөт өрсөлдөөнийг дэмжих зорилгоор олон улсын нислэгийн шугамыг хуваарилахдаа </w:t>
      </w:r>
      <w:r w:rsidRPr="00AD2BAF">
        <w:rPr>
          <w:rFonts w:ascii="Arial" w:eastAsia="Microsoft YaHei" w:hAnsi="Arial" w:cs="Arial"/>
          <w:sz w:val="24"/>
          <w:szCs w:val="24"/>
          <w:lang w:val="mn-MN"/>
        </w:rPr>
        <w:t>нислэгийн давтамжийг суудлын багтаамжтай уялдуула</w:t>
      </w:r>
      <w:r w:rsidRPr="00AD2BAF">
        <w:rPr>
          <w:rFonts w:ascii="Arial" w:eastAsia="MS Gothic" w:hAnsi="Arial" w:cs="Arial"/>
          <w:sz w:val="24"/>
          <w:szCs w:val="24"/>
          <w:lang w:val="mn-MN"/>
        </w:rPr>
        <w:t xml:space="preserve">х </w:t>
      </w:r>
      <w:r w:rsidRPr="00AD2BAF">
        <w:rPr>
          <w:rFonts w:ascii="Arial" w:eastAsia="Microsoft YaHei" w:hAnsi="Arial" w:cs="Arial"/>
          <w:sz w:val="24"/>
          <w:szCs w:val="24"/>
          <w:lang w:val="mn-MN"/>
        </w:rPr>
        <w:t>чиглэл</w:t>
      </w:r>
      <w:r w:rsidRPr="00AD2BAF">
        <w:rPr>
          <w:rFonts w:ascii="Arial" w:hAnsi="Arial" w:cs="Arial"/>
          <w:sz w:val="24"/>
          <w:szCs w:val="24"/>
          <w:lang w:val="mn-MN"/>
        </w:rPr>
        <w:t xml:space="preserve"> баримтална.</w:t>
      </w:r>
    </w:p>
    <w:p w:rsidR="00737A51" w:rsidRPr="00AD2BAF" w:rsidRDefault="00737A51" w:rsidP="00807ADF">
      <w:pPr>
        <w:tabs>
          <w:tab w:val="left" w:pos="630"/>
        </w:tabs>
        <w:ind w:left="993" w:right="315" w:firstLine="708"/>
        <w:jc w:val="both"/>
        <w:rPr>
          <w:rFonts w:ascii="Arial" w:hAnsi="Arial" w:cs="Arial"/>
          <w:sz w:val="24"/>
          <w:szCs w:val="24"/>
          <w:lang w:val="mn-MN"/>
        </w:rPr>
      </w:pPr>
    </w:p>
    <w:p w:rsidR="00737A51" w:rsidRPr="00AD2BAF" w:rsidRDefault="00737A51" w:rsidP="00807ADF">
      <w:pPr>
        <w:tabs>
          <w:tab w:val="left" w:pos="630"/>
        </w:tabs>
        <w:jc w:val="both"/>
        <w:rPr>
          <w:rFonts w:ascii="Arial" w:hAnsi="Arial" w:cs="Arial"/>
          <w:sz w:val="24"/>
          <w:szCs w:val="24"/>
          <w:lang w:val="mn-MN"/>
        </w:rPr>
      </w:pPr>
      <w:r w:rsidRPr="00AD2BAF">
        <w:rPr>
          <w:rFonts w:ascii="Arial" w:hAnsi="Arial" w:cs="Arial"/>
          <w:sz w:val="24"/>
          <w:szCs w:val="24"/>
          <w:lang w:val="mn-MN"/>
        </w:rPr>
        <w:tab/>
        <w:t>3.9.Гадаад улсаас Монгол Улс руу хуваарьт нислэг үйлдэх тээвэрлэгчийн тухайд зах зээлийн эрэлт хэрэгцээг харгалзан, ижил тэнцүү орчинд өрсөлдөх, үндэсний агаарын тээвэрлэгчийн өрсөлдөх чадварыг сайжруулах чиглэл баримтална.”</w:t>
      </w:r>
    </w:p>
    <w:p w:rsidR="00807ADF" w:rsidRPr="00AD2BAF" w:rsidRDefault="00807ADF" w:rsidP="00807ADF">
      <w:pPr>
        <w:tabs>
          <w:tab w:val="left" w:pos="630"/>
        </w:tabs>
        <w:jc w:val="both"/>
        <w:rPr>
          <w:rFonts w:ascii="Arial" w:hAnsi="Arial" w:cs="Arial"/>
          <w:sz w:val="24"/>
          <w:szCs w:val="24"/>
          <w:lang w:val="mn-MN"/>
        </w:rPr>
      </w:pPr>
    </w:p>
    <w:p w:rsidR="00807ADF" w:rsidRPr="00AD2BAF" w:rsidRDefault="00807ADF" w:rsidP="00807ADF">
      <w:pPr>
        <w:tabs>
          <w:tab w:val="left" w:pos="630"/>
        </w:tabs>
        <w:jc w:val="both"/>
        <w:rPr>
          <w:rFonts w:ascii="Arial" w:hAnsi="Arial" w:cs="Arial"/>
          <w:sz w:val="24"/>
          <w:szCs w:val="24"/>
          <w:lang w:val="mn-MN"/>
        </w:rPr>
      </w:pPr>
    </w:p>
    <w:p w:rsidR="00807ADF" w:rsidRPr="00AD2BAF" w:rsidRDefault="00807ADF" w:rsidP="00807ADF">
      <w:pPr>
        <w:tabs>
          <w:tab w:val="left" w:pos="630"/>
        </w:tabs>
        <w:jc w:val="both"/>
        <w:rPr>
          <w:rFonts w:ascii="Arial" w:hAnsi="Arial" w:cs="Arial"/>
          <w:sz w:val="24"/>
          <w:szCs w:val="24"/>
          <w:lang w:val="mn-MN"/>
        </w:rPr>
      </w:pPr>
    </w:p>
    <w:p w:rsidR="00807ADF" w:rsidRPr="00AD2BAF" w:rsidRDefault="00807ADF" w:rsidP="00807ADF">
      <w:pPr>
        <w:tabs>
          <w:tab w:val="left" w:pos="630"/>
        </w:tabs>
        <w:jc w:val="both"/>
        <w:rPr>
          <w:rFonts w:ascii="Arial" w:hAnsi="Arial" w:cs="Arial"/>
          <w:sz w:val="24"/>
          <w:szCs w:val="24"/>
          <w:lang w:val="mn-MN"/>
        </w:rPr>
      </w:pPr>
    </w:p>
    <w:p w:rsidR="00807ADF" w:rsidRPr="00AD2BAF" w:rsidRDefault="00807ADF" w:rsidP="00807ADF">
      <w:pPr>
        <w:tabs>
          <w:tab w:val="left" w:pos="0"/>
        </w:tabs>
        <w:jc w:val="both"/>
        <w:rPr>
          <w:rFonts w:ascii="Arial" w:hAnsi="Arial" w:cs="Arial"/>
          <w:sz w:val="24"/>
          <w:szCs w:val="24"/>
          <w:lang w:val="mn-MN"/>
        </w:rPr>
      </w:pPr>
      <w:r w:rsidRPr="00AD2BAF">
        <w:rPr>
          <w:rFonts w:ascii="Arial" w:hAnsi="Arial" w:cs="Arial"/>
          <w:sz w:val="24"/>
          <w:szCs w:val="24"/>
          <w:lang w:val="mn-MN"/>
        </w:rPr>
        <w:tab/>
      </w:r>
      <w:r w:rsidRPr="00AD2BAF">
        <w:rPr>
          <w:rFonts w:ascii="Arial" w:hAnsi="Arial" w:cs="Arial"/>
          <w:sz w:val="24"/>
          <w:szCs w:val="24"/>
          <w:lang w:val="mn-MN"/>
        </w:rPr>
        <w:tab/>
        <w:t xml:space="preserve">МОНГОЛ УЛСЫН </w:t>
      </w:r>
    </w:p>
    <w:p w:rsidR="00807ADF" w:rsidRPr="00AD2BAF" w:rsidRDefault="00807ADF" w:rsidP="00807ADF">
      <w:pPr>
        <w:tabs>
          <w:tab w:val="left" w:pos="0"/>
        </w:tabs>
        <w:jc w:val="both"/>
        <w:rPr>
          <w:rFonts w:ascii="Arial" w:hAnsi="Arial" w:cs="Arial"/>
          <w:sz w:val="24"/>
          <w:szCs w:val="24"/>
          <w:lang w:val="mn-MN"/>
        </w:rPr>
      </w:pPr>
      <w:r w:rsidRPr="00AD2BAF">
        <w:rPr>
          <w:rFonts w:ascii="Arial" w:hAnsi="Arial" w:cs="Arial"/>
          <w:sz w:val="24"/>
          <w:szCs w:val="24"/>
          <w:lang w:val="mn-MN"/>
        </w:rPr>
        <w:tab/>
      </w:r>
      <w:r w:rsidRPr="00AD2BAF">
        <w:rPr>
          <w:rFonts w:ascii="Arial" w:hAnsi="Arial" w:cs="Arial"/>
          <w:sz w:val="24"/>
          <w:szCs w:val="24"/>
          <w:lang w:val="mn-MN"/>
        </w:rPr>
        <w:tab/>
        <w:t>ИХ ХУРЛЫН ДАРГА</w:t>
      </w:r>
      <w:r w:rsidRPr="00AD2BAF">
        <w:rPr>
          <w:rFonts w:ascii="Arial" w:hAnsi="Arial" w:cs="Arial"/>
          <w:sz w:val="24"/>
          <w:szCs w:val="24"/>
          <w:lang w:val="mn-MN"/>
        </w:rPr>
        <w:tab/>
      </w:r>
      <w:r w:rsidRPr="00AD2BAF">
        <w:rPr>
          <w:rFonts w:ascii="Arial" w:hAnsi="Arial" w:cs="Arial"/>
          <w:sz w:val="24"/>
          <w:szCs w:val="24"/>
          <w:lang w:val="mn-MN"/>
        </w:rPr>
        <w:tab/>
      </w:r>
      <w:r w:rsidRPr="00AD2BAF">
        <w:rPr>
          <w:rFonts w:ascii="Arial" w:hAnsi="Arial" w:cs="Arial"/>
          <w:sz w:val="24"/>
          <w:szCs w:val="24"/>
          <w:lang w:val="mn-MN"/>
        </w:rPr>
        <w:tab/>
      </w:r>
      <w:r w:rsidRPr="00AD2BAF">
        <w:rPr>
          <w:rFonts w:ascii="Arial" w:hAnsi="Arial" w:cs="Arial"/>
          <w:sz w:val="24"/>
          <w:szCs w:val="24"/>
          <w:lang w:val="mn-MN"/>
        </w:rPr>
        <w:tab/>
      </w:r>
      <w:r w:rsidRPr="00AD2BAF">
        <w:rPr>
          <w:rFonts w:ascii="Arial" w:hAnsi="Arial" w:cs="Arial"/>
          <w:sz w:val="24"/>
          <w:szCs w:val="24"/>
          <w:lang w:val="mn-MN"/>
        </w:rPr>
        <w:tab/>
        <w:t xml:space="preserve">        М.ЭНХБОЛД</w:t>
      </w:r>
    </w:p>
    <w:sectPr w:rsidR="00807ADF" w:rsidRPr="00AD2BAF" w:rsidSect="005F7E83">
      <w:pgSz w:w="11907" w:h="16840" w:code="9"/>
      <w:pgMar w:top="1134" w:right="851" w:bottom="1134" w:left="1701" w:header="720" w:footer="720" w:gutter="0"/>
      <w:cols w:space="50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Mon">
    <w:altName w:val="Times New Roman"/>
    <w:charset w:val="00"/>
    <w:family w:val="roman"/>
    <w:pitch w:val="variable"/>
    <w:sig w:usb0="00000001" w:usb1="00000000" w:usb2="00000000" w:usb3="00000000" w:csb0="00000007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53156"/>
    <w:multiLevelType w:val="hybridMultilevel"/>
    <w:tmpl w:val="1904295E"/>
    <w:lvl w:ilvl="0" w:tplc="0409000F">
      <w:start w:val="1"/>
      <w:numFmt w:val="decimal"/>
      <w:pStyle w:val="List"/>
      <w:lvlText w:val="%1."/>
      <w:lvlJc w:val="left"/>
      <w:pPr>
        <w:ind w:left="1353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737A51"/>
    <w:rsid w:val="002E39C7"/>
    <w:rsid w:val="00380805"/>
    <w:rsid w:val="00484F2B"/>
    <w:rsid w:val="00542656"/>
    <w:rsid w:val="005878A4"/>
    <w:rsid w:val="005F7E83"/>
    <w:rsid w:val="006370BF"/>
    <w:rsid w:val="00737A51"/>
    <w:rsid w:val="00807ADF"/>
    <w:rsid w:val="008D0503"/>
    <w:rsid w:val="00A178C5"/>
    <w:rsid w:val="00A975A5"/>
    <w:rsid w:val="00AD2BAF"/>
    <w:rsid w:val="00D25305"/>
    <w:rsid w:val="00E71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A51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37A51"/>
    <w:pPr>
      <w:jc w:val="center"/>
      <w:outlineLvl w:val="0"/>
    </w:pPr>
    <w:rPr>
      <w:rFonts w:ascii="Arial" w:eastAsia="Calibri" w:hAnsi="Arial" w:cs="Arial"/>
      <w:sz w:val="24"/>
      <w:szCs w:val="24"/>
      <w:lang w:val="mn-MN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737A51"/>
    <w:pPr>
      <w:keepNext/>
      <w:widowControl w:val="0"/>
      <w:spacing w:after="120" w:line="360" w:lineRule="auto"/>
      <w:ind w:left="576" w:hanging="576"/>
      <w:jc w:val="center"/>
      <w:outlineLvl w:val="1"/>
    </w:pPr>
    <w:rPr>
      <w:rFonts w:ascii="Arial" w:eastAsia="PMingLiU" w:hAnsi="Arial" w:cs="Arial"/>
      <w:kern w:val="2"/>
      <w:sz w:val="24"/>
      <w:szCs w:val="24"/>
      <w:lang w:val="mn-MN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A51"/>
    <w:rPr>
      <w:rFonts w:ascii="Arial" w:eastAsia="Calibri" w:hAnsi="Arial" w:cs="Arial"/>
      <w:lang w:val="mn-MN"/>
    </w:rPr>
  </w:style>
  <w:style w:type="character" w:customStyle="1" w:styleId="Heading2Char">
    <w:name w:val="Heading 2 Char"/>
    <w:basedOn w:val="DefaultParagraphFont"/>
    <w:link w:val="Heading2"/>
    <w:uiPriority w:val="9"/>
    <w:rsid w:val="00737A51"/>
    <w:rPr>
      <w:rFonts w:ascii="Arial" w:eastAsia="PMingLiU" w:hAnsi="Arial" w:cs="Arial"/>
      <w:kern w:val="2"/>
      <w:lang w:val="mn-MN" w:eastAsia="zh-TW"/>
    </w:rPr>
  </w:style>
  <w:style w:type="paragraph" w:styleId="NormalWeb">
    <w:name w:val="Normal (Web)"/>
    <w:basedOn w:val="Normal"/>
    <w:uiPriority w:val="99"/>
    <w:unhideWhenUsed/>
    <w:rsid w:val="00737A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">
    <w:name w:val="List"/>
    <w:basedOn w:val="Normal"/>
    <w:rsid w:val="00737A51"/>
    <w:pPr>
      <w:keepLines/>
      <w:numPr>
        <w:numId w:val="1"/>
      </w:numPr>
      <w:jc w:val="both"/>
    </w:pPr>
    <w:rPr>
      <w:rFonts w:ascii="Times New Roman" w:eastAsia="PMingLiU" w:hAnsi="Times New Roman" w:cs="Angsana New"/>
      <w:sz w:val="24"/>
      <w:szCs w:val="20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A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ADF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380805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38080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2</cp:revision>
  <cp:lastPrinted>2018-06-29T06:00:00Z</cp:lastPrinted>
  <dcterms:created xsi:type="dcterms:W3CDTF">2018-07-09T02:57:00Z</dcterms:created>
  <dcterms:modified xsi:type="dcterms:W3CDTF">2018-07-09T02:57:00Z</dcterms:modified>
</cp:coreProperties>
</file>