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4E6DA" w14:textId="77777777" w:rsidR="008F3F48" w:rsidRPr="00184E46" w:rsidRDefault="008F3F48" w:rsidP="008F3F48">
      <w:pPr>
        <w:rPr>
          <w:rFonts w:ascii="Arial" w:hAnsi="Arial" w:cs="Arial"/>
          <w:color w:val="000000" w:themeColor="text1"/>
          <w:lang w:val="mn-MN"/>
        </w:rPr>
      </w:pPr>
    </w:p>
    <w:p w14:paraId="4749150F" w14:textId="77777777" w:rsidR="008F3F48" w:rsidRPr="00184E46" w:rsidRDefault="008F3F48" w:rsidP="008F3F48">
      <w:pPr>
        <w:rPr>
          <w:rFonts w:ascii="Arial" w:hAnsi="Arial" w:cs="Arial"/>
          <w:color w:val="000000" w:themeColor="text1"/>
          <w:lang w:val="mn-MN"/>
        </w:rPr>
      </w:pPr>
    </w:p>
    <w:p w14:paraId="59B9AE73" w14:textId="77777777" w:rsidR="008F3F48" w:rsidRPr="00DE74A6" w:rsidRDefault="008F3F48" w:rsidP="008F3F48">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1FC91A1" wp14:editId="416B88E8">
            <wp:simplePos x="0" y="0"/>
            <wp:positionH relativeFrom="column">
              <wp:posOffset>2386330</wp:posOffset>
            </wp:positionH>
            <wp:positionV relativeFrom="paragraph">
              <wp:posOffset>-513411</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3664EFD" w14:textId="77777777" w:rsidR="008F3F48" w:rsidRPr="00DE74A6" w:rsidRDefault="008F3F48" w:rsidP="008F3F48">
      <w:pPr>
        <w:pStyle w:val="Title"/>
        <w:ind w:left="-142" w:right="-360"/>
        <w:rPr>
          <w:rFonts w:ascii="Arial" w:hAnsi="Arial" w:cs="Arial"/>
          <w:sz w:val="40"/>
          <w:szCs w:val="40"/>
        </w:rPr>
      </w:pPr>
    </w:p>
    <w:p w14:paraId="46F11840" w14:textId="77777777" w:rsidR="008F3F48" w:rsidRPr="00DE74A6" w:rsidRDefault="008F3F48" w:rsidP="008F3F48">
      <w:pPr>
        <w:pStyle w:val="Title"/>
        <w:ind w:left="-142"/>
        <w:rPr>
          <w:rFonts w:ascii="Arial" w:hAnsi="Arial" w:cs="Arial"/>
          <w:sz w:val="32"/>
          <w:szCs w:val="32"/>
        </w:rPr>
      </w:pPr>
    </w:p>
    <w:p w14:paraId="2A3C2F03" w14:textId="77777777" w:rsidR="008F3F48" w:rsidRPr="00B56EE4" w:rsidRDefault="008F3F48" w:rsidP="008F3F48">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61E43ECF" w14:textId="77777777" w:rsidR="008F3F48" w:rsidRPr="00DE74A6" w:rsidRDefault="008F3F48" w:rsidP="008F3F48">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0C4A784C" w14:textId="77777777" w:rsidR="008F3F48" w:rsidRPr="00DE74A6" w:rsidRDefault="008F3F48" w:rsidP="008F3F48">
      <w:pPr>
        <w:rPr>
          <w:rFonts w:ascii="Arial" w:hAnsi="Arial" w:cs="Arial"/>
          <w:lang w:val="ms-MY"/>
        </w:rPr>
      </w:pPr>
    </w:p>
    <w:p w14:paraId="1FF5C112" w14:textId="619D6230" w:rsidR="008F3F48" w:rsidRPr="0080424A" w:rsidRDefault="008F3F48" w:rsidP="008F3F48">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lang w:val="mn-MN"/>
        </w:rPr>
        <w:t>8</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2</w:t>
      </w:r>
      <w:r w:rsidR="006C3E99">
        <w:rPr>
          <w:rFonts w:ascii="Arial" w:hAnsi="Arial" w:cs="Arial"/>
          <w:color w:val="3366FF"/>
          <w:sz w:val="20"/>
          <w:szCs w:val="20"/>
          <w:u w:val="single"/>
          <w:lang w:val="mn-MN"/>
        </w:rPr>
        <w:t>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5</w:t>
      </w:r>
      <w:r w:rsidR="00675270">
        <w:rPr>
          <w:rFonts w:ascii="Arial" w:hAnsi="Arial" w:cs="Arial"/>
          <w:color w:val="3366FF"/>
          <w:sz w:val="20"/>
          <w:szCs w:val="20"/>
          <w:u w:val="single"/>
          <w:lang w:val="mn-MN"/>
        </w:rPr>
        <w:t>4</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08EFBD4A" w14:textId="77777777" w:rsidR="00BC60FF" w:rsidRPr="00934BA8" w:rsidRDefault="00BC60FF" w:rsidP="008F3F48">
      <w:pPr>
        <w:contextualSpacing/>
        <w:rPr>
          <w:rFonts w:ascii="Arial" w:hAnsi="Arial" w:cs="Arial"/>
          <w:b/>
          <w:bCs/>
          <w:color w:val="000000" w:themeColor="text1"/>
          <w:lang w:val="mn-MN"/>
        </w:rPr>
      </w:pPr>
    </w:p>
    <w:p w14:paraId="703D8112" w14:textId="6EAE2D4A" w:rsidR="00BC60FF" w:rsidRDefault="00BC60FF" w:rsidP="00AC1591">
      <w:pPr>
        <w:contextualSpacing/>
        <w:jc w:val="center"/>
        <w:rPr>
          <w:rFonts w:ascii="Arial" w:hAnsi="Arial" w:cs="Arial"/>
          <w:b/>
          <w:bCs/>
          <w:color w:val="000000" w:themeColor="text1"/>
          <w:lang w:val="mn-MN"/>
        </w:rPr>
      </w:pPr>
    </w:p>
    <w:p w14:paraId="2B0C660C" w14:textId="15B39F12" w:rsidR="008F3F48" w:rsidRDefault="008F3F48" w:rsidP="00AC1591">
      <w:pPr>
        <w:contextualSpacing/>
        <w:jc w:val="center"/>
        <w:rPr>
          <w:rFonts w:ascii="Arial" w:hAnsi="Arial" w:cs="Arial"/>
          <w:b/>
          <w:bCs/>
          <w:color w:val="000000" w:themeColor="text1"/>
          <w:lang w:val="mn-MN"/>
        </w:rPr>
      </w:pPr>
    </w:p>
    <w:p w14:paraId="28E1BB43" w14:textId="77777777" w:rsidR="00675270" w:rsidRPr="00934BA8" w:rsidRDefault="00675270" w:rsidP="00675270">
      <w:pPr>
        <w:contextualSpacing/>
        <w:jc w:val="center"/>
        <w:rPr>
          <w:rFonts w:ascii="Arial" w:hAnsi="Arial" w:cs="Arial"/>
          <w:b/>
          <w:bCs/>
          <w:color w:val="000000" w:themeColor="text1"/>
          <w:lang w:val="mn-MN"/>
        </w:rPr>
      </w:pPr>
      <w:r w:rsidRPr="00934BA8">
        <w:rPr>
          <w:rFonts w:ascii="Arial" w:hAnsi="Arial" w:cs="Arial"/>
          <w:b/>
          <w:bCs/>
          <w:color w:val="000000" w:themeColor="text1"/>
          <w:lang w:val="mn-MN"/>
        </w:rPr>
        <w:t xml:space="preserve">Монгол Улсын Засгийн газарт </w:t>
      </w:r>
    </w:p>
    <w:p w14:paraId="76D9B581" w14:textId="77777777" w:rsidR="00675270" w:rsidRPr="00934BA8" w:rsidRDefault="00675270" w:rsidP="00675270">
      <w:pPr>
        <w:contextualSpacing/>
        <w:jc w:val="center"/>
        <w:rPr>
          <w:rFonts w:ascii="Arial" w:hAnsi="Arial" w:cs="Arial"/>
          <w:b/>
          <w:bCs/>
          <w:color w:val="000000" w:themeColor="text1"/>
          <w:lang w:val="mn-MN"/>
        </w:rPr>
      </w:pPr>
      <w:r w:rsidRPr="00934BA8">
        <w:rPr>
          <w:rFonts w:ascii="Arial" w:hAnsi="Arial" w:cs="Arial"/>
          <w:b/>
          <w:bCs/>
          <w:color w:val="000000" w:themeColor="text1"/>
          <w:lang w:val="mn-MN"/>
        </w:rPr>
        <w:t>чиглэл өгөх тухай</w:t>
      </w:r>
    </w:p>
    <w:p w14:paraId="19151099" w14:textId="77777777" w:rsidR="00675270" w:rsidRPr="00934BA8" w:rsidRDefault="00675270" w:rsidP="00675270">
      <w:pPr>
        <w:spacing w:line="360" w:lineRule="auto"/>
        <w:contextualSpacing/>
        <w:jc w:val="both"/>
        <w:rPr>
          <w:rFonts w:ascii="Arial" w:hAnsi="Arial" w:cs="Arial"/>
          <w:b/>
          <w:bCs/>
          <w:color w:val="000000" w:themeColor="text1"/>
          <w:lang w:val="mn-MN"/>
        </w:rPr>
      </w:pPr>
    </w:p>
    <w:p w14:paraId="582A8570" w14:textId="77777777" w:rsidR="00675270" w:rsidRPr="00934BA8" w:rsidRDefault="00675270" w:rsidP="00675270">
      <w:pPr>
        <w:pStyle w:val="NormalWeb"/>
        <w:shd w:val="clear" w:color="auto" w:fill="FFFFFF"/>
        <w:spacing w:before="0" w:beforeAutospacing="0" w:after="0" w:afterAutospacing="0"/>
        <w:ind w:firstLine="720"/>
        <w:contextualSpacing/>
        <w:jc w:val="both"/>
        <w:rPr>
          <w:rFonts w:ascii="Arial" w:hAnsi="Arial" w:cs="Arial"/>
          <w:bCs/>
          <w:color w:val="000000" w:themeColor="text1"/>
          <w:lang w:val="mn-MN"/>
        </w:rPr>
      </w:pPr>
      <w:r w:rsidRPr="00934BA8">
        <w:rPr>
          <w:rFonts w:ascii="Arial" w:hAnsi="Arial" w:cs="Arial"/>
          <w:bCs/>
          <w:color w:val="000000" w:themeColor="text1"/>
          <w:lang w:val="mn-MN"/>
        </w:rPr>
        <w:t>Монгол Улсын Үндсэн хуулийн Жаран наймдугаар зүйлийн 1 дэх хэсэг, Монгол Улсын Их Хурлын тухай хуулийн 5 дугаар зүйлийн 5.1 дэх хэсгийг</w:t>
      </w:r>
      <w:r w:rsidRPr="00934BA8">
        <w:rPr>
          <w:rFonts w:ascii="Arial" w:hAnsi="Arial" w:cs="Arial"/>
          <w:color w:val="000000" w:themeColor="text1"/>
          <w:shd w:val="clear" w:color="auto" w:fill="FFFFFF"/>
          <w:lang w:val="mn-MN"/>
        </w:rPr>
        <w:t xml:space="preserve"> </w:t>
      </w:r>
      <w:r w:rsidRPr="00934BA8">
        <w:rPr>
          <w:rFonts w:ascii="Arial" w:hAnsi="Arial" w:cs="Arial"/>
          <w:bCs/>
          <w:color w:val="000000" w:themeColor="text1"/>
          <w:lang w:val="mn-MN"/>
        </w:rPr>
        <w:t>үндэслэн Монгол Улсын Их Хурлаас ТОГТООХ нь:</w:t>
      </w:r>
    </w:p>
    <w:p w14:paraId="724DFAF1" w14:textId="77777777" w:rsidR="00675270" w:rsidRPr="00934BA8" w:rsidRDefault="00675270" w:rsidP="00675270">
      <w:pPr>
        <w:pStyle w:val="NormalWeb"/>
        <w:shd w:val="clear" w:color="auto" w:fill="FFFFFF"/>
        <w:spacing w:before="0" w:beforeAutospacing="0" w:after="0" w:afterAutospacing="0"/>
        <w:contextualSpacing/>
        <w:jc w:val="both"/>
        <w:rPr>
          <w:rFonts w:ascii="Arial" w:hAnsi="Arial" w:cs="Arial"/>
          <w:bCs/>
          <w:color w:val="000000" w:themeColor="text1"/>
          <w:lang w:val="mn-MN"/>
        </w:rPr>
      </w:pPr>
      <w:r w:rsidRPr="00934BA8">
        <w:rPr>
          <w:rFonts w:ascii="Arial" w:hAnsi="Arial" w:cs="Arial"/>
          <w:bCs/>
          <w:color w:val="000000" w:themeColor="text1"/>
          <w:lang w:val="mn-MN"/>
        </w:rPr>
        <w:t xml:space="preserve"> </w:t>
      </w:r>
    </w:p>
    <w:p w14:paraId="34A0E6EA" w14:textId="77777777" w:rsidR="00675270" w:rsidRPr="00934BA8" w:rsidRDefault="00675270" w:rsidP="00675270">
      <w:pPr>
        <w:pStyle w:val="NormalWeb"/>
        <w:shd w:val="clear" w:color="auto" w:fill="FFFFFF" w:themeFill="background1"/>
        <w:spacing w:before="0" w:beforeAutospacing="0" w:after="0" w:afterAutospacing="0"/>
        <w:ind w:firstLine="720"/>
        <w:contextualSpacing/>
        <w:jc w:val="both"/>
        <w:rPr>
          <w:rFonts w:ascii="Arial" w:hAnsi="Arial" w:cs="Arial"/>
          <w:bCs/>
          <w:color w:val="000000" w:themeColor="text1"/>
          <w:shd w:val="clear" w:color="auto" w:fill="FFFFFF" w:themeFill="background1"/>
          <w:lang w:val="mn-MN"/>
        </w:rPr>
      </w:pPr>
      <w:r w:rsidRPr="00934BA8">
        <w:rPr>
          <w:rFonts w:ascii="Arial" w:hAnsi="Arial" w:cs="Arial"/>
          <w:color w:val="000000" w:themeColor="text1"/>
          <w:lang w:val="mn-MN"/>
        </w:rPr>
        <w:t>1.</w:t>
      </w:r>
      <w:r w:rsidRPr="00934BA8">
        <w:rPr>
          <w:rFonts w:ascii="Arial" w:hAnsi="Arial" w:cs="Arial"/>
          <w:bCs/>
          <w:color w:val="000000" w:themeColor="text1"/>
          <w:lang w:val="mn-MN"/>
        </w:rPr>
        <w:t>Монгол Улсын Үндсэн хуулийн цэцийн 2022 оны 01, 02 дугаар тогтоол гарсантай холбогдуулан</w:t>
      </w:r>
      <w:r w:rsidRPr="00934BA8">
        <w:rPr>
          <w:rFonts w:ascii="Arial" w:hAnsi="Arial" w:cs="Arial"/>
          <w:bCs/>
          <w:color w:val="000000" w:themeColor="text1"/>
          <w:shd w:val="clear" w:color="auto" w:fill="FFFFFF" w:themeFill="background1"/>
          <w:lang w:val="mn-MN"/>
        </w:rPr>
        <w:t xml:space="preserve"> хууль тогтоох, гүйцэтгэх эрх мэдлийн харилцан хяналт-тэнцлийг хангах хүрээнд төрийн эрх барих дээд байгууллагад ард түмнийг төлөөлөх Улсын Их Хурлын гишүүний тоог шинэчлэн тодорхойлох, Улсын Их Хурлын сонгуулийн дэвшилтэт тогтолцооны зарчмыг Монгол Улсын Үндсэн хуулиар баталгаажуулах асуудлыг судлан Монгол Улсын Үндсэн хуульд нэмэлт, өөрчлөлт оруулах төслийг Монгол Улсын Үндсэн хуульд нэмэлт, өөрчлөлт оруулах журмын тухай хуулийн шаардлагад нийцүүлэн боловсруулж, 2022 оны 12 дугаар сарын 31-ний өдрийн дотор Монгол Улсын Их Хуралд өргөн мэдүүлэхийг Монгол Улсын Засгийн газар </w:t>
      </w:r>
      <w:r w:rsidRPr="00934BA8">
        <w:rPr>
          <w:rFonts w:ascii="Arial" w:hAnsi="Arial" w:cs="Arial"/>
          <w:color w:val="000000" w:themeColor="text1"/>
          <w:shd w:val="clear" w:color="auto" w:fill="FFFFFF" w:themeFill="background1"/>
          <w:lang w:val="mn-MN"/>
        </w:rPr>
        <w:t>/Л.Оюун-Эрдэнэ/-т даалгасугай</w:t>
      </w:r>
      <w:r w:rsidRPr="00934BA8">
        <w:rPr>
          <w:rFonts w:ascii="Arial" w:hAnsi="Arial" w:cs="Arial"/>
          <w:bCs/>
          <w:color w:val="000000" w:themeColor="text1"/>
          <w:shd w:val="clear" w:color="auto" w:fill="FFFFFF" w:themeFill="background1"/>
          <w:lang w:val="mn-MN"/>
        </w:rPr>
        <w:t>.</w:t>
      </w:r>
    </w:p>
    <w:p w14:paraId="1BC7601F" w14:textId="77777777" w:rsidR="00675270" w:rsidRPr="00934BA8" w:rsidRDefault="00675270" w:rsidP="00675270">
      <w:pPr>
        <w:pStyle w:val="NormalWeb"/>
        <w:shd w:val="clear" w:color="auto" w:fill="FFFFFF"/>
        <w:spacing w:before="0" w:beforeAutospacing="0" w:after="0" w:afterAutospacing="0"/>
        <w:ind w:firstLine="720"/>
        <w:contextualSpacing/>
        <w:jc w:val="both"/>
        <w:rPr>
          <w:rFonts w:ascii="Arial" w:hAnsi="Arial" w:cs="Arial"/>
          <w:bCs/>
          <w:color w:val="000000" w:themeColor="text1"/>
          <w:lang w:val="mn-MN"/>
        </w:rPr>
      </w:pPr>
    </w:p>
    <w:p w14:paraId="4ABF592E" w14:textId="77777777" w:rsidR="00675270" w:rsidRPr="00934BA8" w:rsidRDefault="00675270" w:rsidP="00675270">
      <w:pPr>
        <w:contextualSpacing/>
        <w:jc w:val="both"/>
        <w:rPr>
          <w:rFonts w:ascii="Arial" w:hAnsi="Arial" w:cs="Arial"/>
          <w:bCs/>
          <w:color w:val="000000" w:themeColor="text1"/>
          <w:lang w:val="mn-MN"/>
        </w:rPr>
      </w:pPr>
      <w:r w:rsidRPr="00934BA8">
        <w:rPr>
          <w:rFonts w:ascii="Arial" w:hAnsi="Arial" w:cs="Arial"/>
          <w:bCs/>
          <w:color w:val="000000" w:themeColor="text1"/>
          <w:lang w:val="mn-MN"/>
        </w:rPr>
        <w:tab/>
        <w:t>2.Энэ тогтоолын биелэлтэд хяналт тавьж ажиллахыг Монгол Улсын Их Хурлын Төрийн байгуулалтын байнгын хороо /Ж.Мөнхбат/-нд даалгасугай.</w:t>
      </w:r>
    </w:p>
    <w:p w14:paraId="29CD2456" w14:textId="77777777" w:rsidR="00675270" w:rsidRPr="00934BA8" w:rsidRDefault="00675270" w:rsidP="00675270">
      <w:pPr>
        <w:contextualSpacing/>
        <w:jc w:val="both"/>
        <w:rPr>
          <w:rFonts w:ascii="Arial" w:hAnsi="Arial" w:cs="Arial"/>
          <w:bCs/>
          <w:color w:val="000000" w:themeColor="text1"/>
          <w:lang w:val="mn-MN"/>
        </w:rPr>
      </w:pPr>
    </w:p>
    <w:p w14:paraId="3DF7BCED" w14:textId="77777777" w:rsidR="00675270" w:rsidRPr="00934BA8" w:rsidRDefault="00675270" w:rsidP="00675270">
      <w:pPr>
        <w:contextualSpacing/>
        <w:jc w:val="both"/>
        <w:rPr>
          <w:rFonts w:ascii="Arial" w:hAnsi="Arial" w:cs="Arial"/>
          <w:bCs/>
          <w:color w:val="000000" w:themeColor="text1"/>
          <w:lang w:val="mn-MN"/>
        </w:rPr>
      </w:pPr>
    </w:p>
    <w:p w14:paraId="6417A716" w14:textId="77777777" w:rsidR="00675270" w:rsidRPr="00934BA8" w:rsidRDefault="00675270" w:rsidP="00675270">
      <w:pPr>
        <w:contextualSpacing/>
        <w:jc w:val="both"/>
        <w:rPr>
          <w:rFonts w:ascii="Arial" w:hAnsi="Arial" w:cs="Arial"/>
          <w:bCs/>
          <w:color w:val="000000" w:themeColor="text1"/>
          <w:lang w:val="mn-MN"/>
        </w:rPr>
      </w:pPr>
    </w:p>
    <w:p w14:paraId="7A71F2C5" w14:textId="77777777" w:rsidR="00675270" w:rsidRPr="00934BA8" w:rsidRDefault="00675270" w:rsidP="00675270">
      <w:pPr>
        <w:contextualSpacing/>
        <w:jc w:val="both"/>
        <w:rPr>
          <w:rFonts w:ascii="Arial" w:hAnsi="Arial" w:cs="Arial"/>
          <w:bCs/>
          <w:color w:val="000000" w:themeColor="text1"/>
          <w:lang w:val="mn-MN"/>
        </w:rPr>
      </w:pPr>
    </w:p>
    <w:p w14:paraId="007B7278" w14:textId="77777777" w:rsidR="00675270" w:rsidRPr="00934BA8" w:rsidRDefault="00675270" w:rsidP="00675270">
      <w:pPr>
        <w:ind w:left="720" w:firstLine="720"/>
        <w:jc w:val="both"/>
        <w:rPr>
          <w:rFonts w:ascii="Arial" w:hAnsi="Arial" w:cs="Arial"/>
          <w:lang w:val="mn-MN"/>
        </w:rPr>
      </w:pPr>
      <w:r w:rsidRPr="00934BA8">
        <w:rPr>
          <w:rFonts w:ascii="Arial" w:hAnsi="Arial" w:cs="Arial"/>
          <w:lang w:val="mn-MN"/>
        </w:rPr>
        <w:t xml:space="preserve">МОНГОЛ УЛСЫН </w:t>
      </w:r>
    </w:p>
    <w:p w14:paraId="770F1485" w14:textId="75D6A729" w:rsidR="007E5EB1" w:rsidRPr="00675270" w:rsidRDefault="00675270" w:rsidP="00675270">
      <w:pPr>
        <w:ind w:left="720" w:firstLine="720"/>
        <w:jc w:val="both"/>
        <w:rPr>
          <w:rFonts w:ascii="Arial" w:hAnsi="Arial" w:cs="Arial"/>
          <w:lang w:val="mn-MN"/>
        </w:rPr>
      </w:pPr>
      <w:r w:rsidRPr="00934BA8">
        <w:rPr>
          <w:rFonts w:ascii="Arial" w:hAnsi="Arial" w:cs="Arial"/>
          <w:lang w:val="mn-MN"/>
        </w:rPr>
        <w:t xml:space="preserve">ИХ ХУРЛЫН ДАРГА </w:t>
      </w:r>
      <w:r w:rsidRPr="00934BA8">
        <w:rPr>
          <w:rFonts w:ascii="Arial" w:hAnsi="Arial" w:cs="Arial"/>
          <w:lang w:val="mn-MN"/>
        </w:rPr>
        <w:tab/>
      </w:r>
      <w:r w:rsidRPr="00934BA8">
        <w:rPr>
          <w:rFonts w:ascii="Arial" w:hAnsi="Arial" w:cs="Arial"/>
          <w:lang w:val="mn-MN"/>
        </w:rPr>
        <w:tab/>
      </w:r>
      <w:r w:rsidRPr="00934BA8">
        <w:rPr>
          <w:rFonts w:ascii="Arial" w:hAnsi="Arial" w:cs="Arial"/>
          <w:lang w:val="mn-MN"/>
        </w:rPr>
        <w:tab/>
      </w:r>
      <w:r w:rsidRPr="00934BA8">
        <w:rPr>
          <w:rFonts w:ascii="Arial" w:hAnsi="Arial" w:cs="Arial"/>
          <w:lang w:val="mn-MN"/>
        </w:rPr>
        <w:tab/>
        <w:t>Г.ЗАНДАНШАТАР</w:t>
      </w:r>
    </w:p>
    <w:sectPr w:rsidR="007E5EB1" w:rsidRPr="00675270" w:rsidSect="004C03CC">
      <w:pgSz w:w="11907" w:h="16839" w:code="9"/>
      <w:pgMar w:top="616" w:right="851" w:bottom="82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8B2E7" w14:textId="77777777" w:rsidR="007560F0" w:rsidRDefault="007560F0" w:rsidP="00D76C7A">
      <w:r>
        <w:separator/>
      </w:r>
    </w:p>
  </w:endnote>
  <w:endnote w:type="continuationSeparator" w:id="0">
    <w:p w14:paraId="1B07CE79" w14:textId="77777777" w:rsidR="007560F0" w:rsidRDefault="007560F0" w:rsidP="00D7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129F5" w14:textId="77777777" w:rsidR="007560F0" w:rsidRDefault="007560F0" w:rsidP="00D76C7A">
      <w:r>
        <w:separator/>
      </w:r>
    </w:p>
  </w:footnote>
  <w:footnote w:type="continuationSeparator" w:id="0">
    <w:p w14:paraId="66832953" w14:textId="77777777" w:rsidR="007560F0" w:rsidRDefault="007560F0" w:rsidP="00D76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C9"/>
    <w:rsid w:val="00050516"/>
    <w:rsid w:val="00081985"/>
    <w:rsid w:val="00095F12"/>
    <w:rsid w:val="000D36DF"/>
    <w:rsid w:val="000E0599"/>
    <w:rsid w:val="000E2B8C"/>
    <w:rsid w:val="000F0AAF"/>
    <w:rsid w:val="0011401B"/>
    <w:rsid w:val="00120F67"/>
    <w:rsid w:val="00142A67"/>
    <w:rsid w:val="00165233"/>
    <w:rsid w:val="00170D79"/>
    <w:rsid w:val="00187AAB"/>
    <w:rsid w:val="00192352"/>
    <w:rsid w:val="0019494E"/>
    <w:rsid w:val="00197CB1"/>
    <w:rsid w:val="001B4C0A"/>
    <w:rsid w:val="001B7D7A"/>
    <w:rsid w:val="001C154D"/>
    <w:rsid w:val="001D58C1"/>
    <w:rsid w:val="001F0AF5"/>
    <w:rsid w:val="00241CCC"/>
    <w:rsid w:val="00282FA1"/>
    <w:rsid w:val="002A523E"/>
    <w:rsid w:val="002C3A9B"/>
    <w:rsid w:val="002E130B"/>
    <w:rsid w:val="002E6AA9"/>
    <w:rsid w:val="002F5A30"/>
    <w:rsid w:val="00306906"/>
    <w:rsid w:val="00317F92"/>
    <w:rsid w:val="00353C41"/>
    <w:rsid w:val="00373F10"/>
    <w:rsid w:val="00384AD0"/>
    <w:rsid w:val="003C5135"/>
    <w:rsid w:val="003F07AB"/>
    <w:rsid w:val="003F356E"/>
    <w:rsid w:val="003F4DFF"/>
    <w:rsid w:val="004310B9"/>
    <w:rsid w:val="00446410"/>
    <w:rsid w:val="00456AF1"/>
    <w:rsid w:val="00460298"/>
    <w:rsid w:val="00467D72"/>
    <w:rsid w:val="00482CDA"/>
    <w:rsid w:val="004B3A07"/>
    <w:rsid w:val="004B67CC"/>
    <w:rsid w:val="004C03CC"/>
    <w:rsid w:val="00510B72"/>
    <w:rsid w:val="00522E07"/>
    <w:rsid w:val="0052763C"/>
    <w:rsid w:val="00534BFF"/>
    <w:rsid w:val="005365FA"/>
    <w:rsid w:val="00537FE7"/>
    <w:rsid w:val="005B459C"/>
    <w:rsid w:val="005C7C35"/>
    <w:rsid w:val="005E320D"/>
    <w:rsid w:val="005F2B0F"/>
    <w:rsid w:val="005F4431"/>
    <w:rsid w:val="00647512"/>
    <w:rsid w:val="006615E6"/>
    <w:rsid w:val="00675270"/>
    <w:rsid w:val="00684CED"/>
    <w:rsid w:val="00691188"/>
    <w:rsid w:val="006A6F8F"/>
    <w:rsid w:val="006C3E99"/>
    <w:rsid w:val="00703A08"/>
    <w:rsid w:val="007137C5"/>
    <w:rsid w:val="00715E34"/>
    <w:rsid w:val="007437BE"/>
    <w:rsid w:val="007560F0"/>
    <w:rsid w:val="007763CF"/>
    <w:rsid w:val="00776C90"/>
    <w:rsid w:val="00782C4B"/>
    <w:rsid w:val="007E5EB1"/>
    <w:rsid w:val="007F7744"/>
    <w:rsid w:val="0084700E"/>
    <w:rsid w:val="008F3F48"/>
    <w:rsid w:val="00934BA8"/>
    <w:rsid w:val="00944B33"/>
    <w:rsid w:val="00947A05"/>
    <w:rsid w:val="0099225E"/>
    <w:rsid w:val="009A08DE"/>
    <w:rsid w:val="009B61EE"/>
    <w:rsid w:val="009C1F76"/>
    <w:rsid w:val="009D49E1"/>
    <w:rsid w:val="009E247C"/>
    <w:rsid w:val="00A3431D"/>
    <w:rsid w:val="00A417C9"/>
    <w:rsid w:val="00A45644"/>
    <w:rsid w:val="00A473CA"/>
    <w:rsid w:val="00A7645F"/>
    <w:rsid w:val="00A82447"/>
    <w:rsid w:val="00AA6C10"/>
    <w:rsid w:val="00AB0B6A"/>
    <w:rsid w:val="00AB7C59"/>
    <w:rsid w:val="00AC1591"/>
    <w:rsid w:val="00AF2B45"/>
    <w:rsid w:val="00B12F31"/>
    <w:rsid w:val="00B352C7"/>
    <w:rsid w:val="00B357AB"/>
    <w:rsid w:val="00B35E91"/>
    <w:rsid w:val="00B37C1D"/>
    <w:rsid w:val="00B51CAD"/>
    <w:rsid w:val="00B73562"/>
    <w:rsid w:val="00B778CC"/>
    <w:rsid w:val="00B90234"/>
    <w:rsid w:val="00B91B73"/>
    <w:rsid w:val="00BB47BE"/>
    <w:rsid w:val="00BC60FF"/>
    <w:rsid w:val="00C11A42"/>
    <w:rsid w:val="00C3775A"/>
    <w:rsid w:val="00C60EF5"/>
    <w:rsid w:val="00C62A29"/>
    <w:rsid w:val="00C66E51"/>
    <w:rsid w:val="00C67866"/>
    <w:rsid w:val="00C81907"/>
    <w:rsid w:val="00C82321"/>
    <w:rsid w:val="00C90357"/>
    <w:rsid w:val="00CA4515"/>
    <w:rsid w:val="00CD58C4"/>
    <w:rsid w:val="00D130EF"/>
    <w:rsid w:val="00D166EC"/>
    <w:rsid w:val="00D17A41"/>
    <w:rsid w:val="00D22EEA"/>
    <w:rsid w:val="00D34B4E"/>
    <w:rsid w:val="00D35EEB"/>
    <w:rsid w:val="00D76C7A"/>
    <w:rsid w:val="00D81325"/>
    <w:rsid w:val="00DD5B6F"/>
    <w:rsid w:val="00DE7933"/>
    <w:rsid w:val="00E21007"/>
    <w:rsid w:val="00E24075"/>
    <w:rsid w:val="00E356BE"/>
    <w:rsid w:val="00E35B6E"/>
    <w:rsid w:val="00E3602F"/>
    <w:rsid w:val="00E561A0"/>
    <w:rsid w:val="00EB18FD"/>
    <w:rsid w:val="00EC5EB0"/>
    <w:rsid w:val="00ED4176"/>
    <w:rsid w:val="00F0684D"/>
    <w:rsid w:val="00F74196"/>
    <w:rsid w:val="00F817C3"/>
    <w:rsid w:val="00FA24EF"/>
    <w:rsid w:val="00FC6E99"/>
    <w:rsid w:val="00FE3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89E9"/>
  <w15:docId w15:val="{A91C46D7-9CF5-6049-AC0E-E476CE54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B0F"/>
    <w:rPr>
      <w:rFonts w:ascii="Times New Roman" w:hAnsi="Times New Roman" w:cs="Times New Roman"/>
    </w:rPr>
  </w:style>
  <w:style w:type="paragraph" w:styleId="Heading1">
    <w:name w:val="heading 1"/>
    <w:basedOn w:val="Normal"/>
    <w:next w:val="Normal"/>
    <w:link w:val="Heading1Char"/>
    <w:uiPriority w:val="9"/>
    <w:qFormat/>
    <w:rsid w:val="008F3F48"/>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17C9"/>
    <w:pPr>
      <w:spacing w:before="100" w:beforeAutospacing="1" w:after="100" w:afterAutospacing="1"/>
    </w:pPr>
    <w:rPr>
      <w:rFonts w:eastAsia="Times New Roman"/>
    </w:rPr>
  </w:style>
  <w:style w:type="paragraph" w:styleId="NoSpacing">
    <w:name w:val="No Spacing"/>
    <w:uiPriority w:val="1"/>
    <w:qFormat/>
    <w:rsid w:val="00E561A0"/>
    <w:rPr>
      <w:rFonts w:ascii="Times New Roman" w:eastAsia="Times New Roman" w:hAnsi="Times New Roman" w:cs="Times New Roman"/>
    </w:rPr>
  </w:style>
  <w:style w:type="paragraph" w:styleId="Header">
    <w:name w:val="header"/>
    <w:basedOn w:val="Normal"/>
    <w:link w:val="HeaderChar"/>
    <w:uiPriority w:val="99"/>
    <w:unhideWhenUsed/>
    <w:rsid w:val="00D76C7A"/>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D76C7A"/>
    <w:rPr>
      <w:rFonts w:ascii="Times New Roman" w:eastAsiaTheme="minorEastAsia" w:hAnsi="Times New Roman" w:cs="Times New Roman"/>
    </w:rPr>
  </w:style>
  <w:style w:type="paragraph" w:styleId="Footer">
    <w:name w:val="footer"/>
    <w:basedOn w:val="Normal"/>
    <w:link w:val="FooterChar"/>
    <w:uiPriority w:val="99"/>
    <w:unhideWhenUsed/>
    <w:rsid w:val="00D76C7A"/>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D76C7A"/>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4C03CC"/>
    <w:rPr>
      <w:rFonts w:ascii="Tahoma" w:hAnsi="Tahoma" w:cs="Tahoma"/>
      <w:sz w:val="16"/>
      <w:szCs w:val="16"/>
    </w:rPr>
  </w:style>
  <w:style w:type="character" w:customStyle="1" w:styleId="BalloonTextChar">
    <w:name w:val="Balloon Text Char"/>
    <w:basedOn w:val="DefaultParagraphFont"/>
    <w:link w:val="BalloonText"/>
    <w:uiPriority w:val="99"/>
    <w:semiHidden/>
    <w:rsid w:val="004C03CC"/>
    <w:rPr>
      <w:rFonts w:ascii="Tahoma" w:hAnsi="Tahoma" w:cs="Tahoma"/>
      <w:sz w:val="16"/>
      <w:szCs w:val="16"/>
    </w:rPr>
  </w:style>
  <w:style w:type="character" w:customStyle="1" w:styleId="Heading1Char">
    <w:name w:val="Heading 1 Char"/>
    <w:basedOn w:val="DefaultParagraphFont"/>
    <w:link w:val="Heading1"/>
    <w:uiPriority w:val="9"/>
    <w:rsid w:val="008F3F48"/>
    <w:rPr>
      <w:rFonts w:ascii="Arial Mon" w:eastAsia="Arial Unicode MS" w:hAnsi="Arial Mon" w:cs="Arial Unicode MS"/>
      <w:sz w:val="36"/>
      <w:lang w:val="ms-MY"/>
    </w:rPr>
  </w:style>
  <w:style w:type="paragraph" w:styleId="Title">
    <w:name w:val="Title"/>
    <w:basedOn w:val="Normal"/>
    <w:link w:val="TitleChar"/>
    <w:qFormat/>
    <w:rsid w:val="008F3F48"/>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8F3F48"/>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992188">
      <w:bodyDiv w:val="1"/>
      <w:marLeft w:val="0"/>
      <w:marRight w:val="0"/>
      <w:marTop w:val="0"/>
      <w:marBottom w:val="0"/>
      <w:divBdr>
        <w:top w:val="none" w:sz="0" w:space="0" w:color="auto"/>
        <w:left w:val="none" w:sz="0" w:space="0" w:color="auto"/>
        <w:bottom w:val="none" w:sz="0" w:space="0" w:color="auto"/>
        <w:right w:val="none" w:sz="0" w:space="0" w:color="auto"/>
      </w:divBdr>
    </w:div>
    <w:div w:id="120069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3E65101-8600-4A95-A18B-38FE4B180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2022-08-29T15:41:00Z</cp:lastPrinted>
  <dcterms:created xsi:type="dcterms:W3CDTF">2022-08-30T07:02:00Z</dcterms:created>
  <dcterms:modified xsi:type="dcterms:W3CDTF">2022-08-30T07:02:00Z</dcterms:modified>
</cp:coreProperties>
</file>