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BB3B5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B3B52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B3B52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BB3B52" w:rsidRPr="00DA6B40" w:rsidRDefault="00BB3B52" w:rsidP="00BB3B52">
      <w:pPr>
        <w:ind w:left="284"/>
        <w:jc w:val="center"/>
        <w:rPr>
          <w:rFonts w:ascii="Arial" w:hAnsi="Arial"/>
          <w:b/>
          <w:lang w:val="mn-MN"/>
        </w:rPr>
      </w:pPr>
      <w:r w:rsidRPr="00DA6B40">
        <w:rPr>
          <w:rFonts w:ascii="Arial" w:hAnsi="Arial"/>
          <w:b/>
          <w:lang w:val="mn-MN"/>
        </w:rPr>
        <w:t xml:space="preserve">ОНЦГОЙ АЛБАН ТАТВАРЫН ТУХАЙ </w:t>
      </w:r>
    </w:p>
    <w:p w:rsidR="00BB3B52" w:rsidRPr="00DA6B40" w:rsidRDefault="00BB3B52" w:rsidP="00BB3B52">
      <w:pPr>
        <w:ind w:left="284"/>
        <w:jc w:val="center"/>
        <w:rPr>
          <w:rFonts w:ascii="Arial" w:hAnsi="Arial"/>
          <w:b/>
          <w:lang w:val="mn-MN"/>
        </w:rPr>
      </w:pPr>
      <w:r w:rsidRPr="00DA6B40">
        <w:rPr>
          <w:rFonts w:ascii="Arial" w:hAnsi="Arial"/>
          <w:b/>
          <w:lang w:val="mn-MN"/>
        </w:rPr>
        <w:t xml:space="preserve">ХУУЛИЙГ ДАГАЖ МӨРДӨХ </w:t>
      </w:r>
    </w:p>
    <w:p w:rsidR="00BB3B52" w:rsidRPr="00DA6B40" w:rsidRDefault="00BB3B52" w:rsidP="00BB3B52">
      <w:pPr>
        <w:ind w:left="284"/>
        <w:jc w:val="center"/>
        <w:rPr>
          <w:rFonts w:ascii="Arial" w:hAnsi="Arial"/>
          <w:b/>
          <w:lang w:val="mn-MN"/>
        </w:rPr>
      </w:pPr>
      <w:r w:rsidRPr="00DA6B40">
        <w:rPr>
          <w:rFonts w:ascii="Arial" w:hAnsi="Arial"/>
          <w:b/>
          <w:lang w:val="mn-MN"/>
        </w:rPr>
        <w:t xml:space="preserve">ЖУРМЫН ТУХАЙ </w:t>
      </w:r>
    </w:p>
    <w:p w:rsidR="00BB3B52" w:rsidRPr="00DA6B40" w:rsidRDefault="00BB3B52" w:rsidP="00BB3B52">
      <w:pPr>
        <w:spacing w:line="360" w:lineRule="auto"/>
        <w:jc w:val="both"/>
        <w:rPr>
          <w:rFonts w:ascii="Arial" w:hAnsi="Arial"/>
          <w:lang w:val="mn-MN"/>
        </w:rPr>
      </w:pPr>
    </w:p>
    <w:p w:rsidR="00BB3B52" w:rsidRPr="00DA6B40" w:rsidRDefault="00BB3B52" w:rsidP="00BB3B52">
      <w:pPr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b/>
          <w:lang w:val="mn-MN"/>
        </w:rPr>
        <w:tab/>
        <w:t>1 дүгээр зүйл.</w:t>
      </w:r>
      <w:r w:rsidRPr="00DA6B40">
        <w:rPr>
          <w:rFonts w:ascii="Arial" w:hAnsi="Arial"/>
          <w:lang w:val="mn-MN"/>
        </w:rPr>
        <w:t xml:space="preserve">Онцгой албан татварын тухай хуульд заасны дагуу 2017 оны 05 дугаар сарын 01-ний өдрөөс 2017 оны 06 дугаар сарын 09-ний өдрийг хүртэлх хугацаанд хос тэжээлт автомашин, шингэрүүлсэн хийгээр ажилладаг автомашин, цахилгаан тэжээлт автомашинд ногдуулсан онцгой албан татварыг татвар төлөгчид буцаан олгоно. </w:t>
      </w:r>
    </w:p>
    <w:p w:rsidR="00BB3B52" w:rsidRPr="00DA6B40" w:rsidRDefault="00BB3B52" w:rsidP="00BB3B52">
      <w:pPr>
        <w:tabs>
          <w:tab w:val="left" w:pos="6438"/>
        </w:tabs>
        <w:ind w:firstLine="720"/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lang w:val="mn-MN"/>
        </w:rPr>
        <w:tab/>
      </w:r>
    </w:p>
    <w:p w:rsidR="00BB3B52" w:rsidRPr="00DA6B40" w:rsidRDefault="00BB3B52" w:rsidP="00BB3B52">
      <w:pPr>
        <w:ind w:firstLine="720"/>
        <w:jc w:val="both"/>
        <w:rPr>
          <w:rFonts w:ascii="Arial" w:hAnsi="Arial"/>
          <w:noProof/>
          <w:lang w:val="mn-MN"/>
        </w:rPr>
      </w:pPr>
      <w:r w:rsidRPr="00DA6B40">
        <w:rPr>
          <w:rFonts w:ascii="Arial" w:hAnsi="Arial"/>
          <w:b/>
          <w:lang w:val="mn-MN"/>
        </w:rPr>
        <w:t>2 дугаар зүйл.</w:t>
      </w:r>
      <w:r w:rsidRPr="00DA6B40">
        <w:rPr>
          <w:rFonts w:ascii="Arial" w:hAnsi="Arial"/>
          <w:lang w:val="mn-MN"/>
        </w:rPr>
        <w:t>Энэ хуулийн 1 дүгээр зүйлд заасан хугацаанд төлөг</w:t>
      </w:r>
      <w:r w:rsidRPr="00DA6B40">
        <w:rPr>
          <w:rFonts w:ascii="Arial" w:hAnsi="Arial"/>
          <w:noProof/>
          <w:lang w:val="mn-MN"/>
        </w:rPr>
        <w:t>дсөн онцгой албан татварыг буцаан олгох журмыг Засгийн газар батална.</w:t>
      </w:r>
    </w:p>
    <w:p w:rsidR="00BB3B52" w:rsidRPr="00DA6B40" w:rsidRDefault="00BB3B52" w:rsidP="00BB3B52">
      <w:pPr>
        <w:jc w:val="both"/>
        <w:rPr>
          <w:rFonts w:ascii="Arial" w:hAnsi="Arial"/>
          <w:b/>
          <w:lang w:val="mn-MN"/>
        </w:rPr>
      </w:pPr>
    </w:p>
    <w:p w:rsidR="00BB3B52" w:rsidRPr="00DA6B40" w:rsidRDefault="00BB3B52" w:rsidP="00BB3B52">
      <w:pPr>
        <w:jc w:val="both"/>
        <w:rPr>
          <w:rFonts w:ascii="Arial" w:hAnsi="Arial"/>
          <w:b/>
          <w:u w:val="single"/>
          <w:lang w:val="mn-MN"/>
        </w:rPr>
      </w:pPr>
      <w:r w:rsidRPr="00DA6B40">
        <w:rPr>
          <w:rFonts w:ascii="Arial" w:hAnsi="Arial"/>
          <w:lang w:val="mn-MN"/>
        </w:rPr>
        <w:tab/>
      </w:r>
      <w:r w:rsidRPr="00DA6B40">
        <w:rPr>
          <w:rFonts w:ascii="Arial" w:hAnsi="Arial"/>
          <w:b/>
          <w:lang w:val="mn-MN"/>
        </w:rPr>
        <w:t>3 дугаар зүйл.</w:t>
      </w:r>
      <w:r w:rsidRPr="00DA6B40">
        <w:rPr>
          <w:rFonts w:ascii="Arial" w:hAnsi="Arial"/>
          <w:lang w:val="mn-MN"/>
        </w:rPr>
        <w:t xml:space="preserve">Энэ хуулийг 2017 оны 06 дугаар сарын 09-ний өдрөөс эхлэн дагаж мөрдөнө. </w:t>
      </w:r>
    </w:p>
    <w:p w:rsidR="00BB3B52" w:rsidRPr="00DA6B40" w:rsidRDefault="00BB3B52" w:rsidP="00BB3B52">
      <w:pPr>
        <w:ind w:firstLine="720"/>
        <w:jc w:val="both"/>
        <w:rPr>
          <w:rFonts w:ascii="Arial" w:hAnsi="Arial"/>
          <w:lang w:val="mn-MN"/>
        </w:rPr>
      </w:pPr>
    </w:p>
    <w:p w:rsidR="00BB3B52" w:rsidRPr="00DA6B40" w:rsidRDefault="00BB3B52" w:rsidP="00BB3B52">
      <w:pPr>
        <w:jc w:val="both"/>
        <w:rPr>
          <w:rFonts w:ascii="Arial" w:hAnsi="Arial"/>
          <w:lang w:val="mn-MN"/>
        </w:rPr>
      </w:pPr>
    </w:p>
    <w:p w:rsidR="00BB3B52" w:rsidRPr="00DA6B40" w:rsidRDefault="00BB3B52" w:rsidP="00BB3B52">
      <w:pPr>
        <w:jc w:val="both"/>
        <w:rPr>
          <w:rFonts w:ascii="Arial" w:hAnsi="Arial"/>
          <w:lang w:val="mn-MN"/>
        </w:rPr>
      </w:pPr>
    </w:p>
    <w:p w:rsidR="00BB3B52" w:rsidRPr="00DA6B40" w:rsidRDefault="00BB3B52" w:rsidP="00BB3B52">
      <w:pPr>
        <w:jc w:val="both"/>
        <w:rPr>
          <w:rFonts w:ascii="Arial" w:hAnsi="Arial"/>
          <w:lang w:val="mn-MN"/>
        </w:rPr>
      </w:pPr>
    </w:p>
    <w:p w:rsidR="00BB3B52" w:rsidRPr="00DA6B40" w:rsidRDefault="00BB3B52" w:rsidP="00BB3B52">
      <w:pPr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lang w:val="mn-MN"/>
        </w:rPr>
        <w:tab/>
      </w:r>
      <w:r w:rsidRPr="00DA6B40">
        <w:rPr>
          <w:rFonts w:ascii="Arial" w:hAnsi="Arial"/>
          <w:lang w:val="mn-MN"/>
        </w:rPr>
        <w:tab/>
        <w:t xml:space="preserve">МОНГОЛ УЛСЫН </w:t>
      </w:r>
    </w:p>
    <w:p w:rsidR="00BF2102" w:rsidRPr="002C68A3" w:rsidRDefault="00BB3B52" w:rsidP="00BB3B52">
      <w:pPr>
        <w:ind w:left="720" w:firstLine="720"/>
        <w:rPr>
          <w:rFonts w:ascii="Arial" w:hAnsi="Arial" w:cs="Arial"/>
          <w:b/>
          <w:bCs/>
          <w:lang w:val="mn-MN"/>
        </w:rPr>
      </w:pPr>
      <w:r w:rsidRPr="00DA6B40">
        <w:rPr>
          <w:rFonts w:ascii="Arial" w:hAnsi="Arial"/>
          <w:lang w:val="mn-MN"/>
        </w:rPr>
        <w:t>ИХ ХУРЛЫН ДЭД ДАРГА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A6B40">
        <w:rPr>
          <w:rFonts w:ascii="Arial" w:hAnsi="Arial"/>
          <w:lang w:val="mn-MN"/>
        </w:rPr>
        <w:t>Ц.НЯМДОРЖ</w:t>
      </w:r>
    </w:p>
    <w:sectPr w:rsidR="00BF2102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36" w:rsidRDefault="00604936">
      <w:r>
        <w:separator/>
      </w:r>
    </w:p>
  </w:endnote>
  <w:endnote w:type="continuationSeparator" w:id="0">
    <w:p w:rsidR="00604936" w:rsidRDefault="0060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36" w:rsidRDefault="00604936">
      <w:r>
        <w:separator/>
      </w:r>
    </w:p>
  </w:footnote>
  <w:footnote w:type="continuationSeparator" w:id="0">
    <w:p w:rsidR="00604936" w:rsidRDefault="00604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936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977EE"/>
    <w:rsid w:val="00BA05CE"/>
    <w:rsid w:val="00BA6102"/>
    <w:rsid w:val="00BB3B5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2017-06-14T01:40:00Z</dcterms:created>
  <dcterms:modified xsi:type="dcterms:W3CDTF">2017-06-14T01:40:00Z</dcterms:modified>
</cp:coreProperties>
</file>