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0DE30E" w14:textId="65F26169" w:rsidR="00BE7303" w:rsidRDefault="002E2D43" w:rsidP="008F3A57">
      <w:pPr>
        <w:pStyle w:val="Title"/>
        <w:ind w:right="-357"/>
        <w:rPr>
          <w:rFonts w:ascii="Arial" w:hAnsi="Arial" w:cs="Arial"/>
          <w:sz w:val="32"/>
          <w:szCs w:val="32"/>
        </w:rPr>
      </w:pPr>
      <w:r>
        <w:rPr>
          <w:rFonts w:ascii="Arial" w:hAnsi="Arial" w:cs="Arial"/>
          <w:sz w:val="32"/>
          <w:szCs w:val="32"/>
        </w:rPr>
        <w:t xml:space="preserve">  </w:t>
      </w:r>
      <w:r w:rsidR="00AB5E1C">
        <w:rPr>
          <w:rFonts w:ascii="Arial" w:hAnsi="Arial" w:cs="Arial"/>
          <w:sz w:val="32"/>
          <w:szCs w:val="32"/>
        </w:rPr>
        <w:t xml:space="preserve">      </w:t>
      </w:r>
    </w:p>
    <w:p w14:paraId="53F967E9" w14:textId="239422F5" w:rsidR="008F3A57" w:rsidRPr="002C68A3" w:rsidRDefault="008F3A57" w:rsidP="008F3A57">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72C74E9F" wp14:editId="6320126F">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r w:rsidR="00D826EA">
        <w:rPr>
          <w:rFonts w:ascii="Arial" w:hAnsi="Arial" w:cs="Arial"/>
          <w:sz w:val="32"/>
          <w:szCs w:val="32"/>
        </w:rPr>
        <w:t xml:space="preserve">   </w:t>
      </w:r>
      <w:r w:rsidR="004846CD">
        <w:rPr>
          <w:rFonts w:ascii="Arial" w:hAnsi="Arial" w:cs="Arial"/>
          <w:sz w:val="32"/>
          <w:szCs w:val="32"/>
        </w:rPr>
        <w:t xml:space="preserve">      </w:t>
      </w:r>
    </w:p>
    <w:p w14:paraId="22144404" w14:textId="77777777" w:rsidR="008F3A57" w:rsidRDefault="008F3A57" w:rsidP="008F3A57">
      <w:pPr>
        <w:pStyle w:val="Title"/>
        <w:ind w:right="-360"/>
        <w:rPr>
          <w:rFonts w:ascii="Times New Roman" w:hAnsi="Times New Roman"/>
          <w:sz w:val="32"/>
          <w:szCs w:val="32"/>
        </w:rPr>
      </w:pPr>
    </w:p>
    <w:p w14:paraId="7E8221BE" w14:textId="77777777" w:rsidR="008F3A57" w:rsidRDefault="008F3A57" w:rsidP="008F3A57">
      <w:pPr>
        <w:pStyle w:val="Title"/>
        <w:ind w:right="-360"/>
        <w:rPr>
          <w:rFonts w:ascii="Times New Roman" w:hAnsi="Times New Roman"/>
          <w:sz w:val="32"/>
          <w:szCs w:val="32"/>
        </w:rPr>
      </w:pPr>
    </w:p>
    <w:p w14:paraId="6155837D" w14:textId="77777777" w:rsidR="008F3A57" w:rsidRPr="00661028" w:rsidRDefault="008F3A57" w:rsidP="008F3A57">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8A229DA" w14:textId="77777777" w:rsidR="008F3A57" w:rsidRPr="002C68A3" w:rsidRDefault="008F3A57" w:rsidP="008F3A57">
      <w:pPr>
        <w:jc w:val="both"/>
        <w:rPr>
          <w:rFonts w:ascii="Arial" w:hAnsi="Arial" w:cs="Arial"/>
          <w:color w:val="3366FF"/>
          <w:lang w:val="ms-MY"/>
        </w:rPr>
      </w:pPr>
    </w:p>
    <w:p w14:paraId="5D01E910" w14:textId="2BB5F31A" w:rsidR="002517F6" w:rsidRDefault="008F3A57" w:rsidP="002517F6">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sidR="003B3624">
        <w:rPr>
          <w:rFonts w:ascii="Arial" w:hAnsi="Arial" w:cs="Arial"/>
          <w:color w:val="3366FF"/>
          <w:sz w:val="20"/>
          <w:szCs w:val="20"/>
          <w:u w:val="single"/>
          <w:lang w:val="mn-MN"/>
        </w:rPr>
        <w:t>4</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proofErr w:type="spellStart"/>
      <w:r w:rsidRPr="002C68A3">
        <w:rPr>
          <w:rFonts w:ascii="Arial" w:hAnsi="Arial" w:cs="Arial"/>
          <w:color w:val="3366FF"/>
          <w:sz w:val="20"/>
          <w:szCs w:val="20"/>
          <w:lang w:val="ms-MY"/>
        </w:rPr>
        <w:t>ны</w:t>
      </w:r>
      <w:proofErr w:type="spellEnd"/>
      <w:r w:rsidRPr="002C68A3">
        <w:rPr>
          <w:rFonts w:ascii="Arial" w:hAnsi="Arial" w:cs="Arial"/>
          <w:color w:val="3366FF"/>
          <w:sz w:val="20"/>
          <w:szCs w:val="20"/>
          <w:lang w:val="ms-MY"/>
        </w:rPr>
        <w:t xml:space="preserve"> </w:t>
      </w:r>
      <w:r w:rsidR="00AE087B">
        <w:rPr>
          <w:rFonts w:ascii="Arial" w:hAnsi="Arial" w:cs="Arial"/>
          <w:color w:val="3366FF"/>
          <w:sz w:val="20"/>
          <w:szCs w:val="20"/>
          <w:u w:val="single"/>
          <w:lang w:val="ms-MY"/>
        </w:rPr>
        <w:t>01</w:t>
      </w:r>
      <w:r w:rsidR="000F5834">
        <w:rPr>
          <w:rFonts w:ascii="Arial" w:hAnsi="Arial" w:cs="Arial"/>
          <w:color w:val="3366FF"/>
          <w:sz w:val="20"/>
          <w:szCs w:val="20"/>
          <w:u w:val="single"/>
        </w:rPr>
        <w:t xml:space="preserve"> </w:t>
      </w:r>
      <w:proofErr w:type="spellStart"/>
      <w:r w:rsidRPr="002C68A3">
        <w:rPr>
          <w:rFonts w:ascii="Arial" w:hAnsi="Arial" w:cs="Arial"/>
          <w:color w:val="3366FF"/>
          <w:sz w:val="20"/>
          <w:szCs w:val="20"/>
          <w:lang w:val="ms-MY"/>
        </w:rPr>
        <w:t>сарын</w:t>
      </w:r>
      <w:proofErr w:type="spellEnd"/>
      <w:r w:rsidRPr="002C68A3">
        <w:rPr>
          <w:rFonts w:ascii="Arial" w:hAnsi="Arial" w:cs="Arial"/>
          <w:color w:val="3366FF"/>
          <w:sz w:val="20"/>
          <w:szCs w:val="20"/>
          <w:lang w:val="mn-MN"/>
        </w:rPr>
        <w:t xml:space="preserve"> </w:t>
      </w:r>
      <w:r w:rsidR="00AE087B">
        <w:rPr>
          <w:rFonts w:ascii="Arial" w:hAnsi="Arial" w:cs="Arial"/>
          <w:color w:val="3366FF"/>
          <w:sz w:val="20"/>
          <w:szCs w:val="20"/>
          <w:u w:val="single"/>
        </w:rPr>
        <w:t>12</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өдөр</w:t>
      </w:r>
      <w:proofErr w:type="spellEnd"/>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Төрийн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ордон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Улаанбаатар</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хот</w:t>
      </w:r>
      <w:proofErr w:type="spellEnd"/>
    </w:p>
    <w:p w14:paraId="48BD00AD" w14:textId="77777777" w:rsidR="00B41266" w:rsidRDefault="00B41266" w:rsidP="00B41266">
      <w:pPr>
        <w:spacing w:line="360" w:lineRule="auto"/>
        <w:rPr>
          <w:rFonts w:cs="Arial"/>
          <w:b/>
          <w:caps/>
          <w:color w:val="000000" w:themeColor="text1"/>
          <w:lang w:val="mn-MN"/>
        </w:rPr>
      </w:pPr>
    </w:p>
    <w:p w14:paraId="2FF684C1" w14:textId="77777777" w:rsidR="00115220" w:rsidRPr="00115220" w:rsidRDefault="00115220" w:rsidP="00115220">
      <w:pPr>
        <w:jc w:val="center"/>
        <w:rPr>
          <w:rFonts w:ascii="Arial" w:hAnsi="Arial" w:cs="Arial"/>
          <w:b/>
          <w:caps/>
          <w:color w:val="000000" w:themeColor="text1"/>
          <w:lang w:val="mn-MN"/>
        </w:rPr>
      </w:pPr>
      <w:r>
        <w:rPr>
          <w:rFonts w:cs="Arial"/>
          <w:b/>
          <w:caps/>
          <w:color w:val="000000" w:themeColor="text1"/>
          <w:lang w:val="mn-MN"/>
        </w:rPr>
        <w:t xml:space="preserve">     </w:t>
      </w:r>
      <w:r w:rsidRPr="00115220">
        <w:rPr>
          <w:rFonts w:ascii="Arial" w:hAnsi="Arial" w:cs="Arial"/>
          <w:b/>
          <w:caps/>
          <w:color w:val="000000" w:themeColor="text1"/>
          <w:lang w:val="mn-MN"/>
        </w:rPr>
        <w:t>МӨНГӨН ЗЭЭЛИЙН ҮЙЛ АЖИЛЛАГААГ</w:t>
      </w:r>
    </w:p>
    <w:p w14:paraId="1F4FADF7" w14:textId="77777777" w:rsidR="00115220" w:rsidRPr="00115220" w:rsidRDefault="00115220" w:rsidP="00115220">
      <w:pPr>
        <w:jc w:val="center"/>
        <w:rPr>
          <w:rFonts w:ascii="Arial" w:hAnsi="Arial" w:cs="Arial"/>
          <w:b/>
          <w:caps/>
          <w:color w:val="000000" w:themeColor="text1"/>
          <w:lang w:val="mn-MN"/>
        </w:rPr>
      </w:pPr>
      <w:r w:rsidRPr="00115220">
        <w:rPr>
          <w:rFonts w:ascii="Arial" w:hAnsi="Arial" w:cs="Arial"/>
          <w:b/>
          <w:caps/>
          <w:color w:val="000000" w:themeColor="text1"/>
          <w:lang w:val="mn-MN"/>
        </w:rPr>
        <w:t xml:space="preserve">     ЗОХИЦУУЛАХ ТУХАЙ ХУУЛЬД НЭМЭЛТ</w:t>
      </w:r>
    </w:p>
    <w:p w14:paraId="4ED1AC01" w14:textId="77777777" w:rsidR="00115220" w:rsidRPr="00115220" w:rsidRDefault="00115220" w:rsidP="00115220">
      <w:pPr>
        <w:jc w:val="center"/>
        <w:rPr>
          <w:rFonts w:ascii="Arial" w:hAnsi="Arial" w:cs="Arial"/>
          <w:b/>
          <w:caps/>
          <w:color w:val="000000" w:themeColor="text1"/>
          <w:lang w:val="mn-MN"/>
        </w:rPr>
      </w:pPr>
      <w:r w:rsidRPr="00115220">
        <w:rPr>
          <w:rFonts w:ascii="Arial" w:hAnsi="Arial" w:cs="Arial"/>
          <w:b/>
          <w:caps/>
          <w:color w:val="000000" w:themeColor="text1"/>
          <w:lang w:val="mn-MN"/>
        </w:rPr>
        <w:t xml:space="preserve">     ОРУУЛАХ ТУХАЙ</w:t>
      </w:r>
    </w:p>
    <w:p w14:paraId="5CC082F2" w14:textId="77777777" w:rsidR="00115220" w:rsidRPr="00115220" w:rsidRDefault="00115220" w:rsidP="00115220">
      <w:pPr>
        <w:spacing w:line="360" w:lineRule="auto"/>
        <w:jc w:val="center"/>
        <w:rPr>
          <w:rFonts w:ascii="Arial" w:hAnsi="Arial" w:cs="Arial"/>
          <w:b/>
          <w:caps/>
          <w:color w:val="000000" w:themeColor="text1"/>
          <w:lang w:val="mn-MN"/>
        </w:rPr>
      </w:pPr>
    </w:p>
    <w:p w14:paraId="606C5CEC" w14:textId="77777777" w:rsidR="00115220" w:rsidRPr="00115220" w:rsidRDefault="00115220" w:rsidP="00115220">
      <w:pPr>
        <w:jc w:val="both"/>
        <w:rPr>
          <w:rFonts w:ascii="Arial" w:hAnsi="Arial" w:cs="Arial"/>
          <w:b/>
          <w:color w:val="000000" w:themeColor="text1"/>
          <w:lang w:val="mn-MN"/>
        </w:rPr>
      </w:pPr>
      <w:r w:rsidRPr="00115220">
        <w:rPr>
          <w:rFonts w:ascii="Arial" w:hAnsi="Arial" w:cs="Arial"/>
          <w:b/>
          <w:color w:val="000000" w:themeColor="text1"/>
          <w:lang w:val="mn-MN"/>
        </w:rPr>
        <w:tab/>
        <w:t>1 дүгээр зүйл.</w:t>
      </w:r>
      <w:r w:rsidRPr="00115220">
        <w:rPr>
          <w:rFonts w:ascii="Arial" w:hAnsi="Arial" w:cs="Arial"/>
          <w:bCs/>
          <w:color w:val="000000" w:themeColor="text1"/>
          <w:lang w:val="mn-MN"/>
        </w:rPr>
        <w:t>Мөнгөн зээлийн үйл ажиллагааг зохицуулах тухай хуулийн 11 дүгээр зүйлийн 11.3, 11.4, 11.5 дахь хэсгийн, 15 дугаар зүйлийн 15.2, 15.4 дэх хэсгийн “бичгээр” гэсний дараа “, эсхүл цахим хэлбэрээр” гэж тус тус нэмсүгэй.</w:t>
      </w:r>
      <w:r w:rsidRPr="00115220">
        <w:rPr>
          <w:rFonts w:ascii="Arial" w:hAnsi="Arial" w:cs="Arial"/>
          <w:b/>
          <w:color w:val="000000" w:themeColor="text1"/>
          <w:lang w:val="mn-MN"/>
        </w:rPr>
        <w:t xml:space="preserve"> </w:t>
      </w:r>
    </w:p>
    <w:p w14:paraId="3835AFDD" w14:textId="77777777" w:rsidR="00115220" w:rsidRPr="00115220" w:rsidRDefault="00115220" w:rsidP="00115220">
      <w:pPr>
        <w:jc w:val="both"/>
        <w:rPr>
          <w:rFonts w:ascii="Arial" w:hAnsi="Arial" w:cs="Arial"/>
          <w:b/>
          <w:color w:val="000000" w:themeColor="text1"/>
          <w:lang w:val="mn-MN"/>
        </w:rPr>
      </w:pPr>
    </w:p>
    <w:p w14:paraId="7EA87ADC" w14:textId="77777777" w:rsidR="00115220" w:rsidRPr="00115220" w:rsidRDefault="00115220" w:rsidP="00115220">
      <w:pPr>
        <w:jc w:val="both"/>
        <w:rPr>
          <w:rFonts w:ascii="Arial" w:hAnsi="Arial" w:cs="Arial"/>
          <w:b/>
          <w:color w:val="000000" w:themeColor="text1"/>
          <w:lang w:val="mn-MN"/>
        </w:rPr>
      </w:pPr>
    </w:p>
    <w:p w14:paraId="207E585D" w14:textId="77777777" w:rsidR="00115220" w:rsidRPr="00115220" w:rsidRDefault="00115220" w:rsidP="00115220">
      <w:pPr>
        <w:jc w:val="both"/>
        <w:rPr>
          <w:rFonts w:ascii="Arial" w:hAnsi="Arial" w:cs="Arial"/>
          <w:b/>
          <w:color w:val="000000" w:themeColor="text1"/>
          <w:lang w:val="mn-MN"/>
        </w:rPr>
      </w:pPr>
    </w:p>
    <w:p w14:paraId="2A10A6CD" w14:textId="77777777" w:rsidR="00115220" w:rsidRPr="00115220" w:rsidRDefault="00115220" w:rsidP="00115220">
      <w:pPr>
        <w:jc w:val="both"/>
        <w:rPr>
          <w:rFonts w:ascii="Arial" w:hAnsi="Arial" w:cs="Arial"/>
          <w:b/>
          <w:color w:val="000000" w:themeColor="text1"/>
          <w:lang w:val="mn-MN"/>
        </w:rPr>
      </w:pPr>
    </w:p>
    <w:p w14:paraId="5BDBD718" w14:textId="77777777" w:rsidR="00115220" w:rsidRPr="00115220" w:rsidRDefault="00115220" w:rsidP="00115220">
      <w:pPr>
        <w:ind w:left="720" w:firstLine="720"/>
        <w:jc w:val="both"/>
        <w:rPr>
          <w:rFonts w:ascii="Arial" w:hAnsi="Arial" w:cs="Arial"/>
          <w:bCs/>
          <w:color w:val="000000" w:themeColor="text1"/>
          <w:lang w:val="mn-MN"/>
        </w:rPr>
      </w:pPr>
      <w:r w:rsidRPr="00115220">
        <w:rPr>
          <w:rFonts w:ascii="Arial" w:hAnsi="Arial" w:cs="Arial"/>
          <w:bCs/>
          <w:color w:val="000000" w:themeColor="text1"/>
          <w:lang w:val="mn-MN"/>
        </w:rPr>
        <w:t xml:space="preserve">МОНГОЛ УЛСЫН </w:t>
      </w:r>
    </w:p>
    <w:p w14:paraId="1BD79EA5" w14:textId="77777777" w:rsidR="00115220" w:rsidRPr="00115220" w:rsidRDefault="00115220" w:rsidP="00115220">
      <w:pPr>
        <w:ind w:firstLine="720"/>
        <w:jc w:val="both"/>
        <w:rPr>
          <w:rFonts w:ascii="Arial" w:hAnsi="Arial" w:cs="Arial"/>
          <w:bCs/>
          <w:color w:val="000000" w:themeColor="text1"/>
          <w:lang w:val="mn-MN"/>
        </w:rPr>
      </w:pPr>
      <w:r w:rsidRPr="00115220">
        <w:rPr>
          <w:rFonts w:ascii="Arial" w:hAnsi="Arial" w:cs="Arial"/>
          <w:bCs/>
          <w:color w:val="000000" w:themeColor="text1"/>
          <w:lang w:val="mn-MN"/>
        </w:rPr>
        <w:tab/>
        <w:t xml:space="preserve">ИХ ХУРЛЫН ДАРГА </w:t>
      </w:r>
      <w:r w:rsidRPr="00115220">
        <w:rPr>
          <w:rFonts w:ascii="Arial" w:hAnsi="Arial" w:cs="Arial"/>
          <w:bCs/>
          <w:color w:val="000000" w:themeColor="text1"/>
          <w:lang w:val="mn-MN"/>
        </w:rPr>
        <w:tab/>
      </w:r>
      <w:r w:rsidRPr="00115220">
        <w:rPr>
          <w:rFonts w:ascii="Arial" w:hAnsi="Arial" w:cs="Arial"/>
          <w:bCs/>
          <w:color w:val="000000" w:themeColor="text1"/>
          <w:lang w:val="mn-MN"/>
        </w:rPr>
        <w:tab/>
      </w:r>
      <w:r w:rsidRPr="00115220">
        <w:rPr>
          <w:rFonts w:ascii="Arial" w:hAnsi="Arial" w:cs="Arial"/>
          <w:bCs/>
          <w:color w:val="000000" w:themeColor="text1"/>
          <w:lang w:val="mn-MN"/>
        </w:rPr>
        <w:tab/>
      </w:r>
      <w:r w:rsidRPr="00115220">
        <w:rPr>
          <w:rFonts w:ascii="Arial" w:hAnsi="Arial" w:cs="Arial"/>
          <w:bCs/>
          <w:color w:val="000000" w:themeColor="text1"/>
          <w:lang w:val="mn-MN"/>
        </w:rPr>
        <w:tab/>
        <w:t xml:space="preserve">Г.ЗАНДАНШАТАР </w:t>
      </w:r>
    </w:p>
    <w:p w14:paraId="52B264BD" w14:textId="77777777" w:rsidR="00DB7C2B" w:rsidRPr="00115220" w:rsidRDefault="00DB7C2B" w:rsidP="00DB7C2B">
      <w:pPr>
        <w:jc w:val="both"/>
        <w:rPr>
          <w:rFonts w:ascii="Arial" w:hAnsi="Arial" w:cs="Arial"/>
          <w:color w:val="000000" w:themeColor="text1"/>
        </w:rPr>
      </w:pPr>
    </w:p>
    <w:p w14:paraId="46245868" w14:textId="20CF76B0" w:rsidR="004D4722" w:rsidRPr="00236FE6" w:rsidRDefault="004D4722" w:rsidP="00DB7C2B">
      <w:pPr>
        <w:jc w:val="center"/>
        <w:rPr>
          <w:rFonts w:ascii="Arial" w:hAnsi="Arial" w:cs="Arial"/>
          <w:color w:val="000000" w:themeColor="text1"/>
          <w:lang w:val="mn-MN"/>
        </w:rPr>
      </w:pPr>
    </w:p>
    <w:p w14:paraId="7B606B10" w14:textId="77777777" w:rsidR="004D4722" w:rsidRPr="00236FE6" w:rsidRDefault="004D4722" w:rsidP="004D4722">
      <w:pPr>
        <w:jc w:val="center"/>
        <w:rPr>
          <w:rFonts w:ascii="Arial" w:hAnsi="Arial" w:cs="Arial"/>
          <w:color w:val="000000" w:themeColor="text1"/>
          <w:lang w:val="mn-MN"/>
        </w:rPr>
      </w:pPr>
    </w:p>
    <w:p w14:paraId="3CF84A7C" w14:textId="77777777" w:rsidR="004D4722" w:rsidRPr="00E60B00" w:rsidRDefault="004D4722" w:rsidP="004D4722">
      <w:pPr>
        <w:jc w:val="center"/>
        <w:rPr>
          <w:rFonts w:cs="Arial"/>
          <w:color w:val="000000" w:themeColor="text1"/>
          <w:lang w:val="mn-MN"/>
        </w:rPr>
      </w:pPr>
    </w:p>
    <w:p w14:paraId="39BA161C" w14:textId="01F5E463" w:rsidR="00167250" w:rsidRPr="00E60B00" w:rsidRDefault="00167250" w:rsidP="004D4722">
      <w:pPr>
        <w:jc w:val="center"/>
        <w:rPr>
          <w:rFonts w:cs="Arial"/>
          <w:bCs/>
          <w:color w:val="000000" w:themeColor="text1"/>
          <w:lang w:val="mn-MN"/>
        </w:rPr>
      </w:pPr>
    </w:p>
    <w:p w14:paraId="63D8066E" w14:textId="32EF0AD6" w:rsidR="000239C0" w:rsidRPr="00E60B00" w:rsidRDefault="000239C0" w:rsidP="00167250">
      <w:pPr>
        <w:jc w:val="center"/>
        <w:rPr>
          <w:rFonts w:cs="Arial"/>
          <w:color w:val="000000" w:themeColor="text1"/>
          <w:lang w:val="mn-MN"/>
        </w:rPr>
      </w:pPr>
    </w:p>
    <w:p w14:paraId="777E4674" w14:textId="717B8DFD" w:rsidR="003B2B11" w:rsidRPr="004D135A" w:rsidRDefault="003B2B11" w:rsidP="000239C0">
      <w:pPr>
        <w:jc w:val="center"/>
        <w:rPr>
          <w:rFonts w:ascii="Arial" w:hAnsi="Arial" w:cs="Arial"/>
          <w:b/>
        </w:rPr>
      </w:pPr>
    </w:p>
    <w:sectPr w:rsidR="003B2B11" w:rsidRPr="004D135A" w:rsidSect="00F52378">
      <w:pgSz w:w="11900" w:h="16840"/>
      <w:pgMar w:top="1134" w:right="851" w:bottom="1134"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Times New Roman Mon">
    <w:altName w:val="Times New Roman"/>
    <w:panose1 w:val="020B0604020202020204"/>
    <w:charset w:val="00"/>
    <w:family w:val="roman"/>
    <w:pitch w:val="variable"/>
    <w:sig w:usb0="E0002AEF" w:usb1="C0007841"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Mon">
    <w:altName w:val="Arial"/>
    <w:panose1 w:val="020B0604020202020204"/>
    <w:charset w:val="00"/>
    <w:family w:val="auto"/>
    <w:pitch w:val="variable"/>
    <w:sig w:usb0="00000000"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4"/>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BC9"/>
    <w:rsid w:val="000239C0"/>
    <w:rsid w:val="00061476"/>
    <w:rsid w:val="00066C08"/>
    <w:rsid w:val="000A317B"/>
    <w:rsid w:val="000D7F2C"/>
    <w:rsid w:val="000F5834"/>
    <w:rsid w:val="00100391"/>
    <w:rsid w:val="00115220"/>
    <w:rsid w:val="00145F25"/>
    <w:rsid w:val="00146379"/>
    <w:rsid w:val="001571B2"/>
    <w:rsid w:val="00167250"/>
    <w:rsid w:val="001B69BD"/>
    <w:rsid w:val="001D3CB4"/>
    <w:rsid w:val="001D7A86"/>
    <w:rsid w:val="001F15D4"/>
    <w:rsid w:val="00203D30"/>
    <w:rsid w:val="00232D7B"/>
    <w:rsid w:val="002337B8"/>
    <w:rsid w:val="00236FE6"/>
    <w:rsid w:val="002517F6"/>
    <w:rsid w:val="00266D28"/>
    <w:rsid w:val="002775D1"/>
    <w:rsid w:val="00281473"/>
    <w:rsid w:val="00293DBD"/>
    <w:rsid w:val="0029471D"/>
    <w:rsid w:val="002C5FE9"/>
    <w:rsid w:val="002D30FA"/>
    <w:rsid w:val="002E2D43"/>
    <w:rsid w:val="002E2DFE"/>
    <w:rsid w:val="002F5EF7"/>
    <w:rsid w:val="00305804"/>
    <w:rsid w:val="00322724"/>
    <w:rsid w:val="00350715"/>
    <w:rsid w:val="003667A6"/>
    <w:rsid w:val="00394928"/>
    <w:rsid w:val="003A2579"/>
    <w:rsid w:val="003B0E31"/>
    <w:rsid w:val="003B2B11"/>
    <w:rsid w:val="003B3624"/>
    <w:rsid w:val="003B6E7F"/>
    <w:rsid w:val="003C3224"/>
    <w:rsid w:val="003C753E"/>
    <w:rsid w:val="003C7AC0"/>
    <w:rsid w:val="00447A0C"/>
    <w:rsid w:val="00470945"/>
    <w:rsid w:val="004846CD"/>
    <w:rsid w:val="00484D4E"/>
    <w:rsid w:val="004A0BC9"/>
    <w:rsid w:val="004B0CD1"/>
    <w:rsid w:val="004C3DFD"/>
    <w:rsid w:val="004C75FE"/>
    <w:rsid w:val="004D135A"/>
    <w:rsid w:val="004D4722"/>
    <w:rsid w:val="00547CED"/>
    <w:rsid w:val="00572EFC"/>
    <w:rsid w:val="00577297"/>
    <w:rsid w:val="0058334D"/>
    <w:rsid w:val="005B6AF3"/>
    <w:rsid w:val="005E12C7"/>
    <w:rsid w:val="005E2E27"/>
    <w:rsid w:val="005F7BA4"/>
    <w:rsid w:val="00602A4E"/>
    <w:rsid w:val="00611213"/>
    <w:rsid w:val="006133A1"/>
    <w:rsid w:val="006265A2"/>
    <w:rsid w:val="006363AE"/>
    <w:rsid w:val="006A118A"/>
    <w:rsid w:val="006A354B"/>
    <w:rsid w:val="006B4A52"/>
    <w:rsid w:val="006C055A"/>
    <w:rsid w:val="006C2E8C"/>
    <w:rsid w:val="006D6C4E"/>
    <w:rsid w:val="006E6409"/>
    <w:rsid w:val="006F293B"/>
    <w:rsid w:val="006F6523"/>
    <w:rsid w:val="007020BA"/>
    <w:rsid w:val="0070463E"/>
    <w:rsid w:val="00735F09"/>
    <w:rsid w:val="00736FD5"/>
    <w:rsid w:val="00740AD0"/>
    <w:rsid w:val="007A7E2F"/>
    <w:rsid w:val="007B62FE"/>
    <w:rsid w:val="007D0BDC"/>
    <w:rsid w:val="007D32A9"/>
    <w:rsid w:val="007E47E5"/>
    <w:rsid w:val="007E53B2"/>
    <w:rsid w:val="007F186E"/>
    <w:rsid w:val="007F19E1"/>
    <w:rsid w:val="00826556"/>
    <w:rsid w:val="00846A57"/>
    <w:rsid w:val="00887A9E"/>
    <w:rsid w:val="008B386F"/>
    <w:rsid w:val="008C4747"/>
    <w:rsid w:val="008C4A7F"/>
    <w:rsid w:val="008F3A57"/>
    <w:rsid w:val="009421F6"/>
    <w:rsid w:val="00962FCC"/>
    <w:rsid w:val="009657E3"/>
    <w:rsid w:val="00977BDE"/>
    <w:rsid w:val="00982D3A"/>
    <w:rsid w:val="009A3B63"/>
    <w:rsid w:val="009E2693"/>
    <w:rsid w:val="009E4A90"/>
    <w:rsid w:val="009F0B5F"/>
    <w:rsid w:val="009F4D78"/>
    <w:rsid w:val="00A02066"/>
    <w:rsid w:val="00A04885"/>
    <w:rsid w:val="00A12D6F"/>
    <w:rsid w:val="00A774B5"/>
    <w:rsid w:val="00AB5E1C"/>
    <w:rsid w:val="00AC07C8"/>
    <w:rsid w:val="00AC7699"/>
    <w:rsid w:val="00AE087B"/>
    <w:rsid w:val="00AE77C8"/>
    <w:rsid w:val="00B00A67"/>
    <w:rsid w:val="00B0601D"/>
    <w:rsid w:val="00B41266"/>
    <w:rsid w:val="00B53926"/>
    <w:rsid w:val="00B9695E"/>
    <w:rsid w:val="00BB49E7"/>
    <w:rsid w:val="00BE7303"/>
    <w:rsid w:val="00BE7AB2"/>
    <w:rsid w:val="00C239BD"/>
    <w:rsid w:val="00C43EA2"/>
    <w:rsid w:val="00C4411D"/>
    <w:rsid w:val="00C44F65"/>
    <w:rsid w:val="00C5156F"/>
    <w:rsid w:val="00C53677"/>
    <w:rsid w:val="00C77631"/>
    <w:rsid w:val="00C84F84"/>
    <w:rsid w:val="00C94FBF"/>
    <w:rsid w:val="00CD6142"/>
    <w:rsid w:val="00CF13E9"/>
    <w:rsid w:val="00D01211"/>
    <w:rsid w:val="00D1611E"/>
    <w:rsid w:val="00D67B18"/>
    <w:rsid w:val="00D826EA"/>
    <w:rsid w:val="00D85ED6"/>
    <w:rsid w:val="00D9760B"/>
    <w:rsid w:val="00DA3039"/>
    <w:rsid w:val="00DB7C2B"/>
    <w:rsid w:val="00DC14B0"/>
    <w:rsid w:val="00DC6D45"/>
    <w:rsid w:val="00DD7E77"/>
    <w:rsid w:val="00E02906"/>
    <w:rsid w:val="00E0635D"/>
    <w:rsid w:val="00E263C0"/>
    <w:rsid w:val="00E351A3"/>
    <w:rsid w:val="00E52B99"/>
    <w:rsid w:val="00E700AE"/>
    <w:rsid w:val="00E705DA"/>
    <w:rsid w:val="00E81867"/>
    <w:rsid w:val="00EB362E"/>
    <w:rsid w:val="00ED6C13"/>
    <w:rsid w:val="00F17573"/>
    <w:rsid w:val="00F242D7"/>
    <w:rsid w:val="00F52378"/>
    <w:rsid w:val="00F6489F"/>
    <w:rsid w:val="00F73712"/>
    <w:rsid w:val="00F842A4"/>
    <w:rsid w:val="00FD2CCA"/>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53F03"/>
  <w15:docId w15:val="{F741B78F-CDE8-C646-9700-3DE0AF10F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m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BC9"/>
    <w:rPr>
      <w:lang w:val="en-US"/>
    </w:rPr>
  </w:style>
  <w:style w:type="paragraph" w:styleId="Heading1">
    <w:name w:val="heading 1"/>
    <w:basedOn w:val="Normal"/>
    <w:next w:val="Normal"/>
    <w:link w:val="Heading1Char"/>
    <w:uiPriority w:val="9"/>
    <w:qFormat/>
    <w:rsid w:val="000F5834"/>
    <w:pPr>
      <w:keepNext/>
      <w:keepLines/>
      <w:jc w:val="center"/>
      <w:outlineLvl w:val="0"/>
    </w:pPr>
    <w:rPr>
      <w:rFonts w:ascii="Arial" w:eastAsia="Times New Roman" w:hAnsi="Arial" w:cs="Arial"/>
      <w:b/>
      <w:lang w:val="mn-MN"/>
    </w:rPr>
  </w:style>
  <w:style w:type="paragraph" w:styleId="Heading2">
    <w:name w:val="heading 2"/>
    <w:basedOn w:val="Normal"/>
    <w:next w:val="Normal"/>
    <w:link w:val="Heading2Char"/>
    <w:uiPriority w:val="9"/>
    <w:semiHidden/>
    <w:unhideWhenUsed/>
    <w:qFormat/>
    <w:rsid w:val="006B4A52"/>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8F3A57"/>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8F3A57"/>
    <w:rPr>
      <w:rFonts w:ascii="Times New Roman Mon" w:eastAsia="Times New Roman" w:hAnsi="Times New Roman Mon" w:cs="Times New Roman"/>
      <w:b/>
      <w:bCs/>
      <w:color w:val="3366FF"/>
      <w:sz w:val="44"/>
      <w:lang w:val="ms-MY"/>
    </w:rPr>
  </w:style>
  <w:style w:type="character" w:customStyle="1" w:styleId="Heading1Char">
    <w:name w:val="Heading 1 Char"/>
    <w:basedOn w:val="DefaultParagraphFont"/>
    <w:link w:val="Heading1"/>
    <w:uiPriority w:val="9"/>
    <w:rsid w:val="000F5834"/>
    <w:rPr>
      <w:rFonts w:ascii="Arial" w:eastAsia="Times New Roman" w:hAnsi="Arial" w:cs="Arial"/>
      <w:b/>
    </w:rPr>
  </w:style>
  <w:style w:type="character" w:customStyle="1" w:styleId="normaltextrun">
    <w:name w:val="normaltextrun"/>
    <w:rsid w:val="000F5834"/>
  </w:style>
  <w:style w:type="paragraph" w:customStyle="1" w:styleId="paragraph">
    <w:name w:val="paragraph"/>
    <w:basedOn w:val="Normal"/>
    <w:rsid w:val="000F5834"/>
    <w:pPr>
      <w:spacing w:before="100" w:beforeAutospacing="1" w:after="100" w:afterAutospacing="1"/>
    </w:pPr>
    <w:rPr>
      <w:rFonts w:ascii="Times New Roman" w:eastAsia="Times New Roman" w:hAnsi="Times New Roman" w:cs="Times New Roman"/>
    </w:rPr>
  </w:style>
  <w:style w:type="character" w:customStyle="1" w:styleId="eop">
    <w:name w:val="eop"/>
    <w:rsid w:val="000F5834"/>
  </w:style>
  <w:style w:type="paragraph" w:styleId="NormalWeb">
    <w:name w:val="Normal (Web)"/>
    <w:basedOn w:val="Normal"/>
    <w:link w:val="NormalWebChar"/>
    <w:uiPriority w:val="99"/>
    <w:unhideWhenUsed/>
    <w:qFormat/>
    <w:rsid w:val="00A02066"/>
    <w:pPr>
      <w:spacing w:before="100" w:beforeAutospacing="1" w:after="100" w:afterAutospacing="1"/>
    </w:pPr>
    <w:rPr>
      <w:rFonts w:ascii="Times New Roman" w:eastAsia="Times New Roman" w:hAnsi="Times New Roman" w:cs="Times New Roman"/>
    </w:rPr>
  </w:style>
  <w:style w:type="character" w:customStyle="1" w:styleId="NormalWebChar">
    <w:name w:val="Normal (Web) Char"/>
    <w:link w:val="NormalWeb"/>
    <w:uiPriority w:val="99"/>
    <w:locked/>
    <w:rsid w:val="00A02066"/>
    <w:rPr>
      <w:rFonts w:ascii="Times New Roman" w:eastAsia="Times New Roman" w:hAnsi="Times New Roman" w:cs="Times New Roman"/>
      <w:lang w:val="en-US"/>
    </w:rPr>
  </w:style>
  <w:style w:type="character" w:styleId="Strong">
    <w:name w:val="Strong"/>
    <w:uiPriority w:val="22"/>
    <w:qFormat/>
    <w:rsid w:val="00A02066"/>
    <w:rPr>
      <w:b/>
      <w:bCs/>
    </w:rPr>
  </w:style>
  <w:style w:type="character" w:customStyle="1" w:styleId="Bodytext">
    <w:name w:val="Body text_"/>
    <w:link w:val="BodyText1"/>
    <w:rsid w:val="00EB362E"/>
    <w:rPr>
      <w:rFonts w:eastAsia="Arial" w:cs="Arial"/>
      <w:spacing w:val="4"/>
      <w:sz w:val="21"/>
      <w:szCs w:val="21"/>
      <w:shd w:val="clear" w:color="auto" w:fill="FFFFFF"/>
    </w:rPr>
  </w:style>
  <w:style w:type="paragraph" w:customStyle="1" w:styleId="BodyText1">
    <w:name w:val="Body Text1"/>
    <w:basedOn w:val="Normal"/>
    <w:link w:val="Bodytext"/>
    <w:rsid w:val="00EB362E"/>
    <w:pPr>
      <w:widowControl w:val="0"/>
      <w:shd w:val="clear" w:color="auto" w:fill="FFFFFF"/>
      <w:spacing w:before="60" w:after="240" w:line="0" w:lineRule="atLeast"/>
    </w:pPr>
    <w:rPr>
      <w:rFonts w:eastAsia="Arial" w:cs="Arial"/>
      <w:spacing w:val="4"/>
      <w:sz w:val="21"/>
      <w:szCs w:val="21"/>
      <w:lang w:val="mn-MN"/>
    </w:rPr>
  </w:style>
  <w:style w:type="paragraph" w:customStyle="1" w:styleId="msghead">
    <w:name w:val="msg_head"/>
    <w:basedOn w:val="Normal"/>
    <w:rsid w:val="00EB362E"/>
    <w:pPr>
      <w:spacing w:before="100" w:beforeAutospacing="1" w:after="100" w:afterAutospacing="1"/>
    </w:pPr>
    <w:rPr>
      <w:rFonts w:ascii="Times New Roman" w:eastAsia="Times New Roman" w:hAnsi="Times New Roman" w:cs="Times New Roman"/>
    </w:rPr>
  </w:style>
  <w:style w:type="paragraph" w:styleId="NoSpacing">
    <w:name w:val="No Spacing"/>
    <w:link w:val="NoSpacingChar"/>
    <w:uiPriority w:val="1"/>
    <w:qFormat/>
    <w:rsid w:val="005E12C7"/>
    <w:rPr>
      <w:rFonts w:ascii="Calibri" w:eastAsia="Calibri" w:hAnsi="Calibri" w:cs="Times New Roman"/>
      <w:sz w:val="22"/>
      <w:szCs w:val="22"/>
      <w:lang w:val="en-US"/>
    </w:rPr>
  </w:style>
  <w:style w:type="character" w:customStyle="1" w:styleId="NoSpacingChar">
    <w:name w:val="No Spacing Char"/>
    <w:link w:val="NoSpacing"/>
    <w:uiPriority w:val="1"/>
    <w:rsid w:val="005E12C7"/>
    <w:rPr>
      <w:rFonts w:ascii="Calibri" w:eastAsia="Calibri" w:hAnsi="Calibri" w:cs="Times New Roman"/>
      <w:sz w:val="22"/>
      <w:szCs w:val="22"/>
      <w:lang w:val="en-US"/>
    </w:rPr>
  </w:style>
  <w:style w:type="table" w:styleId="TableGrid">
    <w:name w:val="Table Grid"/>
    <w:basedOn w:val="TableNormal"/>
    <w:uiPriority w:val="39"/>
    <w:rsid w:val="008C4A7F"/>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1,1 Standard Absatz,Дэд гарчиг,List Paragraph Num,Paragraph,Subtitle1,Subtitle11,Subtitle111,IBL List Paragraph,Bullets,Numbered Paragraph,Main numbered paragraph,Colorful List - Accent 11,Subtitle1111,Subtitle11111"/>
    <w:basedOn w:val="Normal"/>
    <w:link w:val="ListParagraphChar"/>
    <w:uiPriority w:val="34"/>
    <w:qFormat/>
    <w:rsid w:val="002D30FA"/>
    <w:pPr>
      <w:spacing w:after="160" w:line="259" w:lineRule="auto"/>
      <w:ind w:left="720"/>
      <w:contextualSpacing/>
    </w:pPr>
    <w:rPr>
      <w:rFonts w:eastAsiaTheme="minorEastAsia"/>
      <w:sz w:val="22"/>
      <w:szCs w:val="22"/>
    </w:rPr>
  </w:style>
  <w:style w:type="character" w:customStyle="1" w:styleId="ListParagraphChar">
    <w:name w:val="List Paragraph Char"/>
    <w:aliases w:val="List Paragraph1 Char,1 Standard Absatz Char,Дэд гарчиг Char,List Paragraph Num Char,Paragraph Char,Subtitle1 Char,Subtitle11 Char,Subtitle111 Char,IBL List Paragraph Char,Bullets Char,Numbered Paragraph Char,Subtitle1111 Char"/>
    <w:link w:val="ListParagraph"/>
    <w:uiPriority w:val="34"/>
    <w:qFormat/>
    <w:locked/>
    <w:rsid w:val="002D30FA"/>
    <w:rPr>
      <w:rFonts w:eastAsiaTheme="minorEastAsia"/>
      <w:sz w:val="22"/>
      <w:szCs w:val="22"/>
      <w:lang w:val="en-US"/>
    </w:rPr>
  </w:style>
  <w:style w:type="character" w:customStyle="1" w:styleId="highlight">
    <w:name w:val="highlight"/>
    <w:basedOn w:val="DefaultParagraphFont"/>
    <w:rsid w:val="002D30FA"/>
  </w:style>
  <w:style w:type="character" w:customStyle="1" w:styleId="Heading2Char">
    <w:name w:val="Heading 2 Char"/>
    <w:basedOn w:val="DefaultParagraphFont"/>
    <w:link w:val="Heading2"/>
    <w:uiPriority w:val="9"/>
    <w:semiHidden/>
    <w:rsid w:val="006B4A52"/>
    <w:rPr>
      <w:rFonts w:asciiTheme="majorHAnsi" w:eastAsiaTheme="majorEastAsia" w:hAnsiTheme="majorHAnsi" w:cstheme="majorBidi"/>
      <w:color w:val="2F5496" w:themeColor="accent1" w:themeShade="BF"/>
      <w:sz w:val="26"/>
      <w:szCs w:val="26"/>
      <w:lang w:val="en-US"/>
    </w:rPr>
  </w:style>
  <w:style w:type="character" w:customStyle="1" w:styleId="highlight2">
    <w:name w:val="highlight2"/>
    <w:basedOn w:val="DefaultParagraphFont"/>
    <w:rsid w:val="001D3CB4"/>
  </w:style>
  <w:style w:type="paragraph" w:styleId="BodyText0">
    <w:name w:val="Body Text"/>
    <w:basedOn w:val="Normal"/>
    <w:link w:val="BodyTextChar"/>
    <w:rsid w:val="001D3CB4"/>
    <w:pPr>
      <w:jc w:val="both"/>
    </w:pPr>
    <w:rPr>
      <w:rFonts w:ascii="Arial Mon" w:eastAsia="Times New Roman" w:hAnsi="Arial Mon" w:cs="Times New Roman"/>
      <w:szCs w:val="20"/>
    </w:rPr>
  </w:style>
  <w:style w:type="character" w:customStyle="1" w:styleId="BodyTextChar">
    <w:name w:val="Body Text Char"/>
    <w:basedOn w:val="DefaultParagraphFont"/>
    <w:link w:val="BodyText0"/>
    <w:rsid w:val="001D3CB4"/>
    <w:rPr>
      <w:rFonts w:ascii="Arial Mon" w:eastAsia="Times New Roman" w:hAnsi="Arial Mon" w:cs="Times New Roman"/>
      <w:szCs w:val="20"/>
      <w:lang w:val="en-US"/>
    </w:rPr>
  </w:style>
  <w:style w:type="paragraph" w:customStyle="1" w:styleId="Subparagraph">
    <w:name w:val="Subparagraph"/>
    <w:basedOn w:val="List2"/>
    <w:rsid w:val="0070463E"/>
    <w:pPr>
      <w:spacing w:after="200" w:line="276" w:lineRule="auto"/>
      <w:ind w:left="720" w:hanging="360"/>
    </w:pPr>
    <w:rPr>
      <w:rFonts w:ascii="Arial" w:hAnsi="Arial"/>
      <w:szCs w:val="22"/>
    </w:rPr>
  </w:style>
  <w:style w:type="paragraph" w:styleId="List2">
    <w:name w:val="List 2"/>
    <w:basedOn w:val="Normal"/>
    <w:uiPriority w:val="99"/>
    <w:semiHidden/>
    <w:unhideWhenUsed/>
    <w:rsid w:val="0070463E"/>
    <w:pPr>
      <w:ind w:left="566"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81</Words>
  <Characters>467</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cp:lastPrinted>2023-11-03T01:31:00Z</cp:lastPrinted>
  <dcterms:created xsi:type="dcterms:W3CDTF">2024-01-26T09:31:00Z</dcterms:created>
  <dcterms:modified xsi:type="dcterms:W3CDTF">2024-01-26T09:31:00Z</dcterms:modified>
</cp:coreProperties>
</file>