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74413" w14:textId="529FAABA" w:rsidR="007973F4" w:rsidRPr="00762247" w:rsidRDefault="007973F4" w:rsidP="005E7504">
      <w:pPr>
        <w:rPr>
          <w:rFonts w:ascii="Arial" w:hAnsi="Arial" w:cs="Arial"/>
          <w:b/>
          <w:bCs/>
          <w:iCs/>
          <w:lang w:val="mn-MN"/>
        </w:rPr>
      </w:pPr>
    </w:p>
    <w:p w14:paraId="46496B47" w14:textId="7CE51A54" w:rsidR="005E7504" w:rsidRPr="002C68A3" w:rsidRDefault="005E7504" w:rsidP="005E7504">
      <w:pPr>
        <w:pStyle w:val="Title"/>
        <w:ind w:right="-357"/>
        <w:jc w:val="left"/>
        <w:rPr>
          <w:rFonts w:ascii="Arial" w:hAnsi="Arial" w:cs="Arial"/>
          <w:sz w:val="32"/>
          <w:szCs w:val="32"/>
        </w:rPr>
      </w:pPr>
      <w:r>
        <w:rPr>
          <w:rFonts w:ascii="Arial" w:hAnsi="Arial" w:cs="Arial"/>
          <w:noProof/>
          <w:lang w:val="en-US"/>
        </w:rPr>
        <w:drawing>
          <wp:anchor distT="0" distB="0" distL="114300" distR="114300" simplePos="0" relativeHeight="251661312" behindDoc="1" locked="0" layoutInCell="1" allowOverlap="1" wp14:anchorId="012C07C8" wp14:editId="11332FB8">
            <wp:simplePos x="0" y="0"/>
            <wp:positionH relativeFrom="column">
              <wp:align>center</wp:align>
            </wp:positionH>
            <wp:positionV relativeFrom="paragraph">
              <wp:posOffset>-457200</wp:posOffset>
            </wp:positionV>
            <wp:extent cx="1038225" cy="1143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9A56A33" w14:textId="77777777" w:rsidR="005E7504" w:rsidRDefault="005E7504" w:rsidP="005E7504">
      <w:pPr>
        <w:pStyle w:val="Title"/>
        <w:ind w:right="-360"/>
        <w:rPr>
          <w:rFonts w:ascii="Times New Roman" w:hAnsi="Times New Roman"/>
          <w:sz w:val="32"/>
          <w:szCs w:val="32"/>
        </w:rPr>
      </w:pPr>
    </w:p>
    <w:p w14:paraId="29E7CD1E" w14:textId="77777777" w:rsidR="005E7504" w:rsidRDefault="005E7504" w:rsidP="005E7504">
      <w:pPr>
        <w:pStyle w:val="Title"/>
        <w:ind w:right="-360"/>
        <w:rPr>
          <w:rFonts w:ascii="Times New Roman" w:hAnsi="Times New Roman"/>
          <w:sz w:val="32"/>
          <w:szCs w:val="32"/>
        </w:rPr>
      </w:pPr>
    </w:p>
    <w:p w14:paraId="3CB4C048" w14:textId="77777777" w:rsidR="005E7504" w:rsidRPr="00661028" w:rsidRDefault="005E7504" w:rsidP="005E750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414F76" w14:textId="77777777" w:rsidR="005E7504" w:rsidRPr="002C68A3" w:rsidRDefault="005E7504" w:rsidP="005E7504">
      <w:pPr>
        <w:jc w:val="both"/>
        <w:rPr>
          <w:rFonts w:ascii="Arial" w:hAnsi="Arial" w:cs="Arial"/>
          <w:color w:val="3366FF"/>
          <w:lang w:val="ms-MY"/>
        </w:rPr>
      </w:pPr>
    </w:p>
    <w:p w14:paraId="4D9262BE" w14:textId="59D5A73A" w:rsidR="005E7504" w:rsidRPr="002C68A3" w:rsidRDefault="005E7504" w:rsidP="005E750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5</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F455DB2" w14:textId="1E80DC94" w:rsidR="007973F4" w:rsidRPr="005E7504" w:rsidRDefault="007973F4" w:rsidP="005E7504">
      <w:pPr>
        <w:jc w:val="both"/>
        <w:rPr>
          <w:rFonts w:ascii="Arial" w:hAnsi="Arial" w:cs="Arial"/>
          <w:bCs/>
          <w:lang w:val="mn-MN"/>
        </w:rPr>
      </w:pPr>
      <w:bookmarkStart w:id="0" w:name="_GoBack"/>
      <w:bookmarkEnd w:id="0"/>
    </w:p>
    <w:p w14:paraId="4FB7D491" w14:textId="77777777" w:rsidR="007973F4" w:rsidRPr="00762247" w:rsidRDefault="007973F4" w:rsidP="007973F4">
      <w:pPr>
        <w:spacing w:line="360" w:lineRule="auto"/>
        <w:ind w:firstLine="720"/>
        <w:jc w:val="center"/>
        <w:rPr>
          <w:rFonts w:ascii="Arial" w:hAnsi="Arial" w:cs="Arial"/>
          <w:b/>
          <w:bCs/>
          <w:iCs/>
          <w:lang w:val="mn-MN"/>
        </w:rPr>
      </w:pPr>
    </w:p>
    <w:p w14:paraId="24310F89" w14:textId="32708E10" w:rsidR="007973F4" w:rsidRPr="00762247" w:rsidRDefault="007973F4" w:rsidP="007973F4">
      <w:pPr>
        <w:jc w:val="center"/>
        <w:rPr>
          <w:rFonts w:ascii="Arial" w:hAnsi="Arial" w:cs="Arial"/>
          <w:b/>
          <w:bCs/>
          <w:iCs/>
          <w:lang w:val="mn-MN"/>
        </w:rPr>
      </w:pPr>
      <w:r w:rsidRPr="00762247">
        <w:rPr>
          <w:rFonts w:ascii="Arial" w:hAnsi="Arial" w:cs="Arial"/>
          <w:b/>
          <w:bCs/>
          <w:iCs/>
          <w:lang w:val="mn-MN"/>
        </w:rPr>
        <w:t xml:space="preserve">     </w:t>
      </w:r>
      <w:r w:rsidR="004C10E2" w:rsidRPr="00762247">
        <w:rPr>
          <w:rFonts w:ascii="Arial" w:hAnsi="Arial" w:cs="Arial"/>
          <w:b/>
          <w:bCs/>
          <w:iCs/>
          <w:lang w:val="mn-MN"/>
        </w:rPr>
        <w:t xml:space="preserve">МОНГОЛ УЛСЫН ИХ ХУРЛЫН ТУХАЙ </w:t>
      </w:r>
    </w:p>
    <w:p w14:paraId="676978FB" w14:textId="7C8A4716" w:rsidR="004C10E2" w:rsidRPr="00762247" w:rsidRDefault="007973F4" w:rsidP="007973F4">
      <w:pPr>
        <w:jc w:val="center"/>
        <w:rPr>
          <w:rFonts w:ascii="Arial" w:hAnsi="Arial" w:cs="Arial"/>
          <w:b/>
          <w:bCs/>
          <w:iCs/>
          <w:lang w:val="mn-MN"/>
        </w:rPr>
      </w:pPr>
      <w:r w:rsidRPr="00762247">
        <w:rPr>
          <w:rFonts w:ascii="Arial" w:hAnsi="Arial" w:cs="Arial"/>
          <w:b/>
          <w:bCs/>
          <w:iCs/>
          <w:lang w:val="mn-MN"/>
        </w:rPr>
        <w:t xml:space="preserve">     </w:t>
      </w:r>
      <w:r w:rsidR="004C10E2" w:rsidRPr="00762247">
        <w:rPr>
          <w:rFonts w:ascii="Arial" w:hAnsi="Arial" w:cs="Arial"/>
          <w:b/>
          <w:bCs/>
          <w:iCs/>
          <w:lang w:val="mn-MN"/>
        </w:rPr>
        <w:t>ХУУЛЬД</w:t>
      </w:r>
      <w:r w:rsidRPr="00762247">
        <w:rPr>
          <w:rFonts w:ascii="Arial" w:hAnsi="Arial" w:cs="Arial"/>
          <w:b/>
          <w:bCs/>
          <w:iCs/>
          <w:lang w:val="mn-MN"/>
        </w:rPr>
        <w:t xml:space="preserve"> </w:t>
      </w:r>
      <w:r w:rsidR="004C10E2" w:rsidRPr="00762247">
        <w:rPr>
          <w:rFonts w:ascii="Arial" w:hAnsi="Arial" w:cs="Arial"/>
          <w:b/>
          <w:bCs/>
          <w:iCs/>
          <w:lang w:val="mn-MN"/>
        </w:rPr>
        <w:t>ӨӨРЧЛӨЛТ ОРУУЛАХ ТУХАЙ</w:t>
      </w:r>
    </w:p>
    <w:p w14:paraId="54532F17" w14:textId="77777777" w:rsidR="004C10E2" w:rsidRPr="00762247" w:rsidRDefault="004C10E2" w:rsidP="004C10E2">
      <w:pPr>
        <w:ind w:firstLine="720"/>
        <w:contextualSpacing/>
        <w:jc w:val="both"/>
        <w:rPr>
          <w:rFonts w:ascii="Arial" w:hAnsi="Arial" w:cs="Arial"/>
          <w:iCs/>
          <w:lang w:val="mn-MN"/>
        </w:rPr>
      </w:pPr>
    </w:p>
    <w:p w14:paraId="16427381" w14:textId="77777777" w:rsidR="004C10E2" w:rsidRPr="00762247" w:rsidRDefault="004C10E2" w:rsidP="004C10E2">
      <w:pPr>
        <w:ind w:firstLine="720"/>
        <w:jc w:val="both"/>
        <w:rPr>
          <w:rFonts w:ascii="Arial" w:hAnsi="Arial" w:cs="Arial"/>
          <w:lang w:val="mn-MN"/>
        </w:rPr>
      </w:pPr>
      <w:r w:rsidRPr="00762247">
        <w:rPr>
          <w:rFonts w:ascii="Arial" w:hAnsi="Arial" w:cs="Arial"/>
          <w:b/>
          <w:bCs/>
          <w:lang w:val="mn-MN"/>
        </w:rPr>
        <w:t>1 дүгээр зүйл.</w:t>
      </w:r>
      <w:r w:rsidRPr="00762247">
        <w:rPr>
          <w:rFonts w:ascii="Arial" w:hAnsi="Arial" w:cs="Arial"/>
          <w:lang w:val="mn-MN"/>
        </w:rPr>
        <w:t>Монгол Улсын Их Хурлын тухай хуулийн 36 дугаар зүйлийн 36.1.2 дахь заалтыг доор дурдсанаар өөрчлөн найруулсугай:</w:t>
      </w:r>
    </w:p>
    <w:p w14:paraId="0E55CFCB" w14:textId="77777777" w:rsidR="004C10E2" w:rsidRPr="00762247" w:rsidRDefault="004C10E2" w:rsidP="004C10E2">
      <w:pPr>
        <w:jc w:val="both"/>
        <w:rPr>
          <w:rFonts w:ascii="Arial" w:hAnsi="Arial" w:cs="Arial"/>
          <w:b/>
          <w:bCs/>
          <w:lang w:val="mn-MN"/>
        </w:rPr>
      </w:pPr>
    </w:p>
    <w:p w14:paraId="0D114D81" w14:textId="6E01E864" w:rsidR="004C10E2" w:rsidRPr="00762247" w:rsidRDefault="004C10E2" w:rsidP="004C10E2">
      <w:pPr>
        <w:ind w:firstLine="1418"/>
        <w:jc w:val="both"/>
        <w:rPr>
          <w:rFonts w:ascii="Arial" w:eastAsia="Times New Roman" w:hAnsi="Arial" w:cs="Arial"/>
          <w:lang w:val="mn-MN"/>
        </w:rPr>
      </w:pPr>
      <w:r w:rsidRPr="00762247">
        <w:rPr>
          <w:rFonts w:ascii="Arial" w:eastAsia="Times New Roman" w:hAnsi="Arial" w:cs="Arial"/>
          <w:lang w:val="mn-MN"/>
        </w:rPr>
        <w:t>“36.1.2.Төсвийн хүрээний мэдэгдэл,</w:t>
      </w:r>
      <w:r w:rsidR="007973F4" w:rsidRPr="00762247">
        <w:rPr>
          <w:rFonts w:ascii="Arial" w:eastAsia="Times New Roman" w:hAnsi="Arial" w:cs="Arial"/>
          <w:lang w:val="mn-MN"/>
        </w:rPr>
        <w:t xml:space="preserve"> </w:t>
      </w:r>
      <w:r w:rsidRPr="00762247">
        <w:rPr>
          <w:rFonts w:ascii="Arial" w:eastAsia="Times New Roman" w:hAnsi="Arial" w:cs="Arial"/>
          <w:lang w:val="mn-MN"/>
        </w:rPr>
        <w:t>улсын төсөв, түүний тодотгол, гүйцэтгэл, хөгжлийн бодлогын болон төлөвлөлтийн баримт бичиг, түүнчлэн төрийн болон орон нутгийн өмч, татвар, эрүү, иргэн болон зөрчлийн тухай анхдагч хууль, шинэчилсэн найруулга болон Засгийн газар санаачлахаар Монгол Улсын Үндсэн хууль, бусад хуульд тусгайлан заасан асуудлаар хууль тогтоомжийн төслийг зөвхөн Засгийн газар санаачлах.”</w:t>
      </w:r>
      <w:r w:rsidRPr="00762247">
        <w:rPr>
          <w:rFonts w:ascii="Arial" w:hAnsi="Arial" w:cs="Arial"/>
          <w:iCs/>
          <w:lang w:val="mn-MN"/>
        </w:rPr>
        <w:tab/>
      </w:r>
      <w:r w:rsidRPr="00762247">
        <w:rPr>
          <w:rFonts w:ascii="Arial" w:hAnsi="Arial" w:cs="Arial"/>
          <w:iCs/>
          <w:lang w:val="mn-MN"/>
        </w:rPr>
        <w:tab/>
      </w:r>
      <w:r w:rsidRPr="00762247">
        <w:rPr>
          <w:rFonts w:ascii="Arial" w:hAnsi="Arial" w:cs="Arial"/>
          <w:iCs/>
          <w:lang w:val="mn-MN"/>
        </w:rPr>
        <w:tab/>
      </w:r>
    </w:p>
    <w:p w14:paraId="6BD70E86" w14:textId="77777777" w:rsidR="004C10E2" w:rsidRPr="00762247" w:rsidRDefault="004C10E2" w:rsidP="004C10E2">
      <w:pPr>
        <w:rPr>
          <w:rFonts w:ascii="Arial" w:hAnsi="Arial" w:cs="Arial"/>
          <w:iCs/>
          <w:lang w:val="mn-MN"/>
        </w:rPr>
      </w:pPr>
    </w:p>
    <w:p w14:paraId="34552184" w14:textId="77777777" w:rsidR="004C10E2" w:rsidRPr="00762247" w:rsidRDefault="004C10E2" w:rsidP="004C10E2">
      <w:pPr>
        <w:rPr>
          <w:rFonts w:ascii="Arial" w:hAnsi="Arial" w:cs="Arial"/>
          <w:iCs/>
          <w:lang w:val="mn-MN"/>
        </w:rPr>
      </w:pPr>
    </w:p>
    <w:p w14:paraId="40F3A217" w14:textId="77777777" w:rsidR="004C10E2" w:rsidRPr="00762247" w:rsidRDefault="004C10E2" w:rsidP="004C10E2">
      <w:pPr>
        <w:rPr>
          <w:rFonts w:ascii="Arial" w:hAnsi="Arial" w:cs="Arial"/>
          <w:iCs/>
          <w:lang w:val="mn-MN"/>
        </w:rPr>
      </w:pPr>
    </w:p>
    <w:p w14:paraId="79F3F8BD" w14:textId="77777777" w:rsidR="007973F4" w:rsidRPr="00762247" w:rsidRDefault="007973F4" w:rsidP="007973F4">
      <w:pPr>
        <w:ind w:left="720" w:firstLine="720"/>
        <w:jc w:val="both"/>
        <w:rPr>
          <w:rFonts w:ascii="Arial" w:hAnsi="Arial" w:cs="Arial"/>
          <w:bCs/>
          <w:lang w:val="mn-MN"/>
        </w:rPr>
      </w:pPr>
    </w:p>
    <w:p w14:paraId="5F4EED52" w14:textId="5A3D3A57" w:rsidR="007973F4" w:rsidRPr="00762247" w:rsidRDefault="007973F4" w:rsidP="007973F4">
      <w:pPr>
        <w:ind w:left="720" w:firstLine="720"/>
        <w:jc w:val="both"/>
        <w:rPr>
          <w:rFonts w:ascii="Arial" w:hAnsi="Arial" w:cs="Arial"/>
          <w:bCs/>
          <w:lang w:val="mn-MN"/>
        </w:rPr>
      </w:pPr>
      <w:r w:rsidRPr="00762247">
        <w:rPr>
          <w:rFonts w:ascii="Arial" w:hAnsi="Arial" w:cs="Arial"/>
          <w:bCs/>
          <w:lang w:val="mn-MN"/>
        </w:rPr>
        <w:t>МОНГОЛ УЛСЫН</w:t>
      </w:r>
    </w:p>
    <w:p w14:paraId="71F34CE3" w14:textId="77777777" w:rsidR="007973F4" w:rsidRPr="00762247" w:rsidRDefault="007973F4" w:rsidP="007973F4">
      <w:pPr>
        <w:ind w:left="720" w:firstLine="720"/>
        <w:jc w:val="both"/>
        <w:rPr>
          <w:rFonts w:ascii="Arial" w:hAnsi="Arial" w:cs="Arial"/>
          <w:bCs/>
          <w:lang w:val="mn-MN"/>
        </w:rPr>
      </w:pPr>
      <w:r w:rsidRPr="00762247">
        <w:rPr>
          <w:rFonts w:ascii="Arial" w:hAnsi="Arial" w:cs="Arial"/>
          <w:bCs/>
          <w:lang w:val="mn-MN"/>
        </w:rPr>
        <w:t xml:space="preserve">ИХ ХУРЛЫН ДАРГА </w:t>
      </w:r>
      <w:r w:rsidRPr="00762247">
        <w:rPr>
          <w:rFonts w:ascii="Arial" w:hAnsi="Arial" w:cs="Arial"/>
          <w:bCs/>
          <w:lang w:val="mn-MN"/>
        </w:rPr>
        <w:tab/>
      </w:r>
      <w:r w:rsidRPr="00762247">
        <w:rPr>
          <w:rFonts w:ascii="Arial" w:hAnsi="Arial" w:cs="Arial"/>
          <w:bCs/>
          <w:lang w:val="mn-MN"/>
        </w:rPr>
        <w:tab/>
      </w:r>
      <w:r w:rsidRPr="00762247">
        <w:rPr>
          <w:rFonts w:ascii="Arial" w:hAnsi="Arial" w:cs="Arial"/>
          <w:bCs/>
          <w:lang w:val="mn-MN"/>
        </w:rPr>
        <w:tab/>
      </w:r>
      <w:r w:rsidRPr="00762247">
        <w:rPr>
          <w:rFonts w:ascii="Arial" w:hAnsi="Arial" w:cs="Arial"/>
          <w:bCs/>
          <w:lang w:val="mn-MN"/>
        </w:rPr>
        <w:tab/>
        <w:t>Д.АМАРБАЯСГАЛАН</w:t>
      </w:r>
    </w:p>
    <w:p w14:paraId="15E74C74" w14:textId="77777777" w:rsidR="004C10E2" w:rsidRPr="00762247" w:rsidRDefault="004C10E2" w:rsidP="004C10E2">
      <w:pPr>
        <w:rPr>
          <w:rFonts w:ascii="Arial" w:hAnsi="Arial" w:cs="Arial"/>
          <w:iCs/>
          <w:lang w:val="mn-MN"/>
        </w:rPr>
      </w:pPr>
    </w:p>
    <w:p w14:paraId="656CB67C" w14:textId="77777777" w:rsidR="00591984" w:rsidRPr="00762247" w:rsidRDefault="00591984">
      <w:pPr>
        <w:rPr>
          <w:lang w:val="mn-MN"/>
        </w:rPr>
      </w:pPr>
    </w:p>
    <w:sectPr w:rsidR="00591984" w:rsidRPr="00762247" w:rsidSect="007973F4">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E2"/>
    <w:rsid w:val="000B5A0E"/>
    <w:rsid w:val="0043610F"/>
    <w:rsid w:val="004C10E2"/>
    <w:rsid w:val="00591984"/>
    <w:rsid w:val="005E7504"/>
    <w:rsid w:val="0064187C"/>
    <w:rsid w:val="00762247"/>
    <w:rsid w:val="007973F4"/>
    <w:rsid w:val="008C2F21"/>
    <w:rsid w:val="00A97C9B"/>
    <w:rsid w:val="00B8065E"/>
    <w:rsid w:val="00C322FD"/>
    <w:rsid w:val="00C87298"/>
    <w:rsid w:val="00C95EAC"/>
    <w:rsid w:val="00D32283"/>
    <w:rsid w:val="00DB2F4F"/>
    <w:rsid w:val="00DC10F1"/>
    <w:rsid w:val="00DC389D"/>
    <w:rsid w:val="00ED1E35"/>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686B"/>
  <w15:chartTrackingRefBased/>
  <w15:docId w15:val="{7E8CA5A4-BEF1-F147-A28D-BED326A5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0E2"/>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10E2"/>
    <w:rPr>
      <w:b/>
      <w:bCs/>
    </w:rPr>
  </w:style>
  <w:style w:type="paragraph" w:styleId="Title">
    <w:name w:val="Title"/>
    <w:basedOn w:val="Normal"/>
    <w:link w:val="TitleChar"/>
    <w:qFormat/>
    <w:rsid w:val="005E7504"/>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5E750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2025-07-08T02:11:00Z</cp:lastPrinted>
  <dcterms:created xsi:type="dcterms:W3CDTF">2025-07-18T06:37:00Z</dcterms:created>
  <dcterms:modified xsi:type="dcterms:W3CDTF">2025-07-24T05:36:00Z</dcterms:modified>
</cp:coreProperties>
</file>