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E77784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C08A0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85509A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E77784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A13DF0" w:rsidRDefault="00A13DF0" w:rsidP="00E77784">
      <w:pPr>
        <w:jc w:val="center"/>
        <w:rPr>
          <w:rFonts w:ascii="Arial" w:hAnsi="Arial" w:cs="Arial"/>
          <w:b/>
          <w:bCs/>
          <w:lang w:val="mn-MN"/>
        </w:rPr>
      </w:pPr>
    </w:p>
    <w:p w:rsidR="00E77784" w:rsidRDefault="00E77784" w:rsidP="00E77784">
      <w:pPr>
        <w:pStyle w:val="BodyText"/>
        <w:spacing w:after="0"/>
        <w:ind w:left="300"/>
        <w:jc w:val="center"/>
        <w:rPr>
          <w:rFonts w:ascii="Arial" w:hAnsi="Arial"/>
          <w:b/>
          <w:color w:val="000000"/>
          <w:lang w:val="mn-MN"/>
        </w:rPr>
      </w:pPr>
      <w:r>
        <w:rPr>
          <w:rFonts w:ascii="Arial" w:hAnsi="Arial"/>
          <w:b/>
          <w:color w:val="000000"/>
          <w:lang w:val="mn-MN"/>
        </w:rPr>
        <w:t xml:space="preserve">ЗАСГИЙН ГАЗРЫН ТУСГАЙ САНГИЙН </w:t>
      </w:r>
    </w:p>
    <w:p w:rsidR="00E77784" w:rsidRDefault="00E77784" w:rsidP="00E77784">
      <w:pPr>
        <w:pStyle w:val="BodyText"/>
        <w:spacing w:after="0"/>
        <w:ind w:left="300"/>
        <w:jc w:val="center"/>
        <w:rPr>
          <w:rFonts w:ascii="Arial" w:hAnsi="Arial"/>
          <w:b/>
          <w:color w:val="000000"/>
          <w:lang w:val="mn-MN"/>
        </w:rPr>
      </w:pPr>
      <w:r>
        <w:rPr>
          <w:rFonts w:ascii="Arial" w:hAnsi="Arial"/>
          <w:b/>
          <w:color w:val="000000"/>
          <w:lang w:val="mn-MN"/>
        </w:rPr>
        <w:t xml:space="preserve">ТУХАЙ ХУУЛЬД НЭМЭЛТ, ӨӨРЧЛӨЛТ </w:t>
      </w:r>
    </w:p>
    <w:p w:rsidR="00E77784" w:rsidRDefault="00E77784" w:rsidP="00E77784">
      <w:pPr>
        <w:pStyle w:val="BodyText"/>
        <w:spacing w:after="0"/>
        <w:ind w:left="300"/>
        <w:jc w:val="center"/>
        <w:rPr>
          <w:rFonts w:ascii="Arial" w:hAnsi="Arial"/>
        </w:rPr>
      </w:pPr>
      <w:r>
        <w:rPr>
          <w:rFonts w:ascii="Arial" w:hAnsi="Arial"/>
          <w:b/>
          <w:color w:val="000000"/>
          <w:lang w:val="mn-MN"/>
        </w:rPr>
        <w:t xml:space="preserve">ОРУУЛАХ ТУХАЙ ХУУЛЬД ӨӨРЧЛӨЛТ </w:t>
      </w:r>
      <w:r>
        <w:rPr>
          <w:rFonts w:ascii="Arial" w:hAnsi="Arial"/>
          <w:b/>
          <w:color w:val="000000"/>
          <w:lang w:val="mn-MN"/>
        </w:rPr>
        <w:br/>
        <w:t>ОРУУЛАХ ТУХАЙ</w:t>
      </w:r>
    </w:p>
    <w:p w:rsidR="00E77784" w:rsidRDefault="00E77784" w:rsidP="00E77784">
      <w:pPr>
        <w:pStyle w:val="BodyText"/>
        <w:spacing w:after="0"/>
        <w:rPr>
          <w:rFonts w:ascii="Arial" w:hAnsi="Arial"/>
        </w:rPr>
      </w:pPr>
      <w:r>
        <w:rPr>
          <w:rFonts w:ascii="Arial" w:hAnsi="Arial"/>
        </w:rPr>
        <w:t> </w:t>
      </w:r>
    </w:p>
    <w:p w:rsidR="00E77784" w:rsidRDefault="00E77784" w:rsidP="00E77784">
      <w:pPr>
        <w:pStyle w:val="BodyText"/>
        <w:spacing w:after="0"/>
        <w:rPr>
          <w:rFonts w:ascii="Arial" w:hAnsi="Arial"/>
          <w:b/>
        </w:rPr>
      </w:pPr>
    </w:p>
    <w:p w:rsidR="00E77784" w:rsidRDefault="00E77784" w:rsidP="00E77784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  <w:t>1 дүгээр зүйл.</w:t>
      </w:r>
      <w:r>
        <w:rPr>
          <w:rFonts w:ascii="Arial" w:hAnsi="Arial"/>
        </w:rPr>
        <w:t xml:space="preserve">2016 оны 02 дугаар сарын 05-ны өдөр баталсан Засгийн газрын тусгай сангийн тухай хуульд нэмэлт, өөрчлөлт оруулах тухай хуулийн 4 дүгээр зүйлийн “2020” гэснийг “2024” гэж өөрчилсүгэй. </w:t>
      </w:r>
    </w:p>
    <w:p w:rsidR="00E77784" w:rsidRDefault="00E77784" w:rsidP="00E77784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</w:p>
    <w:p w:rsidR="00E77784" w:rsidRDefault="00E77784" w:rsidP="00E77784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</w:p>
    <w:p w:rsidR="00E77784" w:rsidRDefault="00E77784" w:rsidP="00E77784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</w:p>
    <w:p w:rsidR="00E77784" w:rsidRDefault="00E77784" w:rsidP="00E77784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</w:p>
    <w:p w:rsidR="00E77784" w:rsidRDefault="00E77784" w:rsidP="00E77784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  <w:lang w:val="mn-MN"/>
        </w:rPr>
        <w:t xml:space="preserve">МОНГОЛ УЛСЫН </w:t>
      </w:r>
    </w:p>
    <w:p w:rsidR="00E77784" w:rsidRDefault="00E77784" w:rsidP="00E77784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  <w:t>ИХ ХУРЛЫН ДАРГА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  <w:lang w:val="mn-MN"/>
        </w:rPr>
        <w:t>М.ЭНХБОЛД</w:t>
      </w:r>
    </w:p>
    <w:p w:rsidR="00790B8E" w:rsidRPr="00A13DF0" w:rsidRDefault="00790B8E" w:rsidP="00E77784">
      <w:pPr>
        <w:pStyle w:val="BodyText"/>
        <w:spacing w:after="0" w:line="100" w:lineRule="atLeast"/>
        <w:ind w:left="193"/>
        <w:jc w:val="center"/>
        <w:rPr>
          <w:rFonts w:ascii="Arial" w:hAnsi="Arial" w:cs="Arial"/>
          <w:b/>
          <w:bCs/>
          <w:lang w:val="mn-MN"/>
        </w:rPr>
      </w:pP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6E3" w:rsidRDefault="00FA76E3">
      <w:r>
        <w:separator/>
      </w:r>
    </w:p>
  </w:endnote>
  <w:endnote w:type="continuationSeparator" w:id="0">
    <w:p w:rsidR="00FA76E3" w:rsidRDefault="00FA7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B34BB1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EC08A0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6E3" w:rsidRDefault="00FA76E3">
      <w:r>
        <w:separator/>
      </w:r>
    </w:p>
  </w:footnote>
  <w:footnote w:type="continuationSeparator" w:id="0">
    <w:p w:rsidR="00FA76E3" w:rsidRDefault="00FA76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82CFE"/>
    <w:rsid w:val="00DE3842"/>
    <w:rsid w:val="00E05161"/>
    <w:rsid w:val="00E201D6"/>
    <w:rsid w:val="00E53923"/>
    <w:rsid w:val="00E57AAD"/>
    <w:rsid w:val="00E66BB8"/>
    <w:rsid w:val="00E77784"/>
    <w:rsid w:val="00E817F1"/>
    <w:rsid w:val="00E9226C"/>
    <w:rsid w:val="00E93328"/>
    <w:rsid w:val="00E94F2E"/>
    <w:rsid w:val="00EA0308"/>
    <w:rsid w:val="00EA198D"/>
    <w:rsid w:val="00EB5020"/>
    <w:rsid w:val="00EC08A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A76E3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2017-04-26T18:36:00Z</dcterms:created>
  <dcterms:modified xsi:type="dcterms:W3CDTF">2017-04-26T18:36:00Z</dcterms:modified>
</cp:coreProperties>
</file>