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171B244E" w14:textId="77777777" w:rsidR="00BE0805" w:rsidRPr="00831297" w:rsidRDefault="00BE0805" w:rsidP="00BE0805">
      <w:pPr>
        <w:pStyle w:val="Heading1"/>
        <w:rPr>
          <w:caps/>
          <w:color w:val="000000" w:themeColor="text1"/>
        </w:rPr>
      </w:pPr>
      <w:r w:rsidRPr="00831297">
        <w:rPr>
          <w:color w:val="000000" w:themeColor="text1"/>
        </w:rPr>
        <w:t xml:space="preserve">      Т</w:t>
      </w:r>
      <w:r w:rsidRPr="00831297">
        <w:rPr>
          <w:caps/>
          <w:color w:val="000000" w:themeColor="text1"/>
        </w:rPr>
        <w:t>ӨМӨР ЗАМЫН ТЭЭВРИЙН ТУХАЙ</w:t>
      </w:r>
    </w:p>
    <w:p w14:paraId="074C8CB8" w14:textId="77777777" w:rsidR="00BE0805" w:rsidRPr="00831297" w:rsidRDefault="00BE0805" w:rsidP="00BE0805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  ХУУЛЬД ӨӨРЧЛӨЛТ ОРУУЛАХ ТУХАЙ</w:t>
      </w:r>
    </w:p>
    <w:p w14:paraId="1EBF3428" w14:textId="77777777" w:rsidR="00BE0805" w:rsidRPr="00831297" w:rsidRDefault="00BE0805" w:rsidP="00BE080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84096AF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Төмөр замын тээврийн тухай хуулийн 13 дугаар зүйлийн 13.3 дахь хэсгийг доор дурдсанаар өөрчлөн найруулсугай: </w:t>
      </w:r>
    </w:p>
    <w:p w14:paraId="50E17B3C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5418775" w14:textId="77777777" w:rsidR="00BE0805" w:rsidRPr="00831297" w:rsidRDefault="00BE0805" w:rsidP="00BE0805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>“13.3.Төмөр замын тээврийн салбарын улсын ерөнхий байцаагч, улсын ахлах байцаагч, улсын байцаагчийн эрхийг Төрийн хяналт шалгалтын тухай хуульд заасны дагуу төмөр замын асуудал эрхэлсэн Засгийн газрын гишүүний шийдвэрээр олгоно.”</w:t>
      </w:r>
    </w:p>
    <w:p w14:paraId="6DF68B76" w14:textId="77777777" w:rsidR="00BE0805" w:rsidRPr="00831297" w:rsidRDefault="00BE0805" w:rsidP="00BE0805">
      <w:pPr>
        <w:shd w:val="clear" w:color="auto" w:fill="FFFFFF"/>
        <w:ind w:firstLine="720"/>
        <w:jc w:val="both"/>
        <w:rPr>
          <w:rFonts w:ascii="Arial" w:hAnsi="Arial" w:cs="Arial"/>
          <w:bCs/>
          <w:iCs/>
          <w:color w:val="000000" w:themeColor="text1"/>
          <w:lang w:val="mn-M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5126BA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124786F6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D115997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DA6E7F8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71E0770" w14:textId="77777777" w:rsidR="00BE0805" w:rsidRPr="00831297" w:rsidRDefault="00BE0805" w:rsidP="00BE08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6100E5C" w14:textId="77777777" w:rsidR="00BE0805" w:rsidRPr="00831297" w:rsidRDefault="00BE0805" w:rsidP="00BE0805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365242E3" w:rsidR="009E3E99" w:rsidRPr="00371964" w:rsidRDefault="00BE0805" w:rsidP="00BE080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371964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2022-11-28T09:32:00Z</dcterms:created>
  <dcterms:modified xsi:type="dcterms:W3CDTF">2022-11-28T09:32:00Z</dcterms:modified>
</cp:coreProperties>
</file>