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F938EEC" w14:textId="77777777" w:rsidR="004C3665" w:rsidRPr="00831297" w:rsidRDefault="004C3665" w:rsidP="004C3665">
      <w:pPr>
        <w:pStyle w:val="Heading1"/>
        <w:rPr>
          <w:rFonts w:eastAsia="Times New Roman"/>
          <w:caps/>
          <w:color w:val="000000" w:themeColor="text1"/>
        </w:rPr>
      </w:pPr>
      <w:r w:rsidRPr="00831297">
        <w:rPr>
          <w:color w:val="000000" w:themeColor="text1"/>
        </w:rPr>
        <w:t xml:space="preserve">    АМ</w:t>
      </w:r>
      <w:r w:rsidRPr="00831297">
        <w:rPr>
          <w:rFonts w:eastAsia="Times New Roman"/>
          <w:caps/>
          <w:color w:val="000000" w:themeColor="text1"/>
        </w:rPr>
        <w:t>ЬТАН, УРГАМАЛ, ТЭДГЭЭРИЙН</w:t>
      </w:r>
    </w:p>
    <w:p w14:paraId="1ADECFD3" w14:textId="77777777" w:rsidR="004C3665" w:rsidRPr="00831297" w:rsidRDefault="004C3665" w:rsidP="004C3665">
      <w:pPr>
        <w:pStyle w:val="Heading1"/>
        <w:rPr>
          <w:caps/>
          <w:color w:val="000000" w:themeColor="text1"/>
        </w:rPr>
      </w:pPr>
      <w:r w:rsidRPr="00831297">
        <w:rPr>
          <w:rFonts w:eastAsia="Times New Roman"/>
          <w:caps/>
          <w:color w:val="000000" w:themeColor="text1"/>
        </w:rPr>
        <w:t xml:space="preserve">    ГАРАЛТАЙ ТҮҮХИЙ ЭД, </w:t>
      </w:r>
      <w:r w:rsidRPr="00831297">
        <w:rPr>
          <w:caps/>
          <w:color w:val="000000" w:themeColor="text1"/>
        </w:rPr>
        <w:t>БҮТЭЭГДЭХҮҮНИЙГ</w:t>
      </w:r>
    </w:p>
    <w:p w14:paraId="70D78E31" w14:textId="77777777" w:rsidR="004C3665" w:rsidRPr="00831297" w:rsidRDefault="004C3665" w:rsidP="004C3665">
      <w:pPr>
        <w:pStyle w:val="Heading1"/>
        <w:rPr>
          <w:caps/>
          <w:color w:val="000000" w:themeColor="text1"/>
        </w:rPr>
      </w:pPr>
      <w:r w:rsidRPr="00831297">
        <w:rPr>
          <w:caps/>
          <w:color w:val="000000" w:themeColor="text1"/>
        </w:rPr>
        <w:t xml:space="preserve">    УЛСЫН ХИЛЭЭР НЭВТРҮҮЛЭХ ҮЕИЙН</w:t>
      </w:r>
    </w:p>
    <w:p w14:paraId="1876E504" w14:textId="77777777" w:rsidR="004C3665" w:rsidRPr="00831297" w:rsidRDefault="004C3665" w:rsidP="004C3665">
      <w:pPr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ХОРИО ЦЭЭРИЙН ХЯНАЛТ, ШАЛГАЛТЫН</w:t>
      </w:r>
    </w:p>
    <w:p w14:paraId="243C7DA2" w14:textId="77777777" w:rsidR="004C3665" w:rsidRPr="00831297" w:rsidRDefault="004C3665" w:rsidP="004C366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ТУХАЙ</w:t>
      </w:r>
      <w:r w:rsidRPr="00831297">
        <w:rPr>
          <w:rFonts w:ascii="Arial" w:hAnsi="Arial" w:cs="Arial"/>
          <w:b/>
          <w:color w:val="000000" w:themeColor="text1"/>
          <w:lang w:val="mn-MN"/>
        </w:rPr>
        <w:t xml:space="preserve"> ХУУЛЬД ӨӨРЧЛӨЛТ ОРУУЛАХ ТУХАЙ</w:t>
      </w:r>
    </w:p>
    <w:p w14:paraId="3FAC65A7" w14:textId="77777777" w:rsidR="004C3665" w:rsidRPr="00831297" w:rsidRDefault="004C3665" w:rsidP="004C3665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3C47B2D" w14:textId="77777777" w:rsidR="004C3665" w:rsidRPr="00831297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 хуулийн 5 дугаар зүйлийн 5.2 дахь хэсгийн “улсын мэргэжлийн хяналтын байгууллагын дүгнэлтийг үндэслэн санхүүгийн асуудал эрхэлсэн сайд” гэснийг “санхүүгийн асуудал эрхэлсэн Засгийн газрын гишүүн” гэж,</w:t>
      </w:r>
      <w:r w:rsidRPr="00831297">
        <w:rPr>
          <w:rFonts w:cs="Arial"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lang w:val="mn-MN"/>
        </w:rPr>
        <w:t>8 дугаар зүйлийн 8.1.9 дэх заалтын “</w:t>
      </w:r>
      <w:r w:rsidRPr="00831297">
        <w:rPr>
          <w:rFonts w:ascii="Arial" w:hAnsi="Arial" w:cs="Arial"/>
          <w:bCs/>
          <w:color w:val="000000" w:themeColor="text1"/>
          <w:lang w:val="mn-MN"/>
        </w:rPr>
        <w:t>улсын</w:t>
      </w:r>
      <w:r w:rsidRPr="00831297">
        <w:rPr>
          <w:rFonts w:ascii="Arial" w:hAnsi="Arial" w:cs="Arial"/>
          <w:color w:val="000000" w:themeColor="text1"/>
          <w:lang w:val="mn-MN"/>
        </w:rPr>
        <w:t xml:space="preserve"> мэргэжлийн хяналтын” гэснийг “</w:t>
      </w:r>
      <w:bookmarkStart w:id="0" w:name="_Hlk115969218"/>
      <w:r w:rsidRPr="00831297">
        <w:rPr>
          <w:rFonts w:ascii="Arial" w:hAnsi="Arial" w:cs="Arial"/>
          <w:color w:val="000000" w:themeColor="text1"/>
          <w:lang w:val="mn-MN"/>
        </w:rPr>
        <w:t xml:space="preserve">хүнс, хөдөө аж ахуйн асуудал эрхэлсэн төрийн захиргааны төв </w:t>
      </w:r>
      <w:r w:rsidRPr="00831297">
        <w:rPr>
          <w:rFonts w:ascii="Arial" w:hAnsi="Arial" w:cs="Arial"/>
          <w:bCs/>
          <w:color w:val="000000" w:themeColor="text1"/>
          <w:lang w:val="mn-MN"/>
        </w:rPr>
        <w:t>байгууллага, хяналт шалгалт хэрэгжүүлэх эрх бүхий</w:t>
      </w:r>
      <w:bookmarkEnd w:id="0"/>
      <w:r w:rsidRPr="00831297">
        <w:rPr>
          <w:rFonts w:ascii="Arial" w:hAnsi="Arial" w:cs="Arial"/>
          <w:color w:val="000000" w:themeColor="text1"/>
          <w:lang w:val="mn-MN"/>
        </w:rPr>
        <w:t>” гэж</w:t>
      </w:r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тус тус өөрчилсүгэй. 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33B66070" w14:textId="77777777" w:rsidR="004C3665" w:rsidRPr="00831297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69E8286" w14:textId="77777777" w:rsidR="004C3665" w:rsidRPr="00831297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3A0246B7" w14:textId="77777777" w:rsidR="004C3665" w:rsidRPr="00831297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45FB406" w14:textId="77777777" w:rsidR="004C3665" w:rsidRPr="00831297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689FFFA" w14:textId="77777777" w:rsidR="004C3665" w:rsidRPr="00831297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72E03B1" w14:textId="77777777" w:rsidR="004C3665" w:rsidRPr="00831297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B509065" w14:textId="77777777" w:rsidR="004C3665" w:rsidRPr="00831297" w:rsidRDefault="004C3665" w:rsidP="004C3665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75F543C8" w:rsidR="009E3E99" w:rsidRPr="002D701D" w:rsidRDefault="004C3665" w:rsidP="004C3665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2D701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2022-11-28T09:40:00Z</dcterms:created>
  <dcterms:modified xsi:type="dcterms:W3CDTF">2022-11-28T09:40:00Z</dcterms:modified>
</cp:coreProperties>
</file>