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E74A6" w:rsidRDefault="00270327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DE74A6" w:rsidRDefault="00D65F27" w:rsidP="00314AC5">
      <w:pPr>
        <w:rPr>
          <w:rFonts w:ascii="Arial" w:hAnsi="Arial" w:cs="Arial"/>
          <w:lang w:val="ms-MY"/>
        </w:rPr>
      </w:pPr>
    </w:p>
    <w:p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270327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270327">
        <w:rPr>
          <w:rFonts w:ascii="Arial" w:hAnsi="Arial" w:cs="Arial"/>
          <w:color w:val="3366FF"/>
          <w:sz w:val="20"/>
          <w:szCs w:val="20"/>
          <w:u w:val="single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270327">
        <w:rPr>
          <w:rFonts w:ascii="Arial" w:hAnsi="Arial" w:cs="Arial"/>
          <w:color w:val="3366FF"/>
          <w:sz w:val="20"/>
          <w:szCs w:val="20"/>
          <w:u w:val="single"/>
        </w:rPr>
        <w:t>59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Default="005B1856" w:rsidP="000F5C4A">
      <w:pPr>
        <w:jc w:val="both"/>
        <w:rPr>
          <w:rFonts w:ascii="Arial" w:hAnsi="Arial" w:cs="Arial"/>
          <w:lang w:val="ms-MY"/>
        </w:rPr>
      </w:pPr>
    </w:p>
    <w:p w:rsidR="00270327" w:rsidRPr="00DE74A6" w:rsidRDefault="00270327" w:rsidP="000F5C4A">
      <w:pPr>
        <w:jc w:val="both"/>
        <w:rPr>
          <w:rFonts w:ascii="Arial" w:hAnsi="Arial" w:cs="Arial"/>
          <w:lang w:val="ms-MY"/>
        </w:rPr>
      </w:pPr>
    </w:p>
    <w:p w:rsidR="00270327" w:rsidRPr="00270327" w:rsidRDefault="00270327" w:rsidP="00270327">
      <w:pPr>
        <w:pStyle w:val="Textbody"/>
        <w:spacing w:after="0" w:line="240" w:lineRule="auto"/>
        <w:ind w:left="142"/>
        <w:contextualSpacing/>
        <w:jc w:val="center"/>
        <w:rPr>
          <w:rFonts w:cs="Arial"/>
          <w:b/>
          <w:bCs/>
          <w:lang w:val="mn-MN"/>
        </w:rPr>
      </w:pPr>
      <w:r w:rsidRPr="00C15087">
        <w:rPr>
          <w:rFonts w:cs="Arial"/>
          <w:b/>
          <w:bCs/>
          <w:lang w:val="mn-MN"/>
        </w:rPr>
        <w:t xml:space="preserve">  </w:t>
      </w:r>
      <w:r w:rsidRPr="00270327">
        <w:rPr>
          <w:rFonts w:cs="Arial"/>
          <w:b/>
          <w:bCs/>
          <w:lang w:val="mn-MN"/>
        </w:rPr>
        <w:t xml:space="preserve">Монгол Улсын Засгийн газрын гишүүдийг </w:t>
      </w:r>
    </w:p>
    <w:p w:rsidR="00270327" w:rsidRPr="00270327" w:rsidRDefault="00270327" w:rsidP="00270327">
      <w:pPr>
        <w:pStyle w:val="Textbody"/>
        <w:spacing w:after="0" w:line="240" w:lineRule="auto"/>
        <w:ind w:left="142"/>
        <w:contextualSpacing/>
        <w:jc w:val="center"/>
        <w:rPr>
          <w:rFonts w:cs="Arial"/>
          <w:b/>
          <w:bCs/>
          <w:lang w:val="mn-MN"/>
        </w:rPr>
      </w:pPr>
      <w:r w:rsidRPr="00270327">
        <w:rPr>
          <w:rFonts w:cs="Arial"/>
          <w:b/>
          <w:bCs/>
          <w:lang w:val="mn-MN"/>
        </w:rPr>
        <w:t xml:space="preserve"> үүрэгт ажлаас нь чөлөөлөх тухай</w:t>
      </w:r>
    </w:p>
    <w:p w:rsidR="00270327" w:rsidRPr="00270327" w:rsidRDefault="00270327" w:rsidP="00270327">
      <w:pPr>
        <w:pStyle w:val="Textbody"/>
        <w:spacing w:after="0" w:line="360" w:lineRule="auto"/>
        <w:contextualSpacing/>
        <w:jc w:val="center"/>
        <w:rPr>
          <w:rFonts w:cs="Arial"/>
          <w:lang w:val="mn-MN"/>
        </w:rPr>
      </w:pPr>
    </w:p>
    <w:p w:rsidR="00270327" w:rsidRPr="00270327" w:rsidRDefault="00270327" w:rsidP="00270327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270327">
        <w:rPr>
          <w:rStyle w:val="StrongEmphasis"/>
          <w:rFonts w:cs="Arial"/>
          <w:lang w:val="mn-MN"/>
        </w:rPr>
        <w:tab/>
      </w:r>
      <w:r w:rsidRPr="00270327">
        <w:rPr>
          <w:rFonts w:cs="Arial"/>
          <w:lang w:val="mn-MN"/>
        </w:rPr>
        <w:t xml:space="preserve">Монгол Улсын Үндсэн хуулийн Хорин тавдугаар зүйлийн 1 дэх хэсгийн 6 дахь заалт, Монгол Улсын Засгийн газрын тухай хуулийн 21 дүгээр зүйлийн 1 дэх хэсгийг үндэслэн </w:t>
      </w:r>
      <w:r w:rsidRPr="00270327">
        <w:rPr>
          <w:rFonts w:cs="Arial"/>
          <w:bCs/>
          <w:lang w:val="mn-MN"/>
        </w:rPr>
        <w:t xml:space="preserve">Монгол Улсын </w:t>
      </w:r>
      <w:r w:rsidRPr="00270327">
        <w:rPr>
          <w:rFonts w:cs="Arial"/>
          <w:lang w:val="mn-MN"/>
        </w:rPr>
        <w:t>Их Хурлаас ТОГТООХ нь:</w:t>
      </w:r>
    </w:p>
    <w:p w:rsidR="00270327" w:rsidRPr="00270327" w:rsidRDefault="00270327" w:rsidP="00270327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270327">
        <w:rPr>
          <w:rFonts w:cs="Arial"/>
          <w:lang w:val="mn-MN"/>
        </w:rPr>
        <w:tab/>
      </w:r>
    </w:p>
    <w:p w:rsidR="00270327" w:rsidRPr="00270327" w:rsidRDefault="00270327" w:rsidP="00270327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270327">
        <w:rPr>
          <w:rFonts w:cs="Arial"/>
          <w:lang w:val="mn-MN"/>
        </w:rPr>
        <w:tab/>
        <w:t>1.Доор дурдсан хүмүүсийг Монгол Улсын Засгийн газрын гишүүн-Монгол Улсын сайдын үүрэгт ажлаас чөлөөлсүгэй:</w:t>
      </w:r>
    </w:p>
    <w:p w:rsidR="00270327" w:rsidRPr="00270327" w:rsidRDefault="00270327" w:rsidP="00270327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270327" w:rsidRPr="00270327" w:rsidRDefault="00270327" w:rsidP="00270327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270327">
        <w:rPr>
          <w:rFonts w:cs="Arial"/>
          <w:lang w:val="mn-MN"/>
        </w:rPr>
        <w:tab/>
      </w:r>
      <w:r w:rsidRPr="00270327">
        <w:rPr>
          <w:rFonts w:cs="Arial"/>
          <w:lang w:val="mn-MN"/>
        </w:rPr>
        <w:tab/>
        <w:t>1/Жамъянгийн Мөнхбатыг Монгол Улсын Засгийн газрын гишүүн-Монгол Улсын сайд, Засгийн газрын Хэрэг эрхлэх газрын даргын;</w:t>
      </w:r>
    </w:p>
    <w:p w:rsidR="00270327" w:rsidRPr="00270327" w:rsidRDefault="00270327" w:rsidP="00270327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270327">
        <w:rPr>
          <w:rFonts w:cs="Arial"/>
          <w:lang w:val="mn-MN"/>
        </w:rPr>
        <w:t xml:space="preserve"> </w:t>
      </w:r>
    </w:p>
    <w:p w:rsidR="00270327" w:rsidRPr="00270327" w:rsidRDefault="00270327" w:rsidP="00270327">
      <w:pPr>
        <w:pStyle w:val="Textbody"/>
        <w:spacing w:line="240" w:lineRule="auto"/>
        <w:contextualSpacing/>
        <w:jc w:val="both"/>
        <w:rPr>
          <w:rFonts w:cs="Arial"/>
          <w:lang w:val="mn-MN"/>
        </w:rPr>
      </w:pPr>
      <w:r w:rsidRPr="00270327">
        <w:rPr>
          <w:rFonts w:cs="Arial"/>
          <w:lang w:val="mn-MN"/>
        </w:rPr>
        <w:tab/>
      </w:r>
      <w:r w:rsidRPr="00270327">
        <w:rPr>
          <w:rFonts w:cs="Arial"/>
          <w:lang w:val="mn-MN"/>
        </w:rPr>
        <w:tab/>
        <w:t>2/Дуламсүрэнгийн Оюунхоролыг Монгол Улсын Засгийн газрын гишүүн-Байгаль орчин, аялал жуулчлалын сайдын;</w:t>
      </w:r>
    </w:p>
    <w:p w:rsidR="00270327" w:rsidRPr="00270327" w:rsidRDefault="00270327" w:rsidP="00270327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270327" w:rsidRPr="00270327" w:rsidRDefault="00270327" w:rsidP="00270327">
      <w:pPr>
        <w:pStyle w:val="Textbody"/>
        <w:spacing w:line="240" w:lineRule="auto"/>
        <w:contextualSpacing/>
        <w:jc w:val="both"/>
        <w:rPr>
          <w:rFonts w:cs="Arial"/>
          <w:lang w:val="mn-MN"/>
        </w:rPr>
      </w:pPr>
      <w:r w:rsidRPr="00270327">
        <w:rPr>
          <w:rFonts w:cs="Arial"/>
          <w:lang w:val="mn-MN"/>
        </w:rPr>
        <w:tab/>
      </w:r>
      <w:r w:rsidRPr="00270327">
        <w:rPr>
          <w:rFonts w:cs="Arial"/>
          <w:lang w:val="mn-MN"/>
        </w:rPr>
        <w:tab/>
        <w:t>3/Бадмаанямбуугийн Бат-Эрдэнийг Монгол Улсын Засгийн газрын гишүүн-Батлан хамгаалахын сайдын;</w:t>
      </w:r>
    </w:p>
    <w:p w:rsidR="00270327" w:rsidRPr="00270327" w:rsidRDefault="00270327" w:rsidP="00270327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270327" w:rsidRPr="00270327" w:rsidRDefault="00270327" w:rsidP="00270327">
      <w:pPr>
        <w:pStyle w:val="Textbody"/>
        <w:spacing w:line="240" w:lineRule="auto"/>
        <w:contextualSpacing/>
        <w:jc w:val="both"/>
        <w:rPr>
          <w:rFonts w:cs="Arial"/>
          <w:lang w:val="mn-MN"/>
        </w:rPr>
      </w:pPr>
      <w:r w:rsidRPr="00270327">
        <w:rPr>
          <w:rFonts w:cs="Arial"/>
          <w:lang w:val="mn-MN"/>
        </w:rPr>
        <w:tab/>
      </w:r>
      <w:r w:rsidRPr="00270327">
        <w:rPr>
          <w:rFonts w:cs="Arial"/>
          <w:lang w:val="mn-MN"/>
        </w:rPr>
        <w:tab/>
        <w:t>4/Цэндийн Мөнх-Оргилыг Монгол Улсын Засгийн газрын гишүүн-Гадаад харилцааны сайдын;</w:t>
      </w:r>
    </w:p>
    <w:p w:rsidR="00270327" w:rsidRPr="00270327" w:rsidRDefault="00270327" w:rsidP="00270327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270327" w:rsidRPr="00270327" w:rsidRDefault="00270327" w:rsidP="00270327">
      <w:pPr>
        <w:pStyle w:val="Textbody"/>
        <w:spacing w:line="240" w:lineRule="auto"/>
        <w:contextualSpacing/>
        <w:jc w:val="both"/>
        <w:rPr>
          <w:rFonts w:cs="Arial"/>
          <w:lang w:val="mn-MN"/>
        </w:rPr>
      </w:pPr>
      <w:r w:rsidRPr="00270327">
        <w:rPr>
          <w:rFonts w:cs="Arial"/>
          <w:lang w:val="mn-MN"/>
        </w:rPr>
        <w:tab/>
      </w:r>
      <w:r w:rsidRPr="00270327">
        <w:rPr>
          <w:rFonts w:cs="Arial"/>
          <w:lang w:val="mn-MN"/>
        </w:rPr>
        <w:tab/>
        <w:t>5/Баттогтохын Чойжилсүрэнг Монгол Улсын Засгийн газрын гишүүн-Сангийн сайдын;</w:t>
      </w:r>
    </w:p>
    <w:p w:rsidR="00270327" w:rsidRPr="00270327" w:rsidRDefault="00270327" w:rsidP="00270327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270327" w:rsidRPr="00270327" w:rsidRDefault="00270327" w:rsidP="00270327">
      <w:pPr>
        <w:pStyle w:val="Textbody"/>
        <w:spacing w:line="240" w:lineRule="auto"/>
        <w:contextualSpacing/>
        <w:jc w:val="both"/>
        <w:rPr>
          <w:rFonts w:cs="Arial"/>
          <w:lang w:val="mn-MN"/>
        </w:rPr>
      </w:pPr>
      <w:r w:rsidRPr="00270327">
        <w:rPr>
          <w:rFonts w:cs="Arial"/>
          <w:lang w:val="mn-MN"/>
        </w:rPr>
        <w:tab/>
      </w:r>
      <w:r w:rsidRPr="00270327">
        <w:rPr>
          <w:rFonts w:cs="Arial"/>
          <w:lang w:val="mn-MN"/>
        </w:rPr>
        <w:tab/>
        <w:t>6/Сандагийн Бямбацогтыг Монгол Улсын Засгийн газрын гишүүн-Хууль зүй, дотоод хэргийн сайдын;</w:t>
      </w:r>
    </w:p>
    <w:p w:rsidR="00270327" w:rsidRPr="00270327" w:rsidRDefault="00270327" w:rsidP="00270327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270327" w:rsidRPr="00270327" w:rsidRDefault="00270327" w:rsidP="00270327">
      <w:pPr>
        <w:pStyle w:val="Textbody"/>
        <w:spacing w:line="240" w:lineRule="auto"/>
        <w:contextualSpacing/>
        <w:jc w:val="both"/>
        <w:rPr>
          <w:rFonts w:cs="Arial"/>
          <w:lang w:val="mn-MN"/>
        </w:rPr>
      </w:pPr>
      <w:r w:rsidRPr="00270327">
        <w:rPr>
          <w:rFonts w:cs="Arial"/>
          <w:lang w:val="mn-MN"/>
        </w:rPr>
        <w:tab/>
      </w:r>
      <w:r w:rsidRPr="00270327">
        <w:rPr>
          <w:rFonts w:cs="Arial"/>
          <w:lang w:val="mn-MN"/>
        </w:rPr>
        <w:tab/>
        <w:t>7/Нямтайширын Номтойбаярыг Монгол Улсын Засгийн газрын гишүүн-Хөдөлмөр, нийгмийн хамгааллын сайдын;</w:t>
      </w:r>
    </w:p>
    <w:p w:rsidR="00270327" w:rsidRPr="00270327" w:rsidRDefault="00270327" w:rsidP="00270327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270327" w:rsidRPr="00270327" w:rsidRDefault="00270327" w:rsidP="00270327">
      <w:pPr>
        <w:pStyle w:val="Textbody"/>
        <w:spacing w:line="240" w:lineRule="auto"/>
        <w:contextualSpacing/>
        <w:jc w:val="both"/>
        <w:rPr>
          <w:rFonts w:cs="Arial"/>
          <w:lang w:val="mn-MN"/>
        </w:rPr>
      </w:pPr>
      <w:r w:rsidRPr="00270327">
        <w:rPr>
          <w:rFonts w:cs="Arial"/>
          <w:lang w:val="mn-MN"/>
        </w:rPr>
        <w:tab/>
      </w:r>
      <w:r w:rsidRPr="00270327">
        <w:rPr>
          <w:rFonts w:cs="Arial"/>
          <w:lang w:val="mn-MN"/>
        </w:rPr>
        <w:tab/>
        <w:t>8/Гомбосүрэнгийн Мөнхбаярыг Монгол Улсын Засгийн газрын гишүүн-Барилга, хот байгуулалтын сайдын;</w:t>
      </w:r>
    </w:p>
    <w:p w:rsidR="00270327" w:rsidRPr="00270327" w:rsidRDefault="00270327" w:rsidP="00270327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270327" w:rsidRPr="00270327" w:rsidRDefault="00270327" w:rsidP="00270327">
      <w:pPr>
        <w:pStyle w:val="Textbody"/>
        <w:spacing w:line="240" w:lineRule="auto"/>
        <w:contextualSpacing/>
        <w:jc w:val="both"/>
        <w:rPr>
          <w:rFonts w:cs="Arial"/>
          <w:lang w:val="mn-MN"/>
        </w:rPr>
      </w:pPr>
      <w:r w:rsidRPr="00270327">
        <w:rPr>
          <w:rFonts w:cs="Arial"/>
          <w:lang w:val="mn-MN"/>
        </w:rPr>
        <w:tab/>
      </w:r>
      <w:r w:rsidRPr="00270327">
        <w:rPr>
          <w:rFonts w:cs="Arial"/>
          <w:lang w:val="mn-MN"/>
        </w:rPr>
        <w:tab/>
        <w:t>9/Гэлэгпилийн Чулуунбаатарыг Монгол Улсын Засгийн газрын гишүүн-Боловсрол, соёл, шинжлэх ухаан, спортын сайдын;</w:t>
      </w:r>
    </w:p>
    <w:p w:rsidR="00270327" w:rsidRPr="00270327" w:rsidRDefault="00270327" w:rsidP="00270327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270327" w:rsidRPr="00270327" w:rsidRDefault="00270327" w:rsidP="00270327">
      <w:pPr>
        <w:pStyle w:val="Textbody"/>
        <w:spacing w:line="240" w:lineRule="auto"/>
        <w:contextualSpacing/>
        <w:jc w:val="both"/>
        <w:rPr>
          <w:rFonts w:cs="Arial"/>
          <w:lang w:val="mn-MN"/>
        </w:rPr>
      </w:pPr>
      <w:r w:rsidRPr="00270327">
        <w:rPr>
          <w:rFonts w:cs="Arial"/>
          <w:lang w:val="mn-MN"/>
        </w:rPr>
        <w:tab/>
      </w:r>
      <w:r w:rsidRPr="00270327">
        <w:rPr>
          <w:rFonts w:cs="Arial"/>
          <w:lang w:val="mn-MN"/>
        </w:rPr>
        <w:tab/>
        <w:t xml:space="preserve">10/Дангаагийн Ганбатыг Монгол Улсын Засгийн газрын гишүүн-Зам, </w:t>
      </w:r>
      <w:r w:rsidRPr="00270327">
        <w:rPr>
          <w:rFonts w:cs="Arial"/>
          <w:lang w:val="mn-MN"/>
        </w:rPr>
        <w:lastRenderedPageBreak/>
        <w:t>тээврийн хөгжлийн сайдын;</w:t>
      </w:r>
    </w:p>
    <w:p w:rsidR="00270327" w:rsidRPr="00270327" w:rsidRDefault="00270327" w:rsidP="00270327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270327" w:rsidRPr="00270327" w:rsidRDefault="00270327" w:rsidP="00270327">
      <w:pPr>
        <w:pStyle w:val="Textbody"/>
        <w:spacing w:line="240" w:lineRule="auto"/>
        <w:contextualSpacing/>
        <w:jc w:val="both"/>
        <w:rPr>
          <w:rFonts w:cs="Arial"/>
          <w:lang w:val="mn-MN"/>
        </w:rPr>
      </w:pPr>
      <w:r w:rsidRPr="00270327">
        <w:rPr>
          <w:rFonts w:cs="Arial"/>
          <w:lang w:val="mn-MN"/>
        </w:rPr>
        <w:tab/>
      </w:r>
      <w:r w:rsidRPr="00270327">
        <w:rPr>
          <w:rFonts w:cs="Arial"/>
          <w:lang w:val="mn-MN"/>
        </w:rPr>
        <w:tab/>
        <w:t>11/Цэдэвийн Дашдоржийг Монгол Улсын Засгийн газрын гишүүн-Уул уурхай, хүнд үйлдвэрийн сайдын;</w:t>
      </w:r>
    </w:p>
    <w:p w:rsidR="00270327" w:rsidRPr="00270327" w:rsidRDefault="00270327" w:rsidP="00270327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270327" w:rsidRPr="00270327" w:rsidRDefault="00270327" w:rsidP="00270327">
      <w:pPr>
        <w:pStyle w:val="Textbody"/>
        <w:spacing w:line="240" w:lineRule="auto"/>
        <w:contextualSpacing/>
        <w:jc w:val="both"/>
        <w:rPr>
          <w:rFonts w:cs="Arial"/>
          <w:lang w:val="mn-MN"/>
        </w:rPr>
      </w:pPr>
      <w:r w:rsidRPr="00270327">
        <w:rPr>
          <w:rFonts w:cs="Arial"/>
          <w:lang w:val="mn-MN"/>
        </w:rPr>
        <w:tab/>
      </w:r>
      <w:r w:rsidRPr="00270327">
        <w:rPr>
          <w:rFonts w:cs="Arial"/>
          <w:lang w:val="mn-MN"/>
        </w:rPr>
        <w:tab/>
        <w:t>12/Пүрэвийн Сэргэлэнг Монгол Улсын Засгийн газрын гишүүн-Хүнс, хөдөө аж ахуй, хөнгөн үйлдвэрийн сайдын;</w:t>
      </w:r>
    </w:p>
    <w:p w:rsidR="00270327" w:rsidRPr="00270327" w:rsidRDefault="00270327" w:rsidP="00270327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270327">
        <w:rPr>
          <w:rFonts w:cs="Arial"/>
          <w:lang w:val="mn-MN"/>
        </w:rPr>
        <w:tab/>
      </w:r>
      <w:r w:rsidRPr="00270327">
        <w:rPr>
          <w:rFonts w:cs="Arial"/>
          <w:lang w:val="mn-MN"/>
        </w:rPr>
        <w:tab/>
      </w:r>
    </w:p>
    <w:p w:rsidR="00270327" w:rsidRPr="00270327" w:rsidRDefault="00270327" w:rsidP="00270327">
      <w:pPr>
        <w:pStyle w:val="Textbody"/>
        <w:spacing w:line="240" w:lineRule="auto"/>
        <w:contextualSpacing/>
        <w:jc w:val="both"/>
        <w:rPr>
          <w:rFonts w:cs="Arial"/>
          <w:lang w:val="mn-MN"/>
        </w:rPr>
      </w:pPr>
      <w:r w:rsidRPr="00270327">
        <w:rPr>
          <w:rFonts w:cs="Arial"/>
          <w:lang w:val="mn-MN"/>
        </w:rPr>
        <w:tab/>
      </w:r>
      <w:r w:rsidRPr="00270327">
        <w:rPr>
          <w:rFonts w:cs="Arial"/>
          <w:lang w:val="mn-MN"/>
        </w:rPr>
        <w:tab/>
        <w:t>13/Пүрэвжавын Ганхүүг Монгол Улсын Засгийн газрын гишүүн-Эрчим хүчний сайдын;</w:t>
      </w:r>
    </w:p>
    <w:p w:rsidR="00270327" w:rsidRPr="00270327" w:rsidRDefault="00270327" w:rsidP="00270327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270327" w:rsidRPr="00270327" w:rsidRDefault="00270327" w:rsidP="00270327">
      <w:pPr>
        <w:pStyle w:val="Textbody"/>
        <w:spacing w:line="240" w:lineRule="auto"/>
        <w:contextualSpacing/>
        <w:jc w:val="both"/>
        <w:rPr>
          <w:rFonts w:cs="Arial"/>
          <w:lang w:val="mn-MN"/>
        </w:rPr>
      </w:pPr>
      <w:r w:rsidRPr="00270327">
        <w:rPr>
          <w:rFonts w:cs="Arial"/>
          <w:lang w:val="mn-MN"/>
        </w:rPr>
        <w:tab/>
      </w:r>
      <w:r w:rsidRPr="00270327">
        <w:rPr>
          <w:rFonts w:cs="Arial"/>
          <w:lang w:val="mn-MN"/>
        </w:rPr>
        <w:tab/>
        <w:t>14/Аюушийн Цогцэцэгийг Монгол Улсын Засгийн газрын гишүүн-Эрүүл мэндийн сайдын.</w:t>
      </w:r>
    </w:p>
    <w:p w:rsidR="00270327" w:rsidRPr="00270327" w:rsidRDefault="00270327" w:rsidP="00270327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270327" w:rsidRPr="00270327" w:rsidRDefault="00270327" w:rsidP="00270327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270327">
        <w:rPr>
          <w:rFonts w:cs="Arial"/>
          <w:lang w:val="mn-MN"/>
        </w:rPr>
        <w:tab/>
        <w:t>2.Энэ тогтоолыг 2017 оны 10 дугаар сарын 20-ны</w:t>
      </w:r>
      <w:bookmarkStart w:id="1" w:name="_GoBack"/>
      <w:bookmarkEnd w:id="1"/>
      <w:r w:rsidRPr="00270327">
        <w:rPr>
          <w:rFonts w:cs="Arial"/>
          <w:lang w:val="mn-MN"/>
        </w:rPr>
        <w:t xml:space="preserve"> өдрөөс эхлэн дагаж мөрдсүгэй.</w:t>
      </w:r>
    </w:p>
    <w:p w:rsidR="00270327" w:rsidRPr="00270327" w:rsidRDefault="00270327" w:rsidP="00270327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270327" w:rsidRPr="00270327" w:rsidRDefault="00270327" w:rsidP="00270327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270327" w:rsidRPr="00270327" w:rsidRDefault="00270327" w:rsidP="00270327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270327" w:rsidRPr="00270327" w:rsidRDefault="00270327" w:rsidP="00270327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270327" w:rsidRPr="00270327" w:rsidRDefault="00270327" w:rsidP="00270327">
      <w:pPr>
        <w:contextualSpacing/>
        <w:rPr>
          <w:rFonts w:ascii="Arial" w:hAnsi="Arial" w:cs="Arial"/>
          <w:lang w:val="mn-MN"/>
        </w:rPr>
      </w:pPr>
      <w:r w:rsidRPr="00270327">
        <w:rPr>
          <w:rFonts w:ascii="Arial" w:hAnsi="Arial" w:cs="Arial"/>
          <w:lang w:val="mn-MN"/>
        </w:rPr>
        <w:tab/>
      </w:r>
      <w:r w:rsidRPr="00270327">
        <w:rPr>
          <w:rFonts w:ascii="Arial" w:hAnsi="Arial" w:cs="Arial"/>
          <w:lang w:val="mn-MN"/>
        </w:rPr>
        <w:tab/>
        <w:t xml:space="preserve">МОНГОЛ УЛСЫН </w:t>
      </w:r>
    </w:p>
    <w:p w:rsidR="00AC2DD2" w:rsidRPr="00270327" w:rsidRDefault="00270327" w:rsidP="00270327">
      <w:pPr>
        <w:contextualSpacing/>
        <w:rPr>
          <w:rFonts w:ascii="Arial" w:hAnsi="Arial" w:cs="Arial"/>
        </w:rPr>
      </w:pPr>
      <w:r w:rsidRPr="00270327">
        <w:rPr>
          <w:rFonts w:ascii="Arial" w:hAnsi="Arial" w:cs="Arial"/>
          <w:lang w:val="mn-MN"/>
        </w:rPr>
        <w:tab/>
      </w:r>
      <w:r w:rsidRPr="00270327">
        <w:rPr>
          <w:rFonts w:ascii="Arial" w:hAnsi="Arial" w:cs="Arial"/>
          <w:lang w:val="mn-MN"/>
        </w:rPr>
        <w:tab/>
        <w:t>ИХ ХУРЛЫН ДАРГА</w:t>
      </w:r>
      <w:r w:rsidRPr="00270327">
        <w:rPr>
          <w:rFonts w:ascii="Arial" w:hAnsi="Arial" w:cs="Arial"/>
          <w:lang w:val="mn-MN"/>
        </w:rPr>
        <w:tab/>
      </w:r>
      <w:r w:rsidRPr="00270327">
        <w:rPr>
          <w:rFonts w:ascii="Arial" w:hAnsi="Arial" w:cs="Arial"/>
          <w:lang w:val="mn-MN"/>
        </w:rPr>
        <w:tab/>
      </w:r>
      <w:r w:rsidRPr="00270327">
        <w:rPr>
          <w:rFonts w:ascii="Arial" w:hAnsi="Arial" w:cs="Arial"/>
          <w:lang w:val="mn-MN"/>
        </w:rPr>
        <w:tab/>
      </w:r>
      <w:r w:rsidRPr="00270327">
        <w:rPr>
          <w:rFonts w:ascii="Arial" w:hAnsi="Arial" w:cs="Arial"/>
          <w:lang w:val="mn-MN"/>
        </w:rPr>
        <w:tab/>
        <w:t xml:space="preserve">               М.ЭНХБОЛД</w:t>
      </w:r>
    </w:p>
    <w:sectPr w:rsidR="00AC2DD2" w:rsidRPr="00270327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015" w:rsidRDefault="00CB3015">
      <w:r>
        <w:separator/>
      </w:r>
    </w:p>
  </w:endnote>
  <w:endnote w:type="continuationSeparator" w:id="0">
    <w:p w:rsidR="00CB3015" w:rsidRDefault="00CB3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015" w:rsidRDefault="00CB3015">
      <w:r>
        <w:separator/>
      </w:r>
    </w:p>
  </w:footnote>
  <w:footnote w:type="continuationSeparator" w:id="0">
    <w:p w:rsidR="00CB3015" w:rsidRDefault="00CB30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70327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CB3015"/>
    <w:rsid w:val="00D1180C"/>
    <w:rsid w:val="00D16BC6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character" w:customStyle="1" w:styleId="StrongEmphasis">
    <w:name w:val="Strong Emphasis"/>
    <w:rsid w:val="002703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A5992-CDB0-432D-8F49-1EF2B5EED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2017-10-27T06:09:00Z</dcterms:created>
  <dcterms:modified xsi:type="dcterms:W3CDTF">2017-10-27T06:09:00Z</dcterms:modified>
</cp:coreProperties>
</file>