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243927" w:rsidRPr="00AF3AAB" w:rsidRDefault="00243927" w:rsidP="00243927">
      <w:pPr>
        <w:jc w:val="center"/>
        <w:rPr>
          <w:rFonts w:ascii="Arial" w:hAnsi="Arial" w:cs="Arial"/>
          <w:b/>
          <w:noProof/>
          <w:lang w:val="mn-MN"/>
        </w:rPr>
      </w:pPr>
      <w:r w:rsidRPr="00AF3AAB">
        <w:rPr>
          <w:rFonts w:ascii="Arial" w:hAnsi="Arial" w:cs="Arial"/>
          <w:b/>
          <w:noProof/>
          <w:lang w:val="mn-MN"/>
        </w:rPr>
        <w:t xml:space="preserve">  МАЛ, АМЬТНЫ ЭРҮҮЛ МЭНДИЙН ТУХАЙ</w:t>
      </w:r>
    </w:p>
    <w:p w:rsidR="00243927" w:rsidRPr="00AF3AAB" w:rsidRDefault="00243927" w:rsidP="00243927">
      <w:pPr>
        <w:jc w:val="center"/>
        <w:rPr>
          <w:rFonts w:ascii="Arial" w:hAnsi="Arial" w:cs="Arial"/>
          <w:b/>
          <w:noProof/>
          <w:lang w:val="mn-MN"/>
        </w:rPr>
      </w:pPr>
      <w:r w:rsidRPr="00AF3AAB">
        <w:rPr>
          <w:rFonts w:ascii="Arial" w:hAnsi="Arial" w:cs="Arial"/>
          <w:b/>
          <w:noProof/>
          <w:lang w:val="mn-MN"/>
        </w:rPr>
        <w:t xml:space="preserve">  ХУУЛЬД НЭМЭЛТ, ӨӨРЧЛӨЛТ</w:t>
      </w:r>
    </w:p>
    <w:p w:rsidR="00243927" w:rsidRPr="00AF3AAB" w:rsidRDefault="00243927" w:rsidP="00243927">
      <w:pPr>
        <w:jc w:val="center"/>
        <w:rPr>
          <w:rFonts w:ascii="Arial" w:hAnsi="Arial" w:cs="Arial"/>
          <w:b/>
          <w:noProof/>
          <w:lang w:val="mn-MN"/>
        </w:rPr>
      </w:pPr>
      <w:r w:rsidRPr="00AF3AAB">
        <w:rPr>
          <w:rFonts w:ascii="Arial" w:hAnsi="Arial" w:cs="Arial"/>
          <w:b/>
          <w:noProof/>
          <w:lang w:val="mn-MN"/>
        </w:rPr>
        <w:t xml:space="preserve">  ОРУУЛАХ ТУХАЙ</w:t>
      </w:r>
    </w:p>
    <w:p w:rsidR="00243927" w:rsidRPr="00AF3AAB" w:rsidRDefault="00243927" w:rsidP="00243927">
      <w:pPr>
        <w:spacing w:line="360" w:lineRule="auto"/>
        <w:rPr>
          <w:rFonts w:ascii="Arial" w:hAnsi="Arial" w:cs="Arial"/>
          <w:b/>
          <w:bCs/>
          <w:noProof/>
          <w:lang w:val="mn-MN"/>
        </w:rPr>
      </w:pPr>
    </w:p>
    <w:p w:rsidR="00243927" w:rsidRPr="00AF3AAB" w:rsidRDefault="00243927" w:rsidP="00243927">
      <w:pPr>
        <w:ind w:firstLine="567"/>
        <w:jc w:val="both"/>
        <w:rPr>
          <w:rFonts w:ascii="Arial" w:hAnsi="Arial" w:cs="Arial"/>
          <w:bCs/>
          <w:noProof/>
          <w:shd w:val="clear" w:color="auto" w:fill="FFFFFF"/>
          <w:lang w:val="mn-MN"/>
        </w:rPr>
      </w:pPr>
      <w:r w:rsidRPr="00AF3AAB">
        <w:rPr>
          <w:rFonts w:ascii="Arial" w:hAnsi="Arial" w:cs="Arial"/>
          <w:b/>
          <w:noProof/>
          <w:lang w:val="mn-MN"/>
        </w:rPr>
        <w:t>1 дүгээр зүйл.</w:t>
      </w:r>
      <w:r w:rsidRPr="00AF3AAB">
        <w:rPr>
          <w:rFonts w:ascii="Arial" w:hAnsi="Arial" w:cs="Arial"/>
          <w:bCs/>
          <w:noProof/>
          <w:lang w:val="mn-MN"/>
        </w:rPr>
        <w:t xml:space="preserve">Мал, амьтны эрүүл мэндийн тухай хуулийн 33 дугаар зүйлийн </w:t>
      </w:r>
      <w:r w:rsidRPr="00AF3AAB">
        <w:rPr>
          <w:rFonts w:ascii="Arial" w:hAnsi="Arial" w:cs="Arial"/>
          <w:bCs/>
          <w:noProof/>
          <w:shd w:val="clear" w:color="auto" w:fill="FFFFFF"/>
          <w:lang w:val="mn-MN"/>
        </w:rPr>
        <w:t>33.2 дахь хэсгийн  “Улсын” гэсний дараа “болон орон нутгийн” гэж нэмсүгэй.</w:t>
      </w:r>
    </w:p>
    <w:p w:rsidR="00243927" w:rsidRPr="00AF3AAB" w:rsidRDefault="00243927" w:rsidP="00243927">
      <w:pPr>
        <w:ind w:firstLine="567"/>
        <w:jc w:val="both"/>
        <w:rPr>
          <w:rFonts w:ascii="Arial" w:hAnsi="Arial" w:cs="Arial"/>
          <w:bCs/>
          <w:noProof/>
          <w:shd w:val="clear" w:color="auto" w:fill="FFFFFF"/>
          <w:lang w:val="mn-MN"/>
        </w:rPr>
      </w:pPr>
    </w:p>
    <w:p w:rsidR="00243927" w:rsidRPr="00AF3AAB" w:rsidRDefault="00243927" w:rsidP="00243927">
      <w:pPr>
        <w:ind w:firstLine="567"/>
        <w:jc w:val="both"/>
        <w:rPr>
          <w:rFonts w:ascii="Arial" w:hAnsi="Arial" w:cs="Arial"/>
          <w:bCs/>
          <w:noProof/>
          <w:lang w:val="mn-MN"/>
        </w:rPr>
      </w:pPr>
      <w:r w:rsidRPr="00AF3AAB">
        <w:rPr>
          <w:rFonts w:ascii="Arial" w:hAnsi="Arial" w:cs="Arial"/>
          <w:b/>
          <w:noProof/>
          <w:shd w:val="clear" w:color="auto" w:fill="FFFFFF"/>
          <w:lang w:val="mn-MN"/>
        </w:rPr>
        <w:t>2 дугаар зүйл.</w:t>
      </w:r>
      <w:r w:rsidRPr="00AF3AAB">
        <w:rPr>
          <w:rFonts w:ascii="Arial" w:hAnsi="Arial" w:cs="Arial"/>
          <w:bCs/>
          <w:noProof/>
          <w:lang w:val="mn-MN"/>
        </w:rPr>
        <w:t>Мал, амьтны эрүүл мэндийн тухай хуулийн 7 дугаар зүйлийн 7.12.2 дахь заалт, 13 дугаар зүйлийн 13.5 дахь хэсэг, 15 дугаар зүйлийн 15.5 дахь хэсэг, 29 дүгээр зүйлийн 29.1.1 дэх заалт, мөн зүйлийн 29.3, 29.4 дэх хэсэг, 34 дүгээр зүйлийн 34.1 дэх хэсгийн “</w:t>
      </w:r>
      <w:r w:rsidRPr="00AF3AAB">
        <w:rPr>
          <w:rFonts w:ascii="Arial" w:hAnsi="Arial" w:cs="Arial"/>
          <w:noProof/>
          <w:lang w:val="mn-MN"/>
        </w:rPr>
        <w:t xml:space="preserve">нийслэл, сум,” гэснийг “сум, нийслэл,” гэж </w:t>
      </w:r>
      <w:r w:rsidRPr="00AF3AAB">
        <w:rPr>
          <w:rFonts w:ascii="Arial" w:hAnsi="Arial" w:cs="Arial"/>
          <w:bCs/>
          <w:noProof/>
          <w:lang w:val="mn-MN"/>
        </w:rPr>
        <w:t>тус тус өөрчилсүгэй.</w:t>
      </w:r>
    </w:p>
    <w:p w:rsidR="00243927" w:rsidRPr="00AF3AAB" w:rsidRDefault="00243927" w:rsidP="00243927">
      <w:pPr>
        <w:ind w:firstLine="567"/>
        <w:jc w:val="both"/>
        <w:rPr>
          <w:rFonts w:ascii="Arial" w:hAnsi="Arial" w:cs="Arial"/>
          <w:bCs/>
          <w:noProof/>
          <w:lang w:val="mn-MN"/>
        </w:rPr>
      </w:pPr>
    </w:p>
    <w:p w:rsidR="00243927" w:rsidRPr="00AF3AAB" w:rsidRDefault="00243927" w:rsidP="00243927">
      <w:pPr>
        <w:ind w:firstLine="567"/>
        <w:jc w:val="both"/>
        <w:rPr>
          <w:rFonts w:ascii="Arial" w:hAnsi="Arial" w:cs="Arial"/>
          <w:bCs/>
          <w:noProof/>
          <w:lang w:val="mn-MN"/>
        </w:rPr>
      </w:pPr>
    </w:p>
    <w:p w:rsidR="00243927" w:rsidRPr="00AF3AAB" w:rsidRDefault="00243927" w:rsidP="00243927">
      <w:pPr>
        <w:ind w:firstLine="567"/>
        <w:jc w:val="both"/>
        <w:rPr>
          <w:rFonts w:ascii="Arial" w:hAnsi="Arial" w:cs="Arial"/>
          <w:bCs/>
          <w:noProof/>
          <w:lang w:val="mn-MN"/>
        </w:rPr>
      </w:pPr>
    </w:p>
    <w:p w:rsidR="00243927" w:rsidRPr="00AF3AAB" w:rsidRDefault="00243927" w:rsidP="00243927">
      <w:pPr>
        <w:ind w:firstLine="567"/>
        <w:jc w:val="both"/>
        <w:rPr>
          <w:rFonts w:ascii="Arial" w:hAnsi="Arial" w:cs="Arial"/>
          <w:bCs/>
          <w:noProof/>
          <w:lang w:val="mn-MN"/>
        </w:rPr>
      </w:pPr>
    </w:p>
    <w:p w:rsidR="00243927" w:rsidRPr="00AF3AAB" w:rsidRDefault="00243927" w:rsidP="00243927">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CC5706" w:rsidRDefault="00243927" w:rsidP="00243927">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CC570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5FAD" w:rsidRDefault="00BE5FAD" w:rsidP="00B546B3">
      <w:r>
        <w:separator/>
      </w:r>
    </w:p>
  </w:endnote>
  <w:endnote w:type="continuationSeparator" w:id="0">
    <w:p w:rsidR="00BE5FAD" w:rsidRDefault="00BE5FAD"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5FAD" w:rsidRDefault="00BE5FAD" w:rsidP="00B546B3">
      <w:r>
        <w:separator/>
      </w:r>
    </w:p>
  </w:footnote>
  <w:footnote w:type="continuationSeparator" w:id="0">
    <w:p w:rsidR="00BE5FAD" w:rsidRDefault="00BE5FAD"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5FAD"/>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2022-05-18T04:13:00Z</dcterms:created>
  <dcterms:modified xsi:type="dcterms:W3CDTF">2022-05-18T04:13:00Z</dcterms:modified>
</cp:coreProperties>
</file>