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82AE0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82AE0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82AE0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E2872" w:rsidRDefault="00C551F5" w:rsidP="00482AE0">
      <w:pPr>
        <w:jc w:val="center"/>
        <w:rPr>
          <w:rFonts w:ascii="Arial" w:hAnsi="Arial" w:cs="Arial"/>
          <w:b/>
          <w:bCs/>
          <w:lang w:val="mn-MN"/>
        </w:rPr>
      </w:pPr>
    </w:p>
    <w:p w:rsidR="00482AE0" w:rsidRDefault="00482AE0" w:rsidP="00482AE0">
      <w:pPr>
        <w:ind w:left="142"/>
        <w:jc w:val="center"/>
        <w:rPr>
          <w:rFonts w:ascii="Arial" w:hAnsi="Arial" w:cs="Arial"/>
          <w:b/>
          <w:lang w:val="mn-MN"/>
        </w:rPr>
      </w:pPr>
      <w:r w:rsidRPr="00637C3C">
        <w:rPr>
          <w:rFonts w:ascii="Arial" w:hAnsi="Arial" w:cs="Arial"/>
          <w:b/>
          <w:lang w:val="mn-MN"/>
        </w:rPr>
        <w:t xml:space="preserve">НИЙГМИЙН ХАЛАМЖИЙН ТУХАЙ ХУУЛЬД </w:t>
      </w:r>
    </w:p>
    <w:p w:rsidR="00482AE0" w:rsidRPr="00637C3C" w:rsidRDefault="00482AE0" w:rsidP="00482AE0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637C3C">
        <w:rPr>
          <w:rFonts w:ascii="Arial" w:hAnsi="Arial" w:cs="Arial"/>
          <w:b/>
          <w:lang w:val="mn-MN"/>
        </w:rPr>
        <w:t>НЭМЭЛТ,</w:t>
      </w:r>
      <w:r>
        <w:rPr>
          <w:rFonts w:ascii="Arial" w:hAnsi="Arial" w:cs="Arial"/>
          <w:b/>
          <w:lang w:val="mn-MN"/>
        </w:rPr>
        <w:t xml:space="preserve"> </w:t>
      </w:r>
      <w:r w:rsidRPr="00637C3C">
        <w:rPr>
          <w:rFonts w:ascii="Arial" w:hAnsi="Arial" w:cs="Arial"/>
          <w:b/>
          <w:lang w:val="mn-MN"/>
        </w:rPr>
        <w:t>ӨӨРЧЛӨЛТ ОРУУЛАХ ТУХАЙ</w:t>
      </w:r>
    </w:p>
    <w:p w:rsidR="00482AE0" w:rsidRPr="00637C3C" w:rsidRDefault="00482AE0" w:rsidP="00482AE0">
      <w:pPr>
        <w:jc w:val="center"/>
        <w:rPr>
          <w:rFonts w:ascii="Arial" w:hAnsi="Arial" w:cs="Arial"/>
          <w:b/>
          <w:lang w:val="mn-MN"/>
        </w:rPr>
      </w:pPr>
    </w:p>
    <w:p w:rsidR="00482AE0" w:rsidRDefault="00482AE0" w:rsidP="00482AE0">
      <w:pPr>
        <w:jc w:val="both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ab/>
      </w:r>
      <w:r w:rsidRPr="00637C3C">
        <w:rPr>
          <w:rFonts w:ascii="Arial" w:hAnsi="Arial" w:cs="Arial"/>
          <w:b/>
          <w:lang w:val="mn-MN"/>
        </w:rPr>
        <w:t>1 дүгээр зүйл.</w:t>
      </w:r>
      <w:r w:rsidRPr="00637C3C">
        <w:rPr>
          <w:rFonts w:ascii="Arial" w:hAnsi="Arial" w:cs="Arial"/>
          <w:lang w:val="mn-MN"/>
        </w:rPr>
        <w:t>Нийгмийн халамжийн тухай хуульд доор дурдсан агуулгатай дараахь заалт нэмсүгэй:</w:t>
      </w:r>
    </w:p>
    <w:p w:rsidR="00482AE0" w:rsidRPr="00637C3C" w:rsidRDefault="00482AE0" w:rsidP="00482AE0">
      <w:pPr>
        <w:jc w:val="both"/>
        <w:rPr>
          <w:rFonts w:ascii="Arial" w:hAnsi="Arial" w:cs="Arial"/>
          <w:lang w:val="mn-MN"/>
        </w:rPr>
      </w:pPr>
    </w:p>
    <w:p w:rsidR="00482AE0" w:rsidRDefault="00482AE0" w:rsidP="00482AE0">
      <w:pPr>
        <w:ind w:left="720" w:firstLine="720"/>
        <w:jc w:val="both"/>
        <w:rPr>
          <w:rFonts w:ascii="Arial" w:hAnsi="Arial" w:cs="Arial"/>
          <w:strike/>
          <w:lang w:val="mn-MN"/>
        </w:rPr>
      </w:pPr>
      <w:r w:rsidRPr="00637C3C">
        <w:rPr>
          <w:rFonts w:ascii="Arial" w:hAnsi="Arial" w:cs="Arial"/>
          <w:b/>
          <w:lang w:val="mn-MN"/>
        </w:rPr>
        <w:t xml:space="preserve">1/18 дугаар зүйлийн 18.2.12 дахь заалт: </w:t>
      </w:r>
      <w:r w:rsidRPr="00637C3C">
        <w:rPr>
          <w:rFonts w:ascii="Arial" w:hAnsi="Arial" w:cs="Arial"/>
          <w:strike/>
          <w:lang w:val="mn-MN"/>
        </w:rPr>
        <w:t xml:space="preserve"> </w:t>
      </w:r>
    </w:p>
    <w:p w:rsidR="00482AE0" w:rsidRPr="00637C3C" w:rsidRDefault="00482AE0" w:rsidP="00482AE0">
      <w:pPr>
        <w:ind w:left="720" w:firstLine="720"/>
        <w:jc w:val="both"/>
        <w:rPr>
          <w:rFonts w:ascii="Arial" w:hAnsi="Arial" w:cs="Arial"/>
          <w:b/>
          <w:lang w:val="mn-MN"/>
        </w:rPr>
      </w:pPr>
    </w:p>
    <w:p w:rsidR="00482AE0" w:rsidRPr="00637C3C" w:rsidRDefault="00482AE0" w:rsidP="00482AE0">
      <w:pPr>
        <w:pStyle w:val="NoSpacing"/>
        <w:ind w:left="0" w:firstLine="1418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637C3C">
        <w:rPr>
          <w:rFonts w:ascii="Arial" w:hAnsi="Arial" w:cs="Arial"/>
          <w:sz w:val="24"/>
          <w:szCs w:val="24"/>
          <w:lang w:val="mn-MN"/>
        </w:rPr>
        <w:t>“18.2.12.гурав болон түүнээс дээш хүүхэдтэй өрх толгойлсон эх, эцгийн хүүхэд.”</w:t>
      </w:r>
    </w:p>
    <w:p w:rsidR="00482AE0" w:rsidRPr="00637C3C" w:rsidRDefault="00482AE0" w:rsidP="00482AE0">
      <w:pPr>
        <w:pStyle w:val="NoSpacing"/>
        <w:tabs>
          <w:tab w:val="left" w:pos="1570"/>
        </w:tabs>
        <w:contextualSpacing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ab/>
      </w:r>
    </w:p>
    <w:p w:rsidR="00482AE0" w:rsidRDefault="00482AE0" w:rsidP="00482AE0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637C3C">
        <w:rPr>
          <w:rFonts w:ascii="Arial" w:hAnsi="Arial" w:cs="Arial"/>
          <w:b/>
          <w:lang w:val="mn-MN"/>
        </w:rPr>
        <w:t xml:space="preserve">2/20 дугаар зүйлийн 20.2.7 дахь заалт: </w:t>
      </w:r>
    </w:p>
    <w:p w:rsidR="00482AE0" w:rsidRPr="00637C3C" w:rsidRDefault="00482AE0" w:rsidP="00482AE0">
      <w:pPr>
        <w:ind w:left="720" w:firstLine="720"/>
        <w:jc w:val="both"/>
        <w:rPr>
          <w:rFonts w:ascii="Arial" w:hAnsi="Arial" w:cs="Arial"/>
          <w:b/>
          <w:lang w:val="mn-MN"/>
        </w:rPr>
      </w:pPr>
    </w:p>
    <w:p w:rsidR="00482AE0" w:rsidRDefault="00482AE0" w:rsidP="00482AE0">
      <w:pPr>
        <w:jc w:val="both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ab/>
      </w:r>
      <w:r w:rsidRPr="00637C3C">
        <w:rPr>
          <w:rFonts w:ascii="Arial" w:hAnsi="Arial" w:cs="Arial"/>
          <w:lang w:val="mn-MN"/>
        </w:rPr>
        <w:tab/>
        <w:t xml:space="preserve">“20.2.7.энэ хуулийн 3.1.11-д заасан босго шугамаас доогуур амьжиргаатай өрх толгойлсон эх, эцгийн хүүхэд.” </w:t>
      </w:r>
    </w:p>
    <w:p w:rsidR="00482AE0" w:rsidRPr="00637C3C" w:rsidRDefault="00482AE0" w:rsidP="00482AE0">
      <w:pPr>
        <w:jc w:val="both"/>
        <w:rPr>
          <w:rFonts w:ascii="Arial" w:hAnsi="Arial" w:cs="Arial"/>
          <w:lang w:val="mn-MN"/>
        </w:rPr>
      </w:pPr>
    </w:p>
    <w:p w:rsidR="00482AE0" w:rsidRPr="00637C3C" w:rsidRDefault="00482AE0" w:rsidP="00482AE0">
      <w:pPr>
        <w:pStyle w:val="NoSpacing"/>
        <w:ind w:left="0" w:firstLine="709"/>
        <w:contextualSpacing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637C3C">
        <w:rPr>
          <w:rFonts w:ascii="Arial" w:hAnsi="Arial" w:cs="Arial"/>
          <w:sz w:val="24"/>
          <w:szCs w:val="24"/>
          <w:lang w:val="mn-MN"/>
        </w:rPr>
        <w:t>Нийгмийн халамжийн тухай хуулийн 13 дугаар зүйлийн 13.6 дахь хэсгийн “13.5.5-д” гэснийг “13.5.4-д” гэж өөрчилсүгэй.</w:t>
      </w:r>
    </w:p>
    <w:p w:rsidR="00482AE0" w:rsidRPr="00637C3C" w:rsidRDefault="00482AE0" w:rsidP="00482AE0">
      <w:pPr>
        <w:pStyle w:val="NoSpacing"/>
        <w:ind w:left="0" w:firstLine="709"/>
        <w:contextualSpacing/>
        <w:rPr>
          <w:rFonts w:ascii="Arial" w:hAnsi="Arial" w:cs="Arial"/>
          <w:b/>
          <w:sz w:val="24"/>
          <w:szCs w:val="24"/>
          <w:lang w:val="mn-MN"/>
        </w:rPr>
      </w:pPr>
    </w:p>
    <w:p w:rsidR="00482AE0" w:rsidRPr="00637C3C" w:rsidRDefault="00482AE0" w:rsidP="00482AE0">
      <w:pPr>
        <w:pStyle w:val="NoSpacing"/>
        <w:ind w:left="0" w:firstLine="709"/>
        <w:contextualSpacing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ab/>
        <w:t>3 дугаар зүйл.</w:t>
      </w:r>
      <w:r w:rsidRPr="00637C3C">
        <w:rPr>
          <w:rFonts w:ascii="Arial" w:hAnsi="Arial" w:cs="Arial"/>
          <w:sz w:val="24"/>
          <w:szCs w:val="24"/>
          <w:lang w:val="mn-MN"/>
        </w:rPr>
        <w:t>Нийгмийн халамжийн тухай хуулийн 13 дугаар зүйлийн 13.6 дахь хэсгийн “13.5.8,” гэснийг хассугай.</w:t>
      </w:r>
    </w:p>
    <w:p w:rsidR="00482AE0" w:rsidRPr="00637C3C" w:rsidRDefault="00482AE0" w:rsidP="00482AE0">
      <w:pPr>
        <w:pStyle w:val="NoSpacing"/>
        <w:ind w:left="0" w:firstLine="709"/>
        <w:contextualSpacing/>
        <w:rPr>
          <w:rFonts w:ascii="Arial" w:hAnsi="Arial" w:cs="Arial"/>
          <w:sz w:val="24"/>
          <w:szCs w:val="24"/>
          <w:lang w:val="mn-MN"/>
        </w:rPr>
      </w:pPr>
    </w:p>
    <w:p w:rsidR="00482AE0" w:rsidRDefault="00482AE0" w:rsidP="00482AE0">
      <w:pPr>
        <w:jc w:val="both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ab/>
      </w:r>
      <w:r w:rsidRPr="00637C3C">
        <w:rPr>
          <w:rFonts w:ascii="Arial" w:hAnsi="Arial" w:cs="Arial"/>
          <w:b/>
          <w:lang w:val="mn-MN"/>
        </w:rPr>
        <w:t>4 дүгээр зүйл.</w:t>
      </w:r>
      <w:r w:rsidRPr="00637C3C">
        <w:rPr>
          <w:rFonts w:ascii="Arial" w:hAnsi="Arial" w:cs="Arial"/>
          <w:lang w:val="mn-MN"/>
        </w:rPr>
        <w:t xml:space="preserve">Нийгмийн халамжийн тухай хуулийн 13 дугаар зүйлийн 13.1.4, 13.5.5, 13.5.8 дахь заалт, 13.7, 13.8 дахь хэсгийг тус тус хүчингүй болгосугай.  </w:t>
      </w:r>
    </w:p>
    <w:p w:rsidR="00482AE0" w:rsidRPr="00637C3C" w:rsidRDefault="00482AE0" w:rsidP="00482AE0">
      <w:pPr>
        <w:jc w:val="both"/>
        <w:rPr>
          <w:rFonts w:ascii="Arial" w:hAnsi="Arial" w:cs="Arial"/>
          <w:lang w:val="mn-MN"/>
        </w:rPr>
      </w:pPr>
    </w:p>
    <w:p w:rsidR="00482AE0" w:rsidRPr="00637C3C" w:rsidRDefault="00482AE0" w:rsidP="00482AE0">
      <w:pPr>
        <w:jc w:val="both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ab/>
      </w:r>
      <w:r w:rsidRPr="00637C3C">
        <w:rPr>
          <w:rFonts w:ascii="Arial" w:hAnsi="Arial" w:cs="Arial"/>
          <w:b/>
          <w:lang w:val="mn-MN"/>
        </w:rPr>
        <w:t>5 дугаар зүйл.</w:t>
      </w:r>
      <w:r w:rsidRPr="00637C3C">
        <w:rPr>
          <w:rFonts w:ascii="Arial" w:hAnsi="Arial" w:cs="Arial"/>
          <w:lang w:val="mn-MN"/>
        </w:rPr>
        <w:t xml:space="preserve">Энэ хуулийг Эх, олон хүүхэдтэй өрх толгойлсон эх, эцэгт тэтгэмж олгох тухай хууль хүчин төгөлдөр болсон өдрөөс эхлэн дагаж мөрдөнө. </w:t>
      </w:r>
    </w:p>
    <w:p w:rsidR="00482AE0" w:rsidRPr="00637C3C" w:rsidRDefault="00482AE0" w:rsidP="00482AE0">
      <w:pPr>
        <w:jc w:val="both"/>
        <w:rPr>
          <w:rFonts w:ascii="Arial" w:hAnsi="Arial" w:cs="Arial"/>
          <w:lang w:val="mn-MN"/>
        </w:rPr>
      </w:pPr>
    </w:p>
    <w:p w:rsidR="00482AE0" w:rsidRPr="00637C3C" w:rsidRDefault="00482AE0" w:rsidP="00482AE0">
      <w:pPr>
        <w:jc w:val="both"/>
        <w:rPr>
          <w:rFonts w:ascii="Arial" w:hAnsi="Arial" w:cs="Arial"/>
          <w:lang w:val="mn-MN"/>
        </w:rPr>
      </w:pPr>
    </w:p>
    <w:p w:rsidR="00482AE0" w:rsidRDefault="00482AE0" w:rsidP="00482AE0">
      <w:pPr>
        <w:ind w:firstLine="720"/>
        <w:jc w:val="both"/>
        <w:rPr>
          <w:rFonts w:ascii="Arial" w:hAnsi="Arial" w:cs="Arial"/>
          <w:lang w:val="mn-MN"/>
        </w:rPr>
      </w:pPr>
    </w:p>
    <w:p w:rsidR="00482AE0" w:rsidRDefault="00482AE0" w:rsidP="00482AE0">
      <w:pPr>
        <w:ind w:firstLine="720"/>
        <w:jc w:val="both"/>
        <w:rPr>
          <w:rFonts w:ascii="Arial" w:hAnsi="Arial" w:cs="Arial"/>
          <w:lang w:val="mn-MN"/>
        </w:rPr>
      </w:pPr>
    </w:p>
    <w:p w:rsidR="00482AE0" w:rsidRDefault="00482AE0" w:rsidP="00482AE0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:rsidR="00BF2102" w:rsidRPr="006E2872" w:rsidRDefault="00482AE0" w:rsidP="00482AE0">
      <w:pPr>
        <w:pStyle w:val="Standard"/>
        <w:spacing w:after="0"/>
        <w:ind w:left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ИХ ХУРЛЫН ДАРГА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>М.ЭНХБОЛД</w:t>
      </w:r>
    </w:p>
    <w:sectPr w:rsidR="00BF2102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3DE" w:rsidRDefault="001073DE">
      <w:r>
        <w:separator/>
      </w:r>
    </w:p>
  </w:endnote>
  <w:endnote w:type="continuationSeparator" w:id="0">
    <w:p w:rsidR="001073DE" w:rsidRDefault="00107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482AE0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482AE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3DE" w:rsidRDefault="001073DE">
      <w:r>
        <w:separator/>
      </w:r>
    </w:p>
  </w:footnote>
  <w:footnote w:type="continuationSeparator" w:id="0">
    <w:p w:rsidR="001073DE" w:rsidRDefault="00107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3DE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82AE0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2017-07-22T06:20:00Z</dcterms:created>
  <dcterms:modified xsi:type="dcterms:W3CDTF">2017-07-22T06:20:00Z</dcterms:modified>
</cp:coreProperties>
</file>