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6BB3" w14:textId="77777777" w:rsidR="00D71B0F" w:rsidRPr="002C68A3" w:rsidRDefault="00D71B0F" w:rsidP="00D71B0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624B274" wp14:editId="08DEF48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909E86" w14:textId="77777777" w:rsidR="00D71B0F" w:rsidRDefault="00D71B0F" w:rsidP="00D71B0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1E551E" w14:textId="77777777" w:rsidR="00D71B0F" w:rsidRDefault="00D71B0F" w:rsidP="00D71B0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0B442F4" w14:textId="77777777" w:rsidR="00D71B0F" w:rsidRPr="00661028" w:rsidRDefault="00D71B0F" w:rsidP="00D71B0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5E79696C" w14:textId="77777777" w:rsidR="00D71B0F" w:rsidRPr="002C68A3" w:rsidRDefault="00D71B0F" w:rsidP="00D71B0F">
      <w:pPr>
        <w:rPr>
          <w:rFonts w:cs="Arial"/>
          <w:color w:val="3366FF"/>
          <w:lang w:val="ms-MY"/>
        </w:rPr>
      </w:pPr>
    </w:p>
    <w:p w14:paraId="72CE4BD1" w14:textId="1612A49B" w:rsidR="00D71B0F" w:rsidRPr="002C68A3" w:rsidRDefault="00D71B0F" w:rsidP="00D71B0F">
      <w:pPr>
        <w:ind w:firstLine="0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</w:t>
      </w:r>
      <w:r w:rsidR="008F0E68">
        <w:rPr>
          <w:rFonts w:cs="Arial"/>
          <w:color w:val="3366FF"/>
          <w:sz w:val="20"/>
          <w:szCs w:val="20"/>
          <w:u w:val="single"/>
          <w:lang w:val="ms-MY"/>
        </w:rPr>
        <w:t>7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8F0E68">
        <w:rPr>
          <w:rFonts w:cs="Arial"/>
          <w:color w:val="3366FF"/>
          <w:sz w:val="20"/>
          <w:szCs w:val="20"/>
          <w:u w:val="single"/>
        </w:rPr>
        <w:t>01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F3F8D3B" w14:textId="77777777" w:rsidR="00D71B0F" w:rsidRDefault="00D71B0F" w:rsidP="0080220C">
      <w:pPr>
        <w:spacing w:after="0" w:line="240" w:lineRule="auto"/>
        <w:ind w:firstLine="0"/>
        <w:jc w:val="center"/>
        <w:rPr>
          <w:rFonts w:cs="Arial"/>
          <w:b/>
          <w:color w:val="000000" w:themeColor="text1"/>
          <w:szCs w:val="24"/>
          <w:lang w:val="mn-MN"/>
        </w:rPr>
      </w:pPr>
    </w:p>
    <w:p w14:paraId="7419F775" w14:textId="77777777" w:rsidR="00D71B0F" w:rsidRDefault="00D71B0F" w:rsidP="0080220C">
      <w:pPr>
        <w:spacing w:after="0" w:line="240" w:lineRule="auto"/>
        <w:ind w:firstLine="0"/>
        <w:jc w:val="center"/>
        <w:rPr>
          <w:rFonts w:cs="Arial"/>
          <w:b/>
          <w:color w:val="000000" w:themeColor="text1"/>
          <w:szCs w:val="24"/>
          <w:lang w:val="mn-MN"/>
        </w:rPr>
      </w:pPr>
    </w:p>
    <w:p w14:paraId="0BD801DC" w14:textId="77777777" w:rsidR="0070225A" w:rsidRDefault="0070225A" w:rsidP="0070225A">
      <w:pPr>
        <w:spacing w:after="0" w:line="240" w:lineRule="auto"/>
        <w:jc w:val="center"/>
        <w:rPr>
          <w:rFonts w:eastAsia="Times New Roman" w:cs="Arial"/>
          <w:b/>
          <w:bCs/>
          <w:noProof/>
          <w:szCs w:val="24"/>
          <w:lang w:val="mn-MN"/>
        </w:rPr>
      </w:pPr>
      <w:r w:rsidRPr="00EC1906">
        <w:rPr>
          <w:rFonts w:eastAsia="Times New Roman" w:cs="Arial"/>
          <w:b/>
          <w:bCs/>
          <w:noProof/>
          <w:szCs w:val="24"/>
          <w:lang w:val="mn-MN"/>
        </w:rPr>
        <w:t xml:space="preserve">МОНГОЛ УЛСЫН ЗАСАГ ЗАХИРГАА, </w:t>
      </w:r>
    </w:p>
    <w:p w14:paraId="78CC12F6" w14:textId="77777777" w:rsidR="0070225A" w:rsidRPr="00EC1906" w:rsidRDefault="0070225A" w:rsidP="0070225A">
      <w:pPr>
        <w:spacing w:after="0" w:line="240" w:lineRule="auto"/>
        <w:jc w:val="center"/>
        <w:rPr>
          <w:rFonts w:eastAsia="Times New Roman" w:cs="Arial"/>
          <w:b/>
          <w:bCs/>
          <w:noProof/>
          <w:szCs w:val="24"/>
          <w:lang w:val="mn-MN"/>
        </w:rPr>
      </w:pPr>
      <w:r>
        <w:rPr>
          <w:rFonts w:eastAsia="Times New Roman" w:cs="Arial"/>
          <w:b/>
          <w:bCs/>
          <w:noProof/>
          <w:szCs w:val="24"/>
          <w:lang w:val="mn-MN"/>
        </w:rPr>
        <w:t xml:space="preserve">     </w:t>
      </w:r>
      <w:r w:rsidRPr="00EC1906">
        <w:rPr>
          <w:rFonts w:eastAsia="Times New Roman" w:cs="Arial"/>
          <w:b/>
          <w:bCs/>
          <w:noProof/>
          <w:szCs w:val="24"/>
          <w:lang w:val="mn-MN"/>
        </w:rPr>
        <w:t>НУТАГ ДЭВСГЭРИЙН НЭГЖ, ТҮҮНИЙ</w:t>
      </w:r>
    </w:p>
    <w:p w14:paraId="4800507E" w14:textId="77777777" w:rsidR="0070225A" w:rsidRDefault="0070225A" w:rsidP="0070225A">
      <w:pPr>
        <w:spacing w:after="0" w:line="240" w:lineRule="auto"/>
        <w:jc w:val="center"/>
        <w:rPr>
          <w:rFonts w:eastAsia="Times New Roman" w:cs="Arial"/>
          <w:b/>
          <w:bCs/>
          <w:noProof/>
          <w:szCs w:val="24"/>
          <w:lang w:val="mn-MN"/>
        </w:rPr>
      </w:pPr>
      <w:r w:rsidRPr="00EC1906">
        <w:rPr>
          <w:rFonts w:eastAsia="Times New Roman" w:cs="Arial"/>
          <w:b/>
          <w:bCs/>
          <w:noProof/>
          <w:szCs w:val="24"/>
          <w:lang w:val="mn-MN"/>
        </w:rPr>
        <w:t xml:space="preserve">  </w:t>
      </w:r>
      <w:r>
        <w:rPr>
          <w:rFonts w:eastAsia="Times New Roman" w:cs="Arial"/>
          <w:b/>
          <w:bCs/>
          <w:noProof/>
          <w:szCs w:val="24"/>
          <w:lang w:val="mn-MN"/>
        </w:rPr>
        <w:t xml:space="preserve">   </w:t>
      </w:r>
      <w:r w:rsidRPr="00EC1906">
        <w:rPr>
          <w:rFonts w:eastAsia="Times New Roman" w:cs="Arial"/>
          <w:b/>
          <w:bCs/>
          <w:noProof/>
          <w:szCs w:val="24"/>
          <w:lang w:val="mn-MN"/>
        </w:rPr>
        <w:t xml:space="preserve">УДИРДЛАГЫН ТУХАЙ ХУУЛЬД </w:t>
      </w:r>
    </w:p>
    <w:p w14:paraId="4F1CC59E" w14:textId="77777777" w:rsidR="0070225A" w:rsidRPr="00EC1906" w:rsidRDefault="0070225A" w:rsidP="0070225A">
      <w:pPr>
        <w:spacing w:after="0" w:line="240" w:lineRule="auto"/>
        <w:jc w:val="center"/>
        <w:rPr>
          <w:rFonts w:eastAsia="Times New Roman" w:cs="Arial"/>
          <w:b/>
          <w:bCs/>
          <w:noProof/>
          <w:szCs w:val="24"/>
          <w:lang w:val="mn-MN"/>
        </w:rPr>
      </w:pPr>
      <w:r>
        <w:rPr>
          <w:rFonts w:eastAsia="Times New Roman" w:cs="Arial"/>
          <w:b/>
          <w:bCs/>
          <w:noProof/>
          <w:szCs w:val="24"/>
          <w:lang w:val="mn-MN"/>
        </w:rPr>
        <w:t xml:space="preserve">     </w:t>
      </w:r>
      <w:r w:rsidRPr="00EC1906">
        <w:rPr>
          <w:rFonts w:eastAsia="Times New Roman" w:cs="Arial"/>
          <w:b/>
          <w:bCs/>
          <w:noProof/>
          <w:szCs w:val="24"/>
          <w:lang w:val="mn-MN"/>
        </w:rPr>
        <w:t>НЭМЭЛТ ОРУУЛАХ ТУХАЙ</w:t>
      </w:r>
    </w:p>
    <w:p w14:paraId="1DD6220E" w14:textId="77777777" w:rsidR="0070225A" w:rsidRPr="00EC1906" w:rsidRDefault="0070225A" w:rsidP="0070225A">
      <w:pPr>
        <w:spacing w:after="0" w:line="360" w:lineRule="auto"/>
        <w:rPr>
          <w:rFonts w:eastAsia="Times New Roman" w:cs="Arial"/>
          <w:noProof/>
          <w:szCs w:val="24"/>
          <w:lang w:val="mn-MN"/>
        </w:rPr>
      </w:pPr>
    </w:p>
    <w:p w14:paraId="3AE53CE4" w14:textId="77777777" w:rsidR="0070225A" w:rsidRPr="00EC1906" w:rsidRDefault="0070225A" w:rsidP="0070225A">
      <w:pPr>
        <w:spacing w:after="0" w:line="240" w:lineRule="auto"/>
        <w:ind w:firstLine="720"/>
        <w:rPr>
          <w:rFonts w:eastAsia="Times New Roman" w:cs="Arial"/>
          <w:bCs/>
          <w:noProof/>
          <w:szCs w:val="24"/>
          <w:lang w:val="mn-MN"/>
        </w:rPr>
      </w:pPr>
      <w:r w:rsidRPr="00EC1906">
        <w:rPr>
          <w:rFonts w:eastAsia="Times New Roman" w:cs="Arial"/>
          <w:b/>
          <w:noProof/>
          <w:szCs w:val="24"/>
          <w:lang w:val="mn-MN"/>
        </w:rPr>
        <w:t>1 дүгээр зүйл.</w:t>
      </w:r>
      <w:r w:rsidRPr="00EC1906">
        <w:rPr>
          <w:rFonts w:eastAsia="Times New Roman" w:cs="Arial"/>
          <w:bCs/>
          <w:noProof/>
          <w:szCs w:val="24"/>
          <w:lang w:val="mn-MN"/>
        </w:rPr>
        <w:t xml:space="preserve">Монгол Улсын засаг захиргаа, нутаг дэвсгэрийн нэгж, түүний удирдлагын тухай хуулийн 72 дугаар </w:t>
      </w:r>
      <w:r w:rsidRPr="00EC1906">
        <w:rPr>
          <w:rFonts w:eastAsia="Times New Roman" w:cs="Arial"/>
          <w:iCs/>
          <w:noProof/>
          <w:szCs w:val="24"/>
          <w:lang w:val="mn-MN"/>
        </w:rPr>
        <w:t xml:space="preserve">зүйлийн 72.1 дэх хэсэгт </w:t>
      </w:r>
      <w:r w:rsidRPr="00EC1906">
        <w:rPr>
          <w:rFonts w:eastAsia="Times New Roman" w:cs="Arial"/>
          <w:bCs/>
          <w:noProof/>
          <w:szCs w:val="24"/>
          <w:lang w:val="mn-MN"/>
        </w:rPr>
        <w:t xml:space="preserve">доор дурдсан агуулгатай </w:t>
      </w:r>
      <w:r w:rsidRPr="00EC1906">
        <w:rPr>
          <w:rFonts w:eastAsia="Times New Roman" w:cs="Arial"/>
          <w:noProof/>
          <w:color w:val="000000"/>
          <w:szCs w:val="24"/>
          <w:shd w:val="clear" w:color="auto" w:fill="FFFFFF"/>
          <w:lang w:val="mn-MN"/>
        </w:rPr>
        <w:t>72.1.6</w:t>
      </w:r>
      <w:r w:rsidRPr="00EC1906">
        <w:rPr>
          <w:rFonts w:eastAsia="Times New Roman" w:cs="Arial"/>
          <w:noProof/>
          <w:color w:val="333333"/>
          <w:szCs w:val="24"/>
          <w:shd w:val="clear" w:color="auto" w:fill="FFFFFF"/>
          <w:lang w:val="mn-MN"/>
        </w:rPr>
        <w:t xml:space="preserve"> </w:t>
      </w:r>
      <w:r w:rsidRPr="00EC1906">
        <w:rPr>
          <w:rFonts w:eastAsia="Times New Roman" w:cs="Arial"/>
          <w:bCs/>
          <w:noProof/>
          <w:szCs w:val="24"/>
          <w:lang w:val="mn-MN"/>
        </w:rPr>
        <w:t xml:space="preserve">дахь заалт нэмсүгэй: </w:t>
      </w:r>
    </w:p>
    <w:p w14:paraId="075DCD73" w14:textId="77777777" w:rsidR="0070225A" w:rsidRPr="00EC1906" w:rsidRDefault="0070225A" w:rsidP="0070225A">
      <w:pPr>
        <w:spacing w:after="0" w:line="240" w:lineRule="auto"/>
        <w:ind w:firstLine="720"/>
        <w:rPr>
          <w:rFonts w:eastAsia="Times New Roman" w:cs="Arial"/>
          <w:bCs/>
          <w:noProof/>
          <w:szCs w:val="24"/>
          <w:lang w:val="mn-MN"/>
        </w:rPr>
      </w:pPr>
    </w:p>
    <w:p w14:paraId="349F675B" w14:textId="77777777" w:rsidR="0070225A" w:rsidRPr="00EC1906" w:rsidRDefault="0070225A" w:rsidP="0070225A">
      <w:pPr>
        <w:spacing w:after="0" w:line="240" w:lineRule="auto"/>
        <w:rPr>
          <w:rFonts w:eastAsia="Times New Roman" w:cs="Arial"/>
          <w:noProof/>
          <w:color w:val="000000"/>
          <w:szCs w:val="24"/>
          <w:lang w:val="mn-MN"/>
        </w:rPr>
      </w:pPr>
      <w:r w:rsidRPr="00EC1906">
        <w:rPr>
          <w:rFonts w:eastAsia="Times New Roman" w:cs="Arial"/>
          <w:bCs/>
          <w:noProof/>
          <w:szCs w:val="24"/>
          <w:lang w:val="mn-MN"/>
        </w:rPr>
        <w:tab/>
      </w:r>
      <w:r w:rsidRPr="00EC1906">
        <w:rPr>
          <w:rFonts w:eastAsia="Times New Roman" w:cs="Arial"/>
          <w:bCs/>
          <w:noProof/>
          <w:szCs w:val="24"/>
          <w:lang w:val="mn-MN"/>
        </w:rPr>
        <w:tab/>
      </w:r>
      <w:r w:rsidRPr="00EC1906">
        <w:rPr>
          <w:rFonts w:eastAsia="Times New Roman" w:cs="Arial"/>
          <w:bCs/>
          <w:noProof/>
          <w:color w:val="000000"/>
          <w:szCs w:val="24"/>
          <w:lang w:val="mn-MN"/>
        </w:rPr>
        <w:t>“</w:t>
      </w:r>
      <w:r w:rsidRPr="00EC1906">
        <w:rPr>
          <w:rFonts w:eastAsia="Times New Roman" w:cs="Arial"/>
          <w:noProof/>
          <w:color w:val="000000"/>
          <w:szCs w:val="24"/>
          <w:shd w:val="clear" w:color="auto" w:fill="FFFFFF"/>
          <w:lang w:val="mn-MN"/>
        </w:rPr>
        <w:t xml:space="preserve">72.1.6.харьяалах нутаг дэвсгэртээ </w:t>
      </w:r>
      <w:r w:rsidRPr="00EC1906">
        <w:rPr>
          <w:rFonts w:eastAsia="Times New Roman" w:cs="Arial"/>
          <w:szCs w:val="24"/>
          <w:lang w:val="mn-MN"/>
        </w:rPr>
        <w:t>үнэ төлбөргүй</w:t>
      </w:r>
      <w:r w:rsidRPr="00EC1906">
        <w:rPr>
          <w:rFonts w:eastAsia="Times New Roman" w:cs="Arial"/>
          <w:noProof/>
          <w:color w:val="000000"/>
          <w:szCs w:val="24"/>
          <w:shd w:val="clear" w:color="auto" w:fill="FFFFFF"/>
          <w:lang w:val="mn-MN"/>
        </w:rPr>
        <w:t xml:space="preserve"> хууль зүйн туслалцаа үзүүлэх үйл ажиллагааг хэрэгжүүлэхтэй холбогдсон асуудлаар төрийн захиргааны төв байгууллагатай гэрээ байгуулж хамтран ажиллах, хэрэгжилтийг дүгнүүлэх.”</w:t>
      </w:r>
    </w:p>
    <w:p w14:paraId="624CD8D6" w14:textId="77777777" w:rsidR="0070225A" w:rsidRPr="00EC1906" w:rsidRDefault="0070225A" w:rsidP="0070225A">
      <w:pPr>
        <w:spacing w:after="0" w:line="240" w:lineRule="auto"/>
        <w:rPr>
          <w:rFonts w:eastAsia="Times New Roman" w:cs="Arial"/>
          <w:noProof/>
          <w:color w:val="000000"/>
          <w:szCs w:val="24"/>
          <w:lang w:val="mn-MN"/>
        </w:rPr>
      </w:pPr>
    </w:p>
    <w:p w14:paraId="39276E39" w14:textId="77777777" w:rsidR="0070225A" w:rsidRPr="00EC1906" w:rsidRDefault="0070225A" w:rsidP="0070225A">
      <w:pPr>
        <w:spacing w:after="0" w:line="240" w:lineRule="auto"/>
        <w:ind w:firstLine="720"/>
        <w:rPr>
          <w:rFonts w:eastAsia="Times New Roman" w:cs="Arial"/>
          <w:noProof/>
          <w:szCs w:val="24"/>
          <w:lang w:val="mn-MN"/>
        </w:rPr>
      </w:pPr>
      <w:r w:rsidRPr="00EC1906">
        <w:rPr>
          <w:rFonts w:eastAsia="Times New Roman" w:cs="Arial"/>
          <w:b/>
          <w:noProof/>
          <w:szCs w:val="24"/>
          <w:lang w:val="mn-MN"/>
        </w:rPr>
        <w:t>2 дугаар зүйл.</w:t>
      </w:r>
      <w:r w:rsidRPr="00EC1906">
        <w:rPr>
          <w:rFonts w:eastAsia="Times New Roman" w:cs="Arial"/>
          <w:noProof/>
          <w:szCs w:val="24"/>
          <w:lang w:val="mn-MN"/>
        </w:rPr>
        <w:t>Энэ хуулийг Хууль зүйн туслалцааны тухай хууль /Шинэчилсэн найруулга/ хүчин төгөлдөр болсон өдрөөс эхлэн дагаж мөрдөнө.</w:t>
      </w:r>
    </w:p>
    <w:p w14:paraId="38BC4A70" w14:textId="77777777" w:rsidR="0070225A" w:rsidRPr="00EC1906" w:rsidRDefault="0070225A" w:rsidP="0070225A">
      <w:pPr>
        <w:spacing w:after="0" w:line="240" w:lineRule="auto"/>
        <w:rPr>
          <w:rFonts w:eastAsia="Times New Roman" w:cs="Arial"/>
          <w:noProof/>
          <w:szCs w:val="24"/>
          <w:lang w:val="mn-MN"/>
        </w:rPr>
      </w:pPr>
      <w:r w:rsidRPr="00EC1906">
        <w:rPr>
          <w:rFonts w:eastAsia="Times New Roman" w:cs="Arial"/>
          <w:noProof/>
          <w:szCs w:val="24"/>
          <w:lang w:val="mn-MN"/>
        </w:rPr>
        <w:t> </w:t>
      </w:r>
    </w:p>
    <w:p w14:paraId="2A807A57" w14:textId="77777777" w:rsidR="0070225A" w:rsidRPr="00EC1906" w:rsidRDefault="0070225A" w:rsidP="0070225A">
      <w:pPr>
        <w:spacing w:after="0" w:line="240" w:lineRule="auto"/>
        <w:rPr>
          <w:rFonts w:eastAsia="Times New Roman" w:cs="Arial"/>
          <w:noProof/>
          <w:szCs w:val="24"/>
          <w:lang w:val="mn-MN"/>
        </w:rPr>
      </w:pPr>
    </w:p>
    <w:p w14:paraId="1DE2124E" w14:textId="77777777" w:rsidR="0070225A" w:rsidRPr="00EC1906" w:rsidRDefault="0070225A" w:rsidP="0070225A">
      <w:pPr>
        <w:spacing w:after="0" w:line="240" w:lineRule="auto"/>
        <w:rPr>
          <w:rFonts w:eastAsia="Times New Roman" w:cs="Arial"/>
          <w:noProof/>
          <w:szCs w:val="24"/>
          <w:lang w:val="mn-MN"/>
        </w:rPr>
      </w:pPr>
    </w:p>
    <w:p w14:paraId="04E504BE" w14:textId="77777777" w:rsidR="0070225A" w:rsidRDefault="0070225A" w:rsidP="0070225A">
      <w:pPr>
        <w:spacing w:after="0" w:line="240" w:lineRule="auto"/>
        <w:ind w:left="720" w:firstLine="720"/>
        <w:rPr>
          <w:rFonts w:cs="Arial"/>
          <w:lang w:val="mn-MN"/>
        </w:rPr>
      </w:pPr>
    </w:p>
    <w:p w14:paraId="60F3AEA9" w14:textId="77777777" w:rsidR="0070225A" w:rsidRPr="00EC1906" w:rsidRDefault="0070225A" w:rsidP="0070225A">
      <w:pPr>
        <w:spacing w:after="0" w:line="240" w:lineRule="auto"/>
        <w:ind w:left="720" w:firstLine="720"/>
        <w:rPr>
          <w:rFonts w:cs="Arial"/>
          <w:lang w:val="mn-MN"/>
        </w:rPr>
      </w:pPr>
      <w:r w:rsidRPr="00EC1906">
        <w:rPr>
          <w:rFonts w:cs="Arial"/>
          <w:lang w:val="mn-MN"/>
        </w:rPr>
        <w:t xml:space="preserve">МОНГОЛ УЛСЫН </w:t>
      </w:r>
    </w:p>
    <w:p w14:paraId="3B73021C" w14:textId="7C183EB5" w:rsidR="005E699C" w:rsidRPr="004914D4" w:rsidRDefault="0070225A" w:rsidP="0070225A">
      <w:pPr>
        <w:spacing w:after="0" w:line="240" w:lineRule="auto"/>
        <w:ind w:left="720" w:firstLine="720"/>
        <w:rPr>
          <w:rFonts w:cs="Arial"/>
          <w:lang w:val="mn-MN"/>
        </w:rPr>
      </w:pPr>
      <w:r w:rsidRPr="00EC1906">
        <w:rPr>
          <w:rFonts w:cs="Arial"/>
          <w:lang w:val="mn-MN"/>
        </w:rPr>
        <w:t xml:space="preserve">ИХ ХУРЛЫН ДАРГА </w:t>
      </w:r>
      <w:r w:rsidRPr="00EC1906">
        <w:rPr>
          <w:rFonts w:cs="Arial"/>
          <w:lang w:val="mn-MN"/>
        </w:rPr>
        <w:tab/>
      </w:r>
      <w:r w:rsidRPr="00EC1906">
        <w:rPr>
          <w:rFonts w:cs="Arial"/>
          <w:lang w:val="mn-MN"/>
        </w:rPr>
        <w:tab/>
      </w:r>
      <w:r w:rsidRPr="00EC1906">
        <w:rPr>
          <w:rFonts w:cs="Arial"/>
          <w:lang w:val="mn-MN"/>
        </w:rPr>
        <w:tab/>
      </w:r>
      <w:r w:rsidRPr="00EC1906">
        <w:rPr>
          <w:rFonts w:cs="Arial"/>
          <w:lang w:val="mn-MN"/>
        </w:rPr>
        <w:tab/>
        <w:t>Г.ЗАНДАНШАТАР</w:t>
      </w:r>
    </w:p>
    <w:sectPr w:rsidR="005E699C" w:rsidRPr="004914D4" w:rsidSect="0080220C">
      <w:pgSz w:w="11900" w:h="16840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D7"/>
    <w:rsid w:val="00046BD7"/>
    <w:rsid w:val="001B4503"/>
    <w:rsid w:val="00233FE2"/>
    <w:rsid w:val="00245345"/>
    <w:rsid w:val="0040309E"/>
    <w:rsid w:val="004050B0"/>
    <w:rsid w:val="0041622D"/>
    <w:rsid w:val="004914D4"/>
    <w:rsid w:val="004926D2"/>
    <w:rsid w:val="00512C66"/>
    <w:rsid w:val="005253CD"/>
    <w:rsid w:val="00585B5F"/>
    <w:rsid w:val="0070225A"/>
    <w:rsid w:val="00702A7F"/>
    <w:rsid w:val="0080220C"/>
    <w:rsid w:val="008F0E68"/>
    <w:rsid w:val="008F6E5C"/>
    <w:rsid w:val="00975206"/>
    <w:rsid w:val="00995D51"/>
    <w:rsid w:val="009B525F"/>
    <w:rsid w:val="00B41B58"/>
    <w:rsid w:val="00C33B38"/>
    <w:rsid w:val="00D7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2ACBC"/>
  <w15:docId w15:val="{8D5D2539-F08E-5943-B529-0EAC2D15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BD7"/>
    <w:pPr>
      <w:spacing w:after="160" w:line="276" w:lineRule="auto"/>
      <w:ind w:firstLine="709"/>
      <w:jc w:val="both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20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71B0F"/>
    <w:pPr>
      <w:spacing w:after="0" w:line="240" w:lineRule="auto"/>
      <w:ind w:firstLine="0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D71B0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normaltextrun">
    <w:name w:val="normaltextrun"/>
    <w:basedOn w:val="DefaultParagraphFont"/>
    <w:rsid w:val="008F0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D35DC-47F7-4289-932B-684068BC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2022-06-30T07:32:00Z</cp:lastPrinted>
  <dcterms:created xsi:type="dcterms:W3CDTF">2022-07-27T07:53:00Z</dcterms:created>
  <dcterms:modified xsi:type="dcterms:W3CDTF">2022-07-27T07:53:00Z</dcterms:modified>
</cp:coreProperties>
</file>