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064DFC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7090F" w:rsidRDefault="00C551F5" w:rsidP="00064DFC">
      <w:pPr>
        <w:jc w:val="center"/>
        <w:rPr>
          <w:rFonts w:ascii="Arial" w:hAnsi="Arial" w:cs="Arial"/>
          <w:b/>
          <w:bCs/>
        </w:rPr>
      </w:pPr>
    </w:p>
    <w:p w:rsidR="003A24C1" w:rsidRPr="00356AB0" w:rsidRDefault="003F37CB" w:rsidP="00064DFC">
      <w:pPr>
        <w:rPr>
          <w:rFonts w:ascii="Arial" w:hAnsi="Arial" w:cs="Arial"/>
          <w:lang w:val="mn-MN"/>
        </w:rPr>
      </w:pPr>
      <w:r w:rsidRPr="0057090F">
        <w:rPr>
          <w:rFonts w:ascii="Arial" w:hAnsi="Arial" w:cs="Arial"/>
          <w:lang w:val="mn-MN"/>
        </w:rPr>
        <w:t xml:space="preserve"> </w:t>
      </w:r>
    </w:p>
    <w:p w:rsidR="00064DFC" w:rsidRPr="00064DFC" w:rsidRDefault="00064DFC" w:rsidP="00064DFC">
      <w:pPr>
        <w:jc w:val="center"/>
        <w:rPr>
          <w:color w:val="00000A"/>
        </w:rPr>
      </w:pPr>
      <w:r w:rsidRPr="00064DFC">
        <w:rPr>
          <w:rFonts w:ascii="Arial" w:hAnsi="Arial" w:cs="Arial"/>
          <w:b/>
          <w:bCs/>
          <w:color w:val="00000A"/>
          <w:lang w:val="mn-MN"/>
        </w:rPr>
        <w:t>АМЬТНЫ ТУХАЙ ХУУЛЬД ӨӨРЧЛӨЛТ</w:t>
      </w:r>
    </w:p>
    <w:p w:rsidR="00064DFC" w:rsidRPr="00064DFC" w:rsidRDefault="00064DFC" w:rsidP="00064DFC">
      <w:pPr>
        <w:jc w:val="center"/>
        <w:rPr>
          <w:color w:val="00000A"/>
          <w:lang w:val="mn-MN"/>
        </w:rPr>
      </w:pPr>
      <w:r w:rsidRPr="00064DFC">
        <w:rPr>
          <w:rFonts w:ascii="Arial" w:hAnsi="Arial" w:cs="Arial"/>
          <w:b/>
          <w:bCs/>
          <w:color w:val="00000A"/>
          <w:lang w:val="mn-MN"/>
        </w:rPr>
        <w:t>ОРУУЛАХ ТУХАЙ</w:t>
      </w:r>
    </w:p>
    <w:p w:rsidR="00064DFC" w:rsidRDefault="00064DFC" w:rsidP="00064DFC">
      <w:pPr>
        <w:rPr>
          <w:color w:val="00000A"/>
        </w:rPr>
      </w:pPr>
    </w:p>
    <w:p w:rsidR="00064DFC" w:rsidRPr="00064DFC" w:rsidRDefault="00064DFC" w:rsidP="00064DFC">
      <w:pPr>
        <w:rPr>
          <w:color w:val="00000A"/>
        </w:rPr>
      </w:pPr>
    </w:p>
    <w:p w:rsidR="00064DFC" w:rsidRPr="00064DFC" w:rsidRDefault="00064DFC" w:rsidP="00064DFC">
      <w:pPr>
        <w:ind w:firstLine="720"/>
        <w:jc w:val="both"/>
        <w:rPr>
          <w:color w:val="00000A"/>
        </w:rPr>
      </w:pPr>
      <w:r w:rsidRPr="00064DFC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064DFC">
        <w:rPr>
          <w:rFonts w:ascii="Arial" w:hAnsi="Arial" w:cs="Arial"/>
          <w:color w:val="00000A"/>
          <w:lang w:val="mn-MN"/>
        </w:rPr>
        <w:t>Амьтны</w:t>
      </w:r>
      <w:r w:rsidRPr="00064DFC">
        <w:rPr>
          <w:rFonts w:ascii="Arial" w:hAnsi="Arial" w:cs="Arial"/>
          <w:b/>
          <w:bCs/>
          <w:color w:val="00000A"/>
          <w:lang w:val="mn-MN"/>
        </w:rPr>
        <w:t xml:space="preserve"> </w:t>
      </w:r>
      <w:r w:rsidRPr="00064DFC">
        <w:rPr>
          <w:rFonts w:ascii="Arial" w:hAnsi="Arial" w:cs="Arial"/>
          <w:color w:val="00000A"/>
          <w:lang w:val="mn-MN"/>
        </w:rPr>
        <w:t>тухай хуулийн 4 дүгээр зүйлийн 4.1.12 дахь заалтын “байгалийн гамшиг, түймэр,” гэснийг “гамшиг, аюулт үзэгдэл,” гэж, 6 дугаар зүйлийн 6.1.9 дэх заалтын “байгалийн гамшиг болон бусад аюулд” гэснийг “гамшигт, аюулт үзэгдэлд” гэж, 11 дүгээр зүйлийн 11.1.1 дэх заалтын “байгалийн гамшигт” гэснийг “гамшигт” гэж тус тус өөрчилсүгэй.</w:t>
      </w:r>
      <w:r w:rsidRPr="00064DFC">
        <w:rPr>
          <w:rFonts w:ascii="Arial" w:hAnsi="Arial" w:cs="Arial"/>
          <w:color w:val="00000A"/>
          <w:lang w:val="ms-MY"/>
        </w:rPr>
        <w:t xml:space="preserve"> </w:t>
      </w:r>
    </w:p>
    <w:p w:rsidR="00064DFC" w:rsidRPr="00064DFC" w:rsidRDefault="00064DFC" w:rsidP="00064DFC">
      <w:pPr>
        <w:jc w:val="both"/>
        <w:rPr>
          <w:color w:val="00000A"/>
          <w:lang w:val="ms-MY"/>
        </w:rPr>
      </w:pPr>
    </w:p>
    <w:p w:rsidR="00064DFC" w:rsidRPr="00064DFC" w:rsidRDefault="00064DFC" w:rsidP="00064DFC">
      <w:pPr>
        <w:ind w:firstLine="720"/>
        <w:jc w:val="both"/>
        <w:rPr>
          <w:color w:val="00000A"/>
        </w:rPr>
      </w:pPr>
      <w:r w:rsidRPr="00064DFC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064DFC">
        <w:rPr>
          <w:rFonts w:ascii="Arial" w:hAnsi="Arial" w:cs="Arial"/>
          <w:color w:val="00000A"/>
          <w:lang w:val="mn-MN"/>
        </w:rPr>
        <w:t>Энэ хуулийг Гамшгаас хамгаалах тухай хууль /Шинэчилсэн найруулга/ хүчин төгөлдөр болсон өдрөөс эхлэн дагаж мөрдөнө.</w:t>
      </w:r>
    </w:p>
    <w:p w:rsidR="00064DFC" w:rsidRPr="00064DFC" w:rsidRDefault="00064DFC" w:rsidP="00064DFC">
      <w:pPr>
        <w:rPr>
          <w:color w:val="00000A"/>
          <w:lang w:val="mn-MN"/>
        </w:rPr>
      </w:pPr>
    </w:p>
    <w:p w:rsidR="00064DFC" w:rsidRPr="00064DFC" w:rsidRDefault="00064DFC" w:rsidP="00064DFC">
      <w:pPr>
        <w:rPr>
          <w:color w:val="00000A"/>
          <w:lang w:val="mn-MN"/>
        </w:rPr>
      </w:pPr>
    </w:p>
    <w:p w:rsidR="00064DFC" w:rsidRPr="00064DFC" w:rsidRDefault="00064DFC" w:rsidP="00064DFC">
      <w:pPr>
        <w:rPr>
          <w:color w:val="00000A"/>
          <w:lang w:val="mn-MN"/>
        </w:rPr>
      </w:pPr>
    </w:p>
    <w:p w:rsidR="00064DFC" w:rsidRPr="00064DFC" w:rsidRDefault="00064DFC" w:rsidP="00064DFC">
      <w:pPr>
        <w:rPr>
          <w:color w:val="00000A"/>
          <w:lang w:val="mn-MN"/>
        </w:rPr>
      </w:pPr>
    </w:p>
    <w:p w:rsidR="00064DFC" w:rsidRPr="00064DFC" w:rsidRDefault="00064DFC" w:rsidP="00064DFC">
      <w:pPr>
        <w:ind w:left="720" w:firstLine="720"/>
        <w:rPr>
          <w:color w:val="00000A"/>
          <w:lang w:val="mn-MN"/>
        </w:rPr>
      </w:pPr>
      <w:r w:rsidRPr="00064DFC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064DFC" w:rsidRPr="00064DFC" w:rsidRDefault="00064DFC" w:rsidP="00064DFC">
      <w:pPr>
        <w:ind w:left="720" w:firstLine="720"/>
        <w:rPr>
          <w:color w:val="00000A"/>
          <w:lang w:val="mn-MN"/>
        </w:rPr>
      </w:pPr>
      <w:r w:rsidRPr="00064DFC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 w:rsidRPr="00064DFC">
        <w:rPr>
          <w:rFonts w:ascii="Arial" w:hAnsi="Arial" w:cs="Arial"/>
          <w:color w:val="00000A"/>
          <w:lang w:val="mn-MN"/>
        </w:rPr>
        <w:t xml:space="preserve">М.ЭНХБОЛД </w:t>
      </w:r>
    </w:p>
    <w:p w:rsidR="005E3E84" w:rsidRPr="00F34643" w:rsidRDefault="005E3E84" w:rsidP="00356AB0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3ED" w:rsidRDefault="007723ED">
      <w:r>
        <w:separator/>
      </w:r>
    </w:p>
  </w:endnote>
  <w:endnote w:type="continuationSeparator" w:id="0">
    <w:p w:rsidR="007723ED" w:rsidRDefault="00772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3ED" w:rsidRDefault="007723ED">
      <w:r>
        <w:separator/>
      </w:r>
    </w:p>
  </w:footnote>
  <w:footnote w:type="continuationSeparator" w:id="0">
    <w:p w:rsidR="007723ED" w:rsidRDefault="007723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64DFC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723ED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2017-02-13T19:50:00Z</dcterms:created>
  <dcterms:modified xsi:type="dcterms:W3CDTF">2017-02-13T19:50:00Z</dcterms:modified>
</cp:coreProperties>
</file>