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431E5040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B10C8B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10C8B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3CBA042D" w14:textId="77777777" w:rsidR="00EF793D" w:rsidRDefault="00EF793D" w:rsidP="00643F5D">
      <w:pPr>
        <w:jc w:val="both"/>
        <w:rPr>
          <w:rFonts w:ascii="Arial" w:hAnsi="Arial" w:cs="Arial"/>
          <w:b/>
          <w:lang w:val="mn-MN"/>
        </w:rPr>
      </w:pPr>
      <w:r w:rsidRPr="00C575C2">
        <w:rPr>
          <w:rFonts w:ascii="Arial" w:hAnsi="Arial" w:cs="Arial"/>
          <w:b/>
          <w:lang w:val="mn-MN"/>
        </w:rPr>
        <w:t xml:space="preserve">     </w:t>
      </w:r>
    </w:p>
    <w:p w14:paraId="63D8CDC7" w14:textId="77777777" w:rsidR="00CB346C" w:rsidRPr="00C575C2" w:rsidRDefault="00CB346C" w:rsidP="00CB346C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C575C2">
        <w:rPr>
          <w:rFonts w:ascii="Arial" w:hAnsi="Arial" w:cs="Arial"/>
          <w:b/>
          <w:color w:val="000000" w:themeColor="text1"/>
          <w:lang w:val="mn-MN"/>
        </w:rPr>
        <w:t xml:space="preserve">    БАЙГАЛЬ ОРЧНЫГ ХАМГААЛАХ</w:t>
      </w:r>
    </w:p>
    <w:p w14:paraId="0F5B3A91" w14:textId="77777777" w:rsidR="00CB346C" w:rsidRPr="00C575C2" w:rsidRDefault="00CB346C" w:rsidP="00CB346C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C575C2">
        <w:rPr>
          <w:rFonts w:ascii="Arial" w:hAnsi="Arial" w:cs="Arial"/>
          <w:b/>
          <w:color w:val="000000" w:themeColor="text1"/>
          <w:lang w:val="mn-MN"/>
        </w:rPr>
        <w:t xml:space="preserve">    ТУХАЙ ХУУЛЬД НЭМЭЛТ</w:t>
      </w:r>
    </w:p>
    <w:p w14:paraId="39E27609" w14:textId="77777777" w:rsidR="00CB346C" w:rsidRPr="00C575C2" w:rsidRDefault="00CB346C" w:rsidP="00CB346C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C575C2">
        <w:rPr>
          <w:rFonts w:ascii="Arial" w:hAnsi="Arial" w:cs="Arial"/>
          <w:b/>
          <w:color w:val="000000" w:themeColor="text1"/>
          <w:lang w:val="mn-MN"/>
        </w:rPr>
        <w:t xml:space="preserve">    ОРУУЛАХ ТУХАЙ</w:t>
      </w:r>
    </w:p>
    <w:p w14:paraId="3FD71B4D" w14:textId="77777777" w:rsidR="00CB346C" w:rsidRPr="00C575C2" w:rsidRDefault="00CB346C" w:rsidP="00CB346C">
      <w:pPr>
        <w:pStyle w:val="NormalWeb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  <w:lang w:val="mn-MN"/>
        </w:rPr>
      </w:pPr>
    </w:p>
    <w:p w14:paraId="3A3F1F42" w14:textId="77777777" w:rsidR="00CB346C" w:rsidRPr="00C575C2" w:rsidRDefault="00CB346C" w:rsidP="00CB346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mn-MN"/>
        </w:rPr>
      </w:pPr>
      <w:r w:rsidRPr="00C575C2">
        <w:rPr>
          <w:rFonts w:ascii="Arial" w:hAnsi="Arial" w:cs="Arial"/>
          <w:color w:val="333333"/>
          <w:lang w:val="mn-MN"/>
        </w:rPr>
        <w:tab/>
      </w:r>
      <w:r w:rsidRPr="00C575C2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C575C2">
        <w:rPr>
          <w:rFonts w:ascii="Arial" w:hAnsi="Arial" w:cs="Arial"/>
          <w:color w:val="000000" w:themeColor="text1"/>
          <w:lang w:val="mn-MN"/>
        </w:rPr>
        <w:t xml:space="preserve">Байгаль орчныг хамгаалах тухай хуулийн 18 дугаар зүйлийн 2 дахь хэсгийн 2 дахь заалтын “чиглүүлж” гэсний дараа “, малчин өрхийн анхдагч холбоотой хамтран ажиллах,” гэж, 32 дугаар зүйлийн 2 дахь хэсгийн “байгуулагдсан” гэсний дараа “малчин өрхийн холбоо зэрэг” гэж нэмсүгэй. </w:t>
      </w:r>
    </w:p>
    <w:p w14:paraId="229EE8FE" w14:textId="77777777" w:rsidR="00CB346C" w:rsidRPr="00C575C2" w:rsidRDefault="00CB346C" w:rsidP="00CB346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mn-MN"/>
        </w:rPr>
      </w:pPr>
    </w:p>
    <w:p w14:paraId="455D0CB9" w14:textId="77777777" w:rsidR="00CB346C" w:rsidRPr="00C575C2" w:rsidRDefault="00CB346C" w:rsidP="00CB346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mn-MN"/>
        </w:rPr>
      </w:pPr>
      <w:r w:rsidRPr="00C575C2">
        <w:rPr>
          <w:rFonts w:ascii="Arial" w:hAnsi="Arial" w:cs="Arial"/>
          <w:color w:val="000000" w:themeColor="text1"/>
          <w:lang w:val="mn-MN"/>
        </w:rPr>
        <w:tab/>
      </w:r>
      <w:r w:rsidRPr="00C575C2">
        <w:rPr>
          <w:rFonts w:ascii="Arial" w:hAnsi="Arial" w:cs="Arial"/>
          <w:b/>
          <w:lang w:val="mn-MN"/>
        </w:rPr>
        <w:t>2 дугаар зүйл.</w:t>
      </w:r>
      <w:r w:rsidRPr="00C575C2">
        <w:rPr>
          <w:rFonts w:ascii="Arial" w:hAnsi="Arial" w:cs="Arial"/>
          <w:color w:val="000000" w:themeColor="text1"/>
          <w:lang w:val="mn-MN"/>
        </w:rPr>
        <w:t>Энэ хуулийг Малчин өрхийн нэгдсэн холбооны эрх зүйн байдлын тухай хууль хүчин төгөлдөр болсон өдрөөс эхлэн дагаж мөрдөнө.</w:t>
      </w:r>
    </w:p>
    <w:p w14:paraId="1DBDF4BE" w14:textId="77777777" w:rsidR="00CB346C" w:rsidRPr="00C575C2" w:rsidRDefault="00CB346C" w:rsidP="00CB346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mn-MN"/>
        </w:rPr>
      </w:pPr>
    </w:p>
    <w:p w14:paraId="1B62E734" w14:textId="77777777" w:rsidR="00CB346C" w:rsidRPr="00C575C2" w:rsidRDefault="00CB346C" w:rsidP="00CB346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mn-MN"/>
        </w:rPr>
      </w:pPr>
    </w:p>
    <w:p w14:paraId="3C4C88FD" w14:textId="77777777" w:rsidR="00CB346C" w:rsidRPr="00C575C2" w:rsidRDefault="00CB346C" w:rsidP="00CB346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mn-MN"/>
        </w:rPr>
      </w:pPr>
    </w:p>
    <w:p w14:paraId="5F30163E" w14:textId="77777777" w:rsidR="00CB346C" w:rsidRPr="00C575C2" w:rsidRDefault="00CB346C" w:rsidP="00CB346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mn-MN"/>
        </w:rPr>
      </w:pPr>
    </w:p>
    <w:p w14:paraId="52D23B8A" w14:textId="77777777" w:rsidR="00CB346C" w:rsidRPr="00C575C2" w:rsidRDefault="00CB346C" w:rsidP="00CB346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mn-MN"/>
        </w:rPr>
      </w:pPr>
      <w:r w:rsidRPr="00C575C2">
        <w:rPr>
          <w:rFonts w:ascii="Arial" w:hAnsi="Arial" w:cs="Arial"/>
          <w:color w:val="000000" w:themeColor="text1"/>
          <w:lang w:val="mn-MN"/>
        </w:rPr>
        <w:tab/>
      </w:r>
      <w:r w:rsidRPr="00C575C2">
        <w:rPr>
          <w:rFonts w:ascii="Arial" w:hAnsi="Arial" w:cs="Arial"/>
          <w:color w:val="000000" w:themeColor="text1"/>
          <w:lang w:val="mn-MN"/>
        </w:rPr>
        <w:tab/>
        <w:t xml:space="preserve">МОНГОЛ УЛСЫН </w:t>
      </w:r>
    </w:p>
    <w:p w14:paraId="6642F000" w14:textId="77777777" w:rsidR="00CB346C" w:rsidRPr="00C575C2" w:rsidRDefault="00CB346C" w:rsidP="00CB346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mn-MN"/>
        </w:rPr>
      </w:pPr>
      <w:r w:rsidRPr="00C575C2">
        <w:rPr>
          <w:rFonts w:ascii="Arial" w:hAnsi="Arial" w:cs="Arial"/>
          <w:color w:val="000000" w:themeColor="text1"/>
          <w:lang w:val="mn-MN"/>
        </w:rPr>
        <w:tab/>
      </w:r>
      <w:r w:rsidRPr="00C575C2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C575C2">
        <w:rPr>
          <w:rFonts w:ascii="Arial" w:hAnsi="Arial" w:cs="Arial"/>
          <w:color w:val="000000" w:themeColor="text1"/>
          <w:lang w:val="mn-MN"/>
        </w:rPr>
        <w:tab/>
      </w:r>
      <w:r w:rsidRPr="00C575C2">
        <w:rPr>
          <w:rFonts w:ascii="Arial" w:hAnsi="Arial" w:cs="Arial"/>
          <w:color w:val="000000" w:themeColor="text1"/>
          <w:lang w:val="mn-MN"/>
        </w:rPr>
        <w:tab/>
      </w:r>
      <w:r w:rsidRPr="00C575C2">
        <w:rPr>
          <w:rFonts w:ascii="Arial" w:hAnsi="Arial" w:cs="Arial"/>
          <w:color w:val="000000" w:themeColor="text1"/>
          <w:lang w:val="mn-MN"/>
        </w:rPr>
        <w:tab/>
      </w:r>
      <w:r w:rsidRPr="00C575C2">
        <w:rPr>
          <w:rFonts w:ascii="Arial" w:hAnsi="Arial" w:cs="Arial"/>
          <w:color w:val="000000" w:themeColor="text1"/>
          <w:lang w:val="mn-MN"/>
        </w:rPr>
        <w:tab/>
        <w:t xml:space="preserve">Г.ЗАНДАНШАТАР </w:t>
      </w:r>
    </w:p>
    <w:p w14:paraId="1EB417BF" w14:textId="77777777" w:rsidR="00FA1B4E" w:rsidRPr="00C575C2" w:rsidRDefault="00FA1B4E" w:rsidP="00FA1B4E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140D74D6" w14:textId="7DFFCBE8" w:rsidR="00DE0D9F" w:rsidRPr="00C575C2" w:rsidRDefault="00DE0D9F" w:rsidP="00FA1B4E">
      <w:pPr>
        <w:jc w:val="center"/>
        <w:rPr>
          <w:rFonts w:ascii="Arial" w:hAnsi="Arial" w:cs="Arial"/>
          <w:lang w:val="mn-MN"/>
        </w:rPr>
      </w:pPr>
      <w:r w:rsidRPr="00C575C2">
        <w:rPr>
          <w:rFonts w:ascii="Arial" w:hAnsi="Arial" w:cs="Arial"/>
          <w:lang w:val="mn-MN"/>
        </w:rPr>
        <w:br w:type="page"/>
      </w:r>
    </w:p>
    <w:p w14:paraId="125DA77A" w14:textId="6347E7B8" w:rsidR="00C0614F" w:rsidRPr="00C575C2" w:rsidRDefault="00C0614F" w:rsidP="00DE0D9F">
      <w:pPr>
        <w:jc w:val="center"/>
        <w:rPr>
          <w:rFonts w:ascii="Arial" w:hAnsi="Arial" w:cs="Arial"/>
          <w:lang w:val="mn-MN"/>
        </w:rPr>
      </w:pPr>
    </w:p>
    <w:p w14:paraId="19B52586" w14:textId="77777777" w:rsidR="00033871" w:rsidRPr="00C575C2" w:rsidRDefault="00033871" w:rsidP="00033871">
      <w:pPr>
        <w:jc w:val="both"/>
        <w:rPr>
          <w:rFonts w:ascii="Arial" w:hAnsi="Arial" w:cs="Arial"/>
          <w:lang w:val="mn-MN"/>
        </w:rPr>
      </w:pPr>
      <w:r w:rsidRPr="00C575C2">
        <w:rPr>
          <w:rFonts w:ascii="Arial" w:hAnsi="Arial" w:cs="Arial"/>
          <w:lang w:val="mn-MN"/>
        </w:rPr>
        <w:br w:type="page"/>
      </w:r>
    </w:p>
    <w:p w14:paraId="0EC6A5DD" w14:textId="1C50BE14" w:rsidR="00EC4355" w:rsidRPr="00C575C2" w:rsidRDefault="00EC4355" w:rsidP="00EC435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75D5C861" w14:textId="77777777" w:rsidR="00EC4355" w:rsidRPr="00C575C2" w:rsidRDefault="00EC4355" w:rsidP="00EC435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25751AD0" w14:textId="77777777" w:rsidR="00EC4355" w:rsidRPr="00C575C2" w:rsidRDefault="00EC4355" w:rsidP="00EC4355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189274DB" w14:textId="77777777" w:rsidR="00EC4355" w:rsidRPr="00C575C2" w:rsidRDefault="00EC4355" w:rsidP="00EC4355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138AB51B" w14:textId="77777777" w:rsidR="00421E19" w:rsidRPr="00C575C2" w:rsidRDefault="00421E19" w:rsidP="00421E19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4B527AD0" w14:textId="77777777" w:rsidR="00421E19" w:rsidRPr="00C575C2" w:rsidRDefault="00421E19" w:rsidP="00421E19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363E6BA2" w14:textId="77777777" w:rsidR="00421E19" w:rsidRPr="00C575C2" w:rsidRDefault="00421E19" w:rsidP="00421E19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13B3F92D" w14:textId="77777777" w:rsidR="00421E19" w:rsidRPr="00C575C2" w:rsidRDefault="00421E19" w:rsidP="00421E19">
      <w:pPr>
        <w:jc w:val="center"/>
        <w:rPr>
          <w:rFonts w:ascii="Arial" w:hAnsi="Arial" w:cs="Arial"/>
          <w:lang w:val="mn-MN"/>
        </w:rPr>
      </w:pPr>
    </w:p>
    <w:p w14:paraId="4115BC73" w14:textId="77777777" w:rsidR="00D9760B" w:rsidRPr="00D9760B" w:rsidRDefault="00D9760B">
      <w:pPr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128E8"/>
    <w:rsid w:val="00033871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21E19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43F5D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16181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10C8B"/>
    <w:rsid w:val="00B53926"/>
    <w:rsid w:val="00B9695E"/>
    <w:rsid w:val="00BB49E7"/>
    <w:rsid w:val="00BE7303"/>
    <w:rsid w:val="00BE7AB2"/>
    <w:rsid w:val="00C0614F"/>
    <w:rsid w:val="00C239BD"/>
    <w:rsid w:val="00C43EA2"/>
    <w:rsid w:val="00C4411D"/>
    <w:rsid w:val="00C44F65"/>
    <w:rsid w:val="00C5156F"/>
    <w:rsid w:val="00C53677"/>
    <w:rsid w:val="00C84F84"/>
    <w:rsid w:val="00CB346C"/>
    <w:rsid w:val="00D01211"/>
    <w:rsid w:val="00D1611E"/>
    <w:rsid w:val="00D67B18"/>
    <w:rsid w:val="00D826EA"/>
    <w:rsid w:val="00D85ED6"/>
    <w:rsid w:val="00D9760B"/>
    <w:rsid w:val="00DC6D45"/>
    <w:rsid w:val="00DE0D9F"/>
    <w:rsid w:val="00E02906"/>
    <w:rsid w:val="00E0635D"/>
    <w:rsid w:val="00E263C0"/>
    <w:rsid w:val="00E700AE"/>
    <w:rsid w:val="00E71E52"/>
    <w:rsid w:val="00EB362E"/>
    <w:rsid w:val="00EC4355"/>
    <w:rsid w:val="00ED6C13"/>
    <w:rsid w:val="00EF793D"/>
    <w:rsid w:val="00F20DAD"/>
    <w:rsid w:val="00F52378"/>
    <w:rsid w:val="00F6489F"/>
    <w:rsid w:val="00F73712"/>
    <w:rsid w:val="00FA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9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  <w:style w:type="character" w:customStyle="1" w:styleId="Heading3Char">
    <w:name w:val="Heading 3 Char"/>
    <w:basedOn w:val="DefaultParagraphFont"/>
    <w:link w:val="Heading3"/>
    <w:uiPriority w:val="9"/>
    <w:semiHidden/>
    <w:rsid w:val="00EF793D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customStyle="1" w:styleId="BodyText21">
    <w:name w:val="Body Text 21"/>
    <w:basedOn w:val="Normal"/>
    <w:rsid w:val="00EF793D"/>
    <w:pPr>
      <w:ind w:firstLine="720"/>
      <w:jc w:val="both"/>
    </w:pPr>
    <w:rPr>
      <w:rFonts w:ascii="Arial Mon" w:eastAsia="Times New Roman" w:hAnsi="Arial Mon" w:cs="Times New Roman"/>
      <w:noProof/>
      <w:szCs w:val="20"/>
    </w:rPr>
  </w:style>
  <w:style w:type="paragraph" w:styleId="BodyText0">
    <w:name w:val="Body Text"/>
    <w:basedOn w:val="Normal"/>
    <w:link w:val="BodyTextChar"/>
    <w:uiPriority w:val="99"/>
    <w:unhideWhenUsed/>
    <w:rsid w:val="00EF793D"/>
    <w:pPr>
      <w:spacing w:after="120"/>
    </w:pPr>
    <w:rPr>
      <w:rFonts w:ascii="Calibri" w:eastAsia="Times New Roman" w:hAnsi="Calibri" w:cs="Times New Roman"/>
      <w:noProof/>
    </w:rPr>
  </w:style>
  <w:style w:type="character" w:customStyle="1" w:styleId="BodyTextChar">
    <w:name w:val="Body Text Char"/>
    <w:basedOn w:val="DefaultParagraphFont"/>
    <w:link w:val="BodyText0"/>
    <w:uiPriority w:val="99"/>
    <w:rsid w:val="00EF793D"/>
    <w:rPr>
      <w:rFonts w:ascii="Calibri" w:eastAsia="Times New Roman" w:hAnsi="Calibri" w:cs="Times New Roman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2024-06-21T02:11:00Z</dcterms:created>
  <dcterms:modified xsi:type="dcterms:W3CDTF">2024-06-21T02:11:00Z</dcterms:modified>
</cp:coreProperties>
</file>