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EF5BDE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F5B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F5B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EF5BDE">
        <w:rPr>
          <w:rFonts w:ascii="Arial" w:hAnsi="Arial" w:cs="Arial"/>
          <w:color w:val="3366FF"/>
          <w:sz w:val="20"/>
          <w:szCs w:val="20"/>
          <w:u w:val="single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EF5BDE" w:rsidRPr="00EF5BDE" w:rsidRDefault="00EF5BDE" w:rsidP="00EF5BDE">
      <w:pPr>
        <w:ind w:right="-14"/>
        <w:jc w:val="center"/>
        <w:rPr>
          <w:rFonts w:ascii="Times New Roman" w:hAnsi="Times New Roman"/>
          <w:lang w:val="mn-MN"/>
        </w:rPr>
      </w:pPr>
    </w:p>
    <w:p w:rsidR="00EF5BDE" w:rsidRPr="00EF5BDE" w:rsidRDefault="00EF5BDE" w:rsidP="00EF5BDE">
      <w:pPr>
        <w:ind w:right="-14"/>
        <w:jc w:val="center"/>
        <w:rPr>
          <w:rFonts w:ascii="Times New Roman" w:hAnsi="Times New Roman"/>
        </w:rPr>
      </w:pPr>
      <w:r w:rsidRPr="00EF5BDE">
        <w:rPr>
          <w:rFonts w:ascii="Arial" w:hAnsi="Arial" w:cs="Arial"/>
          <w:b/>
          <w:bCs/>
          <w:lang w:val="mn-MN"/>
        </w:rPr>
        <w:t xml:space="preserve">ТЭЭВРИЙН САЛБАРТ ХАМТРАН </w:t>
      </w:r>
    </w:p>
    <w:p w:rsidR="00EF5BDE" w:rsidRPr="00EF5BDE" w:rsidRDefault="00EF5BDE" w:rsidP="00EF5BDE">
      <w:pPr>
        <w:ind w:right="-14"/>
        <w:jc w:val="center"/>
        <w:rPr>
          <w:rFonts w:ascii="Times New Roman" w:hAnsi="Times New Roman"/>
          <w:lang w:val="mn-MN"/>
        </w:rPr>
      </w:pPr>
      <w:r w:rsidRPr="00EF5BDE">
        <w:rPr>
          <w:rFonts w:ascii="Arial" w:hAnsi="Arial" w:cs="Arial"/>
          <w:b/>
          <w:bCs/>
          <w:lang w:val="mn-MN"/>
        </w:rPr>
        <w:t xml:space="preserve">АЖИЛЛАХ ТУХАЙ ЗАСГИЙН ГАЗАР </w:t>
      </w:r>
    </w:p>
    <w:p w:rsidR="00EF5BDE" w:rsidRPr="00EF5BDE" w:rsidRDefault="00EF5BDE" w:rsidP="00EF5BDE">
      <w:pPr>
        <w:ind w:right="-14"/>
        <w:jc w:val="center"/>
        <w:rPr>
          <w:rFonts w:ascii="Times New Roman" w:hAnsi="Times New Roman"/>
        </w:rPr>
      </w:pPr>
      <w:r w:rsidRPr="00EF5BDE">
        <w:rPr>
          <w:rFonts w:ascii="Arial" w:hAnsi="Arial" w:cs="Arial"/>
          <w:b/>
          <w:bCs/>
          <w:lang w:val="mn-MN"/>
        </w:rPr>
        <w:t xml:space="preserve">ХООРОНДЫН ХЭЛЭЛЦЭЭРИЙГ </w:t>
      </w:r>
    </w:p>
    <w:p w:rsidR="00EF5BDE" w:rsidRPr="00EF5BDE" w:rsidRDefault="00EF5BDE" w:rsidP="00EF5BDE">
      <w:pPr>
        <w:ind w:right="-14"/>
        <w:jc w:val="center"/>
        <w:rPr>
          <w:rFonts w:ascii="Times New Roman" w:hAnsi="Times New Roman"/>
          <w:lang w:val="mn-MN"/>
        </w:rPr>
      </w:pPr>
      <w:r w:rsidRPr="00EF5BDE">
        <w:rPr>
          <w:rFonts w:ascii="Arial" w:hAnsi="Arial" w:cs="Arial"/>
          <w:b/>
          <w:bCs/>
          <w:lang w:val="mn-MN"/>
        </w:rPr>
        <w:t>СОЁРХОН БАТЛАХ ТУХАЙ</w:t>
      </w:r>
    </w:p>
    <w:p w:rsidR="00EF5BDE" w:rsidRPr="00EF5BDE" w:rsidRDefault="00EF5BDE" w:rsidP="00EF5BDE">
      <w:pPr>
        <w:ind w:right="-418" w:firstLine="720"/>
        <w:rPr>
          <w:rFonts w:ascii="Times New Roman" w:hAnsi="Times New Roman"/>
          <w:lang w:val="mn-MN"/>
        </w:rPr>
      </w:pPr>
    </w:p>
    <w:p w:rsidR="00EF5BDE" w:rsidRPr="00EF5BDE" w:rsidRDefault="00EF5BDE" w:rsidP="00EF5BDE">
      <w:pPr>
        <w:ind w:firstLine="720"/>
        <w:jc w:val="both"/>
        <w:rPr>
          <w:rFonts w:ascii="Times New Roman" w:hAnsi="Times New Roman"/>
          <w:lang w:val="mn-MN"/>
        </w:rPr>
      </w:pPr>
      <w:r w:rsidRPr="00EF5BDE">
        <w:rPr>
          <w:rFonts w:ascii="Arial" w:hAnsi="Arial" w:cs="Arial"/>
          <w:b/>
          <w:bCs/>
          <w:lang w:val="mn-MN"/>
        </w:rPr>
        <w:t>1 дүгээр зүйл.</w:t>
      </w:r>
      <w:r w:rsidRPr="00EF5BDE">
        <w:rPr>
          <w:rFonts w:ascii="Arial" w:hAnsi="Arial" w:cs="Arial"/>
          <w:lang w:val="mn-MN"/>
        </w:rPr>
        <w:t>2015 оны 03 дугаар сарын 10-ны өдөр Улаанбаатар хотноо гарын үсэг зурсан “Тээврийн салбарт хамтран ажиллах тухай Монгол Улсын Засгийн газар, Бүгд Найрамдах Ардчилсан Солонгос Ард Улсын Засгийн газар хоорондын хэлэлцээр”-ийг Монгол Улсын</w:t>
      </w:r>
      <w:r w:rsidRPr="00EF5BDE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Pr="00EF5BDE">
        <w:rPr>
          <w:rFonts w:ascii="Arial" w:hAnsi="Arial" w:cs="Arial"/>
          <w:lang w:val="mn-MN"/>
        </w:rPr>
        <w:t>Засгийн газрын өргөн мэдүүлснээр соёрхон баталсугай.</w:t>
      </w:r>
    </w:p>
    <w:p w:rsidR="00EF5BDE" w:rsidRPr="00EF5BDE" w:rsidRDefault="00EF5BDE" w:rsidP="00EF5BDE">
      <w:pPr>
        <w:ind w:firstLine="720"/>
        <w:rPr>
          <w:rFonts w:ascii="Times New Roman" w:hAnsi="Times New Roman"/>
          <w:lang w:val="mn-MN"/>
        </w:rPr>
      </w:pPr>
    </w:p>
    <w:p w:rsidR="00EF5BDE" w:rsidRPr="00EF5BDE" w:rsidRDefault="00EF5BDE" w:rsidP="00EF5BDE">
      <w:pPr>
        <w:ind w:firstLine="720"/>
        <w:rPr>
          <w:rFonts w:ascii="Times New Roman" w:hAnsi="Times New Roman"/>
          <w:lang w:val="mn-MN"/>
        </w:rPr>
      </w:pPr>
    </w:p>
    <w:p w:rsidR="00EF5BDE" w:rsidRPr="00EF5BDE" w:rsidRDefault="00EF5BDE" w:rsidP="00EF5BDE">
      <w:pPr>
        <w:ind w:firstLine="720"/>
        <w:rPr>
          <w:rFonts w:ascii="Times New Roman" w:hAnsi="Times New Roman"/>
          <w:lang w:val="mn-MN"/>
        </w:rPr>
      </w:pPr>
    </w:p>
    <w:p w:rsidR="00EF5BDE" w:rsidRPr="00EF5BDE" w:rsidRDefault="00EF5BDE" w:rsidP="00EF5BDE">
      <w:pPr>
        <w:ind w:firstLine="720"/>
        <w:rPr>
          <w:rFonts w:ascii="Times New Roman" w:hAnsi="Times New Roman"/>
          <w:lang w:val="mn-MN"/>
        </w:rPr>
      </w:pPr>
    </w:p>
    <w:p w:rsidR="00EF5BDE" w:rsidRPr="00EF5BDE" w:rsidRDefault="00EF5BDE" w:rsidP="00EF5BDE">
      <w:pPr>
        <w:ind w:firstLine="720"/>
        <w:rPr>
          <w:rFonts w:ascii="Times New Roman" w:hAnsi="Times New Roman"/>
          <w:lang w:val="mn-MN"/>
        </w:rPr>
      </w:pPr>
    </w:p>
    <w:p w:rsidR="00EF5BDE" w:rsidRPr="00EF5BDE" w:rsidRDefault="00EF5BDE" w:rsidP="00EF5BDE">
      <w:pPr>
        <w:ind w:firstLine="1411"/>
        <w:rPr>
          <w:rFonts w:ascii="Times New Roman" w:hAnsi="Times New Roman"/>
          <w:lang w:val="mn-MN"/>
        </w:rPr>
      </w:pPr>
      <w:r w:rsidRPr="00EF5BDE">
        <w:rPr>
          <w:rFonts w:ascii="Arial" w:hAnsi="Arial" w:cs="Arial"/>
          <w:lang w:val="mn-MN"/>
        </w:rPr>
        <w:t xml:space="preserve">МОНГОЛ УЛСЫН </w:t>
      </w:r>
    </w:p>
    <w:p w:rsidR="00EF5BDE" w:rsidRPr="00EF5BDE" w:rsidRDefault="00EF5BDE" w:rsidP="00EF5BDE">
      <w:pPr>
        <w:ind w:firstLine="1411"/>
        <w:rPr>
          <w:rFonts w:ascii="Times New Roman" w:hAnsi="Times New Roman"/>
          <w:lang w:val="mn-MN"/>
        </w:rPr>
      </w:pPr>
      <w:r w:rsidRPr="00EF5BDE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5BDE">
        <w:rPr>
          <w:rFonts w:ascii="Arial" w:hAnsi="Arial" w:cs="Arial"/>
          <w:lang w:val="mn-MN"/>
        </w:rPr>
        <w:t xml:space="preserve">З.ЭНХБОЛД </w:t>
      </w: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2CD" w:rsidRDefault="009E02CD">
      <w:r>
        <w:separator/>
      </w:r>
    </w:p>
  </w:endnote>
  <w:endnote w:type="continuationSeparator" w:id="0">
    <w:p w:rsidR="009E02CD" w:rsidRDefault="009E0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BDE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2CD" w:rsidRDefault="009E02CD">
      <w:r>
        <w:separator/>
      </w:r>
    </w:p>
  </w:footnote>
  <w:footnote w:type="continuationSeparator" w:id="0">
    <w:p w:rsidR="009E02CD" w:rsidRDefault="009E0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9E02CD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5BDE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2016-02-19T19:10:00Z</dcterms:created>
  <dcterms:modified xsi:type="dcterms:W3CDTF">2016-02-19T19:10:00Z</dcterms:modified>
</cp:coreProperties>
</file>