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12B7A" w14:textId="77777777" w:rsidR="009C6136" w:rsidRPr="00DE74A6" w:rsidRDefault="009C6136" w:rsidP="009C6136">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7469DC37" wp14:editId="01AD1CAE">
            <wp:simplePos x="0" y="0"/>
            <wp:positionH relativeFrom="column">
              <wp:posOffset>2386330</wp:posOffset>
            </wp:positionH>
            <wp:positionV relativeFrom="paragraph">
              <wp:posOffset>-513411</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75BDC8B9" w14:textId="77777777" w:rsidR="009C6136" w:rsidRPr="00DE74A6" w:rsidRDefault="009C6136" w:rsidP="009C6136">
      <w:pPr>
        <w:pStyle w:val="Title"/>
        <w:ind w:left="-142" w:right="-360"/>
        <w:rPr>
          <w:rFonts w:ascii="Arial" w:hAnsi="Arial" w:cs="Arial"/>
          <w:sz w:val="40"/>
          <w:szCs w:val="40"/>
        </w:rPr>
      </w:pPr>
    </w:p>
    <w:p w14:paraId="0CCA6682" w14:textId="77777777" w:rsidR="009C6136" w:rsidRPr="00DE74A6" w:rsidRDefault="009C6136" w:rsidP="009C6136">
      <w:pPr>
        <w:pStyle w:val="Title"/>
        <w:ind w:left="-142"/>
        <w:rPr>
          <w:rFonts w:ascii="Arial" w:hAnsi="Arial" w:cs="Arial"/>
          <w:sz w:val="32"/>
          <w:szCs w:val="32"/>
        </w:rPr>
      </w:pPr>
    </w:p>
    <w:p w14:paraId="4BCB4219" w14:textId="77777777" w:rsidR="009C6136" w:rsidRPr="00B56EE4" w:rsidRDefault="009C6136" w:rsidP="009C6136">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4FB38DC0" w14:textId="77777777" w:rsidR="009C6136" w:rsidRPr="00DE74A6" w:rsidRDefault="009C6136" w:rsidP="009C6136">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3651E255" w14:textId="77777777" w:rsidR="009C6136" w:rsidRPr="00DE74A6" w:rsidRDefault="009C6136" w:rsidP="009C6136">
      <w:pPr>
        <w:rPr>
          <w:rFonts w:ascii="Arial" w:hAnsi="Arial" w:cs="Arial"/>
          <w:lang w:val="ms-MY"/>
        </w:rPr>
      </w:pPr>
    </w:p>
    <w:p w14:paraId="7E6499B6" w14:textId="4311269E" w:rsidR="009C6136" w:rsidRPr="00DE74A6" w:rsidRDefault="009C6136" w:rsidP="009C6136">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lang w:val="mn-MN"/>
        </w:rPr>
        <w:t>7</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0</w:t>
      </w:r>
      <w:r w:rsidR="001F0E3D">
        <w:rPr>
          <w:rFonts w:ascii="Arial" w:hAnsi="Arial" w:cs="Arial"/>
          <w:color w:val="3366FF"/>
          <w:sz w:val="20"/>
          <w:szCs w:val="20"/>
          <w:u w:val="single"/>
        </w:rPr>
        <w:t>6</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sidR="00856C0D">
        <w:rPr>
          <w:rFonts w:ascii="Arial" w:hAnsi="Arial" w:cs="Arial"/>
          <w:color w:val="3366FF"/>
          <w:sz w:val="20"/>
          <w:szCs w:val="20"/>
          <w:u w:val="single"/>
        </w:rPr>
        <w:t>50</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3162F865" w14:textId="35EA9CD0" w:rsidR="007117DF" w:rsidRDefault="007117DF" w:rsidP="007117DF">
      <w:pPr>
        <w:pStyle w:val="NormalWeb"/>
        <w:spacing w:before="0" w:beforeAutospacing="0" w:after="0" w:afterAutospacing="0"/>
        <w:rPr>
          <w:rFonts w:ascii="Arial" w:hAnsi="Arial" w:cs="Arial"/>
          <w:b/>
          <w:bCs/>
          <w:color w:val="000000"/>
          <w:lang w:val="mn-MN"/>
        </w:rPr>
      </w:pPr>
    </w:p>
    <w:p w14:paraId="048EA8A4" w14:textId="77777777" w:rsidR="00856C0D" w:rsidRPr="00806521" w:rsidRDefault="00856C0D" w:rsidP="007117DF">
      <w:pPr>
        <w:pStyle w:val="NormalWeb"/>
        <w:spacing w:before="0" w:beforeAutospacing="0" w:after="0" w:afterAutospacing="0"/>
        <w:rPr>
          <w:rFonts w:ascii="Arial" w:hAnsi="Arial" w:cs="Arial"/>
          <w:b/>
          <w:bCs/>
          <w:color w:val="000000"/>
          <w:lang w:val="mn-MN"/>
        </w:rPr>
      </w:pPr>
    </w:p>
    <w:p w14:paraId="1339E62D" w14:textId="09F59156" w:rsidR="00856C0D" w:rsidRPr="00856C0D" w:rsidRDefault="00856C0D" w:rsidP="00856C0D">
      <w:pPr>
        <w:jc w:val="center"/>
        <w:rPr>
          <w:rFonts w:ascii="Arial" w:hAnsi="Arial" w:cs="Arial"/>
          <w:b/>
          <w:lang w:val="mn-MN"/>
        </w:rPr>
      </w:pPr>
      <w:r w:rsidRPr="00856C0D">
        <w:rPr>
          <w:rFonts w:ascii="Arial" w:hAnsi="Arial" w:cs="Arial"/>
          <w:b/>
          <w:lang w:val="mn-MN"/>
        </w:rPr>
        <w:t>Нийгмийн даатгалын үндэсний</w:t>
      </w:r>
    </w:p>
    <w:p w14:paraId="2F401375" w14:textId="0E45C7FE" w:rsidR="00856C0D" w:rsidRPr="00856C0D" w:rsidRDefault="00856C0D" w:rsidP="00856C0D">
      <w:pPr>
        <w:jc w:val="center"/>
        <w:rPr>
          <w:rFonts w:ascii="Arial" w:hAnsi="Arial" w:cs="Arial"/>
          <w:b/>
          <w:lang w:val="mn-MN"/>
        </w:rPr>
      </w:pPr>
      <w:r w:rsidRPr="00856C0D">
        <w:rPr>
          <w:rFonts w:ascii="Arial" w:hAnsi="Arial" w:cs="Arial"/>
          <w:b/>
          <w:lang w:val="mn-MN"/>
        </w:rPr>
        <w:t>зөвлөлийн зарим гишүүнийг</w:t>
      </w:r>
    </w:p>
    <w:p w14:paraId="48373171" w14:textId="261605D6" w:rsidR="00856C0D" w:rsidRPr="00856C0D" w:rsidRDefault="00856C0D" w:rsidP="00856C0D">
      <w:pPr>
        <w:jc w:val="center"/>
        <w:rPr>
          <w:rFonts w:ascii="Arial" w:hAnsi="Arial" w:cs="Arial"/>
          <w:b/>
          <w:lang w:val="mn-MN"/>
        </w:rPr>
      </w:pPr>
      <w:r w:rsidRPr="00856C0D">
        <w:rPr>
          <w:rFonts w:ascii="Arial" w:hAnsi="Arial" w:cs="Arial"/>
          <w:b/>
          <w:lang w:val="mn-MN"/>
        </w:rPr>
        <w:t>чөлөөлөх, томилох тухай</w:t>
      </w:r>
    </w:p>
    <w:p w14:paraId="08708FE6" w14:textId="77777777" w:rsidR="00856C0D" w:rsidRPr="00856C0D" w:rsidRDefault="00856C0D" w:rsidP="00856C0D">
      <w:pPr>
        <w:spacing w:line="360" w:lineRule="auto"/>
        <w:jc w:val="both"/>
        <w:rPr>
          <w:rFonts w:ascii="Arial" w:hAnsi="Arial" w:cs="Arial"/>
          <w:lang w:val="mn-MN"/>
        </w:rPr>
      </w:pPr>
    </w:p>
    <w:p w14:paraId="614D27D8" w14:textId="77777777" w:rsidR="00856C0D" w:rsidRPr="00856C0D" w:rsidRDefault="00856C0D" w:rsidP="00856C0D">
      <w:pPr>
        <w:ind w:firstLine="720"/>
        <w:jc w:val="both"/>
        <w:rPr>
          <w:rFonts w:ascii="Arial" w:hAnsi="Arial" w:cs="Arial"/>
          <w:lang w:val="mn-MN"/>
        </w:rPr>
      </w:pPr>
      <w:r w:rsidRPr="00856C0D">
        <w:rPr>
          <w:rFonts w:ascii="Arial" w:hAnsi="Arial" w:cs="Arial"/>
          <w:lang w:val="mn-MN"/>
        </w:rPr>
        <w:t>Нийгмийн даатгалын тухай хуулийн 27 дугаар зүйлийн 27.2 дахь хэсэг, Монгол Улсын Их Хурлын чуулганы хуралдааны дэгийн тухай хуулийн 108 дугаар зүйлийн 108.2 дахь хэсгийг үндэслэн Монгол Улсын Их Хурлаас ТОГТООХ нь:</w:t>
      </w:r>
    </w:p>
    <w:p w14:paraId="67FE79A2" w14:textId="77777777" w:rsidR="00856C0D" w:rsidRPr="00856C0D" w:rsidRDefault="00856C0D" w:rsidP="00856C0D">
      <w:pPr>
        <w:jc w:val="both"/>
        <w:rPr>
          <w:rFonts w:ascii="Arial" w:hAnsi="Arial" w:cs="Arial"/>
          <w:lang w:val="mn-MN"/>
        </w:rPr>
      </w:pPr>
    </w:p>
    <w:p w14:paraId="288D38D5" w14:textId="77777777" w:rsidR="00856C0D" w:rsidRPr="00856C0D" w:rsidRDefault="00856C0D" w:rsidP="00856C0D">
      <w:pPr>
        <w:ind w:firstLine="720"/>
        <w:jc w:val="both"/>
        <w:rPr>
          <w:rFonts w:ascii="Arial" w:hAnsi="Arial" w:cs="Arial"/>
          <w:lang w:val="mn-MN"/>
        </w:rPr>
      </w:pPr>
      <w:r w:rsidRPr="00856C0D">
        <w:rPr>
          <w:rFonts w:ascii="Arial" w:hAnsi="Arial" w:cs="Arial"/>
          <w:lang w:val="mn-MN"/>
        </w:rPr>
        <w:t>1.Хаянхярваагийн Амгаланбаатар, Төмөр-Очирын Батзул нарын чөлөөлөгдөх хүсэлтийг үндэслэн даатгуулагчийг төлөөлсөн, Хуягийн Ганбаатарын бүрэн эрхийн хугацаа нь дууссан тул ажил олгогчийг төлөөлсөн Нийгмийн даатгалын үндэсний зөвлөлийн гишүүнээс тус тус чөлөөлсүгэй.</w:t>
      </w:r>
    </w:p>
    <w:p w14:paraId="4CCA1C51" w14:textId="77777777" w:rsidR="00856C0D" w:rsidRPr="00856C0D" w:rsidRDefault="00856C0D" w:rsidP="00856C0D">
      <w:pPr>
        <w:jc w:val="both"/>
        <w:rPr>
          <w:rFonts w:ascii="Arial" w:hAnsi="Arial" w:cs="Arial"/>
          <w:lang w:val="mn-MN"/>
        </w:rPr>
      </w:pPr>
    </w:p>
    <w:p w14:paraId="00AD4092" w14:textId="77777777" w:rsidR="00856C0D" w:rsidRPr="00856C0D" w:rsidRDefault="00856C0D" w:rsidP="00856C0D">
      <w:pPr>
        <w:ind w:firstLine="720"/>
        <w:jc w:val="both"/>
        <w:rPr>
          <w:rFonts w:ascii="Arial" w:hAnsi="Arial" w:cs="Arial"/>
          <w:lang w:val="mn-MN"/>
        </w:rPr>
      </w:pPr>
      <w:r w:rsidRPr="00856C0D">
        <w:rPr>
          <w:rFonts w:ascii="Arial" w:hAnsi="Arial" w:cs="Arial"/>
          <w:lang w:val="mn-MN"/>
        </w:rPr>
        <w:t xml:space="preserve">2.Хуягийн Буянжаргал, Бархасын Баяраа нарыг даатгуулагчийг төлөөлсөн, Рэнцэндоржийн Сансармааг ажил олгогчийг төлөөлсөн Нийгмийн даатгалын үндэсний зөвлөлийн гишүүнээр тус тус томилсугай.  </w:t>
      </w:r>
    </w:p>
    <w:p w14:paraId="1192DF28" w14:textId="77777777" w:rsidR="00856C0D" w:rsidRPr="00856C0D" w:rsidRDefault="00856C0D" w:rsidP="00856C0D">
      <w:pPr>
        <w:ind w:firstLine="720"/>
        <w:jc w:val="both"/>
        <w:rPr>
          <w:rFonts w:ascii="Arial" w:hAnsi="Arial" w:cs="Arial"/>
          <w:lang w:val="mn-MN"/>
        </w:rPr>
      </w:pPr>
    </w:p>
    <w:p w14:paraId="4A87CB43" w14:textId="77777777" w:rsidR="00856C0D" w:rsidRPr="00856C0D" w:rsidRDefault="00856C0D" w:rsidP="00856C0D">
      <w:pPr>
        <w:ind w:firstLine="720"/>
        <w:jc w:val="both"/>
        <w:rPr>
          <w:rFonts w:ascii="Arial" w:hAnsi="Arial" w:cs="Arial"/>
          <w:lang w:val="mn-MN"/>
        </w:rPr>
      </w:pPr>
      <w:r w:rsidRPr="00856C0D">
        <w:rPr>
          <w:rFonts w:ascii="Arial" w:hAnsi="Arial" w:cs="Arial"/>
          <w:lang w:val="mn-MN"/>
        </w:rPr>
        <w:t xml:space="preserve">3.Энэ тогтоолыг 2022 оны 07 дугаар сарын 06-ны өдрөөс эхлэн дагаж мөрдсүгэй. </w:t>
      </w:r>
    </w:p>
    <w:p w14:paraId="568DA47D" w14:textId="77777777" w:rsidR="00856C0D" w:rsidRPr="00856C0D" w:rsidRDefault="00856C0D" w:rsidP="00856C0D">
      <w:pPr>
        <w:ind w:firstLine="720"/>
        <w:jc w:val="both"/>
        <w:rPr>
          <w:rFonts w:ascii="Arial" w:hAnsi="Arial" w:cs="Arial"/>
          <w:lang w:val="mn-MN"/>
        </w:rPr>
      </w:pPr>
    </w:p>
    <w:p w14:paraId="12EC3B29" w14:textId="77777777" w:rsidR="00856C0D" w:rsidRPr="00856C0D" w:rsidRDefault="00856C0D" w:rsidP="00856C0D">
      <w:pPr>
        <w:ind w:firstLine="720"/>
        <w:jc w:val="both"/>
        <w:rPr>
          <w:rFonts w:ascii="Arial" w:hAnsi="Arial" w:cs="Arial"/>
          <w:lang w:val="mn-MN"/>
        </w:rPr>
      </w:pPr>
    </w:p>
    <w:p w14:paraId="0BA64F04" w14:textId="77777777" w:rsidR="00856C0D" w:rsidRPr="00856C0D" w:rsidRDefault="00856C0D" w:rsidP="00856C0D">
      <w:pPr>
        <w:ind w:firstLine="720"/>
        <w:jc w:val="both"/>
        <w:rPr>
          <w:rFonts w:ascii="Arial" w:hAnsi="Arial" w:cs="Arial"/>
          <w:lang w:val="mn-MN"/>
        </w:rPr>
      </w:pPr>
    </w:p>
    <w:p w14:paraId="06320BFF" w14:textId="77777777" w:rsidR="00856C0D" w:rsidRPr="00856C0D" w:rsidRDefault="00856C0D" w:rsidP="00856C0D">
      <w:pPr>
        <w:ind w:firstLine="720"/>
        <w:jc w:val="both"/>
        <w:rPr>
          <w:rFonts w:ascii="Arial" w:hAnsi="Arial" w:cs="Arial"/>
          <w:lang w:val="mn-MN"/>
        </w:rPr>
      </w:pPr>
    </w:p>
    <w:p w14:paraId="4902EA50" w14:textId="77777777" w:rsidR="00856C0D" w:rsidRPr="00856C0D" w:rsidRDefault="00856C0D" w:rsidP="00856C0D">
      <w:pPr>
        <w:ind w:firstLine="720"/>
        <w:jc w:val="both"/>
        <w:rPr>
          <w:rFonts w:ascii="Arial" w:hAnsi="Arial" w:cs="Arial"/>
          <w:lang w:val="mn-MN"/>
        </w:rPr>
      </w:pPr>
      <w:r w:rsidRPr="00856C0D">
        <w:rPr>
          <w:rFonts w:ascii="Arial" w:hAnsi="Arial" w:cs="Arial"/>
          <w:lang w:val="mn-MN"/>
        </w:rPr>
        <w:tab/>
        <w:t xml:space="preserve">МОНГОЛ УЛСЫН </w:t>
      </w:r>
    </w:p>
    <w:p w14:paraId="4C98D5AA" w14:textId="21980EA2" w:rsidR="007117DF" w:rsidRPr="00856C0D" w:rsidRDefault="00856C0D" w:rsidP="00856C0D">
      <w:pPr>
        <w:ind w:firstLine="720"/>
        <w:jc w:val="both"/>
        <w:rPr>
          <w:rFonts w:ascii="Arial" w:hAnsi="Arial" w:cs="Arial"/>
          <w:lang w:val="mn-MN"/>
        </w:rPr>
      </w:pPr>
      <w:r w:rsidRPr="00856C0D">
        <w:rPr>
          <w:rFonts w:ascii="Arial" w:hAnsi="Arial" w:cs="Arial"/>
          <w:lang w:val="mn-MN"/>
        </w:rPr>
        <w:tab/>
        <w:t xml:space="preserve">ИХ ХУРЛЫН ДАРГА </w:t>
      </w:r>
      <w:r w:rsidRPr="00856C0D">
        <w:rPr>
          <w:rFonts w:ascii="Arial" w:hAnsi="Arial" w:cs="Arial"/>
          <w:lang w:val="mn-MN"/>
        </w:rPr>
        <w:tab/>
      </w:r>
      <w:r w:rsidRPr="00856C0D">
        <w:rPr>
          <w:rFonts w:ascii="Arial" w:hAnsi="Arial" w:cs="Arial"/>
          <w:lang w:val="mn-MN"/>
        </w:rPr>
        <w:tab/>
      </w:r>
      <w:r w:rsidRPr="00856C0D">
        <w:rPr>
          <w:rFonts w:ascii="Arial" w:hAnsi="Arial" w:cs="Arial"/>
          <w:lang w:val="mn-MN"/>
        </w:rPr>
        <w:tab/>
      </w:r>
      <w:r w:rsidRPr="00856C0D">
        <w:rPr>
          <w:rFonts w:ascii="Arial" w:hAnsi="Arial" w:cs="Arial"/>
          <w:lang w:val="mn-MN"/>
        </w:rPr>
        <w:tab/>
        <w:t>Г.ЗАНДАНШАТАР</w:t>
      </w:r>
    </w:p>
    <w:sectPr w:rsidR="007117DF" w:rsidRPr="00856C0D" w:rsidSect="00806521">
      <w:pgSz w:w="11907" w:h="16839"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7DF"/>
    <w:rsid w:val="00086D54"/>
    <w:rsid w:val="001F0E3D"/>
    <w:rsid w:val="003E7C19"/>
    <w:rsid w:val="004719F5"/>
    <w:rsid w:val="004C6459"/>
    <w:rsid w:val="00590C15"/>
    <w:rsid w:val="00677EB9"/>
    <w:rsid w:val="007117DF"/>
    <w:rsid w:val="007240E8"/>
    <w:rsid w:val="0078480C"/>
    <w:rsid w:val="007B0B06"/>
    <w:rsid w:val="008006D5"/>
    <w:rsid w:val="00805F4C"/>
    <w:rsid w:val="00806521"/>
    <w:rsid w:val="00856C0D"/>
    <w:rsid w:val="009913FD"/>
    <w:rsid w:val="009C6136"/>
    <w:rsid w:val="00C05C5A"/>
    <w:rsid w:val="00CB22FD"/>
    <w:rsid w:val="00CE57C3"/>
    <w:rsid w:val="00F7222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C6384"/>
  <w15:chartTrackingRefBased/>
  <w15:docId w15:val="{239B2E40-D64E-044D-8C20-3F4DC88CB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7DF"/>
    <w:rPr>
      <w:sz w:val="24"/>
      <w:szCs w:val="24"/>
      <w:lang w:val="en-US"/>
    </w:rPr>
  </w:style>
  <w:style w:type="paragraph" w:styleId="Heading1">
    <w:name w:val="heading 1"/>
    <w:basedOn w:val="Normal"/>
    <w:next w:val="Normal"/>
    <w:link w:val="Heading1Char"/>
    <w:uiPriority w:val="9"/>
    <w:qFormat/>
    <w:rsid w:val="009C6136"/>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117DF"/>
    <w:pPr>
      <w:spacing w:before="100" w:beforeAutospacing="1" w:after="100" w:afterAutospacing="1"/>
    </w:pPr>
    <w:rPr>
      <w:rFonts w:ascii="Times New Roman" w:eastAsia="Times New Roman" w:hAnsi="Times New Roman"/>
    </w:rPr>
  </w:style>
  <w:style w:type="character" w:customStyle="1" w:styleId="Heading1Char">
    <w:name w:val="Heading 1 Char"/>
    <w:basedOn w:val="DefaultParagraphFont"/>
    <w:link w:val="Heading1"/>
    <w:uiPriority w:val="9"/>
    <w:rsid w:val="009C6136"/>
    <w:rPr>
      <w:rFonts w:ascii="Arial Mon" w:eastAsia="Arial Unicode MS" w:hAnsi="Arial Mon" w:cs="Arial Unicode MS"/>
      <w:sz w:val="36"/>
      <w:szCs w:val="24"/>
      <w:lang w:val="ms-MY"/>
    </w:rPr>
  </w:style>
  <w:style w:type="paragraph" w:styleId="Title">
    <w:name w:val="Title"/>
    <w:basedOn w:val="Normal"/>
    <w:link w:val="TitleChar"/>
    <w:qFormat/>
    <w:rsid w:val="009C6136"/>
    <w:pPr>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rsid w:val="009C6136"/>
    <w:rPr>
      <w:rFonts w:ascii="Times New Roman Mon" w:eastAsia="Times New Roman" w:hAnsi="Times New Roman Mon"/>
      <w:b/>
      <w:bCs/>
      <w:color w:val="3366FF"/>
      <w:sz w:val="44"/>
      <w:szCs w:val="24"/>
      <w:lang w:val="ms-MY"/>
    </w:rPr>
  </w:style>
  <w:style w:type="paragraph" w:styleId="ListParagraph">
    <w:name w:val="List Paragraph"/>
    <w:aliases w:val="Subtitle,IBL List Paragraph,List Paragraph1,Paragraph,Дэд гарчиг,List Paragraph Num,Colorful List - Accent 11,List Paragraph (numbered (a)),Bullets,List Paragraph nowy,References,Numbered List Paragraph,Subtitle1,Subtitle11,Subtitle111"/>
    <w:basedOn w:val="Normal"/>
    <w:link w:val="ListParagraphChar"/>
    <w:uiPriority w:val="34"/>
    <w:qFormat/>
    <w:rsid w:val="00CB22FD"/>
    <w:pPr>
      <w:ind w:left="720"/>
      <w:contextualSpacing/>
    </w:pPr>
    <w:rPr>
      <w:rFonts w:ascii="Times New Roman" w:hAnsi="Times New Roman"/>
      <w:szCs w:val="22"/>
    </w:rPr>
  </w:style>
  <w:style w:type="character" w:customStyle="1" w:styleId="ListParagraphChar">
    <w:name w:val="List Paragraph Char"/>
    <w:aliases w:val="Subtitle Char,IBL List Paragraph Char,List Paragraph1 Char,Paragraph Char,Дэд гарчиг Char,List Paragraph Num Char,Colorful List - Accent 11 Char,List Paragraph (numbered (a)) Char,Bullets Char,List Paragraph nowy Char,References Char"/>
    <w:link w:val="ListParagraph"/>
    <w:uiPriority w:val="34"/>
    <w:qFormat/>
    <w:locked/>
    <w:rsid w:val="00CB22FD"/>
    <w:rPr>
      <w:rFonts w:ascii="Times New Roman" w:hAnsi="Times New Roman"/>
      <w:sz w:val="24"/>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153</Words>
  <Characters>873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Microsoft Office User</cp:lastModifiedBy>
  <cp:revision>2</cp:revision>
  <cp:lastPrinted>2022-07-04T08:42:00Z</cp:lastPrinted>
  <dcterms:created xsi:type="dcterms:W3CDTF">2022-07-27T02:47:00Z</dcterms:created>
  <dcterms:modified xsi:type="dcterms:W3CDTF">2022-07-27T02:47:00Z</dcterms:modified>
</cp:coreProperties>
</file>