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21F40" w14:textId="77777777" w:rsidR="007F07FB" w:rsidRPr="002C68A3" w:rsidRDefault="007F07FB" w:rsidP="007F07F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13B69BA" wp14:editId="5F53C58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665AFBD" w14:textId="77777777" w:rsidR="007F07FB" w:rsidRDefault="007F07FB" w:rsidP="007F07FB">
      <w:pPr>
        <w:pStyle w:val="Title"/>
        <w:ind w:right="-360"/>
        <w:rPr>
          <w:rFonts w:ascii="Times New Roman" w:hAnsi="Times New Roman"/>
          <w:sz w:val="32"/>
          <w:szCs w:val="32"/>
        </w:rPr>
      </w:pPr>
    </w:p>
    <w:p w14:paraId="3613EF87" w14:textId="77777777" w:rsidR="007F07FB" w:rsidRDefault="007F07FB" w:rsidP="007F07FB">
      <w:pPr>
        <w:pStyle w:val="Title"/>
        <w:ind w:right="-360"/>
        <w:rPr>
          <w:rFonts w:ascii="Times New Roman" w:hAnsi="Times New Roman"/>
          <w:sz w:val="32"/>
          <w:szCs w:val="32"/>
        </w:rPr>
      </w:pPr>
    </w:p>
    <w:p w14:paraId="35D8F046" w14:textId="77777777" w:rsidR="007F07FB" w:rsidRPr="00661028" w:rsidRDefault="007F07FB" w:rsidP="007F07F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E868C4A" w14:textId="77777777" w:rsidR="007F07FB" w:rsidRPr="002C68A3" w:rsidRDefault="007F07FB" w:rsidP="007F07FB">
      <w:pPr>
        <w:jc w:val="both"/>
        <w:rPr>
          <w:rFonts w:ascii="Arial" w:hAnsi="Arial" w:cs="Arial"/>
          <w:color w:val="3366FF"/>
          <w:lang w:val="ms-MY"/>
        </w:rPr>
      </w:pPr>
    </w:p>
    <w:p w14:paraId="118A89AF" w14:textId="1A5E8A5D" w:rsidR="001B715D" w:rsidRPr="007F07FB" w:rsidRDefault="007F07FB" w:rsidP="007F07F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BC49918" w14:textId="77777777" w:rsidR="007F07FB" w:rsidRPr="007F07FB" w:rsidRDefault="007F07FB" w:rsidP="007F07FB">
      <w:pPr>
        <w:spacing w:after="0" w:line="240" w:lineRule="auto"/>
        <w:contextualSpacing/>
        <w:jc w:val="center"/>
        <w:rPr>
          <w:rFonts w:ascii="Arial" w:hAnsi="Arial" w:cs="Arial"/>
          <w:b/>
          <w:i/>
          <w:iCs/>
          <w:color w:val="FF0000"/>
          <w:sz w:val="20"/>
          <w:szCs w:val="20"/>
          <w:lang w:val="mn-MN"/>
        </w:rPr>
      </w:pPr>
    </w:p>
    <w:p w14:paraId="3043E849" w14:textId="17711442" w:rsidR="00891A07" w:rsidRPr="005E1849" w:rsidRDefault="00B85F91" w:rsidP="001B715D">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 xml:space="preserve">     </w:t>
      </w:r>
      <w:r w:rsidR="00891A07" w:rsidRPr="005E1849">
        <w:rPr>
          <w:rFonts w:ascii="Arial" w:hAnsi="Arial" w:cs="Arial"/>
          <w:b/>
          <w:sz w:val="24"/>
          <w:szCs w:val="24"/>
          <w:lang w:val="mn-MN"/>
        </w:rPr>
        <w:t>ЗӨВШӨӨРЛИЙН ТУХАЙ</w:t>
      </w:r>
    </w:p>
    <w:p w14:paraId="383309F8" w14:textId="647BD75F" w:rsidR="00891A07" w:rsidRPr="005E1849" w:rsidRDefault="00B85F91" w:rsidP="001B715D">
      <w:pPr>
        <w:spacing w:after="0" w:line="240" w:lineRule="auto"/>
        <w:contextualSpacing/>
        <w:jc w:val="center"/>
        <w:rPr>
          <w:rFonts w:ascii="Arial" w:hAnsi="Arial" w:cs="Arial"/>
          <w:sz w:val="24"/>
          <w:szCs w:val="24"/>
          <w:lang w:val="mn-MN"/>
        </w:rPr>
      </w:pPr>
      <w:r w:rsidRPr="005E1849">
        <w:rPr>
          <w:rFonts w:ascii="Arial" w:hAnsi="Arial" w:cs="Arial"/>
          <w:sz w:val="24"/>
          <w:szCs w:val="24"/>
          <w:lang w:val="mn-MN"/>
        </w:rPr>
        <w:t xml:space="preserve">     </w:t>
      </w:r>
      <w:r w:rsidR="00891A07" w:rsidRPr="005E1849">
        <w:rPr>
          <w:rFonts w:ascii="Arial" w:hAnsi="Arial" w:cs="Arial"/>
          <w:sz w:val="24"/>
          <w:szCs w:val="24"/>
          <w:lang w:val="mn-MN"/>
        </w:rPr>
        <w:t>/Шинэчилсэн найруулга/</w:t>
      </w:r>
    </w:p>
    <w:p w14:paraId="19123395" w14:textId="77777777" w:rsidR="00891A07" w:rsidRPr="005E1849" w:rsidRDefault="00891A07" w:rsidP="001B715D">
      <w:pPr>
        <w:spacing w:after="0" w:line="360" w:lineRule="auto"/>
        <w:contextualSpacing/>
        <w:rPr>
          <w:rFonts w:ascii="Arial" w:hAnsi="Arial" w:cs="Arial"/>
          <w:b/>
          <w:sz w:val="24"/>
          <w:szCs w:val="24"/>
          <w:lang w:val="mn-MN"/>
        </w:rPr>
      </w:pPr>
    </w:p>
    <w:p w14:paraId="6A518F5A"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НЭГДҮГЭЭР БҮЛЭГ</w:t>
      </w:r>
    </w:p>
    <w:p w14:paraId="55F560B0"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НИЙТЛЭГ ҮНДЭСЛЭЛ</w:t>
      </w:r>
    </w:p>
    <w:p w14:paraId="418B167B" w14:textId="77777777" w:rsidR="00891A07" w:rsidRPr="005E1849" w:rsidRDefault="00891A07" w:rsidP="00891A07">
      <w:pPr>
        <w:spacing w:after="0" w:line="240" w:lineRule="auto"/>
        <w:contextualSpacing/>
        <w:jc w:val="center"/>
        <w:rPr>
          <w:rFonts w:ascii="Arial" w:hAnsi="Arial" w:cs="Arial"/>
          <w:b/>
          <w:sz w:val="24"/>
          <w:szCs w:val="24"/>
          <w:lang w:val="mn-MN"/>
        </w:rPr>
      </w:pPr>
    </w:p>
    <w:p w14:paraId="0FEA3EA9"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ab/>
        <w:t>1.1 дүгээр зүйл.Хуулийн зорилт</w:t>
      </w:r>
    </w:p>
    <w:p w14:paraId="287281EF" w14:textId="77777777" w:rsidR="00891A07" w:rsidRPr="005E1849" w:rsidRDefault="00891A07" w:rsidP="00891A07">
      <w:pPr>
        <w:spacing w:after="0" w:line="240" w:lineRule="auto"/>
        <w:contextualSpacing/>
        <w:jc w:val="both"/>
        <w:rPr>
          <w:rFonts w:ascii="Arial" w:hAnsi="Arial" w:cs="Arial"/>
          <w:b/>
          <w:sz w:val="24"/>
          <w:szCs w:val="24"/>
          <w:lang w:val="mn-MN"/>
        </w:rPr>
      </w:pPr>
    </w:p>
    <w:p w14:paraId="4BEF6B91" w14:textId="13904285"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1.Энэ хуулийн зорилт нь үндэсний аюулгүй байдал, санхүүгийн тогтвортой байдал, нийтийн ашиг сонирхол, </w:t>
      </w:r>
      <w:r w:rsidRPr="005E1849">
        <w:rPr>
          <w:rFonts w:ascii="Arial" w:hAnsi="Arial" w:cs="Arial"/>
          <w:bCs/>
          <w:sz w:val="24"/>
          <w:szCs w:val="24"/>
          <w:lang w:val="mn-MN"/>
        </w:rPr>
        <w:t>хүн амын</w:t>
      </w:r>
      <w:r w:rsidRPr="005E1849">
        <w:rPr>
          <w:rFonts w:ascii="Arial" w:hAnsi="Arial" w:cs="Arial"/>
          <w:sz w:val="24"/>
          <w:szCs w:val="24"/>
          <w:lang w:val="mn-MN"/>
        </w:rPr>
        <w:t xml:space="preserve"> эрүүл мэнд, хүрээлэн байгаа орчинд хохирол учруулж болзошгүй болон орчиндоо аюултай зарим төрлийн үйл ажиллагааг эрхлэх, байгалийн баялаг, төрийн нийтийн өмчийг хязгаартайгаар ашиглахад эрх бүхий этгээдээс зөвшөөрөл олгох, </w:t>
      </w:r>
      <w:r w:rsidR="0091378A" w:rsidRPr="005E1849">
        <w:rPr>
          <w:rFonts w:ascii="Arial" w:hAnsi="Arial" w:cs="Arial"/>
          <w:bCs/>
          <w:sz w:val="24"/>
          <w:szCs w:val="24"/>
          <w:lang w:val="mn-MN"/>
        </w:rPr>
        <w:t xml:space="preserve">сунгах, </w:t>
      </w:r>
      <w:r w:rsidRPr="005E1849">
        <w:rPr>
          <w:rFonts w:ascii="Arial" w:hAnsi="Arial" w:cs="Arial"/>
          <w:bCs/>
          <w:sz w:val="24"/>
          <w:szCs w:val="24"/>
          <w:lang w:val="mn-MN"/>
        </w:rPr>
        <w:t>түдгэлзүүлэх, сэргээх, хүчингүй болгох, тэдгээрийн бүртгэл, хяналт, түүнчлэн зөвшөөрлийн ангилал, жагсаалтыг</w:t>
      </w:r>
      <w:r w:rsidRPr="005E1849">
        <w:rPr>
          <w:rFonts w:ascii="Arial" w:hAnsi="Arial" w:cs="Arial"/>
          <w:sz w:val="24"/>
          <w:szCs w:val="24"/>
          <w:lang w:val="mn-MN"/>
        </w:rPr>
        <w:t xml:space="preserve"> тогтоохтой холбогдох нийтлэг харилцааг зохицуулахад оршино. </w:t>
      </w:r>
    </w:p>
    <w:p w14:paraId="3AFE66ED" w14:textId="77777777" w:rsidR="00891A07" w:rsidRPr="005E1849" w:rsidRDefault="00891A07" w:rsidP="00891A07">
      <w:pPr>
        <w:spacing w:after="0" w:line="240" w:lineRule="auto"/>
        <w:contextualSpacing/>
        <w:jc w:val="both"/>
        <w:rPr>
          <w:rFonts w:ascii="Arial" w:hAnsi="Arial" w:cs="Arial"/>
          <w:sz w:val="24"/>
          <w:szCs w:val="24"/>
          <w:lang w:val="mn-MN"/>
        </w:rPr>
      </w:pPr>
    </w:p>
    <w:p w14:paraId="4CBF765A"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1.2 дугаар зүйл.Зөвшөөрлийн хууль тогтоомж</w:t>
      </w:r>
    </w:p>
    <w:p w14:paraId="682C35E2" w14:textId="77777777" w:rsidR="00891A07" w:rsidRPr="005E1849" w:rsidRDefault="00891A07" w:rsidP="00891A07">
      <w:pPr>
        <w:spacing w:after="0" w:line="240" w:lineRule="auto"/>
        <w:contextualSpacing/>
        <w:jc w:val="both"/>
        <w:rPr>
          <w:rFonts w:ascii="Arial" w:hAnsi="Arial" w:cs="Arial"/>
          <w:b/>
          <w:sz w:val="24"/>
          <w:szCs w:val="24"/>
          <w:lang w:val="mn-MN"/>
        </w:rPr>
      </w:pPr>
    </w:p>
    <w:p w14:paraId="031BFB1E"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1.Зөвшөөрлийн хууль тогтоомж нь Монгол Улсын Үндсэн хууль</w:t>
      </w:r>
      <w:r w:rsidRPr="005E1849">
        <w:rPr>
          <w:rStyle w:val="FootnoteReference"/>
          <w:rFonts w:ascii="Arial" w:hAnsi="Arial" w:cs="Arial"/>
          <w:sz w:val="24"/>
          <w:szCs w:val="24"/>
          <w:lang w:val="mn-MN"/>
        </w:rPr>
        <w:footnoteReference w:id="1"/>
      </w:r>
      <w:r w:rsidRPr="005E1849">
        <w:rPr>
          <w:rFonts w:ascii="Arial" w:hAnsi="Arial" w:cs="Arial"/>
          <w:sz w:val="24"/>
          <w:szCs w:val="24"/>
          <w:lang w:val="mn-MN"/>
        </w:rPr>
        <w:t>, Иргэний хууль</w:t>
      </w:r>
      <w:r w:rsidRPr="005E1849">
        <w:rPr>
          <w:rStyle w:val="FootnoteReference"/>
          <w:rFonts w:ascii="Arial" w:hAnsi="Arial" w:cs="Arial"/>
          <w:sz w:val="24"/>
          <w:szCs w:val="24"/>
          <w:lang w:val="mn-MN"/>
        </w:rPr>
        <w:footnoteReference w:id="2"/>
      </w:r>
      <w:r w:rsidRPr="005E1849">
        <w:rPr>
          <w:rFonts w:ascii="Arial" w:hAnsi="Arial" w:cs="Arial"/>
          <w:sz w:val="24"/>
          <w:szCs w:val="24"/>
          <w:lang w:val="mn-MN"/>
        </w:rPr>
        <w:t>, энэ хууль болон эдгээр хуультай нийцүүлэн гаргасан бусад хууль тогтоомжоос бүрдэнэ.</w:t>
      </w:r>
    </w:p>
    <w:p w14:paraId="637D6378" w14:textId="77777777" w:rsidR="00891A07" w:rsidRPr="005E1849" w:rsidRDefault="00891A07" w:rsidP="00891A07">
      <w:pPr>
        <w:spacing w:after="0" w:line="240" w:lineRule="auto"/>
        <w:contextualSpacing/>
        <w:jc w:val="both"/>
        <w:rPr>
          <w:rFonts w:ascii="Arial" w:hAnsi="Arial" w:cs="Arial"/>
          <w:sz w:val="24"/>
          <w:szCs w:val="24"/>
          <w:lang w:val="mn-MN"/>
        </w:rPr>
      </w:pPr>
    </w:p>
    <w:p w14:paraId="5C5DEDED" w14:textId="0EB9FF4E"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 xml:space="preserve">2.Монгол Улсын олон улсын гэрээнд энэ хуульд </w:t>
      </w:r>
      <w:r w:rsidR="00CB27CE" w:rsidRPr="00CB27CE">
        <w:rPr>
          <w:rFonts w:ascii="Arial" w:hAnsi="Arial" w:cs="Arial"/>
          <w:noProof/>
          <w:color w:val="000000"/>
          <w:sz w:val="24"/>
          <w:szCs w:val="24"/>
          <w:lang w:val="mn-MN"/>
        </w:rPr>
        <w:t>зааснаас</w:t>
      </w:r>
      <w:r w:rsidR="00CB27CE" w:rsidRPr="005E1849">
        <w:rPr>
          <w:rFonts w:ascii="Arial" w:hAnsi="Arial" w:cs="Arial"/>
          <w:sz w:val="24"/>
          <w:szCs w:val="24"/>
          <w:lang w:val="mn-MN"/>
        </w:rPr>
        <w:t xml:space="preserve"> </w:t>
      </w:r>
      <w:r w:rsidRPr="005E1849">
        <w:rPr>
          <w:rFonts w:ascii="Arial" w:hAnsi="Arial" w:cs="Arial"/>
          <w:sz w:val="24"/>
          <w:szCs w:val="24"/>
          <w:lang w:val="mn-MN"/>
        </w:rPr>
        <w:t xml:space="preserve">өөрөөр заасан бол олон улсын гэрээний заалтыг дагаж мөрдөнө. </w:t>
      </w:r>
    </w:p>
    <w:p w14:paraId="11CE0B7C" w14:textId="5E07D500" w:rsidR="00CB27CE" w:rsidRDefault="008832CF" w:rsidP="00CB27CE">
      <w:pPr>
        <w:spacing w:after="0" w:line="240" w:lineRule="auto"/>
        <w:jc w:val="both"/>
        <w:rPr>
          <w:rFonts w:ascii="Arial" w:hAnsi="Arial" w:cs="Arial"/>
          <w:i/>
          <w:color w:val="000000"/>
          <w:sz w:val="20"/>
          <w:szCs w:val="20"/>
        </w:rPr>
      </w:pPr>
      <w:hyperlink r:id="rId8" w:history="1">
        <w:r w:rsidR="00CB27CE" w:rsidRPr="007847D8">
          <w:rPr>
            <w:rStyle w:val="Hyperlink"/>
            <w:rFonts w:ascii="Arial" w:hAnsi="Arial" w:cs="Arial"/>
            <w:i/>
            <w:sz w:val="20"/>
            <w:szCs w:val="20"/>
          </w:rPr>
          <w:t xml:space="preserve">/Энэ </w:t>
        </w:r>
        <w:r w:rsidR="00CB27CE">
          <w:rPr>
            <w:rStyle w:val="Hyperlink"/>
            <w:rFonts w:ascii="Arial" w:hAnsi="Arial" w:cs="Arial"/>
            <w:i/>
            <w:sz w:val="20"/>
            <w:szCs w:val="20"/>
            <w:lang w:val="mn-MN"/>
          </w:rPr>
          <w:t>хэсэгт</w:t>
        </w:r>
        <w:r w:rsidR="00CB27CE" w:rsidRPr="007847D8">
          <w:rPr>
            <w:rStyle w:val="Hyperlink"/>
            <w:rFonts w:ascii="Arial" w:hAnsi="Arial" w:cs="Arial"/>
            <w:i/>
            <w:sz w:val="20"/>
            <w:szCs w:val="20"/>
          </w:rPr>
          <w:t xml:space="preserve"> 2022 оны 12 дугаар сарын 23-ны өдрийн хуулиар </w:t>
        </w:r>
        <w:r w:rsidR="00CB27CE" w:rsidRPr="007847D8">
          <w:rPr>
            <w:rStyle w:val="Hyperlink"/>
            <w:rFonts w:ascii="Arial" w:hAnsi="Arial" w:cs="Arial"/>
            <w:bCs/>
            <w:i/>
            <w:sz w:val="20"/>
            <w:szCs w:val="20"/>
          </w:rPr>
          <w:t>нэм</w:t>
        </w:r>
        <w:r w:rsidR="00CB27CE">
          <w:rPr>
            <w:rStyle w:val="Hyperlink"/>
            <w:rFonts w:ascii="Arial" w:hAnsi="Arial" w:cs="Arial"/>
            <w:bCs/>
            <w:i/>
            <w:sz w:val="20"/>
            <w:szCs w:val="20"/>
            <w:lang w:val="mn-MN"/>
          </w:rPr>
          <w:t>элт оруулсан</w:t>
        </w:r>
        <w:r w:rsidR="00CB27CE" w:rsidRPr="007847D8">
          <w:rPr>
            <w:rStyle w:val="Hyperlink"/>
            <w:rFonts w:ascii="Arial" w:hAnsi="Arial" w:cs="Arial"/>
            <w:i/>
            <w:sz w:val="20"/>
            <w:szCs w:val="20"/>
          </w:rPr>
          <w:t>./</w:t>
        </w:r>
      </w:hyperlink>
    </w:p>
    <w:p w14:paraId="1A7D8D31" w14:textId="77777777" w:rsidR="00891A07" w:rsidRPr="005E1849" w:rsidRDefault="00891A07" w:rsidP="00891A07">
      <w:pPr>
        <w:spacing w:after="0" w:line="240" w:lineRule="auto"/>
        <w:contextualSpacing/>
        <w:jc w:val="both"/>
        <w:rPr>
          <w:rFonts w:ascii="Arial" w:hAnsi="Arial" w:cs="Arial"/>
          <w:sz w:val="24"/>
          <w:szCs w:val="24"/>
          <w:lang w:val="mn-MN"/>
        </w:rPr>
      </w:pPr>
    </w:p>
    <w:p w14:paraId="5D9E6073"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1.3 дугаар зүйл.Хуулийн үйлчлэх хүрээ</w:t>
      </w:r>
    </w:p>
    <w:p w14:paraId="1FE6F8D7" w14:textId="77777777" w:rsidR="00891A07" w:rsidRPr="005E1849" w:rsidRDefault="00891A07" w:rsidP="00891A07">
      <w:pPr>
        <w:spacing w:after="0" w:line="240" w:lineRule="auto"/>
        <w:contextualSpacing/>
        <w:jc w:val="both"/>
        <w:rPr>
          <w:rFonts w:ascii="Arial" w:hAnsi="Arial" w:cs="Arial"/>
          <w:sz w:val="24"/>
          <w:szCs w:val="24"/>
          <w:lang w:val="mn-MN"/>
        </w:rPr>
      </w:pPr>
    </w:p>
    <w:p w14:paraId="7AE51A82" w14:textId="77777777" w:rsidR="00891A07" w:rsidRPr="005E1849" w:rsidRDefault="00891A07" w:rsidP="00891A07">
      <w:pPr>
        <w:spacing w:after="0" w:line="240" w:lineRule="auto"/>
        <w:ind w:firstLine="720"/>
        <w:jc w:val="both"/>
        <w:rPr>
          <w:rFonts w:ascii="Times New Roman" w:eastAsia="Times New Roman" w:hAnsi="Times New Roman" w:cs="Times New Roman"/>
          <w:bCs/>
          <w:sz w:val="24"/>
          <w:szCs w:val="24"/>
          <w:lang w:val="mn-MN"/>
        </w:rPr>
      </w:pPr>
      <w:r w:rsidRPr="005E1849">
        <w:rPr>
          <w:rFonts w:ascii="Arial" w:eastAsia="Times New Roman" w:hAnsi="Arial" w:cs="Arial"/>
          <w:bCs/>
          <w:color w:val="000000"/>
          <w:sz w:val="24"/>
          <w:szCs w:val="24"/>
          <w:lang w:val="mn-MN"/>
        </w:rPr>
        <w:t>1.Хүн, хуулийн этгээд хуулиар хориглосон, эсхүл энэ хуулийн 8.1, 8.2 дугаар зүйлд заасан тусгай болон энгийн зөвшөөрөл /цаашид “зөвшөөрөл” гэх/-тэйгөөр эрхлэхээс бусад төрлийн үйл ажиллагааг хууль тогтоомжид нийцүүлэн чөлөөтэй эрхэлж болно.</w:t>
      </w:r>
    </w:p>
    <w:p w14:paraId="4236D53A" w14:textId="77777777" w:rsidR="00891A07" w:rsidRPr="005E1849" w:rsidRDefault="00891A07" w:rsidP="00891A07">
      <w:pPr>
        <w:spacing w:after="0" w:line="240" w:lineRule="auto"/>
        <w:contextualSpacing/>
        <w:jc w:val="both"/>
        <w:rPr>
          <w:rFonts w:ascii="Arial" w:hAnsi="Arial" w:cs="Arial"/>
          <w:b/>
          <w:bCs/>
          <w:sz w:val="24"/>
          <w:szCs w:val="24"/>
          <w:u w:val="single"/>
          <w:lang w:val="mn-MN"/>
        </w:rPr>
      </w:pPr>
    </w:p>
    <w:p w14:paraId="4C9EF068"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2.Монгол Улсад зөвшөөрөлтэйгөөр эрхлэх үйл ажиллагааны жагсаалт, зөвшөөрөл олгох эрх бүхий этгээдийг энэ хуулиар зохицуулна.</w:t>
      </w:r>
    </w:p>
    <w:p w14:paraId="0879938F" w14:textId="77777777" w:rsidR="00891A07" w:rsidRPr="005E1849" w:rsidRDefault="00891A07" w:rsidP="00891A07">
      <w:pPr>
        <w:spacing w:after="0" w:line="240" w:lineRule="auto"/>
        <w:jc w:val="both"/>
        <w:rPr>
          <w:rFonts w:ascii="Arial" w:hAnsi="Arial" w:cs="Arial"/>
          <w:color w:val="000000" w:themeColor="text1"/>
          <w:sz w:val="24"/>
          <w:szCs w:val="24"/>
          <w:lang w:val="mn-MN"/>
        </w:rPr>
      </w:pPr>
    </w:p>
    <w:p w14:paraId="3B1E9D41"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bCs/>
          <w:color w:val="000000" w:themeColor="text1"/>
          <w:sz w:val="24"/>
          <w:szCs w:val="24"/>
          <w:lang w:val="mn-MN"/>
        </w:rPr>
        <w:t xml:space="preserve">3.Хуулиар зөвшөөрөлтэйгөөр эрхлэх үйл ажиллагааг эрхлэх, эсхүл байгалийн баялаг, төрийн нийтийн </w:t>
      </w:r>
      <w:r w:rsidRPr="005E1849">
        <w:rPr>
          <w:rFonts w:ascii="Arial" w:hAnsi="Arial" w:cs="Arial"/>
          <w:sz w:val="24"/>
          <w:szCs w:val="24"/>
          <w:lang w:val="mn-MN"/>
        </w:rPr>
        <w:t>өмчийг хязгаартайгаар</w:t>
      </w:r>
      <w:r w:rsidRPr="005E1849">
        <w:rPr>
          <w:rFonts w:ascii="Arial" w:hAnsi="Arial" w:cs="Arial"/>
          <w:bCs/>
          <w:color w:val="000000" w:themeColor="text1"/>
          <w:sz w:val="24"/>
          <w:szCs w:val="24"/>
          <w:lang w:val="mn-MN"/>
        </w:rPr>
        <w:t xml:space="preserve"> ашиглахад</w:t>
      </w:r>
      <w:r w:rsidRPr="005E1849">
        <w:rPr>
          <w:rFonts w:ascii="Arial" w:hAnsi="Arial" w:cs="Arial"/>
          <w:color w:val="000000" w:themeColor="text1"/>
          <w:sz w:val="24"/>
          <w:szCs w:val="24"/>
          <w:lang w:val="mn-MN"/>
        </w:rPr>
        <w:t xml:space="preserve"> </w:t>
      </w:r>
      <w:r w:rsidRPr="005E1849">
        <w:rPr>
          <w:rFonts w:ascii="Arial" w:hAnsi="Arial" w:cs="Arial"/>
          <w:bCs/>
          <w:color w:val="000000" w:themeColor="text1"/>
          <w:sz w:val="24"/>
          <w:szCs w:val="24"/>
          <w:lang w:val="mn-MN"/>
        </w:rPr>
        <w:t xml:space="preserve">зөвшөөрөл олгох, сунгах, </w:t>
      </w:r>
      <w:r w:rsidRPr="005E1849">
        <w:rPr>
          <w:rFonts w:ascii="Arial" w:hAnsi="Arial" w:cs="Arial"/>
          <w:bCs/>
          <w:color w:val="000000" w:themeColor="text1"/>
          <w:sz w:val="24"/>
          <w:szCs w:val="24"/>
          <w:lang w:val="mn-MN"/>
        </w:rPr>
        <w:lastRenderedPageBreak/>
        <w:t>түдгэлзүүлэх, сэргээх, хүчингүй болгох харилцааг тухайлсан хуулиар зохицуулснаас бусад харилцааг энэ хуулиар зохицуулна.</w:t>
      </w:r>
    </w:p>
    <w:p w14:paraId="2083AB52" w14:textId="77777777" w:rsidR="00891A07" w:rsidRPr="005E1849" w:rsidRDefault="00891A07" w:rsidP="00891A07">
      <w:pPr>
        <w:spacing w:after="0" w:line="240" w:lineRule="auto"/>
        <w:jc w:val="both"/>
        <w:rPr>
          <w:rFonts w:ascii="Arial" w:hAnsi="Arial" w:cs="Arial"/>
          <w:b/>
          <w:bCs/>
          <w:strike/>
          <w:color w:val="000000" w:themeColor="text1"/>
          <w:sz w:val="24"/>
          <w:szCs w:val="24"/>
          <w:u w:val="single"/>
          <w:lang w:val="mn-MN"/>
        </w:rPr>
      </w:pPr>
    </w:p>
    <w:p w14:paraId="7650210F"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4.Энэ хууль доор дурдсан харилцаанд үйлчлэхгүй:</w:t>
      </w:r>
    </w:p>
    <w:p w14:paraId="7B112618" w14:textId="77777777" w:rsidR="00891A07" w:rsidRPr="005E1849" w:rsidRDefault="00891A07" w:rsidP="00891A07">
      <w:pPr>
        <w:spacing w:after="0" w:line="240" w:lineRule="auto"/>
        <w:contextualSpacing/>
        <w:jc w:val="both"/>
        <w:rPr>
          <w:rFonts w:ascii="Arial" w:hAnsi="Arial" w:cs="Arial"/>
          <w:sz w:val="24"/>
          <w:szCs w:val="24"/>
          <w:lang w:val="mn-MN"/>
        </w:rPr>
      </w:pPr>
    </w:p>
    <w:p w14:paraId="5BEF6B6A"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color w:val="000000" w:themeColor="text1"/>
          <w:sz w:val="24"/>
          <w:szCs w:val="24"/>
          <w:lang w:val="mn-MN"/>
        </w:rPr>
        <w:t>4.1.Монгол Улсын иргэнд газар өмчлөх</w:t>
      </w:r>
      <w:r w:rsidRPr="005E1849">
        <w:rPr>
          <w:rFonts w:ascii="Arial" w:hAnsi="Arial" w:cs="Arial"/>
          <w:b/>
          <w:color w:val="000000" w:themeColor="text1"/>
          <w:sz w:val="24"/>
          <w:szCs w:val="24"/>
          <w:lang w:val="mn-MN"/>
        </w:rPr>
        <w:t xml:space="preserve"> </w:t>
      </w:r>
      <w:r w:rsidRPr="005E1849">
        <w:rPr>
          <w:rFonts w:ascii="Arial" w:hAnsi="Arial" w:cs="Arial"/>
          <w:color w:val="000000" w:themeColor="text1"/>
          <w:sz w:val="24"/>
          <w:szCs w:val="24"/>
          <w:lang w:val="mn-MN"/>
        </w:rPr>
        <w:t>эрх олгох;</w:t>
      </w:r>
    </w:p>
    <w:p w14:paraId="0AF8B5BA"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ab/>
      </w:r>
      <w:r w:rsidRPr="005E1849">
        <w:rPr>
          <w:rFonts w:ascii="Arial" w:hAnsi="Arial" w:cs="Arial"/>
          <w:color w:val="000000" w:themeColor="text1"/>
          <w:sz w:val="24"/>
          <w:szCs w:val="24"/>
          <w:lang w:val="mn-MN"/>
        </w:rPr>
        <w:tab/>
        <w:t>4.2.гадаадын иргэн, харьяалалгүй хүнд цагаачлан оршин суух зөвшөөрөл олгох, гадаадын иргэнд Монгол Улсын хилээр нэвтрэх эрх олгох буюу Монгол Улсын виз олгох, Монгол Улсад хувийн хэргээр оршин суух зөвшөөрлийг олгох, олгосон виз, визийн зөвшөөрөл, зөвшөөрлийг сунгах, түдгэлзүүлэх, хүчингүй болгох;</w:t>
      </w:r>
    </w:p>
    <w:p w14:paraId="0260497C" w14:textId="77777777" w:rsidR="00891A07" w:rsidRPr="005E1849" w:rsidRDefault="00891A07" w:rsidP="00891A07">
      <w:pPr>
        <w:spacing w:after="0" w:line="240" w:lineRule="auto"/>
        <w:contextualSpacing/>
        <w:jc w:val="both"/>
        <w:rPr>
          <w:rFonts w:ascii="Arial" w:hAnsi="Arial" w:cs="Arial"/>
          <w:sz w:val="24"/>
          <w:szCs w:val="24"/>
          <w:lang w:val="mn-MN"/>
        </w:rPr>
      </w:pPr>
    </w:p>
    <w:p w14:paraId="42EFD444"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4.3.хурал, цуглаан, жагсаал, нийтийг хамарсан бусад арга хэмжээ зохион байгуулах;</w:t>
      </w:r>
    </w:p>
    <w:p w14:paraId="05AF13B8" w14:textId="77777777" w:rsidR="00891A07" w:rsidRPr="005E1849" w:rsidRDefault="00891A07" w:rsidP="00891A07">
      <w:pPr>
        <w:spacing w:after="0" w:line="240" w:lineRule="auto"/>
        <w:contextualSpacing/>
        <w:jc w:val="both"/>
        <w:rPr>
          <w:rFonts w:ascii="Arial" w:hAnsi="Arial" w:cs="Arial"/>
          <w:sz w:val="24"/>
          <w:szCs w:val="24"/>
          <w:lang w:val="mn-MN"/>
        </w:rPr>
      </w:pPr>
    </w:p>
    <w:p w14:paraId="28942A40" w14:textId="77777777" w:rsidR="00891A07" w:rsidRPr="005E1849" w:rsidRDefault="00891A07" w:rsidP="00891A07">
      <w:pPr>
        <w:spacing w:after="0" w:line="240" w:lineRule="auto"/>
        <w:contextualSpacing/>
        <w:jc w:val="both"/>
        <w:rPr>
          <w:rFonts w:ascii="Arial" w:hAnsi="Arial" w:cs="Arial"/>
          <w:color w:val="000000"/>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4.4.</w:t>
      </w:r>
      <w:r w:rsidRPr="005E1849">
        <w:rPr>
          <w:rFonts w:ascii="Arial" w:hAnsi="Arial" w:cs="Arial"/>
          <w:color w:val="000000"/>
          <w:sz w:val="24"/>
          <w:szCs w:val="24"/>
          <w:lang w:val="mn-MN"/>
        </w:rPr>
        <w:t>патент, зохиогчийн эрх, түүнд хамаарах эрхийн болон газар зүйн заалт, барааны тэмдэг эзэмшигчийн эрх олгох;</w:t>
      </w:r>
    </w:p>
    <w:p w14:paraId="572599C3" w14:textId="77777777" w:rsidR="00891A07" w:rsidRPr="005E1849" w:rsidRDefault="00891A07" w:rsidP="00891A07">
      <w:pPr>
        <w:spacing w:after="0" w:line="240" w:lineRule="auto"/>
        <w:contextualSpacing/>
        <w:jc w:val="both"/>
        <w:rPr>
          <w:rFonts w:ascii="Arial" w:hAnsi="Arial" w:cs="Arial"/>
          <w:sz w:val="24"/>
          <w:szCs w:val="24"/>
          <w:lang w:val="mn-MN"/>
        </w:rPr>
      </w:pPr>
    </w:p>
    <w:p w14:paraId="5888B6BD"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 xml:space="preserve">4.5.Монгол Улсад </w:t>
      </w:r>
      <w:r w:rsidRPr="005E1849">
        <w:rPr>
          <w:rFonts w:ascii="Arial" w:hAnsi="Arial" w:cs="Arial"/>
          <w:bCs/>
          <w:sz w:val="24"/>
          <w:szCs w:val="24"/>
          <w:lang w:val="mn-MN"/>
        </w:rPr>
        <w:t>олон улсын</w:t>
      </w:r>
      <w:r w:rsidRPr="005E1849">
        <w:rPr>
          <w:rFonts w:ascii="Arial" w:hAnsi="Arial" w:cs="Arial"/>
          <w:sz w:val="24"/>
          <w:szCs w:val="24"/>
          <w:lang w:val="mn-MN"/>
        </w:rPr>
        <w:t xml:space="preserve"> </w:t>
      </w:r>
      <w:r w:rsidRPr="005E1849">
        <w:rPr>
          <w:rFonts w:ascii="Arial" w:hAnsi="Arial" w:cs="Arial"/>
          <w:bCs/>
          <w:sz w:val="24"/>
          <w:szCs w:val="24"/>
          <w:lang w:val="mn-MN"/>
        </w:rPr>
        <w:t>болон</w:t>
      </w:r>
      <w:r w:rsidRPr="005E1849">
        <w:rPr>
          <w:rFonts w:ascii="Arial" w:hAnsi="Arial" w:cs="Arial"/>
          <w:sz w:val="24"/>
          <w:szCs w:val="24"/>
          <w:lang w:val="mn-MN"/>
        </w:rPr>
        <w:t xml:space="preserve"> гадаад улсын төрийн бус байгууллагын салбар, төлөөлөгчийн газар байгуулах;</w:t>
      </w:r>
    </w:p>
    <w:p w14:paraId="0FD755E4"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p>
    <w:p w14:paraId="5306CE83"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4.6.сүм, хийд буюу шашны байгууллага байгуулах;</w:t>
      </w:r>
    </w:p>
    <w:p w14:paraId="472D6AC1" w14:textId="313C186F"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4.7.холбогдох хууль тогтоомжийн дагуу төрийн байгууллага, төрийн өмчит болон төрийн өмч давамгайлсан хуулийн этгээдээс бараа, ажил, үйлчилгээ гүйцэтгэх гэрээ байгуулах эрх олгох;</w:t>
      </w:r>
    </w:p>
    <w:p w14:paraId="34654EEC" w14:textId="77777777" w:rsidR="00891A07" w:rsidRPr="005E1849" w:rsidRDefault="00891A07" w:rsidP="00891A07">
      <w:pPr>
        <w:spacing w:after="0" w:line="240" w:lineRule="auto"/>
        <w:contextualSpacing/>
        <w:jc w:val="both"/>
        <w:rPr>
          <w:rFonts w:ascii="Arial" w:hAnsi="Arial" w:cs="Arial"/>
          <w:sz w:val="24"/>
          <w:szCs w:val="24"/>
          <w:lang w:val="mn-MN"/>
        </w:rPr>
      </w:pPr>
    </w:p>
    <w:p w14:paraId="2D918149" w14:textId="42CE7404"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4.8.</w:t>
      </w:r>
      <w:r w:rsidR="00164354" w:rsidRPr="005E1849">
        <w:rPr>
          <w:rFonts w:ascii="Arial" w:hAnsi="Arial" w:cs="Arial"/>
          <w:sz w:val="24"/>
          <w:szCs w:val="24"/>
          <w:lang w:val="mn-MN"/>
        </w:rPr>
        <w:t>х</w:t>
      </w:r>
      <w:r w:rsidRPr="005E1849">
        <w:rPr>
          <w:rFonts w:ascii="Arial" w:hAnsi="Arial" w:cs="Arial"/>
          <w:sz w:val="24"/>
          <w:szCs w:val="24"/>
          <w:lang w:val="mn-MN"/>
        </w:rPr>
        <w:t>уульд Монгол Улсын Их Хурлаас олгохоор заасан зөвшөөрөл.</w:t>
      </w:r>
    </w:p>
    <w:p w14:paraId="4219A749" w14:textId="03F92BCD" w:rsidR="00891A07" w:rsidRDefault="00432AF8" w:rsidP="00891A07">
      <w:pPr>
        <w:spacing w:after="0" w:line="240" w:lineRule="auto"/>
        <w:contextualSpacing/>
        <w:jc w:val="both"/>
        <w:rPr>
          <w:rFonts w:ascii="Arial" w:hAnsi="Arial" w:cs="Arial"/>
          <w:b/>
          <w:sz w:val="24"/>
          <w:szCs w:val="24"/>
          <w:lang w:val="mn-MN"/>
        </w:rPr>
      </w:pPr>
      <w:r>
        <w:rPr>
          <w:rFonts w:ascii="Arial" w:hAnsi="Arial" w:cs="Arial"/>
          <w:b/>
          <w:sz w:val="24"/>
          <w:szCs w:val="24"/>
          <w:lang w:val="mn-MN"/>
        </w:rPr>
        <w:tab/>
      </w:r>
      <w:r>
        <w:rPr>
          <w:rFonts w:ascii="Arial" w:hAnsi="Arial" w:cs="Arial"/>
          <w:b/>
          <w:sz w:val="24"/>
          <w:szCs w:val="24"/>
          <w:lang w:val="mn-MN"/>
        </w:rPr>
        <w:tab/>
      </w:r>
    </w:p>
    <w:p w14:paraId="0911FDD7" w14:textId="688B2EF2" w:rsidR="00432AF8" w:rsidRPr="00432AF8" w:rsidRDefault="00432AF8" w:rsidP="00891A07">
      <w:pPr>
        <w:spacing w:after="0" w:line="240" w:lineRule="auto"/>
        <w:contextualSpacing/>
        <w:jc w:val="both"/>
        <w:rPr>
          <w:rFonts w:ascii="Arial" w:hAnsi="Arial" w:cs="Arial"/>
          <w:sz w:val="24"/>
          <w:szCs w:val="24"/>
          <w:lang w:val="mn-MN"/>
        </w:rPr>
      </w:pPr>
      <w:r w:rsidRPr="00432AF8">
        <w:rPr>
          <w:rFonts w:ascii="Arial" w:hAnsi="Arial" w:cs="Arial"/>
          <w:b/>
          <w:sz w:val="28"/>
          <w:szCs w:val="28"/>
          <w:lang w:val="mn-MN"/>
        </w:rPr>
        <w:tab/>
      </w:r>
      <w:r w:rsidRPr="00432AF8">
        <w:rPr>
          <w:rFonts w:ascii="Arial" w:hAnsi="Arial" w:cs="Arial"/>
          <w:b/>
          <w:sz w:val="28"/>
          <w:szCs w:val="28"/>
          <w:lang w:val="mn-MN"/>
        </w:rPr>
        <w:tab/>
      </w:r>
      <w:r w:rsidRPr="00432AF8">
        <w:rPr>
          <w:rFonts w:ascii="Arial" w:hAnsi="Arial" w:cs="Arial"/>
          <w:sz w:val="24"/>
          <w:szCs w:val="24"/>
          <w:lang w:val="mn-MN"/>
        </w:rPr>
        <w:t>4.9.цэргийн зориулалттай зэвсэглэл, техник, галт хэрэглэлийг үйлдвэрлэх, экспортлох, импортлох.</w:t>
      </w:r>
    </w:p>
    <w:p w14:paraId="1E9C9982" w14:textId="1A684E10" w:rsidR="00432AF8" w:rsidRDefault="008832CF" w:rsidP="00432AF8">
      <w:pPr>
        <w:spacing w:after="0" w:line="240" w:lineRule="auto"/>
        <w:jc w:val="both"/>
        <w:rPr>
          <w:rFonts w:ascii="Arial" w:hAnsi="Arial" w:cs="Arial"/>
          <w:i/>
          <w:color w:val="000000"/>
          <w:sz w:val="20"/>
          <w:szCs w:val="20"/>
        </w:rPr>
      </w:pPr>
      <w:hyperlink r:id="rId9" w:history="1">
        <w:r w:rsidR="00432AF8" w:rsidRPr="00432AF8">
          <w:rPr>
            <w:rStyle w:val="Hyperlink"/>
            <w:rFonts w:ascii="Arial" w:hAnsi="Arial" w:cs="Arial"/>
            <w:i/>
            <w:sz w:val="20"/>
            <w:szCs w:val="20"/>
          </w:rPr>
          <w:t xml:space="preserve">/Энэ заалтыг 2023 оны 01 дүгээр сарын 06-ны өдрийн хуулиар </w:t>
        </w:r>
        <w:r w:rsidR="00432AF8" w:rsidRPr="00432AF8">
          <w:rPr>
            <w:rStyle w:val="Hyperlink"/>
            <w:rFonts w:ascii="Arial" w:hAnsi="Arial" w:cs="Arial"/>
            <w:bCs/>
            <w:i/>
            <w:sz w:val="20"/>
            <w:szCs w:val="20"/>
          </w:rPr>
          <w:t>нэмсэн</w:t>
        </w:r>
        <w:r w:rsidR="00432AF8" w:rsidRPr="00432AF8">
          <w:rPr>
            <w:rStyle w:val="Hyperlink"/>
            <w:rFonts w:ascii="Arial" w:hAnsi="Arial" w:cs="Arial"/>
            <w:i/>
            <w:sz w:val="20"/>
            <w:szCs w:val="20"/>
          </w:rPr>
          <w:t>./</w:t>
        </w:r>
      </w:hyperlink>
    </w:p>
    <w:p w14:paraId="3E94DACC" w14:textId="77777777" w:rsidR="00432AF8" w:rsidRPr="005E1849" w:rsidRDefault="00432AF8" w:rsidP="00891A07">
      <w:pPr>
        <w:spacing w:after="0" w:line="240" w:lineRule="auto"/>
        <w:contextualSpacing/>
        <w:jc w:val="both"/>
        <w:rPr>
          <w:rFonts w:ascii="Arial" w:hAnsi="Arial" w:cs="Arial"/>
          <w:b/>
          <w:sz w:val="24"/>
          <w:szCs w:val="24"/>
          <w:lang w:val="mn-MN"/>
        </w:rPr>
      </w:pPr>
    </w:p>
    <w:p w14:paraId="6D336638"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5.Хүн, хуулийн этгээд сайн дурын үндсэн дээр төрийн байгууллага, албан тушаалтан, бусад эрх бүхий этгээдээс дүгнэлт, батламж, тодорхойлолт гаргуулах харилцаанд энэ хууль хамаарахгүй.</w:t>
      </w:r>
    </w:p>
    <w:p w14:paraId="67E57637" w14:textId="77777777" w:rsidR="00891A07" w:rsidRPr="005E1849" w:rsidRDefault="00891A07" w:rsidP="00891A07">
      <w:pPr>
        <w:spacing w:after="0" w:line="240" w:lineRule="auto"/>
        <w:contextualSpacing/>
        <w:jc w:val="both"/>
        <w:rPr>
          <w:rFonts w:ascii="Arial" w:hAnsi="Arial" w:cs="Arial"/>
          <w:sz w:val="24"/>
          <w:szCs w:val="24"/>
          <w:lang w:val="mn-MN"/>
        </w:rPr>
      </w:pPr>
    </w:p>
    <w:p w14:paraId="68F51031" w14:textId="4E03BB09"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6.</w:t>
      </w:r>
      <w:r w:rsidR="002E3974" w:rsidRPr="002E3974">
        <w:rPr>
          <w:rFonts w:ascii="Arial" w:hAnsi="Arial" w:cs="Arial"/>
          <w:sz w:val="24"/>
          <w:szCs w:val="24"/>
        </w:rPr>
        <w:t>Энэ хуульд заасан зөвшөөрөлтэйгээр эрхлэх үйл ажиллагаа нь</w:t>
      </w:r>
      <w:r w:rsidR="002E3974" w:rsidRPr="002E3974">
        <w:rPr>
          <w:rFonts w:ascii="Arial" w:hAnsi="Arial" w:cs="Arial"/>
          <w:sz w:val="28"/>
          <w:szCs w:val="28"/>
          <w:lang w:val="mn-MN"/>
        </w:rPr>
        <w:t xml:space="preserve"> </w:t>
      </w:r>
      <w:r w:rsidRPr="005E1849">
        <w:rPr>
          <w:rFonts w:ascii="Arial" w:hAnsi="Arial" w:cs="Arial"/>
          <w:sz w:val="24"/>
          <w:szCs w:val="24"/>
          <w:lang w:val="mn-MN"/>
        </w:rPr>
        <w:t xml:space="preserve">төрийн чиг үүргийг хэрэгжүүлэхтэй холбоотойгоор төрийн байгууллага хооронд зөвшөөрөл авах, олгох харилцаанд </w:t>
      </w:r>
      <w:r w:rsidRPr="005E1849">
        <w:rPr>
          <w:rFonts w:ascii="Arial" w:hAnsi="Arial" w:cs="Arial"/>
          <w:bCs/>
          <w:iCs/>
          <w:sz w:val="24"/>
          <w:szCs w:val="24"/>
          <w:lang w:val="mn-MN"/>
        </w:rPr>
        <w:t>энэ</w:t>
      </w:r>
      <w:r w:rsidRPr="005E1849">
        <w:rPr>
          <w:rFonts w:ascii="Arial" w:hAnsi="Arial" w:cs="Arial"/>
          <w:sz w:val="24"/>
          <w:szCs w:val="24"/>
          <w:lang w:val="mn-MN"/>
        </w:rPr>
        <w:t xml:space="preserve"> хууль хамаарахгүй. </w:t>
      </w:r>
    </w:p>
    <w:p w14:paraId="21CF6053" w14:textId="33FFD91F" w:rsidR="002E3974" w:rsidRDefault="008832CF" w:rsidP="002E3974">
      <w:pPr>
        <w:spacing w:after="0" w:line="240" w:lineRule="auto"/>
        <w:jc w:val="both"/>
        <w:rPr>
          <w:rFonts w:ascii="Arial" w:hAnsi="Arial" w:cs="Arial"/>
          <w:i/>
          <w:color w:val="000000"/>
          <w:sz w:val="20"/>
          <w:szCs w:val="20"/>
        </w:rPr>
      </w:pPr>
      <w:hyperlink r:id="rId10" w:history="1">
        <w:r w:rsidR="002E3974" w:rsidRPr="002E3974">
          <w:rPr>
            <w:rStyle w:val="Hyperlink"/>
            <w:rFonts w:ascii="Arial" w:hAnsi="Arial" w:cs="Arial"/>
            <w:i/>
            <w:sz w:val="20"/>
            <w:szCs w:val="20"/>
          </w:rPr>
          <w:t xml:space="preserve">/Энэ хэсэгт 2023 оны 07 дугаар сарын 07-ны өдрийн хуулиар </w:t>
        </w:r>
        <w:r w:rsidR="002E3974" w:rsidRPr="002E3974">
          <w:rPr>
            <w:rStyle w:val="Hyperlink"/>
            <w:rFonts w:ascii="Arial" w:hAnsi="Arial" w:cs="Arial"/>
            <w:bCs/>
            <w:i/>
            <w:sz w:val="20"/>
            <w:szCs w:val="20"/>
          </w:rPr>
          <w:t>өөрчлөлт оруулсан</w:t>
        </w:r>
        <w:r w:rsidR="002E3974" w:rsidRPr="002E3974">
          <w:rPr>
            <w:rStyle w:val="Hyperlink"/>
            <w:rFonts w:ascii="Arial" w:hAnsi="Arial" w:cs="Arial"/>
            <w:i/>
            <w:sz w:val="20"/>
            <w:szCs w:val="20"/>
          </w:rPr>
          <w:t>./</w:t>
        </w:r>
      </w:hyperlink>
    </w:p>
    <w:p w14:paraId="1C7B1D71" w14:textId="77777777" w:rsidR="00891A07" w:rsidRPr="005E1849" w:rsidRDefault="00891A07" w:rsidP="00891A07">
      <w:pPr>
        <w:spacing w:after="0" w:line="240" w:lineRule="auto"/>
        <w:contextualSpacing/>
        <w:jc w:val="both"/>
        <w:rPr>
          <w:rFonts w:ascii="Arial" w:hAnsi="Arial" w:cs="Arial"/>
          <w:sz w:val="24"/>
          <w:szCs w:val="24"/>
          <w:lang w:val="mn-MN"/>
        </w:rPr>
      </w:pPr>
    </w:p>
    <w:p w14:paraId="3A253245"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ab/>
        <w:t>1.4 дүгээр зүйл.Хуулийн нэр томьёоны тодорхойлолт</w:t>
      </w:r>
    </w:p>
    <w:p w14:paraId="40066013" w14:textId="77777777" w:rsidR="00891A07" w:rsidRPr="005E1849" w:rsidRDefault="00891A07" w:rsidP="00891A07">
      <w:pPr>
        <w:spacing w:after="0" w:line="240" w:lineRule="auto"/>
        <w:contextualSpacing/>
        <w:jc w:val="both"/>
        <w:rPr>
          <w:rFonts w:ascii="Arial" w:hAnsi="Arial" w:cs="Arial"/>
          <w:b/>
          <w:sz w:val="24"/>
          <w:szCs w:val="24"/>
          <w:lang w:val="mn-MN"/>
        </w:rPr>
      </w:pPr>
    </w:p>
    <w:p w14:paraId="4FA09F07"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1.Энэ хуульд хэрэглэсэн дараах нэр томьёог доор дурдсан утгаар ойлгоно:</w:t>
      </w:r>
    </w:p>
    <w:p w14:paraId="6001BF7C" w14:textId="77777777" w:rsidR="00891A07" w:rsidRPr="005E1849" w:rsidRDefault="00891A07" w:rsidP="00891A07">
      <w:pPr>
        <w:spacing w:after="0" w:line="240" w:lineRule="auto"/>
        <w:contextualSpacing/>
        <w:jc w:val="both"/>
        <w:rPr>
          <w:rFonts w:ascii="Arial" w:hAnsi="Arial" w:cs="Arial"/>
          <w:sz w:val="24"/>
          <w:szCs w:val="24"/>
          <w:lang w:val="mn-MN"/>
        </w:rPr>
      </w:pPr>
    </w:p>
    <w:p w14:paraId="3E1BE01F"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1.1.</w:t>
      </w:r>
      <w:r w:rsidRPr="005E1849">
        <w:rPr>
          <w:rFonts w:ascii="Arial" w:hAnsi="Arial" w:cs="Arial"/>
          <w:bCs/>
          <w:sz w:val="24"/>
          <w:szCs w:val="24"/>
          <w:lang w:val="mn-MN"/>
        </w:rPr>
        <w:t>“</w:t>
      </w:r>
      <w:r w:rsidRPr="005E1849">
        <w:rPr>
          <w:rFonts w:ascii="Arial" w:hAnsi="Arial" w:cs="Arial"/>
          <w:sz w:val="24"/>
          <w:szCs w:val="24"/>
          <w:lang w:val="mn-MN"/>
        </w:rPr>
        <w:t>зөвшөөрөл” гэж зөвшөөрөл олгох эрх бүхий этгээдээс хуульд заасан хугацаа, нөхцөл, шаардлагын дагуу тодорхой үйл ажиллагааг эрхлүүлэх, эсхүл байгалийн баялаг, төрийн нийтийн өмчийг хязгаартайгаар ашиглуулахаар олгосон эрхийг;</w:t>
      </w:r>
    </w:p>
    <w:p w14:paraId="4E71EA90" w14:textId="77777777" w:rsidR="00891A07" w:rsidRPr="005E1849" w:rsidRDefault="00891A07" w:rsidP="00891A07">
      <w:pPr>
        <w:spacing w:after="0" w:line="240" w:lineRule="auto"/>
        <w:contextualSpacing/>
        <w:jc w:val="both"/>
        <w:rPr>
          <w:rFonts w:ascii="Arial" w:hAnsi="Arial" w:cs="Arial"/>
          <w:sz w:val="24"/>
          <w:szCs w:val="24"/>
          <w:lang w:val="mn-MN"/>
        </w:rPr>
      </w:pPr>
    </w:p>
    <w:p w14:paraId="03408656"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1.2.“зөвшөөрөл олгох эрх бүхий этгээд”</w:t>
      </w:r>
      <w:r w:rsidRPr="005E1849">
        <w:rPr>
          <w:rFonts w:ascii="Arial" w:hAnsi="Arial" w:cs="Arial"/>
          <w:b/>
          <w:sz w:val="24"/>
          <w:szCs w:val="24"/>
          <w:lang w:val="mn-MN"/>
        </w:rPr>
        <w:t xml:space="preserve"> </w:t>
      </w:r>
      <w:r w:rsidRPr="005E1849">
        <w:rPr>
          <w:rFonts w:ascii="Arial" w:hAnsi="Arial" w:cs="Arial"/>
          <w:sz w:val="24"/>
          <w:szCs w:val="24"/>
          <w:lang w:val="mn-MN"/>
        </w:rPr>
        <w:t xml:space="preserve">/цаашид “эрх бүхий этгээд” гэх/ гэж хуулиар зөвшөөрөл олгох бүрэн эрхийг хэрэгжүүлэхээр заасан төрийн </w:t>
      </w:r>
      <w:r w:rsidRPr="005E1849">
        <w:rPr>
          <w:rFonts w:ascii="Arial" w:hAnsi="Arial" w:cs="Arial"/>
          <w:sz w:val="24"/>
          <w:szCs w:val="24"/>
          <w:lang w:val="mn-MN"/>
        </w:rPr>
        <w:lastRenderedPageBreak/>
        <w:t>байгууллага, албан тушаалтан, эсхүл төрийн зарим чиг үүргийг хуульд, эсхүл гэрээнд заасны дагуу шилжүүлэн авсан этгээдийг;</w:t>
      </w:r>
    </w:p>
    <w:p w14:paraId="5D6E338F" w14:textId="77777777" w:rsidR="00891A07" w:rsidRPr="005E1849" w:rsidRDefault="00891A07" w:rsidP="00891A07">
      <w:pPr>
        <w:spacing w:after="0" w:line="240" w:lineRule="auto"/>
        <w:contextualSpacing/>
        <w:jc w:val="both"/>
        <w:rPr>
          <w:rFonts w:ascii="Arial" w:hAnsi="Arial" w:cs="Arial"/>
          <w:sz w:val="24"/>
          <w:szCs w:val="24"/>
          <w:lang w:val="mn-MN"/>
        </w:rPr>
      </w:pPr>
    </w:p>
    <w:p w14:paraId="67BCD622"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1.3.“зөвшөөрөл эзэмшигч” гэж тодорхой төрлийн үйл ажиллагаа эрхлэх, эсхүл байгалийн баялаг, төрийн нийтийн өмчийг хязгаартайгаар ашиглахаар эрх бүхий этгээдээс зөвшөөрөл авсан этгээдийг.</w:t>
      </w:r>
    </w:p>
    <w:p w14:paraId="526FB762" w14:textId="77777777" w:rsidR="00891A07" w:rsidRPr="005E1849" w:rsidRDefault="00891A07" w:rsidP="00891A07">
      <w:pPr>
        <w:spacing w:after="0" w:line="240" w:lineRule="auto"/>
        <w:contextualSpacing/>
        <w:jc w:val="both"/>
        <w:rPr>
          <w:rFonts w:ascii="Arial" w:hAnsi="Arial" w:cs="Arial"/>
          <w:sz w:val="24"/>
          <w:szCs w:val="24"/>
          <w:lang w:val="mn-MN"/>
        </w:rPr>
      </w:pPr>
    </w:p>
    <w:p w14:paraId="22DB0D0F" w14:textId="77777777" w:rsidR="00891A07" w:rsidRPr="005E1849" w:rsidRDefault="00891A07" w:rsidP="00891A07">
      <w:pPr>
        <w:spacing w:after="0" w:line="240" w:lineRule="auto"/>
        <w:ind w:firstLine="720"/>
        <w:contextualSpacing/>
        <w:jc w:val="both"/>
        <w:rPr>
          <w:rFonts w:ascii="Arial" w:hAnsi="Arial" w:cs="Arial"/>
          <w:b/>
          <w:sz w:val="24"/>
          <w:szCs w:val="24"/>
          <w:lang w:val="mn-MN"/>
        </w:rPr>
      </w:pPr>
      <w:r w:rsidRPr="005E1849">
        <w:rPr>
          <w:rFonts w:ascii="Arial" w:hAnsi="Arial" w:cs="Arial"/>
          <w:b/>
          <w:sz w:val="24"/>
          <w:szCs w:val="24"/>
          <w:lang w:val="mn-MN"/>
        </w:rPr>
        <w:t>1.5 дугаар зүйл.Зөвшөөрөл олгох, сунгах, шинээр бий болгоход</w:t>
      </w:r>
    </w:p>
    <w:p w14:paraId="4890C5DA"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 xml:space="preserve">                                              баримтлах зарчим, хэрэгжүүлэх хүрээ</w:t>
      </w:r>
    </w:p>
    <w:p w14:paraId="75030805" w14:textId="77777777" w:rsidR="00891A07" w:rsidRPr="005E1849" w:rsidRDefault="00891A07" w:rsidP="00891A07">
      <w:pPr>
        <w:spacing w:after="0" w:line="240" w:lineRule="auto"/>
        <w:contextualSpacing/>
        <w:jc w:val="both"/>
        <w:rPr>
          <w:rFonts w:ascii="Arial" w:hAnsi="Arial" w:cs="Arial"/>
          <w:b/>
          <w:sz w:val="24"/>
          <w:szCs w:val="24"/>
          <w:lang w:val="mn-MN"/>
        </w:rPr>
      </w:pPr>
    </w:p>
    <w:p w14:paraId="1057A121"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 xml:space="preserve">1.Эрх бүхий этгээд зөвшөөрөл олгох, </w:t>
      </w:r>
      <w:r w:rsidRPr="005E1849">
        <w:rPr>
          <w:rFonts w:ascii="Arial" w:hAnsi="Arial" w:cs="Arial"/>
          <w:bCs/>
          <w:sz w:val="24"/>
          <w:szCs w:val="24"/>
          <w:lang w:val="mn-MN"/>
        </w:rPr>
        <w:t>сунгах болон зөвшөөрөлтэй</w:t>
      </w:r>
      <w:r w:rsidRPr="005E1849">
        <w:rPr>
          <w:rFonts w:ascii="Arial" w:hAnsi="Arial" w:cs="Arial"/>
          <w:b/>
          <w:bCs/>
          <w:sz w:val="24"/>
          <w:szCs w:val="24"/>
          <w:lang w:val="mn-MN"/>
        </w:rPr>
        <w:t xml:space="preserve"> </w:t>
      </w:r>
      <w:r w:rsidRPr="005E1849">
        <w:rPr>
          <w:rFonts w:ascii="Arial" w:hAnsi="Arial" w:cs="Arial"/>
          <w:sz w:val="24"/>
          <w:szCs w:val="24"/>
          <w:lang w:val="mn-MN"/>
        </w:rPr>
        <w:t>холбогдох бусад харилцаанд доор дурдсан зарчмыг баримтална:</w:t>
      </w:r>
    </w:p>
    <w:p w14:paraId="0CCD2577" w14:textId="77777777" w:rsidR="00891A07" w:rsidRPr="005E1849" w:rsidRDefault="00891A07" w:rsidP="00891A07">
      <w:pPr>
        <w:spacing w:after="0" w:line="240" w:lineRule="auto"/>
        <w:contextualSpacing/>
        <w:jc w:val="both"/>
        <w:rPr>
          <w:rFonts w:ascii="Arial" w:hAnsi="Arial" w:cs="Arial"/>
          <w:sz w:val="24"/>
          <w:szCs w:val="24"/>
          <w:lang w:val="mn-MN"/>
        </w:rPr>
      </w:pPr>
    </w:p>
    <w:p w14:paraId="3522FBBB"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1.1.үндэсний аюулгүй байдал, нийтийн эрх ашиг, хүний амь нас, эрүүл мэндийг хамгаалах;</w:t>
      </w:r>
    </w:p>
    <w:p w14:paraId="1A2002F0" w14:textId="77777777" w:rsidR="00891A07" w:rsidRPr="005E1849" w:rsidRDefault="00891A07" w:rsidP="00891A07">
      <w:pPr>
        <w:spacing w:after="0" w:line="240" w:lineRule="auto"/>
        <w:contextualSpacing/>
        <w:jc w:val="both"/>
        <w:rPr>
          <w:rFonts w:ascii="Arial" w:hAnsi="Arial" w:cs="Arial"/>
          <w:sz w:val="24"/>
          <w:szCs w:val="24"/>
          <w:lang w:val="mn-MN"/>
        </w:rPr>
      </w:pPr>
    </w:p>
    <w:p w14:paraId="591D6809"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1.2.хууль дээдлэх;</w:t>
      </w:r>
    </w:p>
    <w:p w14:paraId="582CF99C"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 xml:space="preserve">1.3.ил тод, </w:t>
      </w:r>
      <w:r w:rsidRPr="005E1849">
        <w:rPr>
          <w:rFonts w:ascii="Arial" w:hAnsi="Arial" w:cs="Arial"/>
          <w:bCs/>
          <w:sz w:val="24"/>
          <w:szCs w:val="24"/>
          <w:lang w:val="mn-MN"/>
        </w:rPr>
        <w:t>шударга</w:t>
      </w:r>
      <w:r w:rsidRPr="005E1849">
        <w:rPr>
          <w:rFonts w:ascii="Arial" w:hAnsi="Arial" w:cs="Arial"/>
          <w:sz w:val="24"/>
          <w:szCs w:val="24"/>
          <w:lang w:val="mn-MN"/>
        </w:rPr>
        <w:t xml:space="preserve"> байх;</w:t>
      </w:r>
    </w:p>
    <w:p w14:paraId="5070B56E"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1.4.бизнес эрхлэх таатай орчныг бүрдүүлэх;</w:t>
      </w:r>
    </w:p>
    <w:p w14:paraId="0EED1C0C"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 xml:space="preserve">1.5.хуульд зааснаас бусад баримт бичиг, төлбөр, хураамж шаардахгүй байх; </w:t>
      </w:r>
    </w:p>
    <w:p w14:paraId="3959BF18"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1.6.</w:t>
      </w:r>
      <w:r w:rsidRPr="005E1849">
        <w:rPr>
          <w:rFonts w:ascii="Arial" w:hAnsi="Arial" w:cs="Arial"/>
          <w:bCs/>
          <w:sz w:val="24"/>
          <w:szCs w:val="24"/>
          <w:lang w:val="mn-MN"/>
        </w:rPr>
        <w:t>энэ хуульд заасан</w:t>
      </w:r>
      <w:r w:rsidRPr="005E1849">
        <w:rPr>
          <w:rFonts w:ascii="Arial" w:hAnsi="Arial" w:cs="Arial"/>
          <w:sz w:val="24"/>
          <w:szCs w:val="24"/>
          <w:lang w:val="mn-MN"/>
        </w:rPr>
        <w:t xml:space="preserve"> зөвшөөрөл олгох.</w:t>
      </w:r>
    </w:p>
    <w:p w14:paraId="4304C12D" w14:textId="77777777" w:rsidR="00891A07" w:rsidRPr="005E1849" w:rsidRDefault="00891A07" w:rsidP="00891A07">
      <w:pPr>
        <w:spacing w:after="0" w:line="240" w:lineRule="auto"/>
        <w:contextualSpacing/>
        <w:jc w:val="both"/>
        <w:rPr>
          <w:rFonts w:ascii="Arial" w:hAnsi="Arial" w:cs="Arial"/>
          <w:sz w:val="24"/>
          <w:szCs w:val="24"/>
          <w:lang w:val="mn-MN"/>
        </w:rPr>
      </w:pPr>
    </w:p>
    <w:p w14:paraId="2873C3CD"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2.</w:t>
      </w:r>
      <w:r w:rsidRPr="005E1849">
        <w:rPr>
          <w:rFonts w:ascii="Arial" w:eastAsia="Times New Roman" w:hAnsi="Arial" w:cs="Arial"/>
          <w:sz w:val="24"/>
          <w:szCs w:val="24"/>
          <w:lang w:val="mn-MN"/>
        </w:rPr>
        <w:t>Зөвшөөрөл шаардагдах үйл ажиллагааг эрхлэх эрх хуульд заасны дагуу тухайн зөвшөөрлийг авсан өдрөөс үүснэ.</w:t>
      </w:r>
    </w:p>
    <w:p w14:paraId="7C2B4AE3" w14:textId="77777777" w:rsidR="00891A07" w:rsidRPr="005E1849" w:rsidRDefault="00891A07" w:rsidP="00891A07">
      <w:pPr>
        <w:spacing w:after="0" w:line="240" w:lineRule="auto"/>
        <w:contextualSpacing/>
        <w:jc w:val="both"/>
        <w:rPr>
          <w:rFonts w:ascii="Arial" w:hAnsi="Arial" w:cs="Arial"/>
          <w:sz w:val="24"/>
          <w:szCs w:val="24"/>
          <w:lang w:val="mn-MN"/>
        </w:rPr>
      </w:pPr>
    </w:p>
    <w:p w14:paraId="23E4E83E" w14:textId="78A3AF75"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3.Хуульд зааснаас бусад тохиолдолд Засгийн газар, төрийн захиргааны төв болон төрийн захиргааны байгууллага, нутгийн захиргааны байгууллага, төрийн зарим чиг үүргийг хуульд</w:t>
      </w:r>
      <w:r w:rsidRPr="005E1849">
        <w:rPr>
          <w:rFonts w:ascii="Arial" w:hAnsi="Arial" w:cs="Arial"/>
          <w:bCs/>
          <w:sz w:val="24"/>
          <w:szCs w:val="24"/>
          <w:lang w:val="mn-MN"/>
        </w:rPr>
        <w:t>, эсхүл гэрээнд</w:t>
      </w:r>
      <w:r w:rsidRPr="005E1849">
        <w:rPr>
          <w:rFonts w:ascii="Arial" w:hAnsi="Arial" w:cs="Arial"/>
          <w:sz w:val="24"/>
          <w:szCs w:val="24"/>
          <w:lang w:val="mn-MN"/>
        </w:rPr>
        <w:t xml:space="preserve"> заасны дагуу шилжүүлэн авсан этгээд аливаа үйл ажиллагаатай холбогдсон зөвшөөрөл, лиценз, бүртгэл явуулахыг хориглоно. </w:t>
      </w:r>
    </w:p>
    <w:p w14:paraId="1FAE5D14" w14:textId="77777777" w:rsidR="00891A07" w:rsidRPr="005E1849" w:rsidRDefault="00891A07" w:rsidP="00891A07">
      <w:pPr>
        <w:spacing w:after="0" w:line="240" w:lineRule="auto"/>
        <w:contextualSpacing/>
        <w:jc w:val="both"/>
        <w:rPr>
          <w:rFonts w:ascii="Arial" w:hAnsi="Arial" w:cs="Arial"/>
          <w:sz w:val="24"/>
          <w:szCs w:val="24"/>
          <w:lang w:val="mn-MN"/>
        </w:rPr>
      </w:pPr>
    </w:p>
    <w:p w14:paraId="7F3597D6"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4.Төрийн байгууллага, албан тушаалтан хуульд зааснаас бусад тохиолдолд зөвшөөрлийг шинээр бий болгосон, олгосон, эрх шилжүүлсэн бол хуульд заасан хариуцлага хүлээлгэх үндэслэл болох бөгөөд үүсэх үр дагаврыг зөвшөөрлийг шинээр бий болгосон, олгосон, эрх шилжүүлсэн этгээд хариуцна.</w:t>
      </w:r>
    </w:p>
    <w:p w14:paraId="460EE933" w14:textId="77777777" w:rsidR="00891A07" w:rsidRPr="005E1849" w:rsidRDefault="00891A07" w:rsidP="00891A07">
      <w:pPr>
        <w:spacing w:after="0" w:line="240" w:lineRule="auto"/>
        <w:contextualSpacing/>
        <w:jc w:val="both"/>
        <w:rPr>
          <w:rFonts w:ascii="Arial" w:hAnsi="Arial" w:cs="Arial"/>
          <w:sz w:val="24"/>
          <w:szCs w:val="24"/>
          <w:lang w:val="mn-MN"/>
        </w:rPr>
      </w:pPr>
    </w:p>
    <w:p w14:paraId="45151821" w14:textId="3A8F03BB"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sz w:val="24"/>
          <w:szCs w:val="24"/>
          <w:lang w:val="mn-MN"/>
        </w:rPr>
        <w:tab/>
      </w:r>
      <w:r w:rsidRPr="005E1849">
        <w:rPr>
          <w:rFonts w:ascii="Arial" w:hAnsi="Arial" w:cs="Arial"/>
          <w:color w:val="000000" w:themeColor="text1"/>
          <w:sz w:val="24"/>
          <w:szCs w:val="24"/>
          <w:lang w:val="mn-MN"/>
        </w:rPr>
        <w:t xml:space="preserve">5.Засгийн газар үндэсний аюулгүй байдал, санхүүгийн тогтвортой байдлыг хангах, нийтийн ашиг сонирхол, үр ашигтай өрсөлдөөний нөхцөлийг бүрдүүлэх үүднээс </w:t>
      </w:r>
      <w:r w:rsidRPr="005E1849">
        <w:rPr>
          <w:rFonts w:ascii="Arial" w:eastAsia="Times New Roman" w:hAnsi="Arial" w:cs="Arial"/>
          <w:bCs/>
          <w:color w:val="000000" w:themeColor="text1"/>
          <w:sz w:val="24"/>
          <w:szCs w:val="24"/>
          <w:shd w:val="clear" w:color="auto" w:fill="FFFFFF"/>
          <w:lang w:val="mn-MN"/>
        </w:rPr>
        <w:t>төрийн захиргааны төв болон төрийн захиргааны байгууллага, нутгийн захиргааны байгууллага,</w:t>
      </w:r>
      <w:r w:rsidRPr="005E1849">
        <w:rPr>
          <w:rFonts w:ascii="Arial" w:eastAsia="Times New Roman" w:hAnsi="Arial" w:cs="Arial"/>
          <w:color w:val="000000" w:themeColor="text1"/>
          <w:lang w:val="mn-MN"/>
        </w:rPr>
        <w:t xml:space="preserve"> </w:t>
      </w:r>
      <w:r w:rsidRPr="005E1849">
        <w:rPr>
          <w:rFonts w:ascii="Arial" w:hAnsi="Arial" w:cs="Arial"/>
          <w:sz w:val="24"/>
          <w:szCs w:val="24"/>
          <w:lang w:val="mn-MN"/>
        </w:rPr>
        <w:t xml:space="preserve">төрийн зарим чиг үүргийг </w:t>
      </w:r>
      <w:r w:rsidRPr="005E1849">
        <w:rPr>
          <w:rFonts w:ascii="Arial" w:hAnsi="Arial" w:cs="Arial"/>
          <w:color w:val="000000" w:themeColor="text1"/>
          <w:sz w:val="24"/>
          <w:szCs w:val="24"/>
          <w:lang w:val="mn-MN"/>
        </w:rPr>
        <w:t>хуульд, эсхүл гэрээнд заасны дагуу шилжүүлэн авсан этгээдээс олгодог зөвшөөрлийг олгох үйл ажиллагаанд тодорхой хугацаагаар хязгаарлалт хийж болно.</w:t>
      </w:r>
    </w:p>
    <w:p w14:paraId="554B7238" w14:textId="77777777" w:rsidR="00891A07" w:rsidRPr="005E1849" w:rsidRDefault="00891A07" w:rsidP="00891A07">
      <w:pPr>
        <w:spacing w:after="0" w:line="240" w:lineRule="auto"/>
        <w:contextualSpacing/>
        <w:jc w:val="both"/>
        <w:rPr>
          <w:rFonts w:ascii="Arial" w:hAnsi="Arial" w:cs="Arial"/>
          <w:sz w:val="24"/>
          <w:szCs w:val="24"/>
          <w:lang w:val="mn-MN"/>
        </w:rPr>
      </w:pPr>
    </w:p>
    <w:p w14:paraId="4A69AC14" w14:textId="77777777" w:rsidR="00891A07" w:rsidRPr="005E1849" w:rsidRDefault="00891A07" w:rsidP="00891A07">
      <w:pPr>
        <w:pStyle w:val="NormalWeb"/>
        <w:spacing w:after="0" w:line="240" w:lineRule="auto"/>
        <w:ind w:firstLine="720"/>
        <w:contextualSpacing/>
        <w:jc w:val="both"/>
        <w:rPr>
          <w:rFonts w:ascii="Arial" w:hAnsi="Arial" w:cs="Arial"/>
          <w:lang w:val="mn-MN"/>
        </w:rPr>
      </w:pPr>
      <w:r w:rsidRPr="005E1849">
        <w:rPr>
          <w:rFonts w:ascii="Arial" w:hAnsi="Arial" w:cs="Arial"/>
          <w:lang w:val="mn-MN"/>
        </w:rPr>
        <w:t>6.Хуульд заасан тохиолдолд эрх бүхий байгууллагын тогтоосон хувь, хэмжээнд багтаан эрх бүхий этгээд зөвшөөрлийг олгоно.</w:t>
      </w:r>
    </w:p>
    <w:p w14:paraId="52FB5E05" w14:textId="77777777" w:rsidR="00891A07" w:rsidRPr="005E1849" w:rsidRDefault="00891A07" w:rsidP="00891A07">
      <w:pPr>
        <w:pStyle w:val="NormalWeb"/>
        <w:spacing w:after="0" w:line="240" w:lineRule="auto"/>
        <w:contextualSpacing/>
        <w:jc w:val="both"/>
        <w:rPr>
          <w:rFonts w:ascii="Arial" w:hAnsi="Arial" w:cs="Arial"/>
          <w:lang w:val="mn-MN"/>
        </w:rPr>
      </w:pPr>
    </w:p>
    <w:p w14:paraId="1052CF18" w14:textId="77777777" w:rsidR="00891A07" w:rsidRPr="005E1849" w:rsidRDefault="00891A07" w:rsidP="00891A07">
      <w:pPr>
        <w:pStyle w:val="NormalWeb"/>
        <w:spacing w:after="0" w:line="240" w:lineRule="auto"/>
        <w:ind w:firstLine="720"/>
        <w:contextualSpacing/>
        <w:jc w:val="both"/>
        <w:rPr>
          <w:rFonts w:ascii="Arial" w:hAnsi="Arial" w:cs="Arial"/>
          <w:lang w:val="mn-MN"/>
        </w:rPr>
      </w:pPr>
      <w:r w:rsidRPr="005E1849">
        <w:rPr>
          <w:rFonts w:ascii="Arial" w:hAnsi="Arial" w:cs="Arial"/>
          <w:lang w:val="mn-MN"/>
        </w:rPr>
        <w:t>7.Хуульд өөрөөр заагаагүй бол нэг зөвшөөрлийг нэг хүн, эсхүл нэг хуулийн этгээдийн нэр дээр олгоно.</w:t>
      </w:r>
    </w:p>
    <w:p w14:paraId="53DF8710" w14:textId="77777777" w:rsidR="00891A07" w:rsidRPr="005E1849" w:rsidRDefault="00891A07" w:rsidP="00891A07">
      <w:pPr>
        <w:pStyle w:val="NormalWeb"/>
        <w:spacing w:after="0" w:line="240" w:lineRule="auto"/>
        <w:contextualSpacing/>
        <w:jc w:val="both"/>
        <w:rPr>
          <w:rFonts w:ascii="Arial" w:hAnsi="Arial" w:cs="Arial"/>
          <w:lang w:val="mn-MN"/>
        </w:rPr>
      </w:pPr>
    </w:p>
    <w:p w14:paraId="414D4542" w14:textId="77777777" w:rsidR="00891A07" w:rsidRPr="005E1849" w:rsidRDefault="00891A07" w:rsidP="00891A07">
      <w:pPr>
        <w:pStyle w:val="NormalWeb"/>
        <w:spacing w:after="0" w:line="240" w:lineRule="auto"/>
        <w:ind w:firstLine="720"/>
        <w:contextualSpacing/>
        <w:jc w:val="both"/>
        <w:rPr>
          <w:rFonts w:ascii="Arial" w:hAnsi="Arial" w:cs="Arial"/>
          <w:color w:val="000000" w:themeColor="text1"/>
          <w:lang w:val="mn-MN"/>
        </w:rPr>
      </w:pPr>
      <w:r w:rsidRPr="005E1849">
        <w:rPr>
          <w:rFonts w:ascii="Arial" w:hAnsi="Arial" w:cs="Arial"/>
          <w:lang w:val="mn-MN"/>
        </w:rPr>
        <w:lastRenderedPageBreak/>
        <w:t xml:space="preserve">8.Хуульд заасан тохиолдолд тухайн зөвшөөрлийг </w:t>
      </w:r>
      <w:r w:rsidRPr="005E1849">
        <w:rPr>
          <w:rFonts w:ascii="Arial" w:hAnsi="Arial" w:cs="Arial"/>
          <w:bCs/>
          <w:lang w:val="mn-MN"/>
        </w:rPr>
        <w:t>хуулийн этгээдэд, эсхүл</w:t>
      </w:r>
      <w:r w:rsidRPr="005E1849">
        <w:rPr>
          <w:rFonts w:ascii="Arial" w:hAnsi="Arial" w:cs="Arial"/>
          <w:b/>
          <w:bCs/>
          <w:color w:val="000000" w:themeColor="text1"/>
          <w:u w:val="single"/>
          <w:lang w:val="mn-MN"/>
        </w:rPr>
        <w:t xml:space="preserve"> </w:t>
      </w:r>
      <w:r w:rsidRPr="005E1849">
        <w:rPr>
          <w:rFonts w:ascii="Arial" w:hAnsi="Arial" w:cs="Arial"/>
          <w:color w:val="000000" w:themeColor="text1"/>
          <w:lang w:val="mn-MN"/>
        </w:rPr>
        <w:t xml:space="preserve">тодорхой төрөл, хэлбэрээр байгуулагдсан хуулийн этгээдэд, эсхүл хувь хүнд, </w:t>
      </w:r>
      <w:r w:rsidRPr="005E1849">
        <w:rPr>
          <w:rFonts w:ascii="Arial" w:hAnsi="Arial" w:cs="Arial"/>
          <w:bCs/>
          <w:color w:val="000000" w:themeColor="text1"/>
          <w:lang w:val="mn-MN"/>
        </w:rPr>
        <w:t>эсхүл</w:t>
      </w:r>
      <w:r w:rsidRPr="005E1849">
        <w:rPr>
          <w:rFonts w:ascii="Arial" w:hAnsi="Arial" w:cs="Arial"/>
          <w:color w:val="000000" w:themeColor="text1"/>
          <w:lang w:val="mn-MN"/>
        </w:rPr>
        <w:t xml:space="preserve"> Монгол Улсын иргэнд олгоно.</w:t>
      </w:r>
    </w:p>
    <w:p w14:paraId="4C66C3A7" w14:textId="77777777" w:rsidR="00891A07" w:rsidRPr="005E1849" w:rsidRDefault="00891A07" w:rsidP="00891A07">
      <w:pPr>
        <w:pStyle w:val="NormalWeb"/>
        <w:spacing w:after="0" w:line="240" w:lineRule="auto"/>
        <w:contextualSpacing/>
        <w:jc w:val="both"/>
        <w:rPr>
          <w:rFonts w:ascii="Arial" w:hAnsi="Arial" w:cs="Arial"/>
          <w:color w:val="000000" w:themeColor="text1"/>
          <w:lang w:val="mn-MN"/>
        </w:rPr>
      </w:pPr>
    </w:p>
    <w:p w14:paraId="1D6CACDF"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ab/>
        <w:t xml:space="preserve">9.Хуульд заасан тохиолдолд зарим төрлийн зөвшөөрлийг </w:t>
      </w:r>
      <w:r w:rsidRPr="005E1849">
        <w:rPr>
          <w:rFonts w:ascii="Arial" w:hAnsi="Arial" w:cs="Arial"/>
          <w:bCs/>
          <w:color w:val="000000" w:themeColor="text1"/>
          <w:sz w:val="24"/>
          <w:szCs w:val="24"/>
          <w:lang w:val="mn-MN"/>
        </w:rPr>
        <w:t>зөвшөөрөл эзэмшигчид</w:t>
      </w:r>
      <w:r w:rsidRPr="005E1849">
        <w:rPr>
          <w:rFonts w:ascii="Arial" w:hAnsi="Arial" w:cs="Arial"/>
          <w:color w:val="000000" w:themeColor="text1"/>
          <w:sz w:val="24"/>
          <w:szCs w:val="24"/>
          <w:lang w:val="mn-MN"/>
        </w:rPr>
        <w:t xml:space="preserve"> олгоно.</w:t>
      </w:r>
    </w:p>
    <w:p w14:paraId="6D309A43" w14:textId="77777777" w:rsidR="00891A07" w:rsidRPr="005E1849" w:rsidRDefault="00891A07" w:rsidP="00891A07">
      <w:pPr>
        <w:spacing w:after="0" w:line="240" w:lineRule="auto"/>
        <w:contextualSpacing/>
        <w:jc w:val="both"/>
        <w:rPr>
          <w:rFonts w:ascii="Arial" w:hAnsi="Arial" w:cs="Arial"/>
          <w:sz w:val="24"/>
          <w:szCs w:val="24"/>
          <w:lang w:val="mn-MN"/>
        </w:rPr>
      </w:pPr>
    </w:p>
    <w:p w14:paraId="7C9ADF77" w14:textId="77777777" w:rsidR="00891A07" w:rsidRPr="005E1849" w:rsidRDefault="00891A07" w:rsidP="00891A07">
      <w:pPr>
        <w:pStyle w:val="NormalWeb"/>
        <w:spacing w:after="0" w:line="240" w:lineRule="auto"/>
        <w:ind w:firstLine="720"/>
        <w:contextualSpacing/>
        <w:jc w:val="both"/>
        <w:rPr>
          <w:rFonts w:ascii="Arial" w:hAnsi="Arial" w:cs="Arial"/>
          <w:lang w:val="mn-MN"/>
        </w:rPr>
      </w:pPr>
      <w:r w:rsidRPr="005E1849">
        <w:rPr>
          <w:rFonts w:ascii="Arial" w:hAnsi="Arial" w:cs="Arial"/>
          <w:lang w:val="mn-MN"/>
        </w:rPr>
        <w:t>10.Хуульд заасан тохиолдолд тодорхой төрлийн зөвшөөрөл олгох, сунгах үйл ажиллагааг хялбаршуулсан журмаар явуулж болно.</w:t>
      </w:r>
    </w:p>
    <w:p w14:paraId="5C7BE46B" w14:textId="77777777" w:rsidR="00891A07" w:rsidRPr="005E1849" w:rsidRDefault="00891A07" w:rsidP="00891A07">
      <w:pPr>
        <w:pStyle w:val="NormalWeb"/>
        <w:spacing w:after="0" w:line="240" w:lineRule="auto"/>
        <w:contextualSpacing/>
        <w:jc w:val="both"/>
        <w:rPr>
          <w:rFonts w:ascii="Arial" w:hAnsi="Arial" w:cs="Arial"/>
          <w:lang w:val="mn-MN"/>
        </w:rPr>
      </w:pPr>
    </w:p>
    <w:p w14:paraId="17F6D762"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t>11.Эрх бүхий этгээд уялдаа холбоо бүхий зарим төрлийн зөвшөөрлийн олгох, сунгах үйл ажиллагааг нэг цэгийн үйлчилгээний хэлбэрээр зохион байгуулж болно.</w:t>
      </w:r>
    </w:p>
    <w:p w14:paraId="73B17D66" w14:textId="77777777" w:rsidR="00891A07" w:rsidRPr="005E1849" w:rsidRDefault="00891A07" w:rsidP="00891A07">
      <w:pPr>
        <w:spacing w:after="0" w:line="240" w:lineRule="auto"/>
        <w:contextualSpacing/>
        <w:jc w:val="both"/>
        <w:rPr>
          <w:rFonts w:ascii="Arial" w:hAnsi="Arial" w:cs="Arial"/>
          <w:sz w:val="24"/>
          <w:szCs w:val="24"/>
          <w:lang w:val="mn-MN"/>
        </w:rPr>
      </w:pPr>
    </w:p>
    <w:p w14:paraId="7B24B819" w14:textId="77777777" w:rsidR="00891A07" w:rsidRPr="005E1849" w:rsidRDefault="00891A07" w:rsidP="00891A07">
      <w:pPr>
        <w:spacing w:after="0" w:line="240" w:lineRule="auto"/>
        <w:contextualSpacing/>
        <w:jc w:val="both"/>
        <w:rPr>
          <w:rFonts w:ascii="Arial" w:hAnsi="Arial" w:cs="Arial"/>
          <w:bCs/>
          <w:strike/>
          <w:sz w:val="24"/>
          <w:szCs w:val="24"/>
          <w:lang w:val="mn-MN"/>
        </w:rPr>
      </w:pPr>
      <w:r w:rsidRPr="005E1849">
        <w:rPr>
          <w:rFonts w:ascii="Arial" w:hAnsi="Arial" w:cs="Arial"/>
          <w:sz w:val="24"/>
          <w:szCs w:val="24"/>
          <w:lang w:val="mn-MN"/>
        </w:rPr>
        <w:tab/>
      </w:r>
      <w:r w:rsidRPr="005E1849">
        <w:rPr>
          <w:rFonts w:ascii="Arial" w:hAnsi="Arial" w:cs="Arial"/>
          <w:bCs/>
          <w:sz w:val="24"/>
          <w:szCs w:val="24"/>
          <w:lang w:val="mn-MN"/>
        </w:rPr>
        <w:t>12.Зөвшөөрөл эзэмшиж байгаатай нь холбогдуулан зөвшөөрөл эзэмшигчийн тодорхой эрхийн хязгаарлалтыг хуулиар тогтооно.</w:t>
      </w:r>
    </w:p>
    <w:p w14:paraId="4AB795A3" w14:textId="77777777" w:rsidR="00891A07" w:rsidRPr="005E1849" w:rsidRDefault="00891A07" w:rsidP="00891A07">
      <w:pPr>
        <w:spacing w:after="0" w:line="240" w:lineRule="auto"/>
        <w:contextualSpacing/>
        <w:jc w:val="both"/>
        <w:rPr>
          <w:rFonts w:ascii="Arial" w:hAnsi="Arial" w:cs="Arial"/>
          <w:sz w:val="24"/>
          <w:szCs w:val="24"/>
          <w:lang w:val="mn-MN"/>
        </w:rPr>
      </w:pPr>
    </w:p>
    <w:p w14:paraId="7FF4601C"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bCs/>
          <w:sz w:val="24"/>
          <w:szCs w:val="24"/>
          <w:lang w:val="mn-MN"/>
        </w:rPr>
        <w:t>13.</w:t>
      </w:r>
      <w:r w:rsidRPr="005E1849">
        <w:rPr>
          <w:rFonts w:ascii="Arial" w:hAnsi="Arial" w:cs="Arial"/>
          <w:sz w:val="24"/>
          <w:szCs w:val="24"/>
          <w:lang w:val="mn-MN"/>
        </w:rPr>
        <w:t>Хуульд заасан тохиолдолд зөвшөөрөл эзэмшигч нь үйл ажиллагааны чиглэлийг тодотгосон үг, тэмдэглэгээ хэрэглэх бөгөөд тухайн үг, тэмдэглэгээг тухайн үйл ажиллагааг эрхэлж байгаа, эсхүл уг үйл ажиллагаа эрхлэх зөвшөөрөл авсан гэсэн сэтгэгдэл төрүүлэхүйц байдлаар бусад этгээд ашиглах, хэрэглэхийг хориглоно.</w:t>
      </w:r>
    </w:p>
    <w:p w14:paraId="5D180077" w14:textId="77777777" w:rsidR="00891A07" w:rsidRPr="005E1849" w:rsidRDefault="00891A07" w:rsidP="00891A07">
      <w:pPr>
        <w:pStyle w:val="NormalWeb"/>
        <w:spacing w:after="0" w:line="240" w:lineRule="auto"/>
        <w:contextualSpacing/>
        <w:jc w:val="both"/>
        <w:rPr>
          <w:rFonts w:ascii="Arial" w:hAnsi="Arial" w:cs="Arial"/>
          <w:lang w:val="mn-MN"/>
        </w:rPr>
      </w:pPr>
    </w:p>
    <w:p w14:paraId="7CD6BD74" w14:textId="77777777" w:rsidR="00891A07" w:rsidRPr="005E1849" w:rsidRDefault="00891A07" w:rsidP="00891A07">
      <w:pPr>
        <w:pStyle w:val="NormalWeb"/>
        <w:spacing w:after="0" w:line="240" w:lineRule="auto"/>
        <w:ind w:firstLine="720"/>
        <w:contextualSpacing/>
        <w:jc w:val="both"/>
        <w:rPr>
          <w:rFonts w:ascii="Arial" w:hAnsi="Arial" w:cs="Arial"/>
          <w:lang w:val="mn-MN"/>
        </w:rPr>
      </w:pPr>
      <w:r w:rsidRPr="005E1849">
        <w:rPr>
          <w:rFonts w:ascii="Arial" w:hAnsi="Arial" w:cs="Arial"/>
          <w:bCs/>
          <w:lang w:val="mn-MN"/>
        </w:rPr>
        <w:t>14.</w:t>
      </w:r>
      <w:r w:rsidRPr="005E1849">
        <w:rPr>
          <w:rFonts w:ascii="Arial" w:hAnsi="Arial" w:cs="Arial"/>
          <w:lang w:val="mn-MN"/>
        </w:rPr>
        <w:t xml:space="preserve">Зөвшөөрлийг шинээр бий болгоход тухайн үйл ажиллагааг төрөөс зохицуулах шаардлагатай эсэх, зөвшөөрөл нь зохицуулалтын зохистой арга хэрэгсэл мөн эсэх, зөвшөөрөл нь нийгэм, эдийн засгийн хувьд үр ашигтай байх эсэхэд судалгаа, </w:t>
      </w:r>
      <w:r w:rsidRPr="005E1849">
        <w:rPr>
          <w:rFonts w:ascii="Arial" w:hAnsi="Arial" w:cs="Arial"/>
          <w:bCs/>
          <w:lang w:val="mn-MN"/>
        </w:rPr>
        <w:t>хяналт шинжилгээ,</w:t>
      </w:r>
      <w:r w:rsidRPr="005E1849">
        <w:rPr>
          <w:rFonts w:ascii="Arial" w:hAnsi="Arial" w:cs="Arial"/>
          <w:lang w:val="mn-MN"/>
        </w:rPr>
        <w:t xml:space="preserve"> үнэлгээ хийх зарчмыг баримтлан олон улсын жишиг, стандартыг харгалзана. </w:t>
      </w:r>
    </w:p>
    <w:p w14:paraId="552EFE61" w14:textId="77777777" w:rsidR="00891A07" w:rsidRPr="005E1849" w:rsidRDefault="00891A07" w:rsidP="00891A07">
      <w:pPr>
        <w:pStyle w:val="NormalWeb"/>
        <w:spacing w:after="0" w:line="240" w:lineRule="auto"/>
        <w:contextualSpacing/>
        <w:jc w:val="both"/>
        <w:rPr>
          <w:rFonts w:ascii="Arial" w:hAnsi="Arial" w:cs="Arial"/>
          <w:lang w:val="mn-MN"/>
        </w:rPr>
      </w:pPr>
    </w:p>
    <w:p w14:paraId="06E1B72B"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bCs/>
          <w:sz w:val="24"/>
          <w:szCs w:val="24"/>
          <w:lang w:val="mn-MN"/>
        </w:rPr>
        <w:t>15.</w:t>
      </w:r>
      <w:r w:rsidRPr="005E1849">
        <w:rPr>
          <w:rFonts w:ascii="Arial" w:hAnsi="Arial" w:cs="Arial"/>
          <w:sz w:val="24"/>
          <w:szCs w:val="24"/>
          <w:lang w:val="mn-MN"/>
        </w:rPr>
        <w:t xml:space="preserve">Энэ зүйлийн </w:t>
      </w:r>
      <w:r w:rsidRPr="005E1849">
        <w:rPr>
          <w:rFonts w:ascii="Arial" w:hAnsi="Arial" w:cs="Arial"/>
          <w:bCs/>
          <w:sz w:val="24"/>
          <w:szCs w:val="24"/>
          <w:lang w:val="mn-MN"/>
        </w:rPr>
        <w:t>14-т заасан судалгаа, хяналт шинжилгээ, үнэлгээг</w:t>
      </w:r>
      <w:r w:rsidRPr="005E1849">
        <w:rPr>
          <w:rFonts w:ascii="Arial" w:hAnsi="Arial" w:cs="Arial"/>
          <w:b/>
          <w:bCs/>
          <w:sz w:val="24"/>
          <w:szCs w:val="24"/>
          <w:lang w:val="mn-MN"/>
        </w:rPr>
        <w:t xml:space="preserve"> </w:t>
      </w:r>
      <w:r w:rsidRPr="005E1849">
        <w:rPr>
          <w:rFonts w:ascii="Arial" w:hAnsi="Arial" w:cs="Arial"/>
          <w:sz w:val="24"/>
          <w:szCs w:val="24"/>
          <w:lang w:val="mn-MN"/>
        </w:rPr>
        <w:t>Засгийн газрын баталсан аргачлалын дагуу гүйцэтгэнэ.</w:t>
      </w:r>
    </w:p>
    <w:p w14:paraId="1C3C9DA0" w14:textId="77777777" w:rsidR="00891A07" w:rsidRPr="005E1849" w:rsidRDefault="00891A07" w:rsidP="00891A07">
      <w:pPr>
        <w:spacing w:after="0" w:line="240" w:lineRule="auto"/>
        <w:contextualSpacing/>
        <w:jc w:val="both"/>
        <w:rPr>
          <w:rFonts w:ascii="Arial" w:hAnsi="Arial" w:cs="Arial"/>
          <w:sz w:val="24"/>
          <w:szCs w:val="24"/>
          <w:lang w:val="mn-MN"/>
        </w:rPr>
      </w:pPr>
    </w:p>
    <w:p w14:paraId="5C77D505" w14:textId="77777777" w:rsidR="00891A07" w:rsidRPr="005E1849" w:rsidRDefault="00891A07" w:rsidP="00891A07">
      <w:pPr>
        <w:spacing w:after="0" w:line="240" w:lineRule="auto"/>
        <w:ind w:firstLine="720"/>
        <w:contextualSpacing/>
        <w:jc w:val="both"/>
        <w:rPr>
          <w:rFonts w:ascii="Arial" w:hAnsi="Arial" w:cs="Arial"/>
          <w:bCs/>
          <w:color w:val="000000" w:themeColor="text1"/>
          <w:sz w:val="24"/>
          <w:szCs w:val="24"/>
          <w:lang w:val="mn-MN"/>
        </w:rPr>
      </w:pPr>
      <w:r w:rsidRPr="005E1849">
        <w:rPr>
          <w:rFonts w:ascii="Arial" w:hAnsi="Arial" w:cs="Arial"/>
          <w:bCs/>
          <w:sz w:val="24"/>
          <w:szCs w:val="24"/>
          <w:lang w:val="mn-MN"/>
        </w:rPr>
        <w:t xml:space="preserve">16.Энэ хуулийн </w:t>
      </w:r>
      <w:r w:rsidRPr="005E1849">
        <w:rPr>
          <w:rFonts w:ascii="Arial" w:hAnsi="Arial" w:cs="Arial"/>
          <w:bCs/>
          <w:color w:val="000000" w:themeColor="text1"/>
          <w:sz w:val="24"/>
          <w:szCs w:val="24"/>
          <w:lang w:val="mn-MN"/>
        </w:rPr>
        <w:t>8.1, 8.2 дугаар зүйлд заасан зөвшөөрлийг нэмэх, задлах, хуваах, салгах, түүний хамрах хүрээг өргөжүүлэхийг хориглоно.</w:t>
      </w:r>
    </w:p>
    <w:p w14:paraId="7C340F1C" w14:textId="77777777" w:rsidR="00891A07" w:rsidRPr="005E1849" w:rsidRDefault="00891A07" w:rsidP="00891A07">
      <w:pPr>
        <w:spacing w:after="0" w:line="240" w:lineRule="auto"/>
        <w:contextualSpacing/>
        <w:jc w:val="both"/>
        <w:rPr>
          <w:rFonts w:ascii="Arial" w:hAnsi="Arial" w:cs="Arial"/>
          <w:sz w:val="24"/>
          <w:szCs w:val="24"/>
          <w:lang w:val="mn-MN"/>
        </w:rPr>
      </w:pPr>
    </w:p>
    <w:p w14:paraId="74348D65" w14:textId="54AF71D8"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17.Зөвшөөрөл олгох, сунгах, түдгэлзүүлэх, сэргээх, хүчингүй болгохтой холбогдсон захиргааны хэм хэмжээ тогтоосон акт гаргахыг хориглоно.</w:t>
      </w:r>
    </w:p>
    <w:p w14:paraId="1F214F02" w14:textId="77777777" w:rsidR="00891A07" w:rsidRPr="005E1849" w:rsidRDefault="00891A07" w:rsidP="00891A07">
      <w:pPr>
        <w:spacing w:after="0" w:line="240" w:lineRule="auto"/>
        <w:ind w:firstLine="720"/>
        <w:contextualSpacing/>
        <w:jc w:val="both"/>
        <w:rPr>
          <w:rFonts w:ascii="Arial" w:hAnsi="Arial" w:cs="Arial"/>
          <w:bCs/>
          <w:sz w:val="24"/>
          <w:szCs w:val="24"/>
          <w:lang w:val="mn-MN"/>
        </w:rPr>
      </w:pPr>
    </w:p>
    <w:p w14:paraId="5BE0C82E"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18.Байгалийн баялаг, төрийн нийтийн өмчийг хязгаартайгаар ашиглуулах зөвшөөрлийг бусдад худалдах, бэлэглэх, барьцаалах болон бусад хэлбэрээр шилжүүлэх харилцааг энэ хуулиар зохицуулахгүй.</w:t>
      </w:r>
    </w:p>
    <w:p w14:paraId="596C7F5A"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p>
    <w:p w14:paraId="325E7617" w14:textId="7672CF5F" w:rsidR="00891A07"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19.Хуульд зааснаас бусад тохиолдолд энэ зүйлийн 18-д зааснаас бусад зөвшөөрлийг худалдах, бэлэглэх, барьцаалах болон бусад хэлбэрээр шилжүүлэхийг хориглоно.</w:t>
      </w:r>
    </w:p>
    <w:p w14:paraId="2D8A68AC" w14:textId="3A1ECAC0" w:rsidR="00582E35" w:rsidRDefault="00582E35" w:rsidP="00891A07">
      <w:pPr>
        <w:spacing w:after="0" w:line="240" w:lineRule="auto"/>
        <w:ind w:firstLine="720"/>
        <w:contextualSpacing/>
        <w:jc w:val="both"/>
        <w:rPr>
          <w:rFonts w:ascii="Arial" w:hAnsi="Arial" w:cs="Arial"/>
          <w:sz w:val="24"/>
          <w:szCs w:val="24"/>
          <w:lang w:val="mn-MN"/>
        </w:rPr>
      </w:pPr>
    </w:p>
    <w:p w14:paraId="725B16A2" w14:textId="77777777" w:rsidR="00582E35" w:rsidRDefault="00582E35" w:rsidP="00582E35">
      <w:pPr>
        <w:ind w:firstLine="720"/>
        <w:jc w:val="both"/>
        <w:rPr>
          <w:rFonts w:ascii="Arial" w:hAnsi="Arial" w:cs="Arial"/>
          <w:noProof/>
          <w:color w:val="000000" w:themeColor="text1"/>
          <w:lang w:val="mn-MN"/>
        </w:rPr>
      </w:pPr>
      <w:r>
        <w:rPr>
          <w:rFonts w:ascii="Arial" w:hAnsi="Arial" w:cs="Arial"/>
          <w:noProof/>
          <w:color w:val="000000" w:themeColor="text1"/>
          <w:lang w:val="mn-MN"/>
        </w:rPr>
        <w:t>20.Төлбөрт таавар, бооцоот тоглоом, цахим мөрийтэй тоглоомын үйл ажиллагаа эрхлэхийг хориглоно.</w:t>
      </w:r>
    </w:p>
    <w:p w14:paraId="1DF69134" w14:textId="328DF126" w:rsidR="00582E35" w:rsidRPr="00582E35" w:rsidRDefault="008832CF" w:rsidP="00582E35">
      <w:pPr>
        <w:ind w:firstLine="720"/>
        <w:jc w:val="both"/>
        <w:rPr>
          <w:rFonts w:ascii="Arial" w:hAnsi="Arial" w:cs="Arial"/>
          <w:noProof/>
          <w:color w:val="000000" w:themeColor="text1"/>
          <w:lang w:val="mn-MN"/>
        </w:rPr>
      </w:pPr>
      <w:hyperlink r:id="rId11" w:history="1">
        <w:r w:rsidR="00582E35">
          <w:rPr>
            <w:rStyle w:val="Hyperlink"/>
            <w:rFonts w:ascii="Arial" w:hAnsi="Arial" w:cs="Arial"/>
            <w:i/>
            <w:sz w:val="20"/>
            <w:szCs w:val="20"/>
          </w:rPr>
          <w:t>/Энэ хэс</w:t>
        </w:r>
        <w:r w:rsidR="00582E35">
          <w:rPr>
            <w:rStyle w:val="Hyperlink"/>
            <w:rFonts w:ascii="Arial" w:hAnsi="Arial" w:cs="Arial"/>
            <w:i/>
            <w:sz w:val="20"/>
            <w:szCs w:val="20"/>
            <w:lang w:val="mn-MN"/>
          </w:rPr>
          <w:t>гийг</w:t>
        </w:r>
        <w:r w:rsidR="00582E35">
          <w:rPr>
            <w:rStyle w:val="Hyperlink"/>
            <w:rFonts w:ascii="Arial" w:hAnsi="Arial" w:cs="Arial"/>
            <w:i/>
            <w:sz w:val="20"/>
            <w:szCs w:val="20"/>
          </w:rPr>
          <w:t xml:space="preserve"> 202</w:t>
        </w:r>
        <w:r w:rsidR="00582E35">
          <w:rPr>
            <w:rStyle w:val="Hyperlink"/>
            <w:rFonts w:ascii="Arial" w:hAnsi="Arial" w:cs="Arial"/>
            <w:i/>
            <w:sz w:val="20"/>
            <w:szCs w:val="20"/>
            <w:lang w:val="mn-MN"/>
          </w:rPr>
          <w:t>5</w:t>
        </w:r>
        <w:r w:rsidR="00582E35">
          <w:rPr>
            <w:rStyle w:val="Hyperlink"/>
            <w:rFonts w:ascii="Arial" w:hAnsi="Arial" w:cs="Arial"/>
            <w:i/>
            <w:sz w:val="20"/>
            <w:szCs w:val="20"/>
          </w:rPr>
          <w:t xml:space="preserve"> оны 0</w:t>
        </w:r>
        <w:r w:rsidR="00582E35">
          <w:rPr>
            <w:rStyle w:val="Hyperlink"/>
            <w:rFonts w:ascii="Arial" w:hAnsi="Arial" w:cs="Arial"/>
            <w:i/>
            <w:sz w:val="20"/>
            <w:szCs w:val="20"/>
            <w:lang w:val="mn-MN"/>
          </w:rPr>
          <w:t>5</w:t>
        </w:r>
        <w:r w:rsidR="00582E35">
          <w:rPr>
            <w:rStyle w:val="Hyperlink"/>
            <w:rFonts w:ascii="Arial" w:hAnsi="Arial" w:cs="Arial"/>
            <w:i/>
            <w:sz w:val="20"/>
            <w:szCs w:val="20"/>
          </w:rPr>
          <w:t xml:space="preserve"> д</w:t>
        </w:r>
        <w:r w:rsidR="00582E35">
          <w:rPr>
            <w:rStyle w:val="Hyperlink"/>
            <w:rFonts w:ascii="Arial" w:hAnsi="Arial" w:cs="Arial"/>
            <w:i/>
            <w:sz w:val="20"/>
            <w:szCs w:val="20"/>
            <w:lang w:val="mn-MN"/>
          </w:rPr>
          <w:t>угаа</w:t>
        </w:r>
        <w:r w:rsidR="00582E35">
          <w:rPr>
            <w:rStyle w:val="Hyperlink"/>
            <w:rFonts w:ascii="Arial" w:hAnsi="Arial" w:cs="Arial"/>
            <w:i/>
            <w:sz w:val="20"/>
            <w:szCs w:val="20"/>
          </w:rPr>
          <w:t xml:space="preserve">р сарын </w:t>
        </w:r>
        <w:r w:rsidR="00582E35">
          <w:rPr>
            <w:rStyle w:val="Hyperlink"/>
            <w:rFonts w:ascii="Arial" w:hAnsi="Arial" w:cs="Arial"/>
            <w:i/>
            <w:sz w:val="20"/>
            <w:szCs w:val="20"/>
            <w:lang w:val="mn-MN"/>
          </w:rPr>
          <w:t>30</w:t>
        </w:r>
        <w:r w:rsidR="00582E35" w:rsidRPr="00A06B64">
          <w:rPr>
            <w:rStyle w:val="Hyperlink"/>
            <w:rFonts w:ascii="Arial" w:hAnsi="Arial" w:cs="Arial"/>
            <w:i/>
            <w:sz w:val="20"/>
            <w:szCs w:val="20"/>
          </w:rPr>
          <w:t xml:space="preserve">-ны өдрийн хуулиар </w:t>
        </w:r>
        <w:r w:rsidR="00582E35">
          <w:rPr>
            <w:rStyle w:val="Hyperlink"/>
            <w:rFonts w:ascii="Arial" w:hAnsi="Arial" w:cs="Arial"/>
            <w:bCs/>
            <w:i/>
            <w:sz w:val="20"/>
            <w:szCs w:val="20"/>
          </w:rPr>
          <w:t>нэм</w:t>
        </w:r>
        <w:r w:rsidR="00582E35">
          <w:rPr>
            <w:rStyle w:val="Hyperlink"/>
            <w:rFonts w:ascii="Arial" w:hAnsi="Arial" w:cs="Arial"/>
            <w:bCs/>
            <w:i/>
            <w:sz w:val="20"/>
            <w:szCs w:val="20"/>
            <w:lang w:val="mn-MN"/>
          </w:rPr>
          <w:t>сэн</w:t>
        </w:r>
        <w:r w:rsidR="00582E35" w:rsidRPr="00A06B64">
          <w:rPr>
            <w:rStyle w:val="Hyperlink"/>
            <w:rFonts w:ascii="Arial" w:hAnsi="Arial" w:cs="Arial"/>
            <w:i/>
            <w:sz w:val="20"/>
            <w:szCs w:val="20"/>
          </w:rPr>
          <w:t>./</w:t>
        </w:r>
      </w:hyperlink>
    </w:p>
    <w:p w14:paraId="18D26337" w14:textId="77777777" w:rsidR="00582E35" w:rsidRDefault="00582E35" w:rsidP="00582E35">
      <w:pPr>
        <w:ind w:firstLine="720"/>
        <w:jc w:val="both"/>
        <w:rPr>
          <w:rFonts w:ascii="Arial" w:hAnsi="Arial" w:cs="Arial"/>
          <w:noProof/>
          <w:color w:val="000000" w:themeColor="text1"/>
          <w:lang w:val="mn-MN"/>
        </w:rPr>
      </w:pPr>
    </w:p>
    <w:p w14:paraId="7057FFAC" w14:textId="77777777" w:rsidR="00582E35" w:rsidRDefault="00582E35" w:rsidP="00582E35">
      <w:pPr>
        <w:ind w:firstLine="720"/>
        <w:jc w:val="both"/>
        <w:rPr>
          <w:rFonts w:ascii="Arial" w:hAnsi="Arial" w:cs="Arial"/>
          <w:noProof/>
          <w:color w:val="000000" w:themeColor="text1"/>
          <w:sz w:val="24"/>
          <w:szCs w:val="24"/>
          <w:lang w:val="mn-MN"/>
        </w:rPr>
      </w:pPr>
    </w:p>
    <w:p w14:paraId="4A54F719" w14:textId="77777777" w:rsidR="00582E35" w:rsidRPr="005E1849" w:rsidRDefault="00582E35" w:rsidP="00891A07">
      <w:pPr>
        <w:spacing w:after="0" w:line="240" w:lineRule="auto"/>
        <w:ind w:firstLine="720"/>
        <w:contextualSpacing/>
        <w:jc w:val="both"/>
        <w:rPr>
          <w:rFonts w:ascii="Arial" w:hAnsi="Arial" w:cs="Arial"/>
          <w:sz w:val="24"/>
          <w:szCs w:val="24"/>
          <w:lang w:val="mn-MN"/>
        </w:rPr>
      </w:pPr>
    </w:p>
    <w:p w14:paraId="6CE51463" w14:textId="77777777" w:rsidR="00891A07" w:rsidRPr="005E1849" w:rsidRDefault="00891A07" w:rsidP="00891A07">
      <w:pPr>
        <w:spacing w:after="0" w:line="240" w:lineRule="auto"/>
        <w:contextualSpacing/>
        <w:jc w:val="both"/>
        <w:rPr>
          <w:rFonts w:ascii="Arial" w:hAnsi="Arial" w:cs="Arial"/>
          <w:bCs/>
          <w:sz w:val="24"/>
          <w:szCs w:val="24"/>
          <w:lang w:val="mn-MN"/>
        </w:rPr>
      </w:pPr>
    </w:p>
    <w:p w14:paraId="2B4C1779"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ХОЁРДУГААР БҮЛЭГ</w:t>
      </w:r>
    </w:p>
    <w:p w14:paraId="212D3A07"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ЗӨВШӨӨРӨЛ</w:t>
      </w:r>
    </w:p>
    <w:p w14:paraId="5F17D371" w14:textId="77777777" w:rsidR="00891A07" w:rsidRPr="005E1849" w:rsidRDefault="00891A07" w:rsidP="00891A07">
      <w:pPr>
        <w:spacing w:after="0" w:line="240" w:lineRule="auto"/>
        <w:contextualSpacing/>
        <w:jc w:val="center"/>
        <w:rPr>
          <w:rFonts w:ascii="Arial" w:hAnsi="Arial" w:cs="Arial"/>
          <w:b/>
          <w:sz w:val="24"/>
          <w:szCs w:val="24"/>
          <w:lang w:val="mn-MN"/>
        </w:rPr>
      </w:pPr>
    </w:p>
    <w:p w14:paraId="30177908"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2.1 дүгээр зүйл.Зөвшөөрлийн ангилал</w:t>
      </w:r>
    </w:p>
    <w:p w14:paraId="0F8AFFBA" w14:textId="77777777" w:rsidR="00891A07" w:rsidRPr="005E1849" w:rsidRDefault="00891A07" w:rsidP="00891A07">
      <w:pPr>
        <w:spacing w:after="0" w:line="240" w:lineRule="auto"/>
        <w:contextualSpacing/>
        <w:jc w:val="both"/>
        <w:rPr>
          <w:rFonts w:ascii="Arial" w:hAnsi="Arial" w:cs="Arial"/>
          <w:sz w:val="24"/>
          <w:szCs w:val="24"/>
          <w:lang w:val="mn-MN"/>
        </w:rPr>
      </w:pPr>
    </w:p>
    <w:p w14:paraId="6281318C"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 xml:space="preserve">1.Зөвшөөрлийг түүний зорилго, олгох нөхцөл, үйл ажиллагааны </w:t>
      </w:r>
      <w:r w:rsidRPr="005E1849">
        <w:rPr>
          <w:rFonts w:ascii="Arial" w:hAnsi="Arial" w:cs="Arial"/>
          <w:bCs/>
          <w:sz w:val="24"/>
          <w:szCs w:val="24"/>
          <w:lang w:val="mn-MN"/>
        </w:rPr>
        <w:t>онцлог,</w:t>
      </w:r>
      <w:r w:rsidRPr="005E1849">
        <w:rPr>
          <w:rFonts w:ascii="Arial" w:hAnsi="Arial" w:cs="Arial"/>
          <w:sz w:val="24"/>
          <w:szCs w:val="24"/>
          <w:lang w:val="mn-MN"/>
        </w:rPr>
        <w:t xml:space="preserve"> эрсдэлийн түвшнээс хамааруулан доор дурдсанаар ангилна:</w:t>
      </w:r>
    </w:p>
    <w:p w14:paraId="1156C3CB"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p>
    <w:p w14:paraId="48A206DB"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1.1.тусгай зөвшөөрөл;</w:t>
      </w:r>
    </w:p>
    <w:p w14:paraId="0AEDDDAC"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1.2.энгийн зөвшөөрөл.</w:t>
      </w:r>
    </w:p>
    <w:p w14:paraId="625DC85A" w14:textId="77777777" w:rsidR="00891A07" w:rsidRPr="005E1849" w:rsidRDefault="00891A07" w:rsidP="00891A07">
      <w:pPr>
        <w:spacing w:after="0" w:line="240" w:lineRule="auto"/>
        <w:contextualSpacing/>
        <w:jc w:val="both"/>
        <w:rPr>
          <w:rFonts w:ascii="Arial" w:hAnsi="Arial" w:cs="Arial"/>
          <w:sz w:val="24"/>
          <w:szCs w:val="24"/>
          <w:lang w:val="mn-MN"/>
        </w:rPr>
      </w:pPr>
    </w:p>
    <w:p w14:paraId="42DC1FBA" w14:textId="77777777" w:rsidR="00891A07" w:rsidRPr="005E1849" w:rsidRDefault="00891A07" w:rsidP="00891A07">
      <w:pPr>
        <w:spacing w:after="0" w:line="240" w:lineRule="auto"/>
        <w:ind w:firstLine="720"/>
        <w:contextualSpacing/>
        <w:jc w:val="both"/>
        <w:rPr>
          <w:rFonts w:ascii="Arial" w:hAnsi="Arial" w:cs="Arial"/>
          <w:noProof/>
          <w:sz w:val="24"/>
          <w:szCs w:val="24"/>
          <w:lang w:val="mn-MN"/>
        </w:rPr>
      </w:pPr>
      <w:r w:rsidRPr="005E1849">
        <w:rPr>
          <w:rFonts w:ascii="Arial" w:hAnsi="Arial" w:cs="Arial"/>
          <w:noProof/>
          <w:sz w:val="24"/>
          <w:szCs w:val="24"/>
          <w:lang w:val="mn-MN"/>
        </w:rPr>
        <w:t>2.</w:t>
      </w:r>
      <w:r w:rsidRPr="005E1849">
        <w:rPr>
          <w:rFonts w:ascii="Arial" w:hAnsi="Arial" w:cs="Arial"/>
          <w:sz w:val="24"/>
          <w:szCs w:val="24"/>
          <w:lang w:val="mn-MN"/>
        </w:rPr>
        <w:t xml:space="preserve">Үндэсний аюулгүй байдал, нийтийн ашиг сонирхол, хүн амын эрүүл мэнд, хүрээлэн байгаа орчин, санхүүгийн тогтвортой байдалд эрсдэл учруулж болзошгүй үйл ажиллагаа, эсхүл </w:t>
      </w:r>
      <w:r w:rsidRPr="005E1849">
        <w:rPr>
          <w:rFonts w:ascii="Arial" w:hAnsi="Arial" w:cs="Arial"/>
          <w:noProof/>
          <w:sz w:val="24"/>
          <w:szCs w:val="24"/>
          <w:lang w:val="mn-MN"/>
        </w:rPr>
        <w:t xml:space="preserve">тусгай болзол, шаардлагыг хангасны үндсэн дээр хэрэгжүүлэх мэргэжлийн үйл ажиллагаа, эсхүл </w:t>
      </w:r>
      <w:r w:rsidRPr="005E1849">
        <w:rPr>
          <w:rFonts w:ascii="Arial" w:hAnsi="Arial" w:cs="Arial"/>
          <w:noProof/>
          <w:color w:val="000000" w:themeColor="text1"/>
          <w:sz w:val="24"/>
          <w:szCs w:val="24"/>
          <w:lang w:val="mn-MN"/>
        </w:rPr>
        <w:t>ашиг</w:t>
      </w:r>
      <w:r w:rsidRPr="005E1849">
        <w:rPr>
          <w:rFonts w:ascii="Arial" w:hAnsi="Arial" w:cs="Arial"/>
          <w:noProof/>
          <w:sz w:val="24"/>
          <w:szCs w:val="24"/>
          <w:lang w:val="mn-MN"/>
        </w:rPr>
        <w:t xml:space="preserve"> олох зорилгоор болон үйлдвэрлэлийн зориулалтаар байгалийн баялаг, төрийн нийтийн өмчийг хязгаартайгаар ашиглуулахад тусгай зөвшөөрөл олгоно.</w:t>
      </w:r>
    </w:p>
    <w:p w14:paraId="11BA0627" w14:textId="77777777" w:rsidR="00891A07" w:rsidRPr="005E1849" w:rsidRDefault="00891A07" w:rsidP="00891A07">
      <w:pPr>
        <w:spacing w:after="0" w:line="240" w:lineRule="auto"/>
        <w:contextualSpacing/>
        <w:jc w:val="both"/>
        <w:rPr>
          <w:rFonts w:ascii="Arial" w:hAnsi="Arial" w:cs="Arial"/>
          <w:b/>
          <w:noProof/>
          <w:sz w:val="24"/>
          <w:szCs w:val="24"/>
          <w:u w:val="single"/>
          <w:lang w:val="mn-MN"/>
        </w:rPr>
      </w:pPr>
    </w:p>
    <w:p w14:paraId="288AC901" w14:textId="77777777" w:rsidR="00891A07" w:rsidRPr="005E1849" w:rsidRDefault="00891A07" w:rsidP="00891A07">
      <w:pPr>
        <w:spacing w:after="0" w:line="240" w:lineRule="auto"/>
        <w:ind w:firstLine="720"/>
        <w:contextualSpacing/>
        <w:jc w:val="both"/>
        <w:rPr>
          <w:rFonts w:ascii="Arial" w:hAnsi="Arial" w:cs="Arial"/>
          <w:noProof/>
          <w:sz w:val="24"/>
          <w:szCs w:val="24"/>
          <w:lang w:val="mn-MN"/>
        </w:rPr>
      </w:pPr>
      <w:r w:rsidRPr="005E1849">
        <w:rPr>
          <w:rFonts w:ascii="Arial" w:hAnsi="Arial" w:cs="Arial"/>
          <w:noProof/>
          <w:sz w:val="24"/>
          <w:szCs w:val="24"/>
          <w:lang w:val="mn-MN"/>
        </w:rPr>
        <w:t xml:space="preserve">3.Нэг удаагийн шинжтэй үйл ажиллагаа, </w:t>
      </w:r>
      <w:r w:rsidRPr="005E1849">
        <w:rPr>
          <w:rFonts w:ascii="Arial" w:hAnsi="Arial" w:cs="Arial"/>
          <w:noProof/>
          <w:color w:val="000000" w:themeColor="text1"/>
          <w:sz w:val="24"/>
          <w:szCs w:val="24"/>
          <w:lang w:val="mn-MN"/>
        </w:rPr>
        <w:t xml:space="preserve">эсхүл тусгай зөвшөөрлийн үндсэн дээр эрхлэх нэмэлт үйл ажиллагаа, </w:t>
      </w:r>
      <w:r w:rsidRPr="005E1849">
        <w:rPr>
          <w:rFonts w:ascii="Arial" w:hAnsi="Arial" w:cs="Arial"/>
          <w:noProof/>
          <w:sz w:val="24"/>
          <w:szCs w:val="24"/>
          <w:lang w:val="mn-MN"/>
        </w:rPr>
        <w:t>эсхүл байгалийн баялаг, төрийн нийтийн өмчийг хязгаартайгаар ахуйн хэрэгцээний зориулалтаар ашиглуулахад энгийн зөвшөөрөл олгоно.</w:t>
      </w:r>
    </w:p>
    <w:p w14:paraId="6F4E0619"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1F4CEC03"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bCs/>
          <w:sz w:val="24"/>
          <w:szCs w:val="24"/>
          <w:lang w:val="mn-MN"/>
        </w:rPr>
        <w:t>4.</w:t>
      </w:r>
      <w:r w:rsidRPr="005E1849">
        <w:rPr>
          <w:rFonts w:ascii="Arial" w:hAnsi="Arial" w:cs="Arial"/>
          <w:sz w:val="24"/>
          <w:szCs w:val="24"/>
          <w:lang w:val="mn-MN"/>
        </w:rPr>
        <w:t xml:space="preserve">Тусгай зөвшөөрлийг хуульд заасан тохиолдолд түүнд тавигдах нөхцөл, шаардлагыг бүрэн хангуулах үүднээс урьдчилсан байдлаар олгож болно. </w:t>
      </w:r>
    </w:p>
    <w:p w14:paraId="6506FD8A" w14:textId="77777777" w:rsidR="00891A07" w:rsidRPr="005E1849" w:rsidRDefault="00891A07" w:rsidP="00891A07">
      <w:pPr>
        <w:spacing w:after="0" w:line="240" w:lineRule="auto"/>
        <w:contextualSpacing/>
        <w:jc w:val="both"/>
        <w:rPr>
          <w:rFonts w:ascii="Arial" w:hAnsi="Arial" w:cs="Arial"/>
          <w:strike/>
          <w:sz w:val="24"/>
          <w:szCs w:val="24"/>
          <w:lang w:val="mn-MN"/>
        </w:rPr>
      </w:pPr>
      <w:r w:rsidRPr="005E1849">
        <w:rPr>
          <w:rFonts w:ascii="Arial" w:hAnsi="Arial" w:cs="Arial"/>
          <w:strike/>
          <w:sz w:val="24"/>
          <w:szCs w:val="24"/>
          <w:lang w:val="mn-MN"/>
        </w:rPr>
        <w:t xml:space="preserve"> </w:t>
      </w:r>
    </w:p>
    <w:p w14:paraId="583977CA"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ab/>
      </w:r>
      <w:r w:rsidRPr="005E1849">
        <w:rPr>
          <w:rFonts w:ascii="Arial" w:hAnsi="Arial" w:cs="Arial"/>
          <w:b/>
          <w:bCs/>
          <w:sz w:val="24"/>
          <w:szCs w:val="24"/>
          <w:lang w:val="mn-MN"/>
        </w:rPr>
        <w:t>2.2 дугаар зүйл</w:t>
      </w:r>
      <w:r w:rsidRPr="005E1849">
        <w:rPr>
          <w:rFonts w:ascii="Arial" w:hAnsi="Arial" w:cs="Arial"/>
          <w:b/>
          <w:sz w:val="24"/>
          <w:szCs w:val="24"/>
          <w:lang w:val="mn-MN"/>
        </w:rPr>
        <w:t>.Зөвшөөрлийн хугацаа</w:t>
      </w:r>
    </w:p>
    <w:p w14:paraId="2FB5665D" w14:textId="77777777" w:rsidR="00891A07" w:rsidRPr="005E1849" w:rsidRDefault="00891A07" w:rsidP="00891A07">
      <w:pPr>
        <w:spacing w:after="0" w:line="240" w:lineRule="auto"/>
        <w:contextualSpacing/>
        <w:jc w:val="both"/>
        <w:rPr>
          <w:rFonts w:ascii="Arial" w:hAnsi="Arial" w:cs="Arial"/>
          <w:b/>
          <w:sz w:val="24"/>
          <w:szCs w:val="24"/>
          <w:lang w:val="mn-MN"/>
        </w:rPr>
      </w:pPr>
    </w:p>
    <w:p w14:paraId="5D24B96D"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1.Хуульд өөрөөр заагаагүй бол тусгай зөвшөөрлийг таван жилээс доошгүй, энгийн зөвшөөрлийг гурван жилээс доошгүй хугацаагаар олгоно.</w:t>
      </w:r>
    </w:p>
    <w:p w14:paraId="64EA7AEA" w14:textId="77777777" w:rsidR="00891A07" w:rsidRPr="005E1849" w:rsidRDefault="00891A07" w:rsidP="00891A07">
      <w:pPr>
        <w:spacing w:after="0" w:line="240" w:lineRule="auto"/>
        <w:contextualSpacing/>
        <w:jc w:val="both"/>
        <w:rPr>
          <w:rFonts w:ascii="Arial" w:eastAsia="Times New Roman" w:hAnsi="Arial" w:cs="Arial"/>
          <w:strike/>
          <w:sz w:val="24"/>
          <w:szCs w:val="24"/>
          <w:lang w:val="mn-MN"/>
        </w:rPr>
      </w:pPr>
    </w:p>
    <w:p w14:paraId="127A4791"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2.Байгалийн баялаг, төрийн нийтийн өмчийг хязгаартайгаар ашиглуулахаар олгосон зөвшөөрлийг хугацаатай олгоно.</w:t>
      </w:r>
    </w:p>
    <w:p w14:paraId="78183002" w14:textId="77777777" w:rsidR="00891A07" w:rsidRPr="005E1849" w:rsidRDefault="00891A07" w:rsidP="00891A07">
      <w:pPr>
        <w:spacing w:after="0" w:line="240" w:lineRule="auto"/>
        <w:contextualSpacing/>
        <w:jc w:val="both"/>
        <w:rPr>
          <w:rFonts w:ascii="Arial" w:hAnsi="Arial" w:cs="Arial"/>
          <w:sz w:val="24"/>
          <w:szCs w:val="24"/>
          <w:lang w:val="mn-MN"/>
        </w:rPr>
      </w:pPr>
    </w:p>
    <w:p w14:paraId="52F6AE9E"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3.Энэ зүйлийн 2-т зааснаас бусад зөвшөөрлийг хуульд заасан тохиолдолд хугацаагүй олгож болно.</w:t>
      </w:r>
    </w:p>
    <w:p w14:paraId="5C95C0D5" w14:textId="77777777" w:rsidR="00891A07" w:rsidRPr="005E1849" w:rsidRDefault="00891A07" w:rsidP="00891A07">
      <w:pPr>
        <w:spacing w:after="0" w:line="240" w:lineRule="auto"/>
        <w:contextualSpacing/>
        <w:jc w:val="both"/>
        <w:rPr>
          <w:rFonts w:ascii="Arial" w:hAnsi="Arial" w:cs="Arial"/>
          <w:sz w:val="24"/>
          <w:szCs w:val="24"/>
          <w:lang w:val="mn-MN"/>
        </w:rPr>
      </w:pPr>
    </w:p>
    <w:p w14:paraId="7813989F"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4.Хуульд өөрөөр заагаагүй бол тусгай зөвшөөрөл авсны үндсэн дээр эрхлэх нэмэлт үйл ажиллагааны хугацаа нь тусгай зөвшөөрлийн хугацаатай адил байна.</w:t>
      </w:r>
    </w:p>
    <w:p w14:paraId="22D30586" w14:textId="77777777" w:rsidR="00891A07" w:rsidRPr="005E1849" w:rsidRDefault="00891A07" w:rsidP="00891A07">
      <w:pPr>
        <w:spacing w:after="0" w:line="240" w:lineRule="auto"/>
        <w:contextualSpacing/>
        <w:jc w:val="both"/>
        <w:rPr>
          <w:rFonts w:ascii="Arial" w:hAnsi="Arial" w:cs="Arial"/>
          <w:sz w:val="24"/>
          <w:szCs w:val="24"/>
          <w:lang w:val="mn-MN"/>
        </w:rPr>
      </w:pPr>
    </w:p>
    <w:p w14:paraId="14879F9A"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2.3 дугаар зүйл.Зөвшөөрлийн код</w:t>
      </w:r>
    </w:p>
    <w:p w14:paraId="32029A15" w14:textId="77777777" w:rsidR="00891A07" w:rsidRPr="005E1849" w:rsidRDefault="00891A07" w:rsidP="00891A07">
      <w:pPr>
        <w:spacing w:after="0" w:line="240" w:lineRule="auto"/>
        <w:contextualSpacing/>
        <w:jc w:val="both"/>
        <w:rPr>
          <w:rFonts w:ascii="Arial" w:hAnsi="Arial" w:cs="Arial"/>
          <w:sz w:val="24"/>
          <w:szCs w:val="24"/>
          <w:lang w:val="mn-MN"/>
        </w:rPr>
      </w:pPr>
    </w:p>
    <w:p w14:paraId="28DDE7E1"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 xml:space="preserve">1.Зөвшөөрлийн нэгдсэн бүртгэл хөтлөх, статистик мэдээг эрхлэн гаргах, лавлагаа өгөх, цахим хэлбэрээр зөвшөөрөл олгох зорилгоор зөвшөөрлийг кодолно. </w:t>
      </w:r>
    </w:p>
    <w:p w14:paraId="64156AD1" w14:textId="77777777" w:rsidR="00891A07" w:rsidRPr="005E1849" w:rsidRDefault="00891A07" w:rsidP="00891A07">
      <w:pPr>
        <w:spacing w:after="0" w:line="240" w:lineRule="auto"/>
        <w:contextualSpacing/>
        <w:jc w:val="both"/>
        <w:rPr>
          <w:rFonts w:ascii="Arial" w:hAnsi="Arial" w:cs="Arial"/>
          <w:sz w:val="24"/>
          <w:szCs w:val="24"/>
          <w:lang w:val="mn-MN"/>
        </w:rPr>
      </w:pPr>
    </w:p>
    <w:p w14:paraId="24AFCA17"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2.</w:t>
      </w:r>
      <w:r w:rsidRPr="005E1849">
        <w:rPr>
          <w:rFonts w:ascii="Arial" w:hAnsi="Arial" w:cs="Arial"/>
          <w:bCs/>
          <w:sz w:val="24"/>
          <w:szCs w:val="24"/>
          <w:lang w:val="mn-MN"/>
        </w:rPr>
        <w:t>Эдийн засаг, хөгжлийн асуудал эрхэлсэн төрийн захиргааны төв байгууллага</w:t>
      </w:r>
      <w:r w:rsidRPr="005E1849">
        <w:rPr>
          <w:rFonts w:ascii="Arial" w:hAnsi="Arial" w:cs="Arial"/>
          <w:sz w:val="24"/>
          <w:szCs w:val="24"/>
          <w:lang w:val="mn-MN"/>
        </w:rPr>
        <w:t xml:space="preserve"> зөвшөөрлийн кодыг эдийн засгийн үйл ажиллагааны ангилал, барааны ангиллын жагсаалт болон үндэсний кодыг харгалзан тогтооно.</w:t>
      </w:r>
    </w:p>
    <w:p w14:paraId="06E898FE" w14:textId="77777777" w:rsidR="00891A07" w:rsidRPr="005E1849" w:rsidRDefault="00891A07" w:rsidP="00891A07">
      <w:pPr>
        <w:spacing w:after="0" w:line="240" w:lineRule="auto"/>
        <w:contextualSpacing/>
        <w:jc w:val="both"/>
        <w:rPr>
          <w:rFonts w:ascii="Arial" w:hAnsi="Arial" w:cs="Arial"/>
          <w:strike/>
          <w:sz w:val="24"/>
          <w:szCs w:val="24"/>
          <w:lang w:val="mn-MN"/>
        </w:rPr>
      </w:pPr>
    </w:p>
    <w:p w14:paraId="24420A70"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ГУРАВДУГААР БҮЛЭГ</w:t>
      </w:r>
    </w:p>
    <w:p w14:paraId="14972D14"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lastRenderedPageBreak/>
        <w:t>ЭРХ БҮХИЙ ЭТГЭЭД, ЭРХ ШИЛЖҮҮЛЭХ ЖУРАМ</w:t>
      </w:r>
    </w:p>
    <w:p w14:paraId="06A90933" w14:textId="77777777" w:rsidR="00891A07" w:rsidRPr="005E1849" w:rsidRDefault="00891A07" w:rsidP="00891A07">
      <w:pPr>
        <w:spacing w:after="0" w:line="240" w:lineRule="auto"/>
        <w:contextualSpacing/>
        <w:jc w:val="center"/>
        <w:rPr>
          <w:rFonts w:ascii="Arial" w:hAnsi="Arial" w:cs="Arial"/>
          <w:sz w:val="24"/>
          <w:szCs w:val="24"/>
          <w:lang w:val="mn-MN"/>
        </w:rPr>
      </w:pPr>
    </w:p>
    <w:p w14:paraId="1DD28E18"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3.1 дүгээр зүйл.Эрх бүхий этгээд</w:t>
      </w:r>
    </w:p>
    <w:p w14:paraId="31A1FAC6" w14:textId="77777777" w:rsidR="00891A07" w:rsidRPr="005E1849" w:rsidRDefault="00891A07" w:rsidP="00891A07">
      <w:pPr>
        <w:spacing w:after="0" w:line="240" w:lineRule="auto"/>
        <w:contextualSpacing/>
        <w:jc w:val="both"/>
        <w:rPr>
          <w:rFonts w:ascii="Arial" w:hAnsi="Arial" w:cs="Arial"/>
          <w:b/>
          <w:sz w:val="24"/>
          <w:szCs w:val="24"/>
          <w:lang w:val="mn-MN"/>
        </w:rPr>
      </w:pPr>
    </w:p>
    <w:p w14:paraId="2E1E3F6B" w14:textId="3A5C8EA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1.Энэ хуулийн 8.1, 8.2 дугаар зүйлд заасан эрх бүхий этгээд зөвшөөрлийг олгох бөгөөд хуулиар зөвшөөрснөөс бусад тохиолдолд зөвшөөрөл олгох бүрэн эрхээ </w:t>
      </w:r>
      <w:r w:rsidR="00744475" w:rsidRPr="00744475">
        <w:rPr>
          <w:rFonts w:ascii="Arial" w:hAnsi="Arial" w:cs="Arial"/>
          <w:sz w:val="24"/>
          <w:szCs w:val="24"/>
          <w:lang w:val="mn-MN"/>
        </w:rPr>
        <w:t>бүхэлд нь, эсхүл хэсэгчлэн</w:t>
      </w:r>
      <w:r w:rsidR="00744475" w:rsidRPr="00744475">
        <w:rPr>
          <w:rFonts w:ascii="Arial" w:hAnsi="Arial" w:cs="Arial"/>
          <w:sz w:val="28"/>
          <w:szCs w:val="28"/>
          <w:lang w:val="mn-MN"/>
        </w:rPr>
        <w:t xml:space="preserve"> </w:t>
      </w:r>
      <w:r w:rsidRPr="005E1849">
        <w:rPr>
          <w:rFonts w:ascii="Arial" w:hAnsi="Arial" w:cs="Arial"/>
          <w:sz w:val="24"/>
          <w:szCs w:val="24"/>
          <w:lang w:val="mn-MN"/>
        </w:rPr>
        <w:t>бусад этгээдэд шилжүүлэхийг хориглоно.</w:t>
      </w:r>
    </w:p>
    <w:p w14:paraId="136D3434" w14:textId="2E66F7CF" w:rsidR="00744475" w:rsidRDefault="008832CF" w:rsidP="00744475">
      <w:pPr>
        <w:spacing w:after="0" w:line="240" w:lineRule="auto"/>
        <w:jc w:val="both"/>
        <w:rPr>
          <w:rFonts w:ascii="Arial" w:hAnsi="Arial" w:cs="Arial"/>
          <w:i/>
          <w:color w:val="000000"/>
          <w:sz w:val="20"/>
          <w:szCs w:val="20"/>
        </w:rPr>
      </w:pPr>
      <w:hyperlink r:id="rId12" w:history="1">
        <w:r w:rsidR="00744475" w:rsidRPr="00A06B64">
          <w:rPr>
            <w:rStyle w:val="Hyperlink"/>
            <w:rFonts w:ascii="Arial" w:hAnsi="Arial" w:cs="Arial"/>
            <w:i/>
            <w:sz w:val="20"/>
            <w:szCs w:val="20"/>
          </w:rPr>
          <w:t xml:space="preserve">/Энэ хэсэгт 2023 оны 01 дүгээр сарын 06-ны өдрийн хуулиар </w:t>
        </w:r>
        <w:r w:rsidR="00744475" w:rsidRPr="00A06B64">
          <w:rPr>
            <w:rStyle w:val="Hyperlink"/>
            <w:rFonts w:ascii="Arial" w:hAnsi="Arial" w:cs="Arial"/>
            <w:bCs/>
            <w:i/>
            <w:sz w:val="20"/>
            <w:szCs w:val="20"/>
          </w:rPr>
          <w:t>нэмэлт оруулсан</w:t>
        </w:r>
        <w:r w:rsidR="00744475" w:rsidRPr="00A06B64">
          <w:rPr>
            <w:rStyle w:val="Hyperlink"/>
            <w:rFonts w:ascii="Arial" w:hAnsi="Arial" w:cs="Arial"/>
            <w:i/>
            <w:sz w:val="20"/>
            <w:szCs w:val="20"/>
          </w:rPr>
          <w:t>./</w:t>
        </w:r>
      </w:hyperlink>
    </w:p>
    <w:p w14:paraId="5973BC45" w14:textId="77777777" w:rsidR="00891A07" w:rsidRPr="005E1849" w:rsidRDefault="00891A07" w:rsidP="00891A07">
      <w:pPr>
        <w:spacing w:after="0" w:line="240" w:lineRule="auto"/>
        <w:contextualSpacing/>
        <w:jc w:val="both"/>
        <w:rPr>
          <w:rFonts w:ascii="Arial" w:hAnsi="Arial" w:cs="Arial"/>
          <w:b/>
          <w:sz w:val="24"/>
          <w:szCs w:val="24"/>
          <w:lang w:val="mn-MN"/>
        </w:rPr>
      </w:pPr>
    </w:p>
    <w:p w14:paraId="480A7915"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ab/>
        <w:t>3.2 дугаар зүйл.Эрх бүхий этгээдийн бүрэн эрх</w:t>
      </w:r>
    </w:p>
    <w:p w14:paraId="54D4088C" w14:textId="77777777" w:rsidR="00891A07" w:rsidRPr="005E1849" w:rsidRDefault="00891A07" w:rsidP="00891A07">
      <w:pPr>
        <w:spacing w:after="0" w:line="240" w:lineRule="auto"/>
        <w:contextualSpacing/>
        <w:jc w:val="both"/>
        <w:rPr>
          <w:rFonts w:ascii="Arial" w:hAnsi="Arial" w:cs="Arial"/>
          <w:b/>
          <w:sz w:val="24"/>
          <w:szCs w:val="24"/>
          <w:lang w:val="mn-MN"/>
        </w:rPr>
      </w:pPr>
    </w:p>
    <w:p w14:paraId="6558CE9B"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1.Эрх бүхий этгээд дараах бүрэн эрхийг хэрэгжүүлнэ:</w:t>
      </w:r>
    </w:p>
    <w:p w14:paraId="1AFAF1CB" w14:textId="77777777" w:rsidR="00891A07" w:rsidRPr="005E1849" w:rsidRDefault="00891A07" w:rsidP="00891A07">
      <w:pPr>
        <w:spacing w:after="0" w:line="240" w:lineRule="auto"/>
        <w:contextualSpacing/>
        <w:jc w:val="both"/>
        <w:rPr>
          <w:rFonts w:ascii="Arial" w:hAnsi="Arial" w:cs="Arial"/>
          <w:b/>
          <w:bCs/>
          <w:color w:val="000000" w:themeColor="text1"/>
          <w:sz w:val="24"/>
          <w:szCs w:val="24"/>
          <w:u w:val="single"/>
          <w:lang w:val="mn-MN"/>
        </w:rPr>
      </w:pPr>
    </w:p>
    <w:p w14:paraId="281AB849" w14:textId="77777777" w:rsidR="00891A07" w:rsidRPr="005E1849" w:rsidRDefault="00891A07" w:rsidP="00891A07">
      <w:pPr>
        <w:spacing w:after="0" w:line="240" w:lineRule="auto"/>
        <w:ind w:firstLine="1440"/>
        <w:contextualSpacing/>
        <w:jc w:val="both"/>
        <w:rPr>
          <w:rFonts w:ascii="Arial" w:hAnsi="Arial" w:cs="Arial"/>
          <w:bCs/>
          <w:sz w:val="24"/>
          <w:szCs w:val="24"/>
          <w:lang w:val="mn-MN"/>
        </w:rPr>
      </w:pPr>
      <w:r w:rsidRPr="005E1849">
        <w:rPr>
          <w:rFonts w:ascii="Arial" w:hAnsi="Arial" w:cs="Arial"/>
          <w:bCs/>
          <w:color w:val="000000" w:themeColor="text1"/>
          <w:sz w:val="24"/>
          <w:szCs w:val="24"/>
          <w:lang w:val="mn-MN"/>
        </w:rPr>
        <w:t>1.1.энэ хуулийн 8.1, 8.2 дугаар зүйлд заасан зөвшөөрлийг олгох, сунгах, түдгэлзүүлэх, сэргээх, хүчингүй болгох шийдвэр гаргах;</w:t>
      </w:r>
    </w:p>
    <w:p w14:paraId="241CA38F" w14:textId="77777777" w:rsidR="00891A07" w:rsidRPr="005E1849" w:rsidRDefault="00891A07" w:rsidP="00891A07">
      <w:pPr>
        <w:spacing w:after="0" w:line="240" w:lineRule="auto"/>
        <w:contextualSpacing/>
        <w:jc w:val="both"/>
        <w:rPr>
          <w:rFonts w:ascii="Arial" w:hAnsi="Arial" w:cs="Arial"/>
          <w:sz w:val="24"/>
          <w:szCs w:val="24"/>
          <w:lang w:val="mn-MN"/>
        </w:rPr>
      </w:pPr>
    </w:p>
    <w:p w14:paraId="79BB7305"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bCs/>
          <w:sz w:val="24"/>
          <w:szCs w:val="24"/>
          <w:lang w:val="mn-MN"/>
        </w:rPr>
        <w:t>1.2</w:t>
      </w:r>
      <w:r w:rsidRPr="005E1849">
        <w:rPr>
          <w:rFonts w:ascii="Arial" w:hAnsi="Arial" w:cs="Arial"/>
          <w:sz w:val="24"/>
          <w:szCs w:val="24"/>
          <w:lang w:val="mn-MN"/>
        </w:rPr>
        <w:t>.зөвшөөрлийн нөхцөл, шаардлагыг биелүүлж байгаа эсэхэд хяналт тавих;</w:t>
      </w:r>
    </w:p>
    <w:p w14:paraId="2738915C" w14:textId="77777777" w:rsidR="00891A07" w:rsidRPr="005E1849" w:rsidRDefault="00891A07" w:rsidP="00891A07">
      <w:pPr>
        <w:spacing w:after="0" w:line="240" w:lineRule="auto"/>
        <w:contextualSpacing/>
        <w:jc w:val="both"/>
        <w:rPr>
          <w:rFonts w:ascii="Arial" w:hAnsi="Arial" w:cs="Arial"/>
          <w:sz w:val="24"/>
          <w:szCs w:val="24"/>
          <w:lang w:val="mn-MN"/>
        </w:rPr>
      </w:pPr>
    </w:p>
    <w:p w14:paraId="402D4AB7" w14:textId="69AF5723" w:rsidR="00891A07" w:rsidRPr="005E1849" w:rsidRDefault="00891A07" w:rsidP="00891A07">
      <w:pPr>
        <w:spacing w:after="0" w:line="240" w:lineRule="auto"/>
        <w:contextualSpacing/>
        <w:jc w:val="both"/>
        <w:rPr>
          <w:rFonts w:ascii="Arial" w:hAnsi="Arial" w:cs="Arial"/>
          <w:strike/>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bCs/>
          <w:sz w:val="24"/>
          <w:szCs w:val="24"/>
          <w:lang w:val="mn-MN"/>
        </w:rPr>
        <w:t>1.3.</w:t>
      </w:r>
      <w:r w:rsidRPr="005E1849">
        <w:rPr>
          <w:rFonts w:ascii="Arial" w:hAnsi="Arial" w:cs="Arial"/>
          <w:sz w:val="24"/>
          <w:szCs w:val="24"/>
          <w:lang w:val="mn-MN"/>
        </w:rPr>
        <w:t>тухайн зөвшөөрлийн нөхцөл, шаардлагатай холбогдох мэдээ, тайланг зөвшөөрөл эзэмшигчээс авах.</w:t>
      </w:r>
    </w:p>
    <w:p w14:paraId="24983595"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p>
    <w:p w14:paraId="7E4C6C91"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2.Эрх бүхий этгээд дараах үүрэг хүлээнэ:</w:t>
      </w:r>
    </w:p>
    <w:p w14:paraId="54EDF5E7" w14:textId="77777777" w:rsidR="00891A07" w:rsidRPr="005E1849" w:rsidRDefault="00891A07" w:rsidP="00891A07">
      <w:pPr>
        <w:spacing w:after="0" w:line="240" w:lineRule="auto"/>
        <w:contextualSpacing/>
        <w:jc w:val="both"/>
        <w:rPr>
          <w:rFonts w:ascii="Arial" w:hAnsi="Arial" w:cs="Arial"/>
          <w:sz w:val="24"/>
          <w:szCs w:val="24"/>
          <w:lang w:val="mn-MN"/>
        </w:rPr>
      </w:pPr>
    </w:p>
    <w:p w14:paraId="47FF893E"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2.1.хуульд заасан зарчмыг баримтлах;</w:t>
      </w:r>
    </w:p>
    <w:p w14:paraId="3140DFB3"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bCs/>
          <w:sz w:val="24"/>
          <w:szCs w:val="24"/>
          <w:lang w:val="mn-MN"/>
        </w:rPr>
        <w:t>2.2.</w:t>
      </w:r>
      <w:r w:rsidRPr="005E1849">
        <w:rPr>
          <w:rFonts w:ascii="Arial" w:hAnsi="Arial" w:cs="Arial"/>
          <w:sz w:val="24"/>
          <w:szCs w:val="24"/>
          <w:lang w:val="mn-MN"/>
        </w:rPr>
        <w:t xml:space="preserve">хуулиар тогтоосон бүрэн </w:t>
      </w:r>
      <w:r w:rsidRPr="005E1849">
        <w:rPr>
          <w:rFonts w:ascii="Arial" w:hAnsi="Arial" w:cs="Arial"/>
          <w:bCs/>
          <w:sz w:val="24"/>
          <w:szCs w:val="24"/>
          <w:lang w:val="mn-MN"/>
        </w:rPr>
        <w:t>эрхийн</w:t>
      </w:r>
      <w:r w:rsidRPr="005E1849">
        <w:rPr>
          <w:rFonts w:ascii="Arial" w:hAnsi="Arial" w:cs="Arial"/>
          <w:sz w:val="24"/>
          <w:szCs w:val="24"/>
          <w:lang w:val="mn-MN"/>
        </w:rPr>
        <w:t xml:space="preserve"> хүрээнд зөвшөөрөл олгох;</w:t>
      </w:r>
    </w:p>
    <w:p w14:paraId="20D29724" w14:textId="77777777" w:rsidR="00891A07" w:rsidRPr="005E1849" w:rsidRDefault="00891A07" w:rsidP="00891A07">
      <w:pPr>
        <w:spacing w:after="0" w:line="240" w:lineRule="auto"/>
        <w:ind w:firstLine="1440"/>
        <w:contextualSpacing/>
        <w:jc w:val="both"/>
        <w:rPr>
          <w:rFonts w:ascii="Arial" w:hAnsi="Arial" w:cs="Arial"/>
          <w:bCs/>
          <w:sz w:val="24"/>
          <w:szCs w:val="24"/>
          <w:lang w:val="mn-MN"/>
        </w:rPr>
      </w:pPr>
      <w:r w:rsidRPr="005E1849">
        <w:rPr>
          <w:rFonts w:ascii="Arial" w:hAnsi="Arial" w:cs="Arial"/>
          <w:bCs/>
          <w:sz w:val="24"/>
          <w:szCs w:val="24"/>
          <w:lang w:val="mn-MN"/>
        </w:rPr>
        <w:t>2.3.зөвшөөрөл хүссэн болон сунгуулах өргөдлийг хүлээн авах, өргөдөл, түүнд хавсаргасан баримт бичгийг магадлан шалгах, шийдвэр гаргах үйл ажиллагааны явцыг зөвшөөрөл хүсэгч, зөвшөөрөл эзэмшигчид цахим хэлбэрээр, нээлттэй, ил тод байлгах;</w:t>
      </w:r>
    </w:p>
    <w:p w14:paraId="49FD13FF" w14:textId="77777777" w:rsidR="00891A07" w:rsidRPr="005E1849" w:rsidRDefault="00891A07" w:rsidP="00891A07">
      <w:pPr>
        <w:spacing w:after="0" w:line="240" w:lineRule="auto"/>
        <w:ind w:firstLine="1440"/>
        <w:contextualSpacing/>
        <w:jc w:val="both"/>
        <w:rPr>
          <w:rFonts w:ascii="Arial" w:hAnsi="Arial" w:cs="Arial"/>
          <w:bCs/>
          <w:sz w:val="24"/>
          <w:szCs w:val="24"/>
          <w:lang w:val="mn-MN"/>
        </w:rPr>
      </w:pPr>
    </w:p>
    <w:p w14:paraId="0CF50843" w14:textId="77777777" w:rsidR="00891A07" w:rsidRPr="005E1849" w:rsidRDefault="00891A07" w:rsidP="00891A07">
      <w:pPr>
        <w:spacing w:after="0" w:line="240" w:lineRule="auto"/>
        <w:ind w:firstLine="1440"/>
        <w:contextualSpacing/>
        <w:jc w:val="both"/>
        <w:rPr>
          <w:rFonts w:ascii="Arial" w:hAnsi="Arial" w:cs="Arial"/>
          <w:bCs/>
          <w:sz w:val="24"/>
          <w:szCs w:val="24"/>
          <w:lang w:val="mn-MN"/>
        </w:rPr>
      </w:pPr>
      <w:r w:rsidRPr="005E1849">
        <w:rPr>
          <w:rFonts w:ascii="Arial" w:hAnsi="Arial" w:cs="Arial"/>
          <w:bCs/>
          <w:sz w:val="24"/>
          <w:szCs w:val="24"/>
          <w:lang w:val="mn-MN"/>
        </w:rPr>
        <w:t>2.4.зөвшөөрөл олгох, сунгах, түдгэлзүүлэх, сэргээх, хүчингүй болгох тухай шийдвэрийг хуульд заасан хугацаанд гаргах;</w:t>
      </w:r>
    </w:p>
    <w:p w14:paraId="2F4AB806" w14:textId="77777777" w:rsidR="00891A07" w:rsidRPr="005E1849" w:rsidRDefault="00891A07" w:rsidP="00891A07">
      <w:pPr>
        <w:spacing w:after="0" w:line="240" w:lineRule="auto"/>
        <w:contextualSpacing/>
        <w:jc w:val="both"/>
        <w:rPr>
          <w:rFonts w:ascii="Arial" w:hAnsi="Arial" w:cs="Arial"/>
          <w:bCs/>
          <w:sz w:val="24"/>
          <w:szCs w:val="24"/>
          <w:lang w:val="mn-MN"/>
        </w:rPr>
      </w:pPr>
    </w:p>
    <w:p w14:paraId="6082952B" w14:textId="603AE306" w:rsidR="00891A07" w:rsidRPr="005E1849" w:rsidRDefault="00891A07" w:rsidP="00891A07">
      <w:pPr>
        <w:spacing w:after="0" w:line="240" w:lineRule="auto"/>
        <w:ind w:firstLine="1440"/>
        <w:contextualSpacing/>
        <w:jc w:val="both"/>
        <w:rPr>
          <w:rFonts w:ascii="Arial" w:hAnsi="Arial" w:cs="Arial"/>
          <w:bCs/>
          <w:strike/>
          <w:sz w:val="24"/>
          <w:szCs w:val="24"/>
          <w:lang w:val="mn-MN"/>
        </w:rPr>
      </w:pPr>
      <w:r w:rsidRPr="005E1849">
        <w:rPr>
          <w:rFonts w:ascii="Arial" w:hAnsi="Arial" w:cs="Arial"/>
          <w:bCs/>
          <w:sz w:val="24"/>
          <w:szCs w:val="24"/>
          <w:lang w:val="mn-MN"/>
        </w:rPr>
        <w:t>2.5.энэ зүйлийн 2.4-т заасан шийдвэрийг зөвшөөрлийн бүртгэл, мэдээл</w:t>
      </w:r>
      <w:r w:rsidR="00867CDC" w:rsidRPr="005E1849">
        <w:rPr>
          <w:rFonts w:ascii="Arial" w:hAnsi="Arial" w:cs="Arial"/>
          <w:bCs/>
          <w:sz w:val="24"/>
          <w:szCs w:val="24"/>
          <w:lang w:val="mn-MN"/>
        </w:rPr>
        <w:t>л</w:t>
      </w:r>
      <w:r w:rsidRPr="005E1849">
        <w:rPr>
          <w:rFonts w:ascii="Arial" w:hAnsi="Arial" w:cs="Arial"/>
          <w:bCs/>
          <w:sz w:val="24"/>
          <w:szCs w:val="24"/>
          <w:lang w:val="mn-MN"/>
        </w:rPr>
        <w:t>ийн нэгдсэн санд тухайн шийдвэр гарснаас хойш ажлын гурван өдрийн дотор бүртгүүлэх;</w:t>
      </w:r>
    </w:p>
    <w:p w14:paraId="0CA18E68" w14:textId="77777777" w:rsidR="00891A07" w:rsidRPr="005E1849" w:rsidRDefault="00891A07" w:rsidP="00891A07">
      <w:pPr>
        <w:spacing w:after="0" w:line="240" w:lineRule="auto"/>
        <w:contextualSpacing/>
        <w:jc w:val="both"/>
        <w:rPr>
          <w:rFonts w:ascii="Arial" w:hAnsi="Arial" w:cs="Arial"/>
          <w:bCs/>
          <w:sz w:val="24"/>
          <w:szCs w:val="24"/>
          <w:lang w:val="mn-MN"/>
        </w:rPr>
      </w:pPr>
    </w:p>
    <w:p w14:paraId="2CE0E1F5" w14:textId="77777777" w:rsidR="00891A07" w:rsidRPr="005E1849" w:rsidRDefault="00891A07" w:rsidP="00891A07">
      <w:pPr>
        <w:spacing w:after="0" w:line="240" w:lineRule="auto"/>
        <w:ind w:firstLine="1440"/>
        <w:contextualSpacing/>
        <w:jc w:val="both"/>
        <w:rPr>
          <w:rFonts w:ascii="Arial" w:hAnsi="Arial" w:cs="Arial"/>
          <w:sz w:val="24"/>
          <w:szCs w:val="24"/>
          <w:lang w:val="mn-MN"/>
        </w:rPr>
      </w:pPr>
      <w:r w:rsidRPr="005E1849">
        <w:rPr>
          <w:rFonts w:ascii="Arial" w:hAnsi="Arial" w:cs="Arial"/>
          <w:bCs/>
          <w:sz w:val="24"/>
          <w:szCs w:val="24"/>
          <w:lang w:val="mn-MN"/>
        </w:rPr>
        <w:t>2.6.</w:t>
      </w:r>
      <w:r w:rsidRPr="005E1849">
        <w:rPr>
          <w:rFonts w:ascii="Arial" w:hAnsi="Arial" w:cs="Arial"/>
          <w:sz w:val="24"/>
          <w:szCs w:val="24"/>
          <w:lang w:val="mn-MN"/>
        </w:rPr>
        <w:t>зөвшөөрөл олгосон, сунгасан, түдгэлзүүлсэн, сэргээсэн, хүчингүй болгосон шийдвэрийг</w:t>
      </w:r>
      <w:r w:rsidRPr="005E1849">
        <w:rPr>
          <w:rFonts w:ascii="Arial" w:hAnsi="Arial" w:cs="Arial"/>
          <w:bCs/>
          <w:sz w:val="24"/>
          <w:szCs w:val="24"/>
          <w:lang w:val="mn-MN"/>
        </w:rPr>
        <w:t xml:space="preserve"> зөвшөөрлийн бүртгэл, мэдээллийн нэгдсэн санд оруулах, тухайн шийдвэрийг хүртээмжтэй хэлбэрээр нийтэд</w:t>
      </w:r>
      <w:r w:rsidRPr="005E1849">
        <w:rPr>
          <w:rFonts w:ascii="Arial" w:hAnsi="Arial" w:cs="Arial"/>
          <w:sz w:val="24"/>
          <w:szCs w:val="24"/>
          <w:lang w:val="mn-MN"/>
        </w:rPr>
        <w:t xml:space="preserve"> мэдээлэх;</w:t>
      </w:r>
    </w:p>
    <w:p w14:paraId="4A4933FE" w14:textId="77777777" w:rsidR="00891A07" w:rsidRPr="005E1849" w:rsidRDefault="00891A07" w:rsidP="00891A07">
      <w:pPr>
        <w:spacing w:after="0" w:line="240" w:lineRule="auto"/>
        <w:ind w:firstLine="1440"/>
        <w:contextualSpacing/>
        <w:jc w:val="both"/>
        <w:rPr>
          <w:rFonts w:ascii="Arial" w:hAnsi="Arial" w:cs="Arial"/>
          <w:sz w:val="24"/>
          <w:szCs w:val="24"/>
          <w:lang w:val="mn-MN"/>
        </w:rPr>
      </w:pPr>
    </w:p>
    <w:p w14:paraId="755C75C1"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bCs/>
          <w:sz w:val="24"/>
          <w:szCs w:val="24"/>
          <w:lang w:val="mn-MN"/>
        </w:rPr>
        <w:t>2.7.</w:t>
      </w:r>
      <w:r w:rsidRPr="005E1849">
        <w:rPr>
          <w:rFonts w:ascii="Arial" w:hAnsi="Arial" w:cs="Arial"/>
          <w:sz w:val="24"/>
          <w:szCs w:val="24"/>
          <w:lang w:val="mn-MN"/>
        </w:rPr>
        <w:t>зах зээлд чөлөөтэй өрсөлдөхөд ялгамжтай хандахгүй байх, түүнчлэн өрсөлдөөнийг хязгаарлах зорилгоор хуульд зааснаас бусад үндэслэлээр зөвшөөрлийг олгохоос татгалзах, түдгэлзүүлэх, хүчингүй болгох арга хэмжээг авахгүй байх;</w:t>
      </w:r>
    </w:p>
    <w:p w14:paraId="771E6F30" w14:textId="77777777" w:rsidR="00891A07" w:rsidRPr="005E1849" w:rsidRDefault="00891A07" w:rsidP="00891A07">
      <w:pPr>
        <w:spacing w:after="0" w:line="240" w:lineRule="auto"/>
        <w:contextualSpacing/>
        <w:jc w:val="both"/>
        <w:rPr>
          <w:rFonts w:ascii="Arial" w:hAnsi="Arial" w:cs="Arial"/>
          <w:sz w:val="24"/>
          <w:szCs w:val="24"/>
          <w:lang w:val="mn-MN"/>
        </w:rPr>
      </w:pPr>
    </w:p>
    <w:p w14:paraId="659C6ADD" w14:textId="77777777" w:rsidR="00891A07" w:rsidRPr="005E1849" w:rsidRDefault="00891A07" w:rsidP="00891A07">
      <w:pPr>
        <w:spacing w:after="0" w:line="240" w:lineRule="auto"/>
        <w:ind w:firstLine="1440"/>
        <w:contextualSpacing/>
        <w:jc w:val="both"/>
        <w:rPr>
          <w:rFonts w:ascii="Arial" w:hAnsi="Arial" w:cs="Arial"/>
          <w:bCs/>
          <w:sz w:val="24"/>
          <w:szCs w:val="24"/>
          <w:lang w:val="mn-MN"/>
        </w:rPr>
      </w:pPr>
      <w:r w:rsidRPr="005E1849">
        <w:rPr>
          <w:rFonts w:ascii="Arial" w:hAnsi="Arial" w:cs="Arial"/>
          <w:bCs/>
          <w:sz w:val="24"/>
          <w:szCs w:val="24"/>
          <w:lang w:val="mn-MN"/>
        </w:rPr>
        <w:t xml:space="preserve">2.8.зөвшөөрөл хүсэгч, зөвшөөрөл эзэмшигчид </w:t>
      </w:r>
      <w:r w:rsidRPr="005E1849">
        <w:rPr>
          <w:rFonts w:ascii="Arial" w:hAnsi="Arial" w:cs="Arial"/>
          <w:bCs/>
          <w:color w:val="000000" w:themeColor="text1"/>
          <w:sz w:val="24"/>
          <w:szCs w:val="24"/>
          <w:lang w:val="mn-MN"/>
        </w:rPr>
        <w:t>зөвшөөрөл олгох, сунгах, түдгэлзүүлэх, сэргээх, хүчингүй болгох</w:t>
      </w:r>
      <w:r w:rsidRPr="005E1849">
        <w:rPr>
          <w:rFonts w:ascii="Arial" w:hAnsi="Arial" w:cs="Arial"/>
          <w:bCs/>
          <w:sz w:val="24"/>
          <w:szCs w:val="24"/>
          <w:lang w:val="mn-MN"/>
        </w:rPr>
        <w:t>той холбоотой зөвлөгөө, туслалцаа үзүүлэх;</w:t>
      </w:r>
    </w:p>
    <w:p w14:paraId="3CBC85D0" w14:textId="77777777" w:rsidR="00891A07" w:rsidRPr="005E1849" w:rsidRDefault="00891A07" w:rsidP="00891A07">
      <w:pPr>
        <w:spacing w:after="0" w:line="240" w:lineRule="auto"/>
        <w:contextualSpacing/>
        <w:jc w:val="both"/>
        <w:rPr>
          <w:rFonts w:ascii="Arial" w:hAnsi="Arial" w:cs="Arial"/>
          <w:sz w:val="24"/>
          <w:szCs w:val="24"/>
          <w:lang w:val="mn-MN"/>
        </w:rPr>
      </w:pPr>
    </w:p>
    <w:p w14:paraId="27665B20" w14:textId="77777777" w:rsidR="00891A07" w:rsidRPr="005E1849" w:rsidRDefault="00891A07" w:rsidP="00891A07">
      <w:pPr>
        <w:spacing w:after="0" w:line="240" w:lineRule="auto"/>
        <w:ind w:firstLine="1440"/>
        <w:contextualSpacing/>
        <w:jc w:val="both"/>
        <w:rPr>
          <w:rFonts w:ascii="Arial" w:eastAsia="Times New Roman" w:hAnsi="Arial" w:cs="Arial"/>
          <w:bCs/>
          <w:noProof/>
          <w:sz w:val="24"/>
          <w:szCs w:val="24"/>
          <w:lang w:val="mn-MN"/>
        </w:rPr>
      </w:pPr>
      <w:r w:rsidRPr="005E1849">
        <w:rPr>
          <w:rFonts w:ascii="Arial" w:hAnsi="Arial" w:cs="Arial"/>
          <w:bCs/>
          <w:sz w:val="24"/>
          <w:szCs w:val="24"/>
          <w:lang w:val="mn-MN"/>
        </w:rPr>
        <w:lastRenderedPageBreak/>
        <w:t>2.9.</w:t>
      </w:r>
      <w:r w:rsidRPr="005E1849">
        <w:rPr>
          <w:rFonts w:ascii="Arial" w:eastAsia="Times New Roman" w:hAnsi="Arial" w:cs="Arial"/>
          <w:bCs/>
          <w:noProof/>
          <w:sz w:val="24"/>
          <w:szCs w:val="24"/>
          <w:lang w:val="mn-MN"/>
        </w:rPr>
        <w:t>зөвшөөрөл хүссэн өргөдөл, түүнд хавсаргах баримт бичгийн жагсаалт болон өргөдөл хүлээн авах этгээд, түүний хаяг, байршлын талаарх мэдээллийг хүртээмжтэй хэлбэрээр нийтэд мэдээлэх.</w:t>
      </w:r>
    </w:p>
    <w:p w14:paraId="1CC296F2" w14:textId="77777777" w:rsidR="00891A07" w:rsidRPr="005E1849" w:rsidRDefault="00891A07" w:rsidP="00891A07">
      <w:pPr>
        <w:spacing w:after="0" w:line="240" w:lineRule="auto"/>
        <w:contextualSpacing/>
        <w:jc w:val="both"/>
        <w:rPr>
          <w:rFonts w:ascii="Arial" w:hAnsi="Arial" w:cs="Arial"/>
          <w:b/>
          <w:bCs/>
          <w:sz w:val="24"/>
          <w:szCs w:val="24"/>
          <w:lang w:val="mn-MN"/>
        </w:rPr>
      </w:pPr>
    </w:p>
    <w:p w14:paraId="70257DDB" w14:textId="77777777" w:rsidR="00891A07" w:rsidRPr="005E1849" w:rsidRDefault="00891A07" w:rsidP="00891A07">
      <w:pPr>
        <w:spacing w:after="0" w:line="240" w:lineRule="auto"/>
        <w:ind w:firstLine="720"/>
        <w:contextualSpacing/>
        <w:jc w:val="both"/>
        <w:rPr>
          <w:rFonts w:ascii="Arial" w:hAnsi="Arial" w:cs="Arial"/>
          <w:b/>
          <w:bCs/>
          <w:sz w:val="24"/>
          <w:szCs w:val="24"/>
          <w:lang w:val="mn-MN"/>
        </w:rPr>
      </w:pPr>
      <w:r w:rsidRPr="005E1849">
        <w:rPr>
          <w:rFonts w:ascii="Arial" w:hAnsi="Arial" w:cs="Arial"/>
          <w:b/>
          <w:bCs/>
          <w:sz w:val="24"/>
          <w:szCs w:val="24"/>
          <w:lang w:val="mn-MN"/>
        </w:rPr>
        <w:t>3.3 дугаар зүйл.Зөвшөөрөл олгох эрх шилжүүлэх</w:t>
      </w:r>
    </w:p>
    <w:p w14:paraId="695A2062" w14:textId="77777777" w:rsidR="00891A07" w:rsidRPr="005E1849" w:rsidRDefault="00891A07" w:rsidP="00891A07">
      <w:pPr>
        <w:spacing w:after="0" w:line="240" w:lineRule="auto"/>
        <w:contextualSpacing/>
        <w:jc w:val="both"/>
        <w:rPr>
          <w:rFonts w:ascii="Arial" w:hAnsi="Arial" w:cs="Arial"/>
          <w:sz w:val="24"/>
          <w:szCs w:val="24"/>
          <w:lang w:val="mn-MN"/>
        </w:rPr>
      </w:pPr>
    </w:p>
    <w:p w14:paraId="41994A1C" w14:textId="56588302"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bCs/>
          <w:color w:val="000000" w:themeColor="text1"/>
          <w:sz w:val="24"/>
          <w:szCs w:val="24"/>
          <w:lang w:val="mn-MN"/>
        </w:rPr>
        <w:t>1.</w:t>
      </w:r>
      <w:r w:rsidRPr="005E1849">
        <w:rPr>
          <w:rFonts w:ascii="Arial" w:hAnsi="Arial" w:cs="Arial"/>
          <w:color w:val="000000" w:themeColor="text1"/>
          <w:sz w:val="24"/>
          <w:szCs w:val="24"/>
          <w:lang w:val="mn-MN"/>
        </w:rPr>
        <w:t xml:space="preserve">Хуульд заасан тохиолдолд эрх бүхий этгээд зөвшөөрөл олгох эрхээ </w:t>
      </w:r>
      <w:r w:rsidR="00BC1210" w:rsidRPr="00BC1210">
        <w:rPr>
          <w:rFonts w:ascii="Arial" w:hAnsi="Arial" w:cs="Arial"/>
          <w:sz w:val="24"/>
          <w:szCs w:val="24"/>
          <w:lang w:val="mn-MN"/>
        </w:rPr>
        <w:t>бүхэлд нь, эсхүл хэсэгчлэн</w:t>
      </w:r>
      <w:r w:rsidR="00BC1210" w:rsidRPr="00BC1210">
        <w:rPr>
          <w:rFonts w:ascii="Arial" w:hAnsi="Arial" w:cs="Arial"/>
          <w:color w:val="000000" w:themeColor="text1"/>
          <w:sz w:val="28"/>
          <w:szCs w:val="28"/>
          <w:lang w:val="mn-MN"/>
        </w:rPr>
        <w:t xml:space="preserve"> </w:t>
      </w:r>
      <w:r w:rsidRPr="005E1849">
        <w:rPr>
          <w:rFonts w:ascii="Arial" w:hAnsi="Arial" w:cs="Arial"/>
          <w:color w:val="000000" w:themeColor="text1"/>
          <w:sz w:val="24"/>
          <w:szCs w:val="24"/>
          <w:lang w:val="mn-MN"/>
        </w:rPr>
        <w:t xml:space="preserve">төрийн холбогдох байгууллага, албан тушаалтан, эсхүл Хуулийн этгээдийн </w:t>
      </w:r>
      <w:r w:rsidRPr="005E1849">
        <w:rPr>
          <w:rFonts w:ascii="Arial" w:hAnsi="Arial" w:cs="Arial"/>
          <w:bCs/>
          <w:color w:val="000000" w:themeColor="text1"/>
          <w:sz w:val="24"/>
          <w:szCs w:val="24"/>
          <w:lang w:val="mn-MN"/>
        </w:rPr>
        <w:t>улсын</w:t>
      </w:r>
      <w:r w:rsidRPr="005E1849">
        <w:rPr>
          <w:rFonts w:ascii="Arial" w:hAnsi="Arial" w:cs="Arial"/>
          <w:color w:val="000000" w:themeColor="text1"/>
          <w:sz w:val="24"/>
          <w:szCs w:val="24"/>
          <w:lang w:val="mn-MN"/>
        </w:rPr>
        <w:t xml:space="preserve"> бүртгэлийн тухай хуулийн</w:t>
      </w:r>
      <w:r w:rsidRPr="005E1849">
        <w:rPr>
          <w:rStyle w:val="FootnoteReference"/>
          <w:rFonts w:ascii="Arial" w:hAnsi="Arial" w:cs="Arial"/>
          <w:color w:val="000000" w:themeColor="text1"/>
          <w:sz w:val="24"/>
          <w:szCs w:val="24"/>
          <w:lang w:val="mn-MN"/>
        </w:rPr>
        <w:footnoteReference w:id="3"/>
      </w:r>
      <w:r w:rsidRPr="005E1849">
        <w:rPr>
          <w:rFonts w:ascii="Arial" w:hAnsi="Arial" w:cs="Arial"/>
          <w:color w:val="000000" w:themeColor="text1"/>
          <w:sz w:val="24"/>
          <w:szCs w:val="24"/>
          <w:lang w:val="mn-MN"/>
        </w:rPr>
        <w:t xml:space="preserve"> </w:t>
      </w:r>
      <w:r w:rsidRPr="005E1849">
        <w:rPr>
          <w:rFonts w:ascii="Arial" w:hAnsi="Arial" w:cs="Arial"/>
          <w:bCs/>
          <w:iCs/>
          <w:color w:val="000000" w:themeColor="text1"/>
          <w:sz w:val="24"/>
          <w:szCs w:val="24"/>
          <w:lang w:val="mn-MN"/>
        </w:rPr>
        <w:t>7 дугаар зүйлийн</w:t>
      </w:r>
      <w:r w:rsidRPr="005E1849">
        <w:rPr>
          <w:rFonts w:ascii="Arial" w:hAnsi="Arial" w:cs="Arial"/>
          <w:color w:val="000000" w:themeColor="text1"/>
          <w:sz w:val="24"/>
          <w:szCs w:val="24"/>
          <w:lang w:val="mn-MN"/>
        </w:rPr>
        <w:t xml:space="preserve"> 7.1.3, 7.1.7-д заасан хуулийн этгээдэд шилжүүлж болно. </w:t>
      </w:r>
    </w:p>
    <w:p w14:paraId="31CEB60F" w14:textId="77777777" w:rsidR="00BC1210" w:rsidRDefault="008832CF" w:rsidP="00BC1210">
      <w:pPr>
        <w:spacing w:after="0" w:line="240" w:lineRule="auto"/>
        <w:jc w:val="both"/>
        <w:rPr>
          <w:rFonts w:ascii="Arial" w:hAnsi="Arial" w:cs="Arial"/>
          <w:i/>
          <w:color w:val="000000"/>
          <w:sz w:val="20"/>
          <w:szCs w:val="20"/>
        </w:rPr>
      </w:pPr>
      <w:hyperlink r:id="rId13" w:history="1">
        <w:r w:rsidR="00BC1210" w:rsidRPr="00A06B64">
          <w:rPr>
            <w:rStyle w:val="Hyperlink"/>
            <w:rFonts w:ascii="Arial" w:hAnsi="Arial" w:cs="Arial"/>
            <w:i/>
            <w:sz w:val="20"/>
            <w:szCs w:val="20"/>
          </w:rPr>
          <w:t xml:space="preserve">/Энэ хэсэгт 2023 оны 01 дүгээр сарын 06-ны өдрийн хуулиар </w:t>
        </w:r>
        <w:r w:rsidR="00BC1210" w:rsidRPr="00A06B64">
          <w:rPr>
            <w:rStyle w:val="Hyperlink"/>
            <w:rFonts w:ascii="Arial" w:hAnsi="Arial" w:cs="Arial"/>
            <w:bCs/>
            <w:i/>
            <w:sz w:val="20"/>
            <w:szCs w:val="20"/>
          </w:rPr>
          <w:t>нэмэлт оруулсан</w:t>
        </w:r>
        <w:r w:rsidR="00BC1210" w:rsidRPr="00A06B64">
          <w:rPr>
            <w:rStyle w:val="Hyperlink"/>
            <w:rFonts w:ascii="Arial" w:hAnsi="Arial" w:cs="Arial"/>
            <w:i/>
            <w:sz w:val="20"/>
            <w:szCs w:val="20"/>
          </w:rPr>
          <w:t>./</w:t>
        </w:r>
      </w:hyperlink>
    </w:p>
    <w:p w14:paraId="30BCED56" w14:textId="77777777" w:rsidR="00891A07" w:rsidRPr="005E1849" w:rsidRDefault="00891A07" w:rsidP="00891A07">
      <w:pPr>
        <w:spacing w:after="0" w:line="240" w:lineRule="auto"/>
        <w:jc w:val="both"/>
        <w:rPr>
          <w:rFonts w:ascii="Helvetica" w:hAnsi="Helvetica" w:cs="Times New Roman"/>
          <w:color w:val="000000" w:themeColor="text1"/>
          <w:sz w:val="24"/>
          <w:szCs w:val="24"/>
          <w:lang w:val="mn-MN"/>
        </w:rPr>
      </w:pPr>
    </w:p>
    <w:p w14:paraId="5AE9DBED"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bCs/>
          <w:color w:val="000000" w:themeColor="text1"/>
          <w:sz w:val="24"/>
          <w:szCs w:val="24"/>
          <w:lang w:val="mn-MN"/>
        </w:rPr>
        <w:t>2.</w:t>
      </w:r>
      <w:r w:rsidRPr="005E1849">
        <w:rPr>
          <w:rFonts w:ascii="Arial" w:hAnsi="Arial" w:cs="Arial"/>
          <w:color w:val="000000" w:themeColor="text1"/>
          <w:sz w:val="24"/>
          <w:szCs w:val="24"/>
          <w:lang w:val="mn-MN"/>
        </w:rPr>
        <w:t xml:space="preserve">Эрх шилжүүлэн авсан этгээд энэ хуулийн </w:t>
      </w:r>
      <w:r w:rsidRPr="005E1849">
        <w:rPr>
          <w:rFonts w:ascii="Arial" w:hAnsi="Arial" w:cs="Arial"/>
          <w:bCs/>
          <w:color w:val="000000" w:themeColor="text1"/>
          <w:sz w:val="24"/>
          <w:szCs w:val="24"/>
          <w:lang w:val="mn-MN"/>
        </w:rPr>
        <w:t>3.2 дугаар</w:t>
      </w:r>
      <w:r w:rsidRPr="005E1849">
        <w:rPr>
          <w:rFonts w:ascii="Arial" w:hAnsi="Arial" w:cs="Arial"/>
          <w:color w:val="000000" w:themeColor="text1"/>
          <w:sz w:val="24"/>
          <w:szCs w:val="24"/>
          <w:lang w:val="mn-MN"/>
        </w:rPr>
        <w:t xml:space="preserve"> зүйлд заасан эрхийг эдэлж, үүргийг хэрэгжүүлнэ.</w:t>
      </w:r>
    </w:p>
    <w:p w14:paraId="58A6EB36" w14:textId="77777777" w:rsidR="00891A07" w:rsidRPr="005E1849" w:rsidRDefault="00891A07" w:rsidP="00891A07">
      <w:pPr>
        <w:spacing w:after="0" w:line="240" w:lineRule="auto"/>
        <w:jc w:val="both"/>
        <w:rPr>
          <w:rFonts w:ascii="Arial" w:hAnsi="Arial" w:cs="Arial"/>
          <w:color w:val="000000" w:themeColor="text1"/>
          <w:sz w:val="24"/>
          <w:szCs w:val="24"/>
          <w:lang w:val="mn-MN"/>
        </w:rPr>
      </w:pPr>
    </w:p>
    <w:p w14:paraId="169A67D6"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bCs/>
          <w:color w:val="000000" w:themeColor="text1"/>
          <w:sz w:val="24"/>
          <w:szCs w:val="24"/>
          <w:lang w:val="mn-MN"/>
        </w:rPr>
        <w:t>3.</w:t>
      </w:r>
      <w:r w:rsidRPr="005E1849">
        <w:rPr>
          <w:rFonts w:ascii="Arial" w:hAnsi="Arial" w:cs="Arial"/>
          <w:color w:val="000000" w:themeColor="text1"/>
          <w:sz w:val="24"/>
          <w:szCs w:val="24"/>
          <w:lang w:val="mn-MN"/>
        </w:rPr>
        <w:t xml:space="preserve">Энэ зүйлийн </w:t>
      </w:r>
      <w:r w:rsidRPr="005E1849">
        <w:rPr>
          <w:rFonts w:ascii="Arial" w:hAnsi="Arial" w:cs="Arial"/>
          <w:bCs/>
          <w:color w:val="000000" w:themeColor="text1"/>
          <w:sz w:val="24"/>
          <w:szCs w:val="24"/>
          <w:lang w:val="mn-MN"/>
        </w:rPr>
        <w:t>1-д</w:t>
      </w:r>
      <w:r w:rsidRPr="005E1849">
        <w:rPr>
          <w:rFonts w:ascii="Arial" w:hAnsi="Arial" w:cs="Arial"/>
          <w:color w:val="000000" w:themeColor="text1"/>
          <w:sz w:val="24"/>
          <w:szCs w:val="24"/>
          <w:lang w:val="mn-MN"/>
        </w:rPr>
        <w:t xml:space="preserve"> заасан эрх шилжүүлэх журмыг Засгийн газар </w:t>
      </w:r>
      <w:r w:rsidRPr="005E1849">
        <w:rPr>
          <w:rFonts w:ascii="Arial" w:hAnsi="Arial" w:cs="Arial"/>
          <w:bCs/>
          <w:color w:val="000000" w:themeColor="text1"/>
          <w:sz w:val="24"/>
          <w:szCs w:val="24"/>
          <w:lang w:val="mn-MN"/>
        </w:rPr>
        <w:t>батална</w:t>
      </w:r>
      <w:r w:rsidRPr="005E1849">
        <w:rPr>
          <w:rFonts w:ascii="Arial" w:hAnsi="Arial" w:cs="Arial"/>
          <w:color w:val="000000" w:themeColor="text1"/>
          <w:sz w:val="24"/>
          <w:szCs w:val="24"/>
          <w:lang w:val="mn-MN"/>
        </w:rPr>
        <w:t>.</w:t>
      </w:r>
    </w:p>
    <w:p w14:paraId="3C8E41D4" w14:textId="77777777" w:rsidR="00891A07" w:rsidRPr="005E1849" w:rsidRDefault="00891A07" w:rsidP="00891A07">
      <w:pPr>
        <w:spacing w:after="0" w:line="240" w:lineRule="auto"/>
        <w:jc w:val="both"/>
        <w:rPr>
          <w:rFonts w:ascii="Arial" w:hAnsi="Arial" w:cs="Arial"/>
          <w:color w:val="000000" w:themeColor="text1"/>
          <w:sz w:val="24"/>
          <w:szCs w:val="24"/>
          <w:lang w:val="mn-MN"/>
        </w:rPr>
      </w:pPr>
    </w:p>
    <w:p w14:paraId="388027A0"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bCs/>
          <w:color w:val="000000" w:themeColor="text1"/>
          <w:sz w:val="24"/>
          <w:szCs w:val="24"/>
          <w:lang w:val="mn-MN"/>
        </w:rPr>
        <w:t>4.</w:t>
      </w:r>
      <w:r w:rsidRPr="005E1849">
        <w:rPr>
          <w:rFonts w:ascii="Arial" w:hAnsi="Arial" w:cs="Arial"/>
          <w:color w:val="000000" w:themeColor="text1"/>
          <w:sz w:val="24"/>
          <w:szCs w:val="24"/>
          <w:lang w:val="mn-MN"/>
        </w:rPr>
        <w:t xml:space="preserve">Эрх бүхий этгээд зөвшөөрөл олгох эрхээ бусдад шилжүүлсэн бол шийдвэрийг байгууллагын цахим хуудсанд байршуулж, энэ тухай нийтэд мэдээлнэ. </w:t>
      </w:r>
    </w:p>
    <w:p w14:paraId="277CF526" w14:textId="77777777" w:rsidR="00891A07" w:rsidRPr="005E1849" w:rsidRDefault="00891A07" w:rsidP="00891A07">
      <w:pPr>
        <w:spacing w:after="0" w:line="240" w:lineRule="auto"/>
        <w:jc w:val="both"/>
        <w:rPr>
          <w:rFonts w:ascii="Helvetica" w:hAnsi="Helvetica" w:cs="Times New Roman"/>
          <w:color w:val="000000" w:themeColor="text1"/>
          <w:sz w:val="24"/>
          <w:szCs w:val="24"/>
          <w:lang w:val="mn-MN"/>
        </w:rPr>
      </w:pPr>
    </w:p>
    <w:p w14:paraId="7FD58C57" w14:textId="77777777" w:rsidR="00891A07" w:rsidRPr="005E1849" w:rsidRDefault="00891A07" w:rsidP="00891A07">
      <w:pPr>
        <w:spacing w:after="0" w:line="240" w:lineRule="auto"/>
        <w:ind w:firstLine="720"/>
        <w:jc w:val="both"/>
        <w:rPr>
          <w:rFonts w:ascii="Arial" w:eastAsia="Times New Roman" w:hAnsi="Arial" w:cs="Arial"/>
          <w:color w:val="000000" w:themeColor="text1"/>
          <w:sz w:val="24"/>
          <w:szCs w:val="24"/>
          <w:lang w:val="mn-MN"/>
        </w:rPr>
      </w:pPr>
      <w:r w:rsidRPr="005E1849">
        <w:rPr>
          <w:rFonts w:ascii="Arial" w:eastAsia="Times New Roman" w:hAnsi="Arial" w:cs="Arial"/>
          <w:color w:val="000000" w:themeColor="text1"/>
          <w:sz w:val="24"/>
          <w:szCs w:val="24"/>
          <w:lang w:val="mn-MN"/>
        </w:rPr>
        <w:t>5.Зөвшөөрөл олгох эрхийг хууль бусаар шилжүүлсний улмаас бусдад учирсан хохирлыг тухайн эрх шилжүүлсэн этгээд хариуцна.</w:t>
      </w:r>
    </w:p>
    <w:p w14:paraId="3E75E822" w14:textId="77777777" w:rsidR="00891A07" w:rsidRPr="005E1849" w:rsidRDefault="00891A07" w:rsidP="00891A07">
      <w:pPr>
        <w:spacing w:after="0" w:line="240" w:lineRule="auto"/>
        <w:jc w:val="both"/>
        <w:rPr>
          <w:rFonts w:ascii="Arial" w:eastAsia="Times New Roman" w:hAnsi="Arial" w:cs="Arial"/>
          <w:color w:val="000000" w:themeColor="text1"/>
          <w:sz w:val="24"/>
          <w:szCs w:val="24"/>
          <w:lang w:val="mn-MN"/>
        </w:rPr>
      </w:pPr>
    </w:p>
    <w:p w14:paraId="4C572403" w14:textId="77777777" w:rsidR="00891A07" w:rsidRPr="005E1849" w:rsidRDefault="00891A07" w:rsidP="00891A07">
      <w:pPr>
        <w:spacing w:after="0" w:line="240" w:lineRule="auto"/>
        <w:ind w:firstLine="720"/>
        <w:contextualSpacing/>
        <w:jc w:val="both"/>
        <w:rPr>
          <w:rFonts w:ascii="Arial" w:hAnsi="Arial" w:cs="Arial"/>
          <w:b/>
          <w:sz w:val="24"/>
          <w:szCs w:val="24"/>
          <w:lang w:val="mn-MN"/>
        </w:rPr>
      </w:pPr>
      <w:r w:rsidRPr="005E1849">
        <w:rPr>
          <w:rFonts w:ascii="Arial" w:hAnsi="Arial" w:cs="Arial"/>
          <w:b/>
          <w:sz w:val="24"/>
          <w:szCs w:val="24"/>
          <w:lang w:val="mn-MN"/>
        </w:rPr>
        <w:t>3.4 дүгээр зүйл.Зөвшөөрөл эзэмшигчтэй гэрээ байгуулах</w:t>
      </w:r>
    </w:p>
    <w:p w14:paraId="460D61C1" w14:textId="77777777" w:rsidR="00891A07" w:rsidRPr="005E1849" w:rsidRDefault="00891A07" w:rsidP="00891A07">
      <w:pPr>
        <w:spacing w:after="0" w:line="240" w:lineRule="auto"/>
        <w:contextualSpacing/>
        <w:jc w:val="both"/>
        <w:rPr>
          <w:rFonts w:ascii="Arial" w:hAnsi="Arial" w:cs="Arial"/>
          <w:b/>
          <w:sz w:val="24"/>
          <w:szCs w:val="24"/>
          <w:lang w:val="mn-MN"/>
        </w:rPr>
      </w:pPr>
    </w:p>
    <w:p w14:paraId="0A6BFAB7"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1.Хуульд заасан тохиолдолд эрх бүхий этгээд нь зөвшөөрөл эзэмшигчид тавигдах тусгай шаардлага, нөхцөлийг хэрэгжүүлэх зорилгоор зөвшөөрөл эзэмшигчтэй гэрээ байгуулж болно.</w:t>
      </w:r>
    </w:p>
    <w:p w14:paraId="6B7DEA89" w14:textId="77777777" w:rsidR="00891A07" w:rsidRPr="005E1849" w:rsidRDefault="00891A07" w:rsidP="00891A07">
      <w:pPr>
        <w:spacing w:after="0" w:line="240" w:lineRule="auto"/>
        <w:contextualSpacing/>
        <w:jc w:val="both"/>
        <w:rPr>
          <w:rFonts w:ascii="Arial" w:hAnsi="Arial" w:cs="Arial"/>
          <w:sz w:val="24"/>
          <w:szCs w:val="24"/>
          <w:lang w:val="mn-MN"/>
        </w:rPr>
      </w:pPr>
    </w:p>
    <w:p w14:paraId="589B827A" w14:textId="262CA56E" w:rsidR="00891A07"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2.Гэрээний нөхцөл, шаардлага, гэрээ байгуулахтай холбоотой харилцааг холбогдох хуулиар зохицуулна.</w:t>
      </w:r>
    </w:p>
    <w:p w14:paraId="19D3266F" w14:textId="77777777" w:rsidR="00587AF5" w:rsidRDefault="00587AF5" w:rsidP="00891A07">
      <w:pPr>
        <w:spacing w:after="0" w:line="240" w:lineRule="auto"/>
        <w:contextualSpacing/>
        <w:jc w:val="both"/>
        <w:rPr>
          <w:rFonts w:ascii="Arial" w:hAnsi="Arial" w:cs="Arial"/>
          <w:sz w:val="24"/>
          <w:szCs w:val="24"/>
          <w:lang w:val="mn-MN"/>
        </w:rPr>
      </w:pPr>
    </w:p>
    <w:p w14:paraId="76740888" w14:textId="54763003" w:rsidR="00587AF5" w:rsidRPr="00704560" w:rsidRDefault="00587AF5" w:rsidP="00587AF5">
      <w:pPr>
        <w:ind w:firstLine="720"/>
        <w:jc w:val="both"/>
        <w:rPr>
          <w:rFonts w:ascii="Arial" w:hAnsi="Arial" w:cs="Arial"/>
          <w:sz w:val="24"/>
          <w:szCs w:val="24"/>
          <w:lang w:val="mn-MN"/>
        </w:rPr>
      </w:pPr>
      <w:r w:rsidRPr="00704560">
        <w:rPr>
          <w:rFonts w:ascii="Arial" w:hAnsi="Arial" w:cs="Arial"/>
          <w:sz w:val="24"/>
          <w:szCs w:val="24"/>
          <w:lang w:val="mn-MN"/>
        </w:rPr>
        <w:t>3.Энэ хуулийн 8.1 дүгээр зүйлийн 3 дахь хэсгийн 3.9, 3.10, 3.11, 3.12, 3.13, 3.14, 3.15, 3.16, 3.17, 3.18, 3.19, 3.20, 3.21, 3.22 дахь заалт, 14 дэх хэсгийн 14.25, 14.28, 14.32, 14.33</w:t>
      </w:r>
      <w:r w:rsidRPr="00704560">
        <w:rPr>
          <w:rFonts w:ascii="Arial" w:hAnsi="Arial" w:cs="Arial"/>
          <w:sz w:val="24"/>
          <w:szCs w:val="24"/>
        </w:rPr>
        <w:t xml:space="preserve">, </w:t>
      </w:r>
      <w:r w:rsidRPr="00704560">
        <w:rPr>
          <w:rFonts w:ascii="Arial" w:hAnsi="Arial" w:cs="Arial"/>
          <w:sz w:val="24"/>
          <w:szCs w:val="24"/>
          <w:lang w:val="mn-MN"/>
        </w:rPr>
        <w:t xml:space="preserve">14.34 дэх заалтад тусгагдсан тусгай зөвшөөрөл олгох эрх бүхий этгээд, тусгай зөвшөөрөл эзэмшигч, аймаг, нийслэлийн Засаг дарга гурвалсан гэрээ байгуулж ажиллана. </w:t>
      </w:r>
    </w:p>
    <w:p w14:paraId="5C783D8B" w14:textId="33DA172B" w:rsidR="00587AF5" w:rsidRPr="00704560" w:rsidRDefault="008832CF" w:rsidP="00587AF5">
      <w:pPr>
        <w:jc w:val="both"/>
        <w:rPr>
          <w:rFonts w:ascii="Arial" w:hAnsi="Arial" w:cs="Arial"/>
          <w:i/>
          <w:sz w:val="20"/>
          <w:szCs w:val="20"/>
          <w:lang w:val="mn-MN"/>
        </w:rPr>
      </w:pPr>
      <w:hyperlink r:id="rId14" w:history="1">
        <w:r w:rsidR="00587AF5" w:rsidRPr="00587AF5">
          <w:rPr>
            <w:rStyle w:val="Hyperlink"/>
            <w:rFonts w:ascii="Arial" w:hAnsi="Arial" w:cs="Arial"/>
            <w:i/>
            <w:sz w:val="20"/>
            <w:szCs w:val="20"/>
            <w:lang w:val="mn-MN"/>
          </w:rPr>
          <w:t>/Энэ хэсгийг 2023 оны 12 дугаар сарын 07-ны өдрийн хуулиар нэмсэн./</w:t>
        </w:r>
      </w:hyperlink>
    </w:p>
    <w:p w14:paraId="0BDDEC52" w14:textId="77777777" w:rsidR="00587AF5" w:rsidRPr="00704560" w:rsidRDefault="00587AF5" w:rsidP="00587AF5">
      <w:pPr>
        <w:ind w:firstLine="720"/>
        <w:jc w:val="both"/>
        <w:rPr>
          <w:rFonts w:ascii="Arial" w:hAnsi="Arial" w:cs="Arial"/>
          <w:sz w:val="24"/>
          <w:szCs w:val="24"/>
          <w:lang w:val="mn-MN"/>
        </w:rPr>
      </w:pPr>
      <w:r w:rsidRPr="00704560">
        <w:rPr>
          <w:rFonts w:ascii="Arial" w:hAnsi="Arial" w:cs="Arial"/>
          <w:sz w:val="24"/>
          <w:szCs w:val="24"/>
          <w:lang w:val="mn-MN"/>
        </w:rPr>
        <w:t>4.Энэ зүйлийн 3 дахь хэсэгт заасан гэрээний загварыг тусгай зөвшөөрөл олгох эрх бүхий этгээд болон аймаг, нийслэлийн Засаг дарга хамтран батална.</w:t>
      </w:r>
    </w:p>
    <w:p w14:paraId="5BBFABB4" w14:textId="522B398D" w:rsidR="00587AF5" w:rsidRPr="00704560" w:rsidRDefault="008832CF" w:rsidP="00587AF5">
      <w:pPr>
        <w:jc w:val="both"/>
        <w:rPr>
          <w:rFonts w:ascii="Arial" w:hAnsi="Arial" w:cs="Arial"/>
          <w:i/>
          <w:sz w:val="20"/>
          <w:szCs w:val="20"/>
          <w:lang w:val="mn-MN"/>
        </w:rPr>
      </w:pPr>
      <w:hyperlink r:id="rId15" w:history="1">
        <w:r w:rsidR="00587AF5" w:rsidRPr="00587AF5">
          <w:rPr>
            <w:rStyle w:val="Hyperlink"/>
            <w:rFonts w:ascii="Arial" w:hAnsi="Arial" w:cs="Arial"/>
            <w:i/>
            <w:sz w:val="20"/>
            <w:szCs w:val="20"/>
            <w:lang w:val="mn-MN"/>
          </w:rPr>
          <w:t>/Энэ хэсгийг 2023 оны 12 дугаар сарын 07-ны өдрийн хуулиар нэмсэн./</w:t>
        </w:r>
      </w:hyperlink>
    </w:p>
    <w:p w14:paraId="40DFCAB8" w14:textId="632AEEC8" w:rsidR="00587AF5" w:rsidRPr="00587AF5" w:rsidRDefault="00587AF5" w:rsidP="00891A07">
      <w:pPr>
        <w:spacing w:after="0" w:line="240" w:lineRule="auto"/>
        <w:contextualSpacing/>
        <w:jc w:val="both"/>
        <w:rPr>
          <w:rFonts w:ascii="Arial" w:hAnsi="Arial" w:cs="Arial"/>
          <w:sz w:val="24"/>
          <w:szCs w:val="24"/>
        </w:rPr>
      </w:pPr>
    </w:p>
    <w:p w14:paraId="60E97422" w14:textId="77777777" w:rsidR="00891A07" w:rsidRPr="005E1849" w:rsidRDefault="00891A07" w:rsidP="00891A07">
      <w:pPr>
        <w:spacing w:after="0" w:line="240" w:lineRule="auto"/>
        <w:jc w:val="both"/>
        <w:rPr>
          <w:rFonts w:ascii="Arial" w:hAnsi="Arial" w:cs="Arial"/>
          <w:lang w:val="mn-MN"/>
        </w:rPr>
      </w:pPr>
    </w:p>
    <w:p w14:paraId="7719392E" w14:textId="77777777" w:rsidR="00891A07" w:rsidRPr="005E1849" w:rsidRDefault="00891A07" w:rsidP="00891A07">
      <w:pPr>
        <w:spacing w:after="0" w:line="240" w:lineRule="auto"/>
        <w:jc w:val="center"/>
        <w:rPr>
          <w:rFonts w:ascii="Arial" w:hAnsi="Arial" w:cs="Arial"/>
          <w:b/>
          <w:bCs/>
          <w:sz w:val="24"/>
          <w:szCs w:val="24"/>
          <w:lang w:val="mn-MN"/>
        </w:rPr>
      </w:pPr>
      <w:r w:rsidRPr="005E1849">
        <w:rPr>
          <w:rFonts w:ascii="Arial" w:hAnsi="Arial" w:cs="Arial"/>
          <w:b/>
          <w:bCs/>
          <w:sz w:val="24"/>
          <w:szCs w:val="24"/>
          <w:lang w:val="mn-MN"/>
        </w:rPr>
        <w:t>ДӨРӨВДҮГЭЭР БҮЛЭГ</w:t>
      </w:r>
    </w:p>
    <w:p w14:paraId="1DB38B14" w14:textId="77777777" w:rsidR="00891A07" w:rsidRPr="005E1849" w:rsidRDefault="00891A07" w:rsidP="00891A07">
      <w:pPr>
        <w:spacing w:after="0" w:line="240" w:lineRule="auto"/>
        <w:jc w:val="center"/>
        <w:rPr>
          <w:rFonts w:ascii="Arial" w:hAnsi="Arial" w:cs="Arial"/>
          <w:b/>
          <w:bCs/>
          <w:sz w:val="24"/>
          <w:szCs w:val="24"/>
          <w:lang w:val="mn-MN"/>
        </w:rPr>
      </w:pPr>
      <w:r w:rsidRPr="005E1849">
        <w:rPr>
          <w:rFonts w:ascii="Arial" w:hAnsi="Arial" w:cs="Arial"/>
          <w:b/>
          <w:bCs/>
          <w:sz w:val="24"/>
          <w:szCs w:val="24"/>
          <w:lang w:val="mn-MN"/>
        </w:rPr>
        <w:t xml:space="preserve">ЗӨВШӨӨРӨЛ ХҮСЭГЧ, ЭЗЭМШИГЧИД ТАВИГДАХ НИЙТЛЭГ </w:t>
      </w:r>
    </w:p>
    <w:p w14:paraId="0BEB515D" w14:textId="77777777" w:rsidR="00891A07" w:rsidRPr="005E1849" w:rsidRDefault="00891A07" w:rsidP="00891A07">
      <w:pPr>
        <w:spacing w:after="0" w:line="240" w:lineRule="auto"/>
        <w:jc w:val="center"/>
        <w:rPr>
          <w:rFonts w:ascii="Arial" w:hAnsi="Arial" w:cs="Arial"/>
          <w:b/>
          <w:bCs/>
          <w:sz w:val="24"/>
          <w:szCs w:val="24"/>
          <w:lang w:val="mn-MN"/>
        </w:rPr>
      </w:pPr>
      <w:r w:rsidRPr="005E1849">
        <w:rPr>
          <w:rFonts w:ascii="Arial" w:hAnsi="Arial" w:cs="Arial"/>
          <w:b/>
          <w:bCs/>
          <w:sz w:val="24"/>
          <w:szCs w:val="24"/>
          <w:lang w:val="mn-MN"/>
        </w:rPr>
        <w:t>ШААРДЛАГА, ЗӨВШӨӨРӨЛ ЭЗЭМШИГЧИЙН ЭРХ, ҮҮРЭГ</w:t>
      </w:r>
    </w:p>
    <w:p w14:paraId="5D9D211E" w14:textId="77777777" w:rsidR="00891A07" w:rsidRPr="005E1849" w:rsidRDefault="00891A07" w:rsidP="00891A07">
      <w:pPr>
        <w:spacing w:after="0" w:line="240" w:lineRule="auto"/>
        <w:jc w:val="center"/>
        <w:rPr>
          <w:rFonts w:ascii="Arial" w:hAnsi="Arial" w:cs="Arial"/>
          <w:b/>
          <w:bCs/>
          <w:sz w:val="24"/>
          <w:szCs w:val="24"/>
          <w:lang w:val="mn-MN"/>
        </w:rPr>
      </w:pPr>
    </w:p>
    <w:p w14:paraId="700C6EE9" w14:textId="77777777" w:rsidR="00891A07" w:rsidRPr="005E1849" w:rsidRDefault="00891A07" w:rsidP="00891A07">
      <w:pPr>
        <w:spacing w:after="0" w:line="240" w:lineRule="auto"/>
        <w:ind w:firstLine="720"/>
        <w:jc w:val="both"/>
        <w:rPr>
          <w:rFonts w:ascii="Arial" w:hAnsi="Arial" w:cs="Arial"/>
          <w:b/>
          <w:noProof/>
          <w:sz w:val="24"/>
          <w:szCs w:val="24"/>
          <w:lang w:val="mn-MN"/>
        </w:rPr>
      </w:pPr>
      <w:r w:rsidRPr="005E1849">
        <w:rPr>
          <w:rFonts w:ascii="Arial" w:eastAsia="Times New Roman" w:hAnsi="Arial" w:cs="Arial"/>
          <w:b/>
          <w:bCs/>
          <w:noProof/>
          <w:sz w:val="24"/>
          <w:szCs w:val="24"/>
          <w:lang w:val="mn-MN"/>
        </w:rPr>
        <w:t>4.1 дүгээр зүйл.</w:t>
      </w:r>
      <w:r w:rsidRPr="005E1849">
        <w:rPr>
          <w:rFonts w:ascii="Arial" w:hAnsi="Arial" w:cs="Arial"/>
          <w:b/>
          <w:noProof/>
          <w:sz w:val="24"/>
          <w:szCs w:val="24"/>
          <w:lang w:val="mn-MN"/>
        </w:rPr>
        <w:t>Зөвшөөрөл хүсэгч, эзэмшигчид тавигдах</w:t>
      </w:r>
    </w:p>
    <w:p w14:paraId="2807D9E1" w14:textId="77777777" w:rsidR="00891A07" w:rsidRPr="005E1849" w:rsidRDefault="00891A07" w:rsidP="00891A07">
      <w:pPr>
        <w:spacing w:after="0" w:line="240" w:lineRule="auto"/>
        <w:jc w:val="both"/>
        <w:rPr>
          <w:rFonts w:ascii="Arial" w:hAnsi="Arial" w:cs="Arial"/>
          <w:b/>
          <w:noProof/>
          <w:sz w:val="24"/>
          <w:szCs w:val="24"/>
          <w:lang w:val="mn-MN"/>
        </w:rPr>
      </w:pPr>
      <w:r w:rsidRPr="005E1849">
        <w:rPr>
          <w:rFonts w:ascii="Arial" w:hAnsi="Arial" w:cs="Arial"/>
          <w:b/>
          <w:noProof/>
          <w:sz w:val="24"/>
          <w:szCs w:val="24"/>
          <w:lang w:val="mn-MN"/>
        </w:rPr>
        <w:t xml:space="preserve">                                                 нийтлэг шаардлага</w:t>
      </w:r>
    </w:p>
    <w:p w14:paraId="503E62AE" w14:textId="77777777" w:rsidR="00891A07" w:rsidRPr="005E1849" w:rsidRDefault="00891A07" w:rsidP="00891A07">
      <w:pPr>
        <w:spacing w:after="0" w:line="240" w:lineRule="auto"/>
        <w:jc w:val="both"/>
        <w:rPr>
          <w:rFonts w:ascii="Arial" w:hAnsi="Arial" w:cs="Arial"/>
          <w:b/>
          <w:noProof/>
          <w:sz w:val="24"/>
          <w:szCs w:val="24"/>
          <w:lang w:val="mn-MN"/>
        </w:rPr>
      </w:pPr>
    </w:p>
    <w:p w14:paraId="045C942B" w14:textId="77777777" w:rsidR="00891A07" w:rsidRPr="005E1849" w:rsidRDefault="00891A07" w:rsidP="00891A07">
      <w:pPr>
        <w:snapToGrid w:val="0"/>
        <w:spacing w:after="0" w:line="240" w:lineRule="auto"/>
        <w:ind w:firstLine="720"/>
        <w:jc w:val="both"/>
        <w:rPr>
          <w:rFonts w:ascii="Arial" w:eastAsia="Times New Roman" w:hAnsi="Arial" w:cs="Arial"/>
          <w:noProof/>
          <w:sz w:val="24"/>
          <w:szCs w:val="24"/>
          <w:lang w:val="mn-MN"/>
        </w:rPr>
      </w:pPr>
      <w:r w:rsidRPr="005E1849">
        <w:rPr>
          <w:rFonts w:ascii="Arial" w:eastAsia="Times New Roman" w:hAnsi="Arial" w:cs="Arial"/>
          <w:noProof/>
          <w:sz w:val="24"/>
          <w:szCs w:val="24"/>
          <w:lang w:val="mn-MN"/>
        </w:rPr>
        <w:t>1.Энэ хуулийн 8.1, 8.2 дугаар зүйлд заасан зөвшөөрлийн үйл ажиллагааг эрхлэх этгээд дараах нийтлэг нөхцөл, шаардлагыг хангасан байна:</w:t>
      </w:r>
    </w:p>
    <w:p w14:paraId="6EACD8C3" w14:textId="77777777" w:rsidR="00891A07" w:rsidRPr="005E1849" w:rsidRDefault="00891A07" w:rsidP="00891A07">
      <w:pPr>
        <w:snapToGrid w:val="0"/>
        <w:spacing w:after="0" w:line="240" w:lineRule="auto"/>
        <w:jc w:val="both"/>
        <w:rPr>
          <w:rFonts w:ascii="Arial" w:eastAsia="Times New Roman" w:hAnsi="Arial" w:cs="Arial"/>
          <w:noProof/>
          <w:sz w:val="24"/>
          <w:szCs w:val="24"/>
          <w:lang w:val="mn-MN"/>
        </w:rPr>
      </w:pPr>
    </w:p>
    <w:p w14:paraId="780491F2" w14:textId="77777777" w:rsidR="00891A07" w:rsidRPr="005E1849" w:rsidRDefault="00891A07" w:rsidP="00891A07">
      <w:pPr>
        <w:snapToGrid w:val="0"/>
        <w:spacing w:after="0" w:line="240" w:lineRule="auto"/>
        <w:ind w:left="720" w:firstLine="720"/>
        <w:jc w:val="both"/>
        <w:rPr>
          <w:rFonts w:ascii="Arial" w:eastAsia="Times New Roman" w:hAnsi="Arial" w:cs="Arial"/>
          <w:noProof/>
          <w:sz w:val="24"/>
          <w:szCs w:val="24"/>
          <w:lang w:val="mn-MN"/>
        </w:rPr>
      </w:pPr>
      <w:r w:rsidRPr="005E1849">
        <w:rPr>
          <w:rFonts w:ascii="Arial" w:hAnsi="Arial" w:cs="Arial"/>
          <w:noProof/>
          <w:sz w:val="24"/>
          <w:szCs w:val="24"/>
          <w:lang w:val="mn-MN"/>
        </w:rPr>
        <w:t>1.1.иргэний эрх зүйн бүрэн чадамжтай байх;</w:t>
      </w:r>
    </w:p>
    <w:p w14:paraId="625FDA56" w14:textId="77777777" w:rsidR="00891A07" w:rsidRPr="005E1849" w:rsidRDefault="00891A07" w:rsidP="00891A07">
      <w:pPr>
        <w:snapToGrid w:val="0"/>
        <w:spacing w:after="0" w:line="240" w:lineRule="auto"/>
        <w:ind w:firstLine="1440"/>
        <w:jc w:val="both"/>
        <w:rPr>
          <w:rFonts w:ascii="Arial" w:hAnsi="Arial" w:cs="Arial"/>
          <w:noProof/>
          <w:sz w:val="24"/>
          <w:szCs w:val="24"/>
          <w:lang w:val="mn-MN"/>
        </w:rPr>
      </w:pPr>
      <w:r w:rsidRPr="005E1849">
        <w:rPr>
          <w:rFonts w:ascii="Arial" w:hAnsi="Arial" w:cs="Arial"/>
          <w:noProof/>
          <w:sz w:val="24"/>
          <w:szCs w:val="24"/>
          <w:lang w:val="mn-MN"/>
        </w:rPr>
        <w:t>1.2.хуульд заасан бол мэргэжил, мэргэшлийн шалгалтад тэнцсэн, зохих дүгнэлт гаргуулсан байх;</w:t>
      </w:r>
    </w:p>
    <w:p w14:paraId="124804F7" w14:textId="77777777" w:rsidR="00891A07" w:rsidRPr="005E1849" w:rsidRDefault="00891A07" w:rsidP="00891A07">
      <w:pPr>
        <w:snapToGrid w:val="0"/>
        <w:spacing w:after="0" w:line="240" w:lineRule="auto"/>
        <w:jc w:val="both"/>
        <w:rPr>
          <w:rFonts w:ascii="Arial" w:hAnsi="Arial" w:cs="Arial"/>
          <w:noProof/>
          <w:sz w:val="24"/>
          <w:szCs w:val="24"/>
          <w:lang w:val="mn-MN"/>
        </w:rPr>
      </w:pPr>
    </w:p>
    <w:p w14:paraId="6FF32489" w14:textId="77777777" w:rsidR="00891A07" w:rsidRPr="005E1849" w:rsidRDefault="00891A07" w:rsidP="00891A07">
      <w:pPr>
        <w:snapToGrid w:val="0"/>
        <w:spacing w:after="0" w:line="240" w:lineRule="auto"/>
        <w:jc w:val="both"/>
        <w:rPr>
          <w:rFonts w:ascii="Arial" w:hAnsi="Arial" w:cs="Arial"/>
          <w:noProof/>
          <w:sz w:val="24"/>
          <w:szCs w:val="24"/>
          <w:lang w:val="mn-MN"/>
        </w:rPr>
      </w:pPr>
      <w:r w:rsidRPr="005E1849">
        <w:rPr>
          <w:rFonts w:ascii="Arial" w:hAnsi="Arial" w:cs="Arial"/>
          <w:noProof/>
          <w:sz w:val="24"/>
          <w:szCs w:val="24"/>
          <w:lang w:val="mn-MN"/>
        </w:rPr>
        <w:t xml:space="preserve"> </w:t>
      </w:r>
      <w:r w:rsidRPr="005E1849">
        <w:rPr>
          <w:rFonts w:ascii="Arial" w:hAnsi="Arial" w:cs="Arial"/>
          <w:noProof/>
          <w:sz w:val="24"/>
          <w:szCs w:val="24"/>
          <w:lang w:val="mn-MN"/>
        </w:rPr>
        <w:tab/>
      </w:r>
      <w:r w:rsidRPr="005E1849">
        <w:rPr>
          <w:rFonts w:ascii="Arial" w:hAnsi="Arial" w:cs="Arial"/>
          <w:noProof/>
          <w:sz w:val="24"/>
          <w:szCs w:val="24"/>
          <w:lang w:val="mn-MN"/>
        </w:rPr>
        <w:tab/>
        <w:t>1.3.татвар төлөгчөөр бүртгүүлсэн байх.</w:t>
      </w:r>
    </w:p>
    <w:p w14:paraId="5DCD8D6F" w14:textId="77777777" w:rsidR="00891A07" w:rsidRPr="005E1849" w:rsidRDefault="00891A07" w:rsidP="00891A07">
      <w:pPr>
        <w:snapToGrid w:val="0"/>
        <w:spacing w:after="0" w:line="240" w:lineRule="auto"/>
        <w:jc w:val="both"/>
        <w:rPr>
          <w:rFonts w:ascii="Arial" w:hAnsi="Arial" w:cs="Arial"/>
          <w:b/>
          <w:noProof/>
          <w:sz w:val="24"/>
          <w:szCs w:val="24"/>
          <w:lang w:val="mn-MN"/>
        </w:rPr>
      </w:pPr>
    </w:p>
    <w:p w14:paraId="31B7CA4B"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ab/>
        <w:t>4.2 дугаар зүйл.Зөвшөөрөл эзэмшигчийн эрх, үүрэг</w:t>
      </w:r>
    </w:p>
    <w:p w14:paraId="72D87975"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p>
    <w:p w14:paraId="75B8720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b/>
          <w:sz w:val="24"/>
          <w:szCs w:val="24"/>
          <w:lang w:val="mn-MN"/>
        </w:rPr>
        <w:tab/>
      </w:r>
      <w:r w:rsidRPr="005E1849">
        <w:rPr>
          <w:rFonts w:ascii="Arial" w:eastAsia="Times New Roman" w:hAnsi="Arial" w:cs="Arial"/>
          <w:sz w:val="24"/>
          <w:szCs w:val="24"/>
          <w:lang w:val="mn-MN"/>
        </w:rPr>
        <w:t>1.Зөвшөөрөл эзэмшигч дараах эрхийг эдэлнэ:</w:t>
      </w:r>
    </w:p>
    <w:p w14:paraId="3FFAEEAD"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18A339FE"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1.1.зөвшөөрөлд заасан үйл ажиллагааг эрхлэх;</w:t>
      </w:r>
    </w:p>
    <w:p w14:paraId="48F48244" w14:textId="77777777" w:rsidR="00891A07" w:rsidRPr="005E1849" w:rsidRDefault="00891A07" w:rsidP="00891A07">
      <w:pPr>
        <w:spacing w:after="0" w:line="240" w:lineRule="auto"/>
        <w:ind w:left="720" w:firstLine="72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1.2.зөвшөөрлийн хугацааг сунгуулах хүсэлт гаргах;</w:t>
      </w:r>
    </w:p>
    <w:p w14:paraId="67363EFF" w14:textId="06AEDA98" w:rsidR="00891A07" w:rsidRPr="005E1849" w:rsidRDefault="00891A07" w:rsidP="00891A07">
      <w:pPr>
        <w:spacing w:after="0" w:line="240" w:lineRule="auto"/>
        <w:ind w:firstLine="1440"/>
        <w:contextualSpacing/>
        <w:jc w:val="both"/>
        <w:rPr>
          <w:rFonts w:ascii="Arial" w:eastAsia="Times New Roman" w:hAnsi="Arial" w:cs="Arial"/>
          <w:bCs/>
          <w:lang w:val="mn-MN"/>
        </w:rPr>
      </w:pPr>
      <w:r w:rsidRPr="005E1849">
        <w:rPr>
          <w:rFonts w:ascii="Arial" w:eastAsia="Times New Roman" w:hAnsi="Arial" w:cs="Arial"/>
          <w:bCs/>
          <w:sz w:val="24"/>
          <w:szCs w:val="24"/>
          <w:lang w:val="mn-MN"/>
        </w:rPr>
        <w:t>1.3.зөвшөөрлийг сунгах, түдгэлзүүлэх, сэргээх, хүчингүй болгохтой холбогдсон мэдээлэл, лавлагааг авах;</w:t>
      </w:r>
    </w:p>
    <w:p w14:paraId="271BA3BD" w14:textId="77777777" w:rsidR="00891A07" w:rsidRPr="005E1849" w:rsidRDefault="00891A07" w:rsidP="00891A07">
      <w:pPr>
        <w:spacing w:after="0" w:line="240" w:lineRule="auto"/>
        <w:contextualSpacing/>
        <w:jc w:val="both"/>
        <w:rPr>
          <w:rFonts w:ascii="Arial" w:eastAsia="Times New Roman" w:hAnsi="Arial" w:cs="Arial"/>
          <w:sz w:val="24"/>
          <w:szCs w:val="24"/>
          <w:u w:val="single"/>
          <w:lang w:val="mn-MN"/>
        </w:rPr>
      </w:pPr>
    </w:p>
    <w:p w14:paraId="6A656119"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1.4.</w:t>
      </w:r>
      <w:r w:rsidRPr="005E1849">
        <w:rPr>
          <w:rFonts w:ascii="Arial" w:eastAsia="Times New Roman" w:hAnsi="Arial" w:cs="Arial"/>
          <w:sz w:val="24"/>
          <w:szCs w:val="24"/>
          <w:lang w:val="mn-MN"/>
        </w:rPr>
        <w:t>хуульд заасны дагуу зөвшөөрлийг бусдад шилжүүлэх;</w:t>
      </w:r>
    </w:p>
    <w:p w14:paraId="4E4AFB4F"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1.5.</w:t>
      </w:r>
      <w:r w:rsidRPr="005E1849">
        <w:rPr>
          <w:rFonts w:ascii="Arial" w:eastAsia="Times New Roman" w:hAnsi="Arial" w:cs="Arial"/>
          <w:sz w:val="24"/>
          <w:szCs w:val="24"/>
          <w:lang w:val="mn-MN"/>
        </w:rPr>
        <w:t>зөвшөөрлийн бүртгэл мэдээллийн нэгдсэн санд оруулсан тухайн зөвшөөрөлтэй холбоотой мэдээлэл бүрэн бус, алдаатай, буруу бол залруулах талаар эрх бүхий этгээдэд хүсэлт гаргах;</w:t>
      </w:r>
    </w:p>
    <w:p w14:paraId="2D97EFE0"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8DA269D" w14:textId="77777777" w:rsidR="00891A07" w:rsidRPr="005E1849" w:rsidRDefault="00891A07" w:rsidP="00891A07">
      <w:pPr>
        <w:spacing w:after="0" w:line="240" w:lineRule="auto"/>
        <w:contextualSpacing/>
        <w:jc w:val="both"/>
        <w:rPr>
          <w:rFonts w:ascii="Arial" w:eastAsia="Times New Roman" w:hAnsi="Arial" w:cs="Arial"/>
          <w:bCs/>
          <w:noProof/>
          <w:sz w:val="24"/>
          <w:szCs w:val="24"/>
          <w:lang w:val="mn-MN"/>
        </w:rPr>
      </w:pPr>
      <w:r w:rsidRPr="005E1849">
        <w:rPr>
          <w:rFonts w:ascii="Arial" w:eastAsia="Times New Roman" w:hAnsi="Arial" w:cs="Arial"/>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1.6.</w:t>
      </w:r>
      <w:r w:rsidRPr="005E1849">
        <w:rPr>
          <w:rFonts w:ascii="Arial" w:eastAsia="Times New Roman" w:hAnsi="Arial" w:cs="Arial"/>
          <w:bCs/>
          <w:noProof/>
          <w:sz w:val="24"/>
          <w:szCs w:val="24"/>
          <w:lang w:val="mn-MN"/>
        </w:rPr>
        <w:t>эрх бүхий этгээдийн хууль бус үйлдэл, эс үйлдэхүй, шийдвэрийн талаар холбогдох хуульд заасны дагуу гомдол гаргах;</w:t>
      </w:r>
    </w:p>
    <w:p w14:paraId="6682B57F"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1.7.</w:t>
      </w:r>
      <w:r w:rsidRPr="005E1849">
        <w:rPr>
          <w:rFonts w:ascii="Arial" w:eastAsia="Times New Roman" w:hAnsi="Arial" w:cs="Arial"/>
          <w:sz w:val="24"/>
          <w:szCs w:val="24"/>
          <w:lang w:val="mn-MN"/>
        </w:rPr>
        <w:t>хуульд заасан бусад.</w:t>
      </w:r>
    </w:p>
    <w:p w14:paraId="3F79BACE" w14:textId="77777777" w:rsidR="00891A07" w:rsidRPr="005E1849" w:rsidRDefault="00891A07" w:rsidP="00891A07">
      <w:pPr>
        <w:spacing w:after="0" w:line="240" w:lineRule="auto"/>
        <w:contextualSpacing/>
        <w:jc w:val="both"/>
        <w:rPr>
          <w:rFonts w:ascii="Arial" w:eastAsia="Times New Roman" w:hAnsi="Arial" w:cs="Arial"/>
          <w:sz w:val="24"/>
          <w:szCs w:val="24"/>
          <w:u w:val="single"/>
          <w:lang w:val="mn-MN"/>
        </w:rPr>
      </w:pPr>
    </w:p>
    <w:p w14:paraId="3C00395E"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2.Зөвшөөрөл эзэмшигч дараах үүрэг хүлээнэ:</w:t>
      </w:r>
    </w:p>
    <w:p w14:paraId="6FA59E64" w14:textId="77777777" w:rsidR="00891A07" w:rsidRPr="005E1849" w:rsidRDefault="00891A07" w:rsidP="00891A07">
      <w:pPr>
        <w:spacing w:after="0" w:line="240" w:lineRule="auto"/>
        <w:contextualSpacing/>
        <w:jc w:val="both"/>
        <w:rPr>
          <w:rFonts w:ascii="Arial" w:hAnsi="Arial" w:cs="Arial"/>
          <w:sz w:val="24"/>
          <w:szCs w:val="24"/>
          <w:lang w:val="mn-MN"/>
        </w:rPr>
      </w:pPr>
    </w:p>
    <w:p w14:paraId="3FBA5AF7"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2.1.хуульд заасан баримт бичгийг үнэн зөв бүрдүүлэх;</w:t>
      </w:r>
    </w:p>
    <w:p w14:paraId="6B407A4A"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2.2.тухайн үйл ажиллагааг эрхлэх хуулиар тогтоосон нөхцөл, шаардлагыг хангаж ажиллах;</w:t>
      </w:r>
    </w:p>
    <w:p w14:paraId="23A04A71" w14:textId="77777777" w:rsidR="00891A07" w:rsidRPr="005E1849" w:rsidRDefault="00891A07" w:rsidP="00891A07">
      <w:pPr>
        <w:spacing w:after="0" w:line="240" w:lineRule="auto"/>
        <w:contextualSpacing/>
        <w:jc w:val="both"/>
        <w:rPr>
          <w:rFonts w:ascii="Arial" w:hAnsi="Arial" w:cs="Arial"/>
          <w:sz w:val="24"/>
          <w:szCs w:val="24"/>
          <w:lang w:val="mn-MN"/>
        </w:rPr>
      </w:pPr>
    </w:p>
    <w:p w14:paraId="575497B5"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2.3.хуулиар хориглосон, эсхүл хязгаарласан тохиолдолд зөвшөөрөлд зааснаас бусад үйл ажиллагаа эрхлэхгүй байх;</w:t>
      </w:r>
    </w:p>
    <w:p w14:paraId="634CDF9B" w14:textId="77777777" w:rsidR="00891A07" w:rsidRPr="005E1849" w:rsidRDefault="00891A07" w:rsidP="00891A07">
      <w:pPr>
        <w:spacing w:after="0" w:line="240" w:lineRule="auto"/>
        <w:contextualSpacing/>
        <w:jc w:val="both"/>
        <w:rPr>
          <w:rFonts w:ascii="Arial" w:hAnsi="Arial" w:cs="Arial"/>
          <w:sz w:val="24"/>
          <w:szCs w:val="24"/>
          <w:lang w:val="mn-MN"/>
        </w:rPr>
      </w:pPr>
    </w:p>
    <w:p w14:paraId="172B29E2"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2.4.хуульд өөрөөр заагаагүй бол зөвшөөрөлд заасан үйл ажиллагааг байнга эрхлэн явуулах;</w:t>
      </w:r>
    </w:p>
    <w:p w14:paraId="6DF27E25" w14:textId="77777777" w:rsidR="00891A07" w:rsidRPr="005E1849" w:rsidRDefault="00891A07" w:rsidP="00891A07">
      <w:pPr>
        <w:spacing w:after="0" w:line="240" w:lineRule="auto"/>
        <w:contextualSpacing/>
        <w:jc w:val="both"/>
        <w:rPr>
          <w:rFonts w:ascii="Arial" w:hAnsi="Arial" w:cs="Arial"/>
          <w:sz w:val="24"/>
          <w:szCs w:val="24"/>
          <w:lang w:val="mn-MN"/>
        </w:rPr>
      </w:pPr>
    </w:p>
    <w:p w14:paraId="0ADE3061"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2.5.зөвшөөрлийг эрх бүхий этгээдээс авсан өдрөөс хойш 10 хоногийн дотор энэ тухай татварын албанд мэдэгдэж, татвар төлөгчийн гэрчилгээнд тэмдэглүүлэх;</w:t>
      </w:r>
    </w:p>
    <w:p w14:paraId="08F2B21D" w14:textId="77777777" w:rsidR="00891A07" w:rsidRPr="005E1849" w:rsidRDefault="00891A07" w:rsidP="00891A07">
      <w:pPr>
        <w:spacing w:after="0" w:line="240" w:lineRule="auto"/>
        <w:contextualSpacing/>
        <w:jc w:val="both"/>
        <w:rPr>
          <w:rFonts w:ascii="Arial" w:hAnsi="Arial" w:cs="Arial"/>
          <w:sz w:val="24"/>
          <w:szCs w:val="24"/>
          <w:lang w:val="mn-MN"/>
        </w:rPr>
      </w:pPr>
    </w:p>
    <w:p w14:paraId="61A7B0D7"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2.6.санхүүгийн үйлчилгээний зөвшөөрөл эзэмшигч мөнгө угаах болон терроризмыг санхүүжүүлэхтэй тэмцэх талаарх хууль тогтоомжийг сахин биелүүлэх;</w:t>
      </w:r>
    </w:p>
    <w:p w14:paraId="79380BAF" w14:textId="77777777" w:rsidR="00891A07" w:rsidRPr="005E1849" w:rsidRDefault="00891A07" w:rsidP="00891A07">
      <w:pPr>
        <w:spacing w:after="0" w:line="240" w:lineRule="auto"/>
        <w:contextualSpacing/>
        <w:jc w:val="both"/>
        <w:rPr>
          <w:rFonts w:ascii="Arial" w:hAnsi="Arial" w:cs="Arial"/>
          <w:sz w:val="24"/>
          <w:szCs w:val="24"/>
          <w:lang w:val="mn-MN"/>
        </w:rPr>
      </w:pPr>
    </w:p>
    <w:p w14:paraId="762521C5" w14:textId="1D7354B3"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 xml:space="preserve">2.7.үйл ажиллагаандаа Монгол Улсын хууль тогтоомж, олон улсын болон үндэсний </w:t>
      </w:r>
      <w:r w:rsidR="00B335B9" w:rsidRPr="00B335B9">
        <w:rPr>
          <w:rFonts w:ascii="Arial" w:hAnsi="Arial" w:cs="Arial"/>
          <w:sz w:val="24"/>
          <w:szCs w:val="24"/>
          <w:lang w:val="mn-MN"/>
        </w:rPr>
        <w:t>стандарт, техникийн зохицуулалтыг</w:t>
      </w:r>
      <w:r w:rsidRPr="00B335B9">
        <w:rPr>
          <w:rFonts w:ascii="Arial" w:hAnsi="Arial" w:cs="Arial"/>
          <w:sz w:val="28"/>
          <w:szCs w:val="28"/>
          <w:lang w:val="mn-MN"/>
        </w:rPr>
        <w:t xml:space="preserve"> </w:t>
      </w:r>
      <w:r w:rsidRPr="005E1849">
        <w:rPr>
          <w:rFonts w:ascii="Arial" w:hAnsi="Arial" w:cs="Arial"/>
          <w:sz w:val="24"/>
          <w:szCs w:val="24"/>
          <w:lang w:val="mn-MN"/>
        </w:rPr>
        <w:t>дагаж мөрдөх;</w:t>
      </w:r>
    </w:p>
    <w:p w14:paraId="3D2395DA" w14:textId="41CAD832" w:rsidR="00B335B9" w:rsidRDefault="008832CF" w:rsidP="00B335B9">
      <w:pPr>
        <w:spacing w:after="0" w:line="240" w:lineRule="auto"/>
        <w:jc w:val="both"/>
        <w:rPr>
          <w:rFonts w:ascii="Arial" w:hAnsi="Arial" w:cs="Arial"/>
          <w:i/>
          <w:color w:val="000000"/>
          <w:sz w:val="20"/>
          <w:szCs w:val="20"/>
        </w:rPr>
      </w:pPr>
      <w:hyperlink r:id="rId16" w:history="1">
        <w:r w:rsidR="00B335B9" w:rsidRPr="00B335B9">
          <w:rPr>
            <w:rStyle w:val="Hyperlink"/>
            <w:rFonts w:ascii="Arial" w:hAnsi="Arial" w:cs="Arial"/>
            <w:i/>
            <w:sz w:val="20"/>
            <w:szCs w:val="20"/>
          </w:rPr>
          <w:t xml:space="preserve">/Энэ заалтад 2023 оны 01 дүгээр сарын 06-ны өдрийн хуулиар </w:t>
        </w:r>
        <w:r w:rsidR="00B335B9" w:rsidRPr="00B335B9">
          <w:rPr>
            <w:rStyle w:val="Hyperlink"/>
            <w:rFonts w:ascii="Arial" w:hAnsi="Arial" w:cs="Arial"/>
            <w:bCs/>
            <w:i/>
            <w:sz w:val="20"/>
            <w:szCs w:val="20"/>
          </w:rPr>
          <w:t>өөрчлөлт оруулсан</w:t>
        </w:r>
        <w:r w:rsidR="00B335B9" w:rsidRPr="00B335B9">
          <w:rPr>
            <w:rStyle w:val="Hyperlink"/>
            <w:rFonts w:ascii="Arial" w:hAnsi="Arial" w:cs="Arial"/>
            <w:i/>
            <w:sz w:val="20"/>
            <w:szCs w:val="20"/>
          </w:rPr>
          <w:t>./</w:t>
        </w:r>
      </w:hyperlink>
    </w:p>
    <w:p w14:paraId="098D83AC" w14:textId="77777777" w:rsidR="00891A07" w:rsidRPr="005E1849" w:rsidRDefault="00891A07" w:rsidP="00891A07">
      <w:pPr>
        <w:spacing w:after="0" w:line="240" w:lineRule="auto"/>
        <w:contextualSpacing/>
        <w:jc w:val="both"/>
        <w:rPr>
          <w:rFonts w:ascii="Arial" w:hAnsi="Arial" w:cs="Arial"/>
          <w:sz w:val="24"/>
          <w:szCs w:val="24"/>
          <w:lang w:val="mn-MN"/>
        </w:rPr>
      </w:pPr>
    </w:p>
    <w:p w14:paraId="15010FC4"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color w:val="000000" w:themeColor="text1"/>
          <w:sz w:val="24"/>
          <w:szCs w:val="24"/>
          <w:lang w:val="mn-MN"/>
        </w:rPr>
        <w:t>2.8.зөвшөөрлийн хүрээнд хэрэглэгчийг ялгаварлахгүйгээр тухайн үйлчилгээгээр шуурхай хангах;</w:t>
      </w:r>
    </w:p>
    <w:p w14:paraId="64C6811B" w14:textId="77777777" w:rsidR="00891A07" w:rsidRPr="005E1849" w:rsidRDefault="00891A07" w:rsidP="00891A07">
      <w:pPr>
        <w:spacing w:after="0" w:line="240" w:lineRule="auto"/>
        <w:contextualSpacing/>
        <w:jc w:val="both"/>
        <w:rPr>
          <w:rFonts w:ascii="Arial" w:hAnsi="Arial" w:cs="Arial"/>
          <w:sz w:val="24"/>
          <w:szCs w:val="24"/>
          <w:lang w:val="mn-MN"/>
        </w:rPr>
      </w:pPr>
    </w:p>
    <w:p w14:paraId="2E53DDC6"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t>2.9.хуульд заасан бусад.</w:t>
      </w:r>
    </w:p>
    <w:p w14:paraId="626FBD29" w14:textId="77777777" w:rsidR="00891A07" w:rsidRPr="005E1849" w:rsidRDefault="00891A07" w:rsidP="00891A07">
      <w:pPr>
        <w:spacing w:after="0" w:line="240" w:lineRule="auto"/>
        <w:contextualSpacing/>
        <w:jc w:val="both"/>
        <w:rPr>
          <w:rFonts w:ascii="Arial" w:hAnsi="Arial" w:cs="Arial"/>
          <w:sz w:val="24"/>
          <w:szCs w:val="24"/>
          <w:lang w:val="mn-MN"/>
        </w:rPr>
      </w:pPr>
    </w:p>
    <w:p w14:paraId="73B8ABA1" w14:textId="77777777" w:rsidR="00891A07" w:rsidRPr="005E1849" w:rsidRDefault="00891A07" w:rsidP="00891A07">
      <w:pPr>
        <w:spacing w:after="0" w:line="240" w:lineRule="auto"/>
        <w:contextualSpacing/>
        <w:jc w:val="center"/>
        <w:rPr>
          <w:rFonts w:ascii="Arial" w:hAnsi="Arial" w:cs="Arial"/>
          <w:b/>
          <w:strike/>
          <w:sz w:val="24"/>
          <w:szCs w:val="24"/>
          <w:lang w:val="mn-MN"/>
        </w:rPr>
      </w:pPr>
      <w:r w:rsidRPr="005E1849">
        <w:rPr>
          <w:rFonts w:ascii="Arial" w:hAnsi="Arial" w:cs="Arial"/>
          <w:b/>
          <w:bCs/>
          <w:sz w:val="24"/>
          <w:szCs w:val="24"/>
          <w:lang w:val="mn-MN"/>
        </w:rPr>
        <w:t>ТАВДУГААР БҮЛЭГ</w:t>
      </w:r>
    </w:p>
    <w:p w14:paraId="0E9D223F"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sz w:val="24"/>
          <w:szCs w:val="24"/>
          <w:lang w:val="mn-MN"/>
        </w:rPr>
        <w:t xml:space="preserve">ЗӨВШӨӨРӨЛ ОЛГОХ, </w:t>
      </w:r>
      <w:r w:rsidRPr="005E1849">
        <w:rPr>
          <w:rFonts w:ascii="Arial" w:hAnsi="Arial" w:cs="Arial"/>
          <w:b/>
          <w:bCs/>
          <w:sz w:val="24"/>
          <w:szCs w:val="24"/>
          <w:lang w:val="mn-MN"/>
        </w:rPr>
        <w:t>СУНГАХ ЖУРАМ</w:t>
      </w:r>
    </w:p>
    <w:p w14:paraId="3D378DF3" w14:textId="77777777" w:rsidR="00891A07" w:rsidRPr="005E1849" w:rsidRDefault="00891A07" w:rsidP="00891A07">
      <w:pPr>
        <w:spacing w:after="0" w:line="240" w:lineRule="auto"/>
        <w:contextualSpacing/>
        <w:jc w:val="center"/>
        <w:rPr>
          <w:rFonts w:ascii="Arial" w:hAnsi="Arial" w:cs="Arial"/>
          <w:sz w:val="24"/>
          <w:szCs w:val="24"/>
          <w:lang w:val="mn-MN"/>
        </w:rPr>
      </w:pPr>
    </w:p>
    <w:p w14:paraId="174D6C8F"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5.1 дүгээр зүйл.Зөвшөөрөл хүссэн өргөдөл гаргах</w:t>
      </w:r>
      <w:r w:rsidRPr="005E1849">
        <w:rPr>
          <w:rFonts w:ascii="Arial" w:hAnsi="Arial" w:cs="Arial"/>
          <w:strike/>
          <w:sz w:val="24"/>
          <w:szCs w:val="24"/>
          <w:lang w:val="mn-MN"/>
        </w:rPr>
        <w:t xml:space="preserve"> </w:t>
      </w:r>
    </w:p>
    <w:p w14:paraId="104A7628" w14:textId="77777777" w:rsidR="00891A07" w:rsidRPr="005E1849" w:rsidRDefault="00891A07" w:rsidP="00891A07">
      <w:pPr>
        <w:spacing w:after="0" w:line="240" w:lineRule="auto"/>
        <w:contextualSpacing/>
        <w:jc w:val="both"/>
        <w:rPr>
          <w:rFonts w:ascii="Arial" w:hAnsi="Arial" w:cs="Arial"/>
          <w:sz w:val="24"/>
          <w:szCs w:val="24"/>
          <w:lang w:val="mn-MN"/>
        </w:rPr>
      </w:pPr>
    </w:p>
    <w:p w14:paraId="13A38598" w14:textId="77777777" w:rsidR="00891A07" w:rsidRPr="005E1849" w:rsidRDefault="00891A07" w:rsidP="00891A07">
      <w:pPr>
        <w:spacing w:after="0" w:line="240" w:lineRule="auto"/>
        <w:ind w:firstLine="720"/>
        <w:contextualSpacing/>
        <w:jc w:val="both"/>
        <w:rPr>
          <w:rFonts w:ascii="Arial" w:eastAsia="Times New Roman" w:hAnsi="Arial" w:cs="Arial"/>
          <w:bCs/>
          <w:noProof/>
          <w:sz w:val="24"/>
          <w:szCs w:val="24"/>
          <w:lang w:val="mn-MN"/>
        </w:rPr>
      </w:pPr>
      <w:r w:rsidRPr="005E1849">
        <w:rPr>
          <w:rFonts w:ascii="Arial" w:eastAsia="Times New Roman" w:hAnsi="Arial" w:cs="Arial"/>
          <w:bCs/>
          <w:noProof/>
          <w:sz w:val="24"/>
          <w:szCs w:val="24"/>
          <w:lang w:val="mn-MN"/>
        </w:rPr>
        <w:t>1.Зөвшөөрөл хүсэгч зөвшөөрөл хүссэн өргөдлийг түүнд хавсаргах баримт бичгийн хамт эрх бүхий этгээдэд гаргана.</w:t>
      </w:r>
    </w:p>
    <w:p w14:paraId="0348E061" w14:textId="77777777" w:rsidR="00891A07" w:rsidRPr="005E1849" w:rsidRDefault="00891A07" w:rsidP="00891A07">
      <w:pPr>
        <w:spacing w:after="0" w:line="240" w:lineRule="auto"/>
        <w:contextualSpacing/>
        <w:jc w:val="both"/>
        <w:rPr>
          <w:rFonts w:ascii="Arial" w:hAnsi="Arial" w:cs="Arial"/>
          <w:sz w:val="24"/>
          <w:szCs w:val="24"/>
          <w:lang w:val="mn-MN"/>
        </w:rPr>
      </w:pPr>
    </w:p>
    <w:p w14:paraId="1DD499A5"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t xml:space="preserve">2.Зөвшөөрөл хүссэн өргөдөл нь </w:t>
      </w:r>
      <w:r w:rsidRPr="005E1849">
        <w:rPr>
          <w:rFonts w:ascii="Arial" w:hAnsi="Arial" w:cs="Arial"/>
          <w:bCs/>
          <w:sz w:val="24"/>
          <w:szCs w:val="24"/>
          <w:lang w:val="mn-MN"/>
        </w:rPr>
        <w:t>Иргэдээс төрийн байгууллага, албан тушаалтанд гаргасан өргөдөл, гомдлыг шийдвэрлэх тухай хуульд</w:t>
      </w:r>
      <w:r w:rsidRPr="005E1849">
        <w:rPr>
          <w:rStyle w:val="FootnoteReference"/>
          <w:rFonts w:ascii="Arial" w:hAnsi="Arial" w:cs="Arial"/>
          <w:bCs/>
          <w:sz w:val="24"/>
          <w:szCs w:val="24"/>
          <w:lang w:val="mn-MN"/>
        </w:rPr>
        <w:footnoteReference w:id="4"/>
      </w:r>
      <w:r w:rsidRPr="005E1849">
        <w:rPr>
          <w:rFonts w:ascii="Arial" w:hAnsi="Arial" w:cs="Arial"/>
          <w:bCs/>
          <w:sz w:val="24"/>
          <w:szCs w:val="24"/>
          <w:lang w:val="mn-MN"/>
        </w:rPr>
        <w:t xml:space="preserve"> заасан</w:t>
      </w:r>
      <w:r w:rsidRPr="005E1849">
        <w:rPr>
          <w:rFonts w:ascii="Arial" w:hAnsi="Arial" w:cs="Arial"/>
          <w:sz w:val="24"/>
          <w:szCs w:val="24"/>
          <w:lang w:val="mn-MN"/>
        </w:rPr>
        <w:t xml:space="preserve"> нийтлэг шаардлагыг хангасан байна.</w:t>
      </w:r>
    </w:p>
    <w:p w14:paraId="00170F76" w14:textId="77777777" w:rsidR="00891A07" w:rsidRPr="005E1849" w:rsidRDefault="00891A07" w:rsidP="00891A07">
      <w:pPr>
        <w:spacing w:after="0" w:line="240" w:lineRule="auto"/>
        <w:contextualSpacing/>
        <w:jc w:val="both"/>
        <w:rPr>
          <w:rFonts w:ascii="Arial" w:hAnsi="Arial" w:cs="Arial"/>
          <w:strike/>
          <w:sz w:val="24"/>
          <w:szCs w:val="24"/>
          <w:lang w:val="mn-MN"/>
        </w:rPr>
      </w:pPr>
    </w:p>
    <w:p w14:paraId="0FB8D50C" w14:textId="77777777" w:rsidR="00891A07" w:rsidRPr="005E1849" w:rsidRDefault="00891A07" w:rsidP="00891A07">
      <w:pPr>
        <w:spacing w:after="0" w:line="240" w:lineRule="auto"/>
        <w:contextualSpacing/>
        <w:jc w:val="both"/>
        <w:rPr>
          <w:rFonts w:ascii="Arial" w:hAnsi="Arial" w:cs="Arial"/>
          <w:bCs/>
          <w:sz w:val="24"/>
          <w:szCs w:val="24"/>
          <w:lang w:val="mn-MN"/>
        </w:rPr>
      </w:pPr>
      <w:r w:rsidRPr="005E1849">
        <w:rPr>
          <w:rFonts w:ascii="Arial" w:hAnsi="Arial" w:cs="Arial"/>
          <w:sz w:val="24"/>
          <w:szCs w:val="24"/>
          <w:lang w:val="mn-MN"/>
        </w:rPr>
        <w:tab/>
      </w:r>
      <w:r w:rsidRPr="005E1849">
        <w:rPr>
          <w:rFonts w:ascii="Arial" w:eastAsia="Times New Roman" w:hAnsi="Arial" w:cs="Arial"/>
          <w:bCs/>
          <w:sz w:val="24"/>
          <w:szCs w:val="24"/>
          <w:lang w:val="mn-MN"/>
        </w:rPr>
        <w:t xml:space="preserve">3.Зөвшөөрөл хүсэгч өргөдөлд зөвшөөрлийн ангилал, түүнд холбогдох үйл ажиллагааны болон байгалийн баялаг, төрийн нийтийн </w:t>
      </w:r>
      <w:r w:rsidRPr="005E1849">
        <w:rPr>
          <w:rFonts w:ascii="Arial" w:hAnsi="Arial" w:cs="Arial"/>
          <w:sz w:val="24"/>
          <w:szCs w:val="24"/>
          <w:lang w:val="mn-MN"/>
        </w:rPr>
        <w:t>өмчийг хязгаартайгаар</w:t>
      </w:r>
      <w:r w:rsidRPr="005E1849">
        <w:rPr>
          <w:rFonts w:ascii="Arial" w:eastAsia="Times New Roman" w:hAnsi="Arial" w:cs="Arial"/>
          <w:bCs/>
          <w:sz w:val="24"/>
          <w:szCs w:val="24"/>
          <w:lang w:val="mn-MN"/>
        </w:rPr>
        <w:t xml:space="preserve"> ашиглах зорилго, үндэслэлийг тодорхой тусгах бөгөөд дараах баримт бичгийг өргөдөлд хавсаргана:</w:t>
      </w:r>
    </w:p>
    <w:p w14:paraId="40D1E329" w14:textId="77777777" w:rsidR="00891A07" w:rsidRPr="005E1849" w:rsidRDefault="00891A07" w:rsidP="00891A07">
      <w:pPr>
        <w:spacing w:after="0" w:line="240" w:lineRule="auto"/>
        <w:contextualSpacing/>
        <w:jc w:val="both"/>
        <w:rPr>
          <w:rFonts w:ascii="Arial" w:hAnsi="Arial" w:cs="Arial"/>
          <w:sz w:val="24"/>
          <w:szCs w:val="24"/>
          <w:lang w:val="mn-MN"/>
        </w:rPr>
      </w:pPr>
    </w:p>
    <w:p w14:paraId="4F046D0F"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eastAsia="Times New Roman" w:hAnsi="Arial" w:cs="Arial"/>
          <w:bCs/>
          <w:sz w:val="24"/>
          <w:szCs w:val="24"/>
          <w:lang w:val="mn-MN"/>
        </w:rPr>
        <w:t>3.1.зөвшөөрөлд</w:t>
      </w:r>
      <w:r w:rsidRPr="005E1849">
        <w:rPr>
          <w:rFonts w:ascii="Arial" w:eastAsia="Times New Roman" w:hAnsi="Arial" w:cs="Arial"/>
          <w:sz w:val="24"/>
          <w:szCs w:val="24"/>
          <w:lang w:val="mn-MN"/>
        </w:rPr>
        <w:t xml:space="preserve"> тавигдах хуульд заасан нийтлэг нөхцөл, шаардлага хангасныг нотолсон баримт бичиг;</w:t>
      </w:r>
    </w:p>
    <w:p w14:paraId="77D8C5EB" w14:textId="77777777" w:rsidR="00891A07" w:rsidRPr="005E1849" w:rsidRDefault="00891A07" w:rsidP="00891A07">
      <w:pPr>
        <w:spacing w:after="0" w:line="240" w:lineRule="auto"/>
        <w:contextualSpacing/>
        <w:jc w:val="both"/>
        <w:rPr>
          <w:rFonts w:ascii="Arial" w:eastAsia="Times New Roman" w:hAnsi="Arial" w:cs="Arial"/>
          <w:dstrike/>
          <w:sz w:val="24"/>
          <w:szCs w:val="24"/>
          <w:lang w:val="mn-MN"/>
        </w:rPr>
      </w:pPr>
    </w:p>
    <w:p w14:paraId="522DB0AC" w14:textId="140CAC16" w:rsidR="00891A07" w:rsidRDefault="00891A07" w:rsidP="00891A07">
      <w:pPr>
        <w:spacing w:after="0" w:line="240" w:lineRule="auto"/>
        <w:contextualSpacing/>
        <w:jc w:val="both"/>
        <w:rPr>
          <w:rFonts w:ascii="Arial" w:eastAsia="Times New Roman" w:hAnsi="Arial" w:cs="Arial"/>
          <w:strike/>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2C57A1">
        <w:rPr>
          <w:rFonts w:ascii="Arial" w:eastAsia="Times New Roman" w:hAnsi="Arial" w:cs="Arial"/>
          <w:bCs/>
          <w:strike/>
          <w:sz w:val="24"/>
          <w:szCs w:val="24"/>
          <w:lang w:val="mn-MN"/>
        </w:rPr>
        <w:t>3.2.</w:t>
      </w:r>
      <w:r w:rsidRPr="002C57A1">
        <w:rPr>
          <w:rFonts w:ascii="Arial" w:eastAsia="Times New Roman" w:hAnsi="Arial" w:cs="Arial"/>
          <w:strike/>
          <w:sz w:val="24"/>
          <w:szCs w:val="24"/>
          <w:lang w:val="mn-MN"/>
        </w:rPr>
        <w:t>хуульд заасан бол улсын тэмдэгтийн хураамж төлсөн баримт;</w:t>
      </w:r>
    </w:p>
    <w:p w14:paraId="16EA7EC3" w14:textId="7390D00D" w:rsidR="002C57A1" w:rsidRDefault="008832CF" w:rsidP="002C57A1">
      <w:pPr>
        <w:spacing w:after="0"/>
        <w:rPr>
          <w:rFonts w:ascii="Arial" w:hAnsi="Arial" w:cs="Arial"/>
          <w:i/>
          <w:sz w:val="20"/>
        </w:rPr>
      </w:pPr>
      <w:hyperlink r:id="rId17" w:history="1">
        <w:r w:rsidR="002C57A1" w:rsidRPr="002C57A1">
          <w:rPr>
            <w:rStyle w:val="Hyperlink"/>
            <w:rFonts w:ascii="Arial" w:hAnsi="Arial" w:cs="Arial"/>
            <w:i/>
            <w:sz w:val="20"/>
          </w:rPr>
          <w:t xml:space="preserve">/Энэ </w:t>
        </w:r>
        <w:r w:rsidR="002C57A1" w:rsidRPr="002C57A1">
          <w:rPr>
            <w:rStyle w:val="Hyperlink"/>
            <w:rFonts w:ascii="Arial" w:hAnsi="Arial" w:cs="Arial"/>
            <w:i/>
            <w:sz w:val="20"/>
            <w:lang w:val="mn-MN"/>
          </w:rPr>
          <w:t>заалты</w:t>
        </w:r>
        <w:r w:rsidR="002C57A1" w:rsidRPr="002C57A1">
          <w:rPr>
            <w:rStyle w:val="Hyperlink"/>
            <w:rFonts w:ascii="Arial" w:hAnsi="Arial" w:cs="Arial"/>
            <w:i/>
            <w:sz w:val="20"/>
          </w:rPr>
          <w:t xml:space="preserve">г </w:t>
        </w:r>
        <w:r w:rsidR="002C57A1" w:rsidRPr="002C57A1">
          <w:rPr>
            <w:rStyle w:val="Hyperlink"/>
            <w:rFonts w:ascii="Arial" w:hAnsi="Arial" w:cs="Arial"/>
            <w:i/>
            <w:sz w:val="20"/>
            <w:szCs w:val="20"/>
          </w:rPr>
          <w:t>2023 оны 01 дүгээр сарын 06-ны</w:t>
        </w:r>
        <w:r w:rsidR="00175DD5">
          <w:rPr>
            <w:rStyle w:val="Hyperlink"/>
            <w:rFonts w:ascii="Arial" w:hAnsi="Arial" w:cs="Arial"/>
            <w:i/>
            <w:sz w:val="20"/>
            <w:szCs w:val="20"/>
          </w:rPr>
          <w:t xml:space="preserve"> </w:t>
        </w:r>
        <w:r w:rsidR="002C57A1" w:rsidRPr="002C57A1">
          <w:rPr>
            <w:rStyle w:val="Hyperlink"/>
            <w:rFonts w:ascii="Arial" w:hAnsi="Arial" w:cs="Arial"/>
            <w:i/>
            <w:sz w:val="20"/>
          </w:rPr>
          <w:t>өдрийн хуулиар хүчингүй болсонд тооцсон./</w:t>
        </w:r>
      </w:hyperlink>
    </w:p>
    <w:p w14:paraId="45328E33" w14:textId="77777777" w:rsidR="002C57A1" w:rsidRPr="002C57A1" w:rsidRDefault="002C57A1" w:rsidP="00891A07">
      <w:pPr>
        <w:spacing w:after="0" w:line="240" w:lineRule="auto"/>
        <w:contextualSpacing/>
        <w:jc w:val="both"/>
        <w:rPr>
          <w:rFonts w:ascii="Arial" w:hAnsi="Arial" w:cs="Arial"/>
          <w:strike/>
          <w:sz w:val="24"/>
          <w:szCs w:val="24"/>
          <w:lang w:val="mn-MN"/>
        </w:rPr>
      </w:pPr>
    </w:p>
    <w:p w14:paraId="3DDF8A5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eastAsia="Times New Roman" w:hAnsi="Arial" w:cs="Arial"/>
          <w:bCs/>
          <w:sz w:val="24"/>
          <w:szCs w:val="24"/>
          <w:lang w:val="mn-MN"/>
        </w:rPr>
        <w:t>3.3.</w:t>
      </w:r>
      <w:r w:rsidRPr="005E1849">
        <w:rPr>
          <w:rFonts w:ascii="Arial" w:eastAsia="Times New Roman" w:hAnsi="Arial" w:cs="Arial"/>
          <w:sz w:val="24"/>
          <w:szCs w:val="24"/>
          <w:lang w:val="mn-MN"/>
        </w:rPr>
        <w:t xml:space="preserve">хуульд </w:t>
      </w:r>
      <w:r w:rsidRPr="005E1849">
        <w:rPr>
          <w:rFonts w:ascii="Arial" w:eastAsia="Times New Roman" w:hAnsi="Arial" w:cs="Arial"/>
          <w:bCs/>
          <w:sz w:val="24"/>
          <w:szCs w:val="24"/>
          <w:lang w:val="mn-MN"/>
        </w:rPr>
        <w:t>тусгайлан заасан</w:t>
      </w:r>
      <w:r w:rsidRPr="005E1849">
        <w:rPr>
          <w:rFonts w:ascii="Arial" w:eastAsia="Times New Roman" w:hAnsi="Arial" w:cs="Arial"/>
          <w:sz w:val="24"/>
          <w:szCs w:val="24"/>
          <w:lang w:val="mn-MN"/>
        </w:rPr>
        <w:t xml:space="preserve"> нөхцөл, шаардлага хангасныг нотолсон баримт бичиг.</w:t>
      </w:r>
    </w:p>
    <w:p w14:paraId="43CA9C2C" w14:textId="77777777" w:rsidR="00891A07" w:rsidRPr="005E1849" w:rsidRDefault="00891A07" w:rsidP="00891A07">
      <w:pPr>
        <w:spacing w:after="0" w:line="240" w:lineRule="auto"/>
        <w:contextualSpacing/>
        <w:jc w:val="both"/>
        <w:rPr>
          <w:rFonts w:ascii="Arial" w:eastAsia="Times New Roman" w:hAnsi="Arial" w:cs="Arial"/>
          <w:lang w:val="mn-MN"/>
        </w:rPr>
      </w:pPr>
    </w:p>
    <w:p w14:paraId="4ED60DCA" w14:textId="77777777" w:rsidR="00891A07" w:rsidRPr="005E1849" w:rsidRDefault="00891A07" w:rsidP="00891A07">
      <w:pPr>
        <w:spacing w:after="0" w:line="240" w:lineRule="auto"/>
        <w:ind w:firstLine="72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4.Эрх бүхий этгээд тусгай зөвшөөрлийн үндсэн дээр эрхлэх нэмэлт зөвшөөрөл хүссэн өргөдөлд тусгай зөвшөөрлийг авахад бүрдүүлсэн баримт бичиг буюу энэ зүйлийн 3.1, 3.3-т заасан баримт бичгийг дахин шаардахгүй.</w:t>
      </w:r>
    </w:p>
    <w:p w14:paraId="04DBD501" w14:textId="77777777" w:rsidR="00891A07" w:rsidRPr="005E1849" w:rsidRDefault="00891A07" w:rsidP="00891A07">
      <w:pPr>
        <w:spacing w:after="0" w:line="240" w:lineRule="auto"/>
        <w:contextualSpacing/>
        <w:jc w:val="both"/>
        <w:rPr>
          <w:rFonts w:ascii="Arial" w:hAnsi="Arial" w:cs="Arial"/>
          <w:sz w:val="24"/>
          <w:szCs w:val="24"/>
          <w:lang w:val="mn-MN"/>
        </w:rPr>
      </w:pPr>
    </w:p>
    <w:p w14:paraId="23287DF4" w14:textId="4390DDFB" w:rsidR="00A37665" w:rsidRPr="00440FFE" w:rsidRDefault="005A3641" w:rsidP="00A37665">
      <w:pPr>
        <w:spacing w:after="0" w:line="240" w:lineRule="auto"/>
        <w:ind w:firstLine="720"/>
        <w:contextualSpacing/>
        <w:jc w:val="both"/>
        <w:rPr>
          <w:rFonts w:ascii="Arial" w:eastAsia="Times New Roman" w:hAnsi="Arial" w:cs="Arial"/>
          <w:bCs/>
          <w:sz w:val="24"/>
          <w:szCs w:val="24"/>
        </w:rPr>
      </w:pPr>
      <w:r w:rsidRPr="00440FFE">
        <w:rPr>
          <w:rFonts w:ascii="Arial" w:hAnsi="Arial" w:cs="Arial"/>
          <w:bCs/>
          <w:color w:val="000000" w:themeColor="text1"/>
          <w:sz w:val="24"/>
          <w:szCs w:val="24"/>
          <w:lang w:val="mn-MN"/>
        </w:rPr>
        <w:t>5.Зөвшөөрөл хүссэн өргөдөл, энэ зүйлийн 3</w:t>
      </w:r>
      <w:r w:rsidRPr="00440FFE">
        <w:rPr>
          <w:rFonts w:ascii="Arial" w:hAnsi="Arial" w:cs="Arial"/>
          <w:bCs/>
          <w:color w:val="000000" w:themeColor="text1"/>
          <w:sz w:val="24"/>
          <w:szCs w:val="24"/>
        </w:rPr>
        <w:t>-</w:t>
      </w:r>
      <w:r w:rsidRPr="00440FFE">
        <w:rPr>
          <w:rFonts w:ascii="Arial" w:hAnsi="Arial" w:cs="Arial"/>
          <w:bCs/>
          <w:color w:val="000000" w:themeColor="text1"/>
          <w:sz w:val="24"/>
          <w:szCs w:val="24"/>
          <w:lang w:val="mn-MN"/>
        </w:rPr>
        <w:t>т заасан баримт бичгийг цахим хэлбэрээр гаргаж болно.</w:t>
      </w:r>
    </w:p>
    <w:p w14:paraId="0EE5A0C8" w14:textId="77BAA64E" w:rsidR="00A37665" w:rsidRDefault="008832CF" w:rsidP="00A37665">
      <w:pPr>
        <w:spacing w:after="0" w:line="240" w:lineRule="auto"/>
        <w:ind w:firstLine="720"/>
        <w:contextualSpacing/>
        <w:jc w:val="both"/>
        <w:rPr>
          <w:rFonts w:ascii="Arial" w:eastAsia="Times New Roman" w:hAnsi="Arial" w:cs="Arial"/>
          <w:bCs/>
          <w:i/>
          <w:iCs/>
          <w:sz w:val="20"/>
          <w:szCs w:val="20"/>
        </w:rPr>
      </w:pPr>
      <w:hyperlink r:id="rId18" w:history="1">
        <w:r w:rsidR="005A3641" w:rsidRPr="00A37665">
          <w:rPr>
            <w:rStyle w:val="Hyperlink"/>
            <w:rFonts w:ascii="Arial" w:eastAsia="Times New Roman" w:hAnsi="Arial" w:cs="Arial"/>
            <w:bCs/>
            <w:i/>
            <w:iCs/>
            <w:sz w:val="20"/>
            <w:szCs w:val="20"/>
          </w:rPr>
          <w:t xml:space="preserve">/Энэ </w:t>
        </w:r>
        <w:r w:rsidR="009751BE">
          <w:rPr>
            <w:rStyle w:val="Hyperlink"/>
            <w:rFonts w:ascii="Arial" w:eastAsia="Times New Roman" w:hAnsi="Arial" w:cs="Arial"/>
            <w:bCs/>
            <w:i/>
            <w:iCs/>
            <w:sz w:val="20"/>
            <w:szCs w:val="20"/>
          </w:rPr>
          <w:t>хэсгийг</w:t>
        </w:r>
        <w:r w:rsidR="005A3641" w:rsidRPr="00A37665">
          <w:rPr>
            <w:rStyle w:val="Hyperlink"/>
            <w:rFonts w:ascii="Arial" w:eastAsia="Times New Roman" w:hAnsi="Arial" w:cs="Arial"/>
            <w:bCs/>
            <w:i/>
            <w:iCs/>
            <w:sz w:val="20"/>
            <w:szCs w:val="20"/>
          </w:rPr>
          <w:t xml:space="preserve"> 2024 оны 01 дүгээр сарын 12-ны өдрийн хуулиар </w:t>
        </w:r>
        <w:r w:rsidR="009751BE">
          <w:rPr>
            <w:rStyle w:val="Hyperlink"/>
            <w:rFonts w:ascii="Arial" w:eastAsia="Times New Roman" w:hAnsi="Arial" w:cs="Arial"/>
            <w:bCs/>
            <w:i/>
            <w:iCs/>
            <w:sz w:val="20"/>
            <w:szCs w:val="20"/>
          </w:rPr>
          <w:t>өөрчлөн найруулсан</w:t>
        </w:r>
        <w:r w:rsidR="005A3641" w:rsidRPr="00A37665">
          <w:rPr>
            <w:rStyle w:val="Hyperlink"/>
            <w:rFonts w:ascii="Arial" w:eastAsia="Times New Roman" w:hAnsi="Arial" w:cs="Arial"/>
            <w:bCs/>
            <w:i/>
            <w:iCs/>
            <w:sz w:val="20"/>
            <w:szCs w:val="20"/>
          </w:rPr>
          <w:t>./</w:t>
        </w:r>
      </w:hyperlink>
    </w:p>
    <w:p w14:paraId="3F96BAAF" w14:textId="77777777" w:rsidR="005A3641" w:rsidRDefault="005A3641" w:rsidP="00A37665">
      <w:pPr>
        <w:spacing w:after="0" w:line="240" w:lineRule="auto"/>
        <w:ind w:firstLine="720"/>
        <w:contextualSpacing/>
        <w:jc w:val="both"/>
        <w:rPr>
          <w:rFonts w:ascii="Arial" w:eastAsia="Times New Roman" w:hAnsi="Arial" w:cs="Arial"/>
          <w:bCs/>
          <w:sz w:val="24"/>
          <w:szCs w:val="24"/>
          <w:lang w:val="mn-MN"/>
        </w:rPr>
      </w:pPr>
    </w:p>
    <w:p w14:paraId="5EC69D54" w14:textId="1A55BFFF" w:rsidR="00891A07" w:rsidRPr="00A37665" w:rsidRDefault="00A37665" w:rsidP="00A37665">
      <w:pPr>
        <w:spacing w:after="0" w:line="240" w:lineRule="auto"/>
        <w:ind w:firstLine="720"/>
        <w:contextualSpacing/>
        <w:jc w:val="both"/>
        <w:rPr>
          <w:rFonts w:ascii="Arial" w:hAnsi="Arial" w:cs="Arial"/>
          <w:bCs/>
          <w:color w:val="000000" w:themeColor="text1"/>
          <w:sz w:val="24"/>
          <w:szCs w:val="24"/>
          <w:lang w:val="mn-MN"/>
        </w:rPr>
      </w:pPr>
      <w:r w:rsidRPr="00A5045E">
        <w:rPr>
          <w:rFonts w:ascii="Arial" w:hAnsi="Arial" w:cs="Arial"/>
          <w:bCs/>
          <w:color w:val="000000" w:themeColor="text1"/>
          <w:sz w:val="24"/>
          <w:szCs w:val="24"/>
        </w:rPr>
        <w:t>6.</w:t>
      </w:r>
      <w:r w:rsidRPr="00A5045E">
        <w:rPr>
          <w:rFonts w:ascii="Arial" w:hAnsi="Arial" w:cs="Arial"/>
          <w:bCs/>
          <w:color w:val="000000" w:themeColor="text1"/>
          <w:sz w:val="24"/>
          <w:szCs w:val="24"/>
          <w:lang w:val="mn-MN"/>
        </w:rPr>
        <w:t xml:space="preserve">Эрх бүхий этгээд нь </w:t>
      </w:r>
      <w:bookmarkStart w:id="0" w:name="_Hlk130564102"/>
      <w:r w:rsidRPr="00A5045E">
        <w:rPr>
          <w:rFonts w:ascii="Arial" w:hAnsi="Arial" w:cs="Arial"/>
          <w:bCs/>
          <w:color w:val="000000" w:themeColor="text1"/>
          <w:sz w:val="24"/>
          <w:szCs w:val="24"/>
          <w:lang w:val="mn-MN"/>
        </w:rPr>
        <w:t>Нийтийн мэдээллийн ил тод байдлын тухай хуулийн 5.1.7</w:t>
      </w:r>
      <w:r w:rsidRPr="00A5045E">
        <w:rPr>
          <w:rFonts w:ascii="Arial" w:hAnsi="Arial" w:cs="Arial"/>
          <w:bCs/>
          <w:color w:val="000000" w:themeColor="text1"/>
          <w:sz w:val="24"/>
          <w:szCs w:val="24"/>
        </w:rPr>
        <w:t>-</w:t>
      </w:r>
      <w:r w:rsidRPr="00A5045E">
        <w:rPr>
          <w:rFonts w:ascii="Arial" w:hAnsi="Arial" w:cs="Arial"/>
          <w:bCs/>
          <w:color w:val="000000" w:themeColor="text1"/>
          <w:sz w:val="24"/>
          <w:szCs w:val="24"/>
          <w:lang w:val="mn-MN"/>
        </w:rPr>
        <w:t>д заасны дагуу өөрт байгаа, эсхүл нийтийн мэдээллийн дэд бүтцийг ашиглан олж авах, солилцох боломжтой мэдээллийг зөвшөөрөл хүсэгчээс шаардахгүй.</w:t>
      </w:r>
      <w:bookmarkEnd w:id="0"/>
    </w:p>
    <w:p w14:paraId="66B35AF9" w14:textId="038A26B6" w:rsidR="00A37665" w:rsidRPr="00A37665" w:rsidRDefault="008832CF" w:rsidP="00A37665">
      <w:pPr>
        <w:spacing w:after="0" w:line="240" w:lineRule="auto"/>
        <w:ind w:firstLine="720"/>
        <w:contextualSpacing/>
        <w:jc w:val="both"/>
        <w:rPr>
          <w:rFonts w:ascii="Arial" w:eastAsia="Times New Roman" w:hAnsi="Arial" w:cs="Arial"/>
          <w:bCs/>
          <w:i/>
          <w:iCs/>
          <w:sz w:val="20"/>
          <w:szCs w:val="20"/>
        </w:rPr>
      </w:pPr>
      <w:hyperlink r:id="rId19" w:history="1">
        <w:r w:rsidR="00A37665" w:rsidRPr="00A37665">
          <w:rPr>
            <w:rStyle w:val="Hyperlink"/>
            <w:rFonts w:ascii="Arial" w:eastAsia="Times New Roman" w:hAnsi="Arial" w:cs="Arial"/>
            <w:bCs/>
            <w:i/>
            <w:iCs/>
            <w:sz w:val="20"/>
            <w:szCs w:val="20"/>
          </w:rPr>
          <w:t>/Энэ хэсгийг 2024 оны 01 дүгээр сарын 12-ны өдрийн хуулиар нэмсэн./</w:t>
        </w:r>
      </w:hyperlink>
    </w:p>
    <w:p w14:paraId="3E73C976" w14:textId="77777777" w:rsidR="00A37665" w:rsidRPr="00A37665" w:rsidRDefault="00A37665" w:rsidP="00A37665">
      <w:pPr>
        <w:spacing w:after="0" w:line="240" w:lineRule="auto"/>
        <w:ind w:firstLine="720"/>
        <w:contextualSpacing/>
        <w:jc w:val="both"/>
        <w:rPr>
          <w:rFonts w:ascii="Arial" w:eastAsia="Times New Roman" w:hAnsi="Arial" w:cs="Arial"/>
          <w:bCs/>
          <w:sz w:val="24"/>
          <w:szCs w:val="24"/>
        </w:rPr>
      </w:pPr>
    </w:p>
    <w:p w14:paraId="048E8400" w14:textId="77777777" w:rsidR="00891A07" w:rsidRPr="005E1849" w:rsidRDefault="00891A07" w:rsidP="00891A07">
      <w:pPr>
        <w:pStyle w:val="NormalWeb"/>
        <w:spacing w:after="0" w:line="240" w:lineRule="auto"/>
        <w:ind w:firstLine="720"/>
        <w:jc w:val="both"/>
        <w:rPr>
          <w:rFonts w:ascii="Arial" w:hAnsi="Arial" w:cs="Arial"/>
          <w:b/>
          <w:lang w:val="mn-MN"/>
        </w:rPr>
      </w:pPr>
      <w:r w:rsidRPr="005E1849">
        <w:rPr>
          <w:rFonts w:ascii="Arial" w:hAnsi="Arial" w:cs="Arial"/>
          <w:b/>
          <w:lang w:val="mn-MN"/>
        </w:rPr>
        <w:t>5.2 дугаар зүйл.Зөвшөөрөл хүссэн өргөдөл шийдвэрлэх журам</w:t>
      </w:r>
    </w:p>
    <w:p w14:paraId="6A6AA2D4" w14:textId="77777777" w:rsidR="00891A07" w:rsidRPr="005E1849" w:rsidRDefault="00891A07" w:rsidP="00891A07">
      <w:pPr>
        <w:pStyle w:val="NormalWeb"/>
        <w:spacing w:after="0" w:line="240" w:lineRule="auto"/>
        <w:jc w:val="both"/>
        <w:rPr>
          <w:rFonts w:ascii="Arial" w:hAnsi="Arial" w:cs="Arial"/>
          <w:b/>
          <w:u w:val="single"/>
          <w:lang w:val="mn-MN"/>
        </w:rPr>
      </w:pPr>
    </w:p>
    <w:p w14:paraId="17F58D03" w14:textId="77777777" w:rsidR="00891A07" w:rsidRPr="005E1849" w:rsidRDefault="00891A07" w:rsidP="00891A07">
      <w:pPr>
        <w:pStyle w:val="NormalWeb"/>
        <w:spacing w:after="0" w:line="240" w:lineRule="auto"/>
        <w:ind w:firstLine="720"/>
        <w:jc w:val="both"/>
        <w:rPr>
          <w:rFonts w:ascii="Arial" w:hAnsi="Arial" w:cs="Arial"/>
          <w:lang w:val="mn-MN"/>
        </w:rPr>
      </w:pPr>
      <w:r w:rsidRPr="005E1849">
        <w:rPr>
          <w:rFonts w:ascii="Arial" w:hAnsi="Arial" w:cs="Arial"/>
          <w:lang w:val="mn-MN"/>
        </w:rPr>
        <w:lastRenderedPageBreak/>
        <w:t>1.Эрх бүхий этгээд зөвшөөрөл хүссэн өргөдлийг хүлээн авахаас үндэслэлгүйгээр татгалзах эрхгүй бөгөөд өргөдлийг хүлээн авсан тухай зөвшөөрөл хүсэгчид мэдэгдэж, энэ тухай бүртгэлд тусгана.</w:t>
      </w:r>
    </w:p>
    <w:p w14:paraId="422F7871" w14:textId="77777777" w:rsidR="00891A07" w:rsidRPr="005E1849" w:rsidRDefault="00891A07" w:rsidP="00891A07">
      <w:pPr>
        <w:pStyle w:val="NormalWeb"/>
        <w:spacing w:after="0" w:line="240" w:lineRule="auto"/>
        <w:jc w:val="both"/>
        <w:rPr>
          <w:rFonts w:ascii="Arial" w:hAnsi="Arial" w:cs="Arial"/>
          <w:b/>
          <w:u w:val="single"/>
          <w:lang w:val="mn-MN"/>
        </w:rPr>
      </w:pPr>
    </w:p>
    <w:p w14:paraId="322C646A" w14:textId="77777777" w:rsidR="00891A07" w:rsidRPr="005E1849" w:rsidRDefault="00891A07" w:rsidP="00891A07">
      <w:pPr>
        <w:pStyle w:val="NormalWeb"/>
        <w:spacing w:after="0" w:line="240" w:lineRule="auto"/>
        <w:ind w:firstLine="720"/>
        <w:jc w:val="both"/>
        <w:rPr>
          <w:rFonts w:ascii="Arial" w:hAnsi="Arial" w:cs="Arial"/>
          <w:lang w:val="mn-MN"/>
        </w:rPr>
      </w:pPr>
      <w:r w:rsidRPr="005E1849">
        <w:rPr>
          <w:rFonts w:ascii="Arial" w:hAnsi="Arial" w:cs="Arial"/>
          <w:lang w:val="mn-MN"/>
        </w:rPr>
        <w:t>2.Эрх бүхий этгээд зөвшөөрөл хүссэн өргөдлийг хүлээн авснаас хойш ажлын хоёр өдрийн дотор баримт бичгийн бүрдлийг шалгаж, дараах арга хэмжээ авна:</w:t>
      </w:r>
    </w:p>
    <w:p w14:paraId="6C14F66B" w14:textId="77777777" w:rsidR="00891A07" w:rsidRPr="005E1849" w:rsidRDefault="00891A07" w:rsidP="00891A07">
      <w:pPr>
        <w:pStyle w:val="NormalWeb"/>
        <w:spacing w:after="0" w:line="240" w:lineRule="auto"/>
        <w:jc w:val="both"/>
        <w:rPr>
          <w:rFonts w:ascii="Arial" w:hAnsi="Arial" w:cs="Arial"/>
          <w:b/>
          <w:u w:val="single"/>
          <w:lang w:val="mn-MN"/>
        </w:rPr>
      </w:pPr>
    </w:p>
    <w:p w14:paraId="7B3E64BF" w14:textId="77777777" w:rsidR="00891A07" w:rsidRPr="005E1849" w:rsidRDefault="00891A07" w:rsidP="00891A07">
      <w:pPr>
        <w:pStyle w:val="NormalWeb"/>
        <w:spacing w:after="0" w:line="240" w:lineRule="auto"/>
        <w:ind w:firstLine="1440"/>
        <w:jc w:val="both"/>
        <w:rPr>
          <w:rFonts w:ascii="Arial" w:hAnsi="Arial" w:cs="Arial"/>
          <w:lang w:val="mn-MN"/>
        </w:rPr>
      </w:pPr>
      <w:r w:rsidRPr="005E1849">
        <w:rPr>
          <w:rFonts w:ascii="Arial" w:hAnsi="Arial" w:cs="Arial"/>
          <w:lang w:val="mn-MN"/>
        </w:rPr>
        <w:t>2.1.баримт бичгийн бүрдэл хангасан гэж үзвэл магадлан шалгах ажиллагааг эхлүүлэх;</w:t>
      </w:r>
    </w:p>
    <w:p w14:paraId="23ABF996"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1792AF42"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sz w:val="24"/>
          <w:szCs w:val="24"/>
          <w:lang w:val="mn-MN"/>
        </w:rPr>
        <w:t xml:space="preserve">2.2.өргөдөл, түүнд хавсаргасан баримт бичиг шаардлага хангаагүй, эсхүл бүрдэл дутуу бол нөхөн бүрдүүлэх талаар зөвшөөрөл хүсэгчид мэдэгдэх; </w:t>
      </w:r>
    </w:p>
    <w:p w14:paraId="715A408E"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2E6B6FAA"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sz w:val="24"/>
          <w:szCs w:val="24"/>
          <w:lang w:val="mn-MN"/>
        </w:rPr>
        <w:t>2.3.өргөдлийг харьяаллын дагуу холбогдох байгууллагад шилжүүлэх.</w:t>
      </w:r>
    </w:p>
    <w:p w14:paraId="6AA78BC5"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38A9FB8E" w14:textId="77777777" w:rsidR="00891A07" w:rsidRPr="005E1849" w:rsidRDefault="00891A07" w:rsidP="008A6197">
      <w:pPr>
        <w:tabs>
          <w:tab w:val="left" w:pos="426"/>
          <w:tab w:val="left" w:pos="709"/>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3.Эрх бүхий этгээд энэ зүйлийн 2-т заасан арга хэмжээний талаар зөвшөөрөл хүсэгчид баримт бичгийн бүрдлийг шалгах хугацаанд багтаан мэдэгдэнэ. Нөхөн бүрдүүлэх шаардлагатай баримт бичиг тус бүрийн талаар мэдэгдэлд тодорхой тусгана.</w:t>
      </w:r>
    </w:p>
    <w:p w14:paraId="6C243B25"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44FDDC00"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4.Энэ зүйлийн 2.2-т заасан баримт бичгийг нөхөн бүрдүүлэх хугацаа 30 хүртэл хоног байна. Энэ хугацаанд баримт бичгийг нөхөн бүрдүүлж ирүүлээгүй бол өргөдөл гаргаагүйд тооцно.</w:t>
      </w:r>
    </w:p>
    <w:p w14:paraId="59EDB2A8"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0EEBBBE3"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5.Зөвшөөрөл хүсэгч хуульд заасан нөхцөл, шаардлагыг хангаж байгаа эсэхийг эрх бүхий этгээд дараах хугацаанд магадлан шалгана:</w:t>
      </w:r>
    </w:p>
    <w:p w14:paraId="0493B9AD"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3246DCE4"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5.1.тусгай зөвшөөрлийг ажлын 10 өдрийн дотор;</w:t>
      </w:r>
    </w:p>
    <w:p w14:paraId="6394F5C3"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5.2.энгийн зөвшөөрлийг ажлын таван өдрийн дотор.</w:t>
      </w:r>
    </w:p>
    <w:p w14:paraId="64A518FF"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2CBCE2B4"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6.Эрх бүхий этгээд магадлан шалгах ажиллагаанд шаардлагатай</w:t>
      </w:r>
      <w:r w:rsidRPr="005E1849">
        <w:rPr>
          <w:rFonts w:ascii="Arial" w:hAnsi="Arial" w:cs="Arial"/>
          <w:color w:val="000000" w:themeColor="text1"/>
          <w:sz w:val="24"/>
          <w:szCs w:val="24"/>
          <w:lang w:val="mn-MN"/>
        </w:rPr>
        <w:t xml:space="preserve"> нэмэлт мэдээлэл, лавлагаа, дүгнэлт, тодорхойлолт зэргийг Нийтийн мэдээллийн ил тод байдлын тухай хуулийн 18 дугаар зүйлийн 18.13-т заасны дагуу холбогдох төрийн байгууллагаас гаргуулан авна. </w:t>
      </w:r>
    </w:p>
    <w:p w14:paraId="6551D4BA"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0F5ACC66"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color w:val="000000" w:themeColor="text1"/>
          <w:sz w:val="24"/>
          <w:szCs w:val="24"/>
          <w:lang w:val="mn-MN"/>
        </w:rPr>
        <w:t>7.Магадлан шалгах ажиллагаанд төрийн болон мэргэжлийн байгууллагаас дүгнэлт, тодорхойлолт гаргуулах шаардлагатай бол энэ зүйлийн 5-д заасан хугацааг нэг удаа ажлын таван өдрөөр сунгаж болно.</w:t>
      </w:r>
    </w:p>
    <w:p w14:paraId="29601CF4" w14:textId="77777777" w:rsidR="00891A07" w:rsidRPr="005E1849" w:rsidRDefault="00891A07" w:rsidP="00891A07">
      <w:pPr>
        <w:tabs>
          <w:tab w:val="left" w:pos="426"/>
          <w:tab w:val="left" w:pos="851"/>
        </w:tabs>
        <w:spacing w:after="0" w:line="240" w:lineRule="auto"/>
        <w:contextualSpacing/>
        <w:jc w:val="both"/>
        <w:rPr>
          <w:rFonts w:ascii="Arial" w:hAnsi="Arial" w:cs="Arial"/>
          <w:b/>
          <w:strike/>
          <w:sz w:val="24"/>
          <w:szCs w:val="24"/>
          <w:u w:val="single"/>
          <w:lang w:val="mn-MN"/>
        </w:rPr>
      </w:pPr>
    </w:p>
    <w:p w14:paraId="67438372"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b/>
          <w:color w:val="000000" w:themeColor="text1"/>
          <w:sz w:val="24"/>
          <w:szCs w:val="24"/>
          <w:lang w:val="mn-MN"/>
        </w:rPr>
        <w:tab/>
      </w:r>
      <w:r w:rsidRPr="005E1849">
        <w:rPr>
          <w:rFonts w:ascii="Arial" w:hAnsi="Arial" w:cs="Arial"/>
          <w:color w:val="000000" w:themeColor="text1"/>
          <w:sz w:val="24"/>
          <w:szCs w:val="24"/>
          <w:lang w:val="mn-MN"/>
        </w:rPr>
        <w:t xml:space="preserve">8.Эрх бүхий этгээд магадлан шалгах ажиллагааг дууссанаас хойш ажлын таван өдөрт багтаан зөвшөөрөл олгох эсэх шийдвэр гаргана. </w:t>
      </w:r>
    </w:p>
    <w:p w14:paraId="24169F35"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12E67239"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9.Эрх бүхий этгээд зөвшөөрөл олгохоос татгалзсан бол мэдэгдэлд татгалзсан үндэслэлийг тодорхой заана.</w:t>
      </w:r>
    </w:p>
    <w:p w14:paraId="2DB8B080"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2157F665" w14:textId="26836D7B"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10.Энэ зүйлийн 9-д заасан мэдэгдлийг мэдэгдэл гарснаас хойш ажлын хоёр өдрийн дотор зөвшөөрөл хүсэгчид бичгээр</w:t>
      </w:r>
      <w:r w:rsidR="00A37665" w:rsidRPr="00A5045E">
        <w:rPr>
          <w:rFonts w:ascii="Arial" w:hAnsi="Arial" w:cs="Arial"/>
          <w:bCs/>
          <w:color w:val="000000" w:themeColor="text1"/>
          <w:sz w:val="24"/>
          <w:szCs w:val="24"/>
          <w:lang w:val="mn-MN"/>
        </w:rPr>
        <w:t xml:space="preserve">, эсхүл </w:t>
      </w:r>
      <w:r w:rsidR="00A37665" w:rsidRPr="00A5045E">
        <w:rPr>
          <w:rFonts w:ascii="Arial" w:hAnsi="Arial" w:cs="Arial"/>
          <w:bCs/>
          <w:noProof/>
          <w:color w:val="000000" w:themeColor="text1"/>
          <w:sz w:val="24"/>
          <w:szCs w:val="24"/>
          <w:lang w:val="mn-MN"/>
        </w:rPr>
        <w:t>Нийтийн мэдээллийн ил тод байдлын тухай хуулийн 18.2</w:t>
      </w:r>
      <w:r w:rsidR="00A37665" w:rsidRPr="00A5045E">
        <w:rPr>
          <w:rFonts w:ascii="Arial" w:hAnsi="Arial" w:cs="Arial"/>
          <w:bCs/>
          <w:noProof/>
          <w:color w:val="000000" w:themeColor="text1"/>
          <w:sz w:val="24"/>
          <w:szCs w:val="24"/>
        </w:rPr>
        <w:t>-</w:t>
      </w:r>
      <w:r w:rsidR="00A37665" w:rsidRPr="00A5045E">
        <w:rPr>
          <w:rFonts w:ascii="Arial" w:hAnsi="Arial" w:cs="Arial"/>
          <w:bCs/>
          <w:noProof/>
          <w:color w:val="000000" w:themeColor="text1"/>
          <w:sz w:val="24"/>
          <w:szCs w:val="24"/>
          <w:lang w:val="mn-MN"/>
        </w:rPr>
        <w:t>т заасан систем, албаны цахим шуудангаар дамжуулан</w:t>
      </w:r>
      <w:r w:rsidR="00A37665" w:rsidRPr="00A5045E">
        <w:rPr>
          <w:rFonts w:ascii="Arial" w:hAnsi="Arial" w:cs="Arial"/>
          <w:noProof/>
          <w:color w:val="000000" w:themeColor="text1"/>
          <w:sz w:val="24"/>
          <w:szCs w:val="24"/>
          <w:lang w:val="mn-MN"/>
        </w:rPr>
        <w:t xml:space="preserve"> </w:t>
      </w:r>
      <w:r w:rsidR="00A37665" w:rsidRPr="00A5045E">
        <w:rPr>
          <w:rFonts w:ascii="Arial" w:hAnsi="Arial" w:cs="Arial"/>
          <w:bCs/>
          <w:color w:val="000000" w:themeColor="text1"/>
          <w:sz w:val="24"/>
          <w:szCs w:val="24"/>
          <w:lang w:val="mn-MN"/>
        </w:rPr>
        <w:t>цахим хэлбэрээр</w:t>
      </w:r>
      <w:r w:rsidRPr="00A37665">
        <w:rPr>
          <w:rFonts w:ascii="Arial" w:hAnsi="Arial" w:cs="Arial"/>
          <w:sz w:val="24"/>
          <w:szCs w:val="24"/>
          <w:lang w:val="mn-MN"/>
        </w:rPr>
        <w:t xml:space="preserve"> </w:t>
      </w:r>
      <w:r w:rsidRPr="005E1849">
        <w:rPr>
          <w:rFonts w:ascii="Arial" w:hAnsi="Arial" w:cs="Arial"/>
          <w:sz w:val="24"/>
          <w:szCs w:val="24"/>
          <w:lang w:val="mn-MN"/>
        </w:rPr>
        <w:t>хүргүүлнэ.</w:t>
      </w:r>
      <w:r w:rsidR="00A37665">
        <w:rPr>
          <w:rFonts w:ascii="Arial" w:hAnsi="Arial" w:cs="Arial"/>
          <w:sz w:val="24"/>
          <w:szCs w:val="24"/>
          <w:lang w:val="mn-MN"/>
        </w:rPr>
        <w:t xml:space="preserve"> </w:t>
      </w:r>
    </w:p>
    <w:p w14:paraId="325D9E2A" w14:textId="6263DCF0" w:rsidR="00A37665" w:rsidRPr="00A37665" w:rsidRDefault="008832CF" w:rsidP="00A37665">
      <w:pPr>
        <w:spacing w:after="0" w:line="240" w:lineRule="auto"/>
        <w:ind w:firstLine="720"/>
        <w:contextualSpacing/>
        <w:jc w:val="both"/>
        <w:rPr>
          <w:rFonts w:ascii="Arial" w:eastAsia="Times New Roman" w:hAnsi="Arial" w:cs="Arial"/>
          <w:bCs/>
          <w:i/>
          <w:iCs/>
          <w:sz w:val="20"/>
          <w:szCs w:val="20"/>
        </w:rPr>
      </w:pPr>
      <w:hyperlink r:id="rId20" w:history="1">
        <w:r w:rsidR="00A37665" w:rsidRPr="00A37665">
          <w:rPr>
            <w:rStyle w:val="Hyperlink"/>
            <w:rFonts w:ascii="Arial" w:eastAsia="Times New Roman" w:hAnsi="Arial" w:cs="Arial"/>
            <w:bCs/>
            <w:i/>
            <w:iCs/>
            <w:sz w:val="20"/>
            <w:szCs w:val="20"/>
          </w:rPr>
          <w:t xml:space="preserve">/Энэ </w:t>
        </w:r>
        <w:r w:rsidR="00B320B1">
          <w:rPr>
            <w:rStyle w:val="Hyperlink"/>
            <w:rFonts w:ascii="Arial" w:eastAsia="Times New Roman" w:hAnsi="Arial" w:cs="Arial"/>
            <w:bCs/>
            <w:i/>
            <w:iCs/>
            <w:sz w:val="20"/>
            <w:szCs w:val="20"/>
          </w:rPr>
          <w:t>хэсэгт</w:t>
        </w:r>
        <w:r w:rsidR="00A37665" w:rsidRPr="00A37665">
          <w:rPr>
            <w:rStyle w:val="Hyperlink"/>
            <w:rFonts w:ascii="Arial" w:eastAsia="Times New Roman" w:hAnsi="Arial" w:cs="Arial"/>
            <w:bCs/>
            <w:i/>
            <w:iCs/>
            <w:sz w:val="20"/>
            <w:szCs w:val="20"/>
          </w:rPr>
          <w:t xml:space="preserve"> 2024 оны 01 дүгээр сарын 12-ны өдрийн хуулиар </w:t>
        </w:r>
        <w:r w:rsidR="00B320B1">
          <w:rPr>
            <w:rStyle w:val="Hyperlink"/>
            <w:rFonts w:ascii="Arial" w:eastAsia="Times New Roman" w:hAnsi="Arial" w:cs="Arial"/>
            <w:bCs/>
            <w:i/>
            <w:iCs/>
            <w:sz w:val="20"/>
            <w:szCs w:val="20"/>
          </w:rPr>
          <w:t>нэмэлт оруулсан</w:t>
        </w:r>
        <w:r w:rsidR="00A37665" w:rsidRPr="00A37665">
          <w:rPr>
            <w:rStyle w:val="Hyperlink"/>
            <w:rFonts w:ascii="Arial" w:eastAsia="Times New Roman" w:hAnsi="Arial" w:cs="Arial"/>
            <w:bCs/>
            <w:i/>
            <w:iCs/>
            <w:sz w:val="20"/>
            <w:szCs w:val="20"/>
          </w:rPr>
          <w:t>./</w:t>
        </w:r>
      </w:hyperlink>
    </w:p>
    <w:p w14:paraId="469436A4"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3F010307"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lastRenderedPageBreak/>
        <w:t>11.Эрх бүхий этгээд тусгай зөвшөөрөл олгохоос татгалзсан тохиолдолд тухайн зөвшөөрөл хүсэгчээс зургаан сарын дотор уг чиглэлээр хүссэн өргөдлийг хүлээж авахгүй.</w:t>
      </w:r>
    </w:p>
    <w:p w14:paraId="24DDE808"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701B2F21" w14:textId="77777777" w:rsidR="00891A07" w:rsidRPr="005E1849" w:rsidRDefault="00891A07" w:rsidP="00891A07">
      <w:pPr>
        <w:spacing w:after="0" w:line="240" w:lineRule="auto"/>
        <w:ind w:firstLine="720"/>
        <w:contextualSpacing/>
        <w:jc w:val="both"/>
        <w:rPr>
          <w:rFonts w:ascii="Arial" w:eastAsia="Times New Roman" w:hAnsi="Arial" w:cs="Arial"/>
          <w:strike/>
          <w:color w:val="000000" w:themeColor="text1"/>
          <w:sz w:val="24"/>
          <w:szCs w:val="24"/>
          <w:lang w:val="mn-MN"/>
        </w:rPr>
      </w:pPr>
      <w:r w:rsidRPr="005E1849">
        <w:rPr>
          <w:rFonts w:ascii="Arial" w:hAnsi="Arial" w:cs="Arial"/>
          <w:sz w:val="24"/>
          <w:szCs w:val="24"/>
          <w:lang w:val="mn-MN"/>
        </w:rPr>
        <w:t>12.</w:t>
      </w:r>
      <w:r w:rsidRPr="005E1849">
        <w:rPr>
          <w:rFonts w:ascii="Arial" w:eastAsia="Times New Roman" w:hAnsi="Arial" w:cs="Arial"/>
          <w:sz w:val="24"/>
          <w:szCs w:val="24"/>
          <w:lang w:val="mn-MN"/>
        </w:rPr>
        <w:t>Хуульд заасан хугацаанд хариу өгөөгүй нь холбогдох албан тушаалтанд хариуцлага тооцох үндэслэл болно.</w:t>
      </w:r>
    </w:p>
    <w:p w14:paraId="5DEBF5FB" w14:textId="77777777" w:rsidR="00891A07" w:rsidRPr="005E1849" w:rsidRDefault="00891A07" w:rsidP="00891A07">
      <w:pPr>
        <w:spacing w:after="0" w:line="240" w:lineRule="auto"/>
        <w:contextualSpacing/>
        <w:jc w:val="both"/>
        <w:rPr>
          <w:rFonts w:ascii="Arial" w:eastAsia="Times New Roman" w:hAnsi="Arial" w:cs="Arial"/>
          <w:b/>
          <w:color w:val="000000" w:themeColor="text1"/>
          <w:sz w:val="24"/>
          <w:szCs w:val="24"/>
          <w:u w:val="single"/>
          <w:lang w:val="mn-MN"/>
        </w:rPr>
      </w:pPr>
    </w:p>
    <w:p w14:paraId="404874BA" w14:textId="77777777" w:rsidR="00891A07" w:rsidRPr="005E1849" w:rsidRDefault="00891A07" w:rsidP="00891A07">
      <w:pPr>
        <w:spacing w:after="0" w:line="240" w:lineRule="auto"/>
        <w:ind w:firstLine="720"/>
        <w:contextualSpacing/>
        <w:jc w:val="both"/>
        <w:rPr>
          <w:rFonts w:ascii="Arial" w:hAnsi="Arial" w:cs="Arial"/>
          <w:b/>
          <w:color w:val="000000" w:themeColor="text1"/>
          <w:sz w:val="24"/>
          <w:szCs w:val="24"/>
          <w:lang w:val="mn-MN"/>
        </w:rPr>
      </w:pPr>
      <w:r w:rsidRPr="005E1849">
        <w:rPr>
          <w:rFonts w:ascii="Arial" w:hAnsi="Arial" w:cs="Arial"/>
          <w:b/>
          <w:color w:val="000000" w:themeColor="text1"/>
          <w:sz w:val="24"/>
          <w:szCs w:val="24"/>
          <w:lang w:val="mn-MN"/>
        </w:rPr>
        <w:t>5.3 дугаар зүйл.Зөвшөөрөл олгох тухай шийдвэр гаргах</w:t>
      </w:r>
    </w:p>
    <w:p w14:paraId="36B2D58B"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05B70466" w14:textId="472B7BA0"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color w:val="000000" w:themeColor="text1"/>
          <w:sz w:val="24"/>
          <w:szCs w:val="24"/>
          <w:lang w:val="mn-MN"/>
        </w:rPr>
        <w:tab/>
      </w:r>
      <w:r w:rsidRPr="005E1849">
        <w:rPr>
          <w:rFonts w:ascii="Arial" w:hAnsi="Arial" w:cs="Arial"/>
          <w:color w:val="000000" w:themeColor="text1"/>
          <w:sz w:val="24"/>
          <w:szCs w:val="24"/>
          <w:lang w:val="mn-MN"/>
        </w:rPr>
        <w:t>1</w:t>
      </w:r>
      <w:r w:rsidRPr="005E1849">
        <w:rPr>
          <w:rFonts w:ascii="Arial" w:hAnsi="Arial" w:cs="Arial"/>
          <w:sz w:val="24"/>
          <w:szCs w:val="24"/>
          <w:lang w:val="mn-MN"/>
        </w:rPr>
        <w:t>.Эрх бүхий этгээд</w:t>
      </w:r>
      <w:r w:rsidR="00475E2A" w:rsidRPr="005E1849">
        <w:rPr>
          <w:rFonts w:ascii="Arial" w:hAnsi="Arial" w:cs="Arial"/>
          <w:sz w:val="24"/>
          <w:szCs w:val="24"/>
          <w:lang w:val="mn-MN"/>
        </w:rPr>
        <w:t xml:space="preserve"> энэ хуулийн 3.2 дугаар зүйлийн </w:t>
      </w:r>
      <w:r w:rsidRPr="005E1849">
        <w:rPr>
          <w:rFonts w:ascii="Arial" w:hAnsi="Arial" w:cs="Arial"/>
          <w:sz w:val="24"/>
          <w:szCs w:val="24"/>
          <w:lang w:val="mn-MN"/>
        </w:rPr>
        <w:t>1.1-д заасны дагуу зөвшөөрөл олгох тухай шийдвэр гаргана.</w:t>
      </w:r>
    </w:p>
    <w:p w14:paraId="59307ACB"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33E3B15D" w14:textId="4C370AB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2.Энэ зүйлийн 1-д заасан </w:t>
      </w:r>
      <w:r w:rsidR="004B7C06" w:rsidRPr="004B7C06">
        <w:rPr>
          <w:rFonts w:ascii="Arial" w:hAnsi="Arial" w:cs="Arial"/>
          <w:sz w:val="24"/>
          <w:szCs w:val="24"/>
          <w:lang w:val="mn-MN"/>
        </w:rPr>
        <w:t>шийдвэр болон улсын тэмдэгтийн хураамжийн хэмжээ, төлөх хугацааны талаар</w:t>
      </w:r>
      <w:r w:rsidRPr="005E1849">
        <w:rPr>
          <w:rFonts w:ascii="Arial" w:hAnsi="Arial" w:cs="Arial"/>
          <w:sz w:val="24"/>
          <w:szCs w:val="24"/>
          <w:lang w:val="mn-MN"/>
        </w:rPr>
        <w:t xml:space="preserve"> тухайн шийдвэр гарсан өдөрт багтаан зөвшөөрөл хүсэгчид мэдэгдэнэ.</w:t>
      </w:r>
    </w:p>
    <w:p w14:paraId="3A97B121" w14:textId="10714157" w:rsidR="004B7C06" w:rsidRDefault="008832CF" w:rsidP="004B7C06">
      <w:pPr>
        <w:spacing w:after="0" w:line="240" w:lineRule="auto"/>
        <w:jc w:val="both"/>
        <w:rPr>
          <w:rFonts w:ascii="Arial" w:hAnsi="Arial" w:cs="Arial"/>
          <w:i/>
          <w:color w:val="000000"/>
          <w:sz w:val="20"/>
          <w:szCs w:val="20"/>
        </w:rPr>
      </w:pPr>
      <w:hyperlink r:id="rId21" w:history="1">
        <w:r w:rsidR="004B7C06" w:rsidRPr="00B335B9">
          <w:rPr>
            <w:rStyle w:val="Hyperlink"/>
            <w:rFonts w:ascii="Arial" w:hAnsi="Arial" w:cs="Arial"/>
            <w:i/>
            <w:sz w:val="20"/>
            <w:szCs w:val="20"/>
          </w:rPr>
          <w:t xml:space="preserve">/Энэ </w:t>
        </w:r>
        <w:r w:rsidR="004B7C06">
          <w:rPr>
            <w:rStyle w:val="Hyperlink"/>
            <w:rFonts w:ascii="Arial" w:hAnsi="Arial" w:cs="Arial"/>
            <w:i/>
            <w:sz w:val="20"/>
            <w:szCs w:val="20"/>
            <w:lang w:val="mn-MN"/>
          </w:rPr>
          <w:t>хэсэгт</w:t>
        </w:r>
        <w:r w:rsidR="004B7C06" w:rsidRPr="00B335B9">
          <w:rPr>
            <w:rStyle w:val="Hyperlink"/>
            <w:rFonts w:ascii="Arial" w:hAnsi="Arial" w:cs="Arial"/>
            <w:i/>
            <w:sz w:val="20"/>
            <w:szCs w:val="20"/>
          </w:rPr>
          <w:t xml:space="preserve"> 2023 оны 01 дүгээр сарын 06-ны өдрийн хуулиар </w:t>
        </w:r>
        <w:r w:rsidR="004B7C06" w:rsidRPr="00B335B9">
          <w:rPr>
            <w:rStyle w:val="Hyperlink"/>
            <w:rFonts w:ascii="Arial" w:hAnsi="Arial" w:cs="Arial"/>
            <w:bCs/>
            <w:i/>
            <w:sz w:val="20"/>
            <w:szCs w:val="20"/>
          </w:rPr>
          <w:t>өөрчлөлт оруулсан</w:t>
        </w:r>
        <w:r w:rsidR="004B7C06" w:rsidRPr="00B335B9">
          <w:rPr>
            <w:rStyle w:val="Hyperlink"/>
            <w:rFonts w:ascii="Arial" w:hAnsi="Arial" w:cs="Arial"/>
            <w:i/>
            <w:sz w:val="20"/>
            <w:szCs w:val="20"/>
          </w:rPr>
          <w:t>./</w:t>
        </w:r>
      </w:hyperlink>
    </w:p>
    <w:p w14:paraId="4117FAAD"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4FF89A09"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3.Хуульд өөрөөр заагаагүй бол эрх бүхий байгууллагын шийдвэр, эсхүл </w:t>
      </w:r>
      <w:r w:rsidRPr="005E1849">
        <w:rPr>
          <w:rFonts w:ascii="Arial" w:eastAsia="Times New Roman" w:hAnsi="Arial" w:cs="Arial"/>
          <w:sz w:val="24"/>
          <w:szCs w:val="24"/>
          <w:lang w:val="mn-MN"/>
        </w:rPr>
        <w:t>зөвшөөрөлд дараах мэдээллийг тусгана:</w:t>
      </w:r>
    </w:p>
    <w:p w14:paraId="0F3A2749" w14:textId="77777777" w:rsidR="00891A07" w:rsidRPr="005E1849" w:rsidRDefault="00891A07" w:rsidP="00891A07">
      <w:pPr>
        <w:spacing w:after="0" w:line="240" w:lineRule="auto"/>
        <w:contextualSpacing/>
        <w:jc w:val="both"/>
        <w:rPr>
          <w:rFonts w:ascii="Arial" w:hAnsi="Arial" w:cs="Arial"/>
          <w:sz w:val="24"/>
          <w:szCs w:val="24"/>
          <w:lang w:val="mn-MN"/>
        </w:rPr>
      </w:pPr>
    </w:p>
    <w:p w14:paraId="4501D118"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eastAsia="Times New Roman" w:hAnsi="Arial" w:cs="Arial"/>
          <w:sz w:val="24"/>
          <w:szCs w:val="24"/>
          <w:lang w:val="mn-MN"/>
        </w:rPr>
        <w:t>3.1.эрх бүхий этгээдийн нэр;</w:t>
      </w:r>
    </w:p>
    <w:p w14:paraId="71BF5AAF" w14:textId="77777777" w:rsidR="00891A07" w:rsidRPr="005E1849" w:rsidRDefault="00891A07" w:rsidP="00891A07">
      <w:pPr>
        <w:spacing w:after="0" w:line="240" w:lineRule="auto"/>
        <w:contextualSpacing/>
        <w:jc w:val="both"/>
        <w:rPr>
          <w:rFonts w:ascii="Arial"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3.2.эрх бүхий этгээдийн шийдвэрийн нэр, он, сар, өдөр;</w:t>
      </w:r>
    </w:p>
    <w:p w14:paraId="5506EB07" w14:textId="77777777"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3.3.зөвшөөрөл эзэмшигчийн нэр, хаяг;</w:t>
      </w:r>
    </w:p>
    <w:p w14:paraId="05734456" w14:textId="77777777"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3.4.зөвшөөрлийн ангилал, эрхлэх үйл ажиллагааны нэр;</w:t>
      </w:r>
    </w:p>
    <w:p w14:paraId="32115416" w14:textId="77777777"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3.5.зөвшөөрлийн хугацаа;</w:t>
      </w:r>
    </w:p>
    <w:p w14:paraId="5DD39659" w14:textId="77777777"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3.6.зөвшөөрлийн дугаар, олгосон он, сар, өдөр;</w:t>
      </w:r>
    </w:p>
    <w:p w14:paraId="193BC3AE" w14:textId="35DBDFF5"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3.7.эрх бүхий этгээдийн гарын үсэг, тамга /тэмдэг/</w:t>
      </w:r>
      <w:r w:rsidR="006E2BCE">
        <w:rPr>
          <w:rFonts w:ascii="Arial" w:eastAsia="Times New Roman" w:hAnsi="Arial" w:cs="Arial"/>
          <w:sz w:val="24"/>
          <w:szCs w:val="24"/>
          <w:lang w:val="mn-MN"/>
        </w:rPr>
        <w:t xml:space="preserve">, эсхүл </w:t>
      </w:r>
      <w:r w:rsidR="009751BE" w:rsidRPr="00440FFE">
        <w:rPr>
          <w:rFonts w:ascii="Arial" w:eastAsia="Times New Roman" w:hAnsi="Arial" w:cs="Arial"/>
          <w:sz w:val="24"/>
          <w:szCs w:val="24"/>
          <w:lang w:val="mn-MN"/>
        </w:rPr>
        <w:t>цахим</w:t>
      </w:r>
      <w:r w:rsidR="006E2BCE">
        <w:rPr>
          <w:rFonts w:ascii="Arial" w:eastAsia="Times New Roman" w:hAnsi="Arial" w:cs="Arial"/>
          <w:sz w:val="24"/>
          <w:szCs w:val="24"/>
          <w:lang w:val="mn-MN"/>
        </w:rPr>
        <w:t xml:space="preserve"> гарын үсэг</w:t>
      </w:r>
      <w:r w:rsidRPr="005E1849">
        <w:rPr>
          <w:rFonts w:ascii="Arial" w:eastAsia="Times New Roman" w:hAnsi="Arial" w:cs="Arial"/>
          <w:sz w:val="24"/>
          <w:szCs w:val="24"/>
          <w:lang w:val="mn-MN"/>
        </w:rPr>
        <w:t>.</w:t>
      </w:r>
    </w:p>
    <w:p w14:paraId="24CE9A8B" w14:textId="4A50729E" w:rsidR="00891A07" w:rsidRPr="006E2BCE" w:rsidRDefault="008832CF" w:rsidP="00891A07">
      <w:pPr>
        <w:spacing w:after="0" w:line="240" w:lineRule="auto"/>
        <w:jc w:val="both"/>
        <w:rPr>
          <w:rFonts w:ascii="Arial" w:hAnsi="Arial" w:cs="Arial"/>
          <w:i/>
          <w:color w:val="000000"/>
          <w:sz w:val="20"/>
          <w:szCs w:val="20"/>
          <w:u w:val="single"/>
        </w:rPr>
      </w:pPr>
      <w:hyperlink r:id="rId22" w:history="1">
        <w:r w:rsidR="006E2BCE" w:rsidRPr="006C321A">
          <w:rPr>
            <w:rStyle w:val="Hyperlink"/>
            <w:rFonts w:ascii="Arial" w:hAnsi="Arial" w:cs="Arial"/>
            <w:i/>
            <w:sz w:val="20"/>
            <w:szCs w:val="20"/>
          </w:rPr>
          <w:t>/Энэ заалтад 2023 оны</w:t>
        </w:r>
        <w:r w:rsidR="006E2BCE" w:rsidRPr="006C321A">
          <w:rPr>
            <w:rStyle w:val="Hyperlink"/>
            <w:rFonts w:ascii="Arial" w:hAnsi="Arial" w:cs="Arial"/>
            <w:i/>
            <w:sz w:val="20"/>
            <w:szCs w:val="20"/>
            <w:lang w:val="mn-MN"/>
          </w:rPr>
          <w:t xml:space="preserve"> 1</w:t>
        </w:r>
        <w:r w:rsidR="006E2BCE" w:rsidRPr="006C321A">
          <w:rPr>
            <w:rStyle w:val="Hyperlink"/>
            <w:rFonts w:ascii="Arial" w:hAnsi="Arial" w:cs="Arial"/>
            <w:i/>
            <w:sz w:val="20"/>
            <w:szCs w:val="20"/>
          </w:rPr>
          <w:t xml:space="preserve">1 дүгээр сарын </w:t>
        </w:r>
        <w:r w:rsidR="006E2BCE" w:rsidRPr="006C321A">
          <w:rPr>
            <w:rStyle w:val="Hyperlink"/>
            <w:rFonts w:ascii="Arial" w:hAnsi="Arial" w:cs="Arial"/>
            <w:i/>
            <w:sz w:val="20"/>
            <w:szCs w:val="20"/>
            <w:lang w:val="mn-MN"/>
          </w:rPr>
          <w:t>10</w:t>
        </w:r>
        <w:r w:rsidR="006E2BCE" w:rsidRPr="006C321A">
          <w:rPr>
            <w:rStyle w:val="Hyperlink"/>
            <w:rFonts w:ascii="Arial" w:hAnsi="Arial" w:cs="Arial"/>
            <w:i/>
            <w:sz w:val="20"/>
            <w:szCs w:val="20"/>
          </w:rPr>
          <w:t>-ны өдрийн хуулиар</w:t>
        </w:r>
        <w:r w:rsidR="006E2BCE" w:rsidRPr="006C321A">
          <w:rPr>
            <w:rStyle w:val="Hyperlink"/>
            <w:rFonts w:ascii="Arial" w:hAnsi="Arial" w:cs="Arial"/>
            <w:i/>
            <w:sz w:val="20"/>
            <w:szCs w:val="20"/>
            <w:lang w:val="mn-MN"/>
          </w:rPr>
          <w:t xml:space="preserve"> </w:t>
        </w:r>
        <w:r w:rsidR="00FA33EF">
          <w:rPr>
            <w:rStyle w:val="Hyperlink"/>
            <w:rFonts w:ascii="Arial" w:hAnsi="Arial" w:cs="Arial"/>
            <w:i/>
            <w:sz w:val="20"/>
            <w:szCs w:val="20"/>
            <w:lang w:val="mn-MN"/>
          </w:rPr>
          <w:t>нэмэлт</w:t>
        </w:r>
      </w:hyperlink>
      <w:r w:rsidR="00FA33EF">
        <w:rPr>
          <w:rStyle w:val="Hyperlink"/>
          <w:rFonts w:ascii="Arial" w:hAnsi="Arial" w:cs="Arial"/>
          <w:bCs/>
          <w:i/>
          <w:sz w:val="20"/>
          <w:szCs w:val="20"/>
          <w:lang w:val="mn-MN"/>
        </w:rPr>
        <w:t xml:space="preserve"> оруулсан.</w:t>
      </w:r>
      <w:r w:rsidR="006E2BCE" w:rsidRPr="006C321A">
        <w:rPr>
          <w:rFonts w:ascii="Arial" w:hAnsi="Arial" w:cs="Arial"/>
          <w:i/>
          <w:sz w:val="20"/>
          <w:szCs w:val="20"/>
        </w:rPr>
        <w:t>/</w:t>
      </w:r>
    </w:p>
    <w:p w14:paraId="08D208E4" w14:textId="35570CB9" w:rsidR="009751BE" w:rsidRDefault="008832CF" w:rsidP="00FA33EF">
      <w:pPr>
        <w:spacing w:after="0" w:line="240" w:lineRule="auto"/>
        <w:contextualSpacing/>
        <w:jc w:val="both"/>
        <w:rPr>
          <w:rFonts w:ascii="Arial" w:eastAsia="Times New Roman" w:hAnsi="Arial" w:cs="Arial"/>
          <w:bCs/>
          <w:i/>
          <w:iCs/>
          <w:sz w:val="20"/>
          <w:szCs w:val="20"/>
        </w:rPr>
      </w:pPr>
      <w:hyperlink r:id="rId23" w:history="1">
        <w:r w:rsidR="009751BE" w:rsidRPr="00A37665">
          <w:rPr>
            <w:rStyle w:val="Hyperlink"/>
            <w:rFonts w:ascii="Arial" w:eastAsia="Times New Roman" w:hAnsi="Arial" w:cs="Arial"/>
            <w:bCs/>
            <w:i/>
            <w:iCs/>
            <w:sz w:val="20"/>
            <w:szCs w:val="20"/>
          </w:rPr>
          <w:t xml:space="preserve">/Энэ </w:t>
        </w:r>
        <w:r w:rsidR="00440FFE">
          <w:rPr>
            <w:rStyle w:val="Hyperlink"/>
            <w:rFonts w:ascii="Arial" w:eastAsia="Times New Roman" w:hAnsi="Arial" w:cs="Arial"/>
            <w:bCs/>
            <w:i/>
            <w:iCs/>
            <w:sz w:val="20"/>
            <w:szCs w:val="20"/>
          </w:rPr>
          <w:t>заалтад</w:t>
        </w:r>
        <w:r w:rsidR="009751BE" w:rsidRPr="00A37665">
          <w:rPr>
            <w:rStyle w:val="Hyperlink"/>
            <w:rFonts w:ascii="Arial" w:eastAsia="Times New Roman" w:hAnsi="Arial" w:cs="Arial"/>
            <w:bCs/>
            <w:i/>
            <w:iCs/>
            <w:sz w:val="20"/>
            <w:szCs w:val="20"/>
          </w:rPr>
          <w:t xml:space="preserve"> 2024 оны 01 дүгээр сарын 12-ны өдрийн хуулиар </w:t>
        </w:r>
        <w:r w:rsidR="009751BE">
          <w:rPr>
            <w:rStyle w:val="Hyperlink"/>
            <w:rFonts w:ascii="Arial" w:eastAsia="Times New Roman" w:hAnsi="Arial" w:cs="Arial"/>
            <w:bCs/>
            <w:i/>
            <w:iCs/>
            <w:sz w:val="20"/>
            <w:szCs w:val="20"/>
          </w:rPr>
          <w:t>өөрчлөлт оруулсан</w:t>
        </w:r>
        <w:r w:rsidR="009751BE" w:rsidRPr="00A37665">
          <w:rPr>
            <w:rStyle w:val="Hyperlink"/>
            <w:rFonts w:ascii="Arial" w:eastAsia="Times New Roman" w:hAnsi="Arial" w:cs="Arial"/>
            <w:bCs/>
            <w:i/>
            <w:iCs/>
            <w:sz w:val="20"/>
            <w:szCs w:val="20"/>
          </w:rPr>
          <w:t>./</w:t>
        </w:r>
      </w:hyperlink>
    </w:p>
    <w:p w14:paraId="02B07507" w14:textId="77777777" w:rsidR="006E2BCE" w:rsidRPr="006E2BCE" w:rsidRDefault="006E2BCE" w:rsidP="00891A07">
      <w:pPr>
        <w:spacing w:after="0" w:line="240" w:lineRule="auto"/>
        <w:jc w:val="both"/>
        <w:rPr>
          <w:rFonts w:ascii="Arial" w:hAnsi="Arial" w:cs="Arial"/>
          <w:i/>
          <w:color w:val="000000"/>
          <w:sz w:val="20"/>
          <w:szCs w:val="20"/>
          <w:u w:val="single"/>
        </w:rPr>
      </w:pPr>
    </w:p>
    <w:p w14:paraId="250B800B"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4.Хуульд заасан тохиолдолд энэ зүйлийн 3-т зааснаас бусад мэдээллийг </w:t>
      </w:r>
      <w:r w:rsidRPr="005E1849">
        <w:rPr>
          <w:rFonts w:ascii="Arial" w:hAnsi="Arial" w:cs="Arial"/>
          <w:sz w:val="24"/>
          <w:szCs w:val="24"/>
          <w:lang w:val="mn-MN"/>
        </w:rPr>
        <w:t xml:space="preserve">эрх бүхий байгууллагын шийдвэр, эсхүл </w:t>
      </w:r>
      <w:r w:rsidRPr="005E1849">
        <w:rPr>
          <w:rFonts w:ascii="Arial" w:eastAsia="Times New Roman" w:hAnsi="Arial" w:cs="Arial"/>
          <w:sz w:val="24"/>
          <w:szCs w:val="24"/>
          <w:lang w:val="mn-MN"/>
        </w:rPr>
        <w:t>зөвшөөрөлд тусгаж болно.</w:t>
      </w:r>
    </w:p>
    <w:p w14:paraId="453BECA7"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26F2A786"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5.Эрх бүхий этгээд хуульд заасан хугацаанд энгийн зөвшөөрөл хүссэн өргөдлийн хариуг өгөөгүй бол зөвшөөрөл олгосонд тооцно.</w:t>
      </w:r>
    </w:p>
    <w:p w14:paraId="461185E3" w14:textId="77777777" w:rsidR="00891A07" w:rsidRPr="005E1849" w:rsidRDefault="00891A07" w:rsidP="00891A07">
      <w:pPr>
        <w:spacing w:after="0" w:line="240" w:lineRule="auto"/>
        <w:jc w:val="both"/>
        <w:rPr>
          <w:rFonts w:ascii="Arial" w:hAnsi="Arial" w:cs="Arial"/>
          <w:b/>
          <w:color w:val="000000" w:themeColor="text1"/>
          <w:sz w:val="24"/>
          <w:szCs w:val="24"/>
          <w:u w:val="single"/>
          <w:lang w:val="mn-MN"/>
        </w:rPr>
      </w:pPr>
    </w:p>
    <w:p w14:paraId="294A36E0"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6.Энэ зүйлийн 5-д заасны дагуу олгосонд тооцох шийдвэрийг эрх бүхий этгээд зөвшөөрөл хүссэн өргөдлийг шийдвэрлэх хугацаа дууссанаас хойш ажлын гурван өдрийн дотор гаргана.</w:t>
      </w:r>
    </w:p>
    <w:p w14:paraId="1F27E7F3" w14:textId="77777777" w:rsidR="00891A07" w:rsidRPr="005E1849" w:rsidRDefault="00891A07" w:rsidP="00891A07">
      <w:pPr>
        <w:spacing w:after="0" w:line="240" w:lineRule="auto"/>
        <w:jc w:val="both"/>
        <w:rPr>
          <w:rFonts w:ascii="Arial" w:hAnsi="Arial" w:cs="Arial"/>
          <w:b/>
          <w:color w:val="000000" w:themeColor="text1"/>
          <w:sz w:val="24"/>
          <w:szCs w:val="24"/>
          <w:u w:val="single"/>
          <w:lang w:val="mn-MN"/>
        </w:rPr>
      </w:pPr>
    </w:p>
    <w:p w14:paraId="58FA0E12" w14:textId="59686891"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color w:val="000000" w:themeColor="text1"/>
          <w:sz w:val="24"/>
          <w:szCs w:val="24"/>
          <w:lang w:val="mn-MN"/>
        </w:rPr>
        <w:t xml:space="preserve">7.Энэ зүйлийн 6-д заасан </w:t>
      </w:r>
      <w:r w:rsidR="004B7C06" w:rsidRPr="004B7C06">
        <w:rPr>
          <w:rFonts w:ascii="Arial" w:hAnsi="Arial" w:cs="Arial"/>
          <w:sz w:val="24"/>
          <w:szCs w:val="24"/>
          <w:lang w:val="mn-MN"/>
        </w:rPr>
        <w:t>шийдвэр болон улсын тэмдэгтийн хураамжийн хэмжээ, төлөх хугацааны талаар</w:t>
      </w:r>
      <w:r w:rsidRPr="005E1849">
        <w:rPr>
          <w:rFonts w:ascii="Arial" w:hAnsi="Arial" w:cs="Arial"/>
          <w:color w:val="000000" w:themeColor="text1"/>
          <w:sz w:val="24"/>
          <w:szCs w:val="24"/>
          <w:lang w:val="mn-MN"/>
        </w:rPr>
        <w:t xml:space="preserve"> </w:t>
      </w:r>
      <w:r w:rsidRPr="005E1849">
        <w:rPr>
          <w:rFonts w:ascii="Arial" w:hAnsi="Arial" w:cs="Arial"/>
          <w:sz w:val="24"/>
          <w:szCs w:val="24"/>
          <w:lang w:val="mn-MN"/>
        </w:rPr>
        <w:t>тухайн шийдвэр гарсан өдөрт багтаан зөвшөөрөл хүсэгчид мэдэгдэнэ.</w:t>
      </w:r>
    </w:p>
    <w:p w14:paraId="25998B9A" w14:textId="77777777" w:rsidR="004B7C06" w:rsidRDefault="008832CF" w:rsidP="004B7C06">
      <w:pPr>
        <w:spacing w:after="0" w:line="240" w:lineRule="auto"/>
        <w:jc w:val="both"/>
        <w:rPr>
          <w:rFonts w:ascii="Arial" w:hAnsi="Arial" w:cs="Arial"/>
          <w:i/>
          <w:color w:val="000000"/>
          <w:sz w:val="20"/>
          <w:szCs w:val="20"/>
        </w:rPr>
      </w:pPr>
      <w:hyperlink r:id="rId24" w:history="1">
        <w:r w:rsidR="004B7C06" w:rsidRPr="00B335B9">
          <w:rPr>
            <w:rStyle w:val="Hyperlink"/>
            <w:rFonts w:ascii="Arial" w:hAnsi="Arial" w:cs="Arial"/>
            <w:i/>
            <w:sz w:val="20"/>
            <w:szCs w:val="20"/>
          </w:rPr>
          <w:t xml:space="preserve">/Энэ </w:t>
        </w:r>
        <w:r w:rsidR="004B7C06">
          <w:rPr>
            <w:rStyle w:val="Hyperlink"/>
            <w:rFonts w:ascii="Arial" w:hAnsi="Arial" w:cs="Arial"/>
            <w:i/>
            <w:sz w:val="20"/>
            <w:szCs w:val="20"/>
            <w:lang w:val="mn-MN"/>
          </w:rPr>
          <w:t>хэсэгт</w:t>
        </w:r>
        <w:r w:rsidR="004B7C06" w:rsidRPr="00B335B9">
          <w:rPr>
            <w:rStyle w:val="Hyperlink"/>
            <w:rFonts w:ascii="Arial" w:hAnsi="Arial" w:cs="Arial"/>
            <w:i/>
            <w:sz w:val="20"/>
            <w:szCs w:val="20"/>
          </w:rPr>
          <w:t xml:space="preserve"> 2023 оны 01 дүгээр сарын 06-ны өдрийн хуулиар </w:t>
        </w:r>
        <w:r w:rsidR="004B7C06" w:rsidRPr="00B335B9">
          <w:rPr>
            <w:rStyle w:val="Hyperlink"/>
            <w:rFonts w:ascii="Arial" w:hAnsi="Arial" w:cs="Arial"/>
            <w:bCs/>
            <w:i/>
            <w:sz w:val="20"/>
            <w:szCs w:val="20"/>
          </w:rPr>
          <w:t>өөрчлөлт оруулсан</w:t>
        </w:r>
        <w:r w:rsidR="004B7C06" w:rsidRPr="00B335B9">
          <w:rPr>
            <w:rStyle w:val="Hyperlink"/>
            <w:rFonts w:ascii="Arial" w:hAnsi="Arial" w:cs="Arial"/>
            <w:i/>
            <w:sz w:val="20"/>
            <w:szCs w:val="20"/>
          </w:rPr>
          <w:t>./</w:t>
        </w:r>
      </w:hyperlink>
    </w:p>
    <w:p w14:paraId="0BFABC9B"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2D2247A6" w14:textId="77777777" w:rsidR="00891A07" w:rsidRPr="005E1849" w:rsidRDefault="00891A07" w:rsidP="00891A07">
      <w:pPr>
        <w:spacing w:after="0" w:line="240" w:lineRule="auto"/>
        <w:ind w:firstLine="720"/>
        <w:jc w:val="both"/>
        <w:rPr>
          <w:rFonts w:ascii="Arial" w:eastAsia="Times New Roman" w:hAnsi="Arial" w:cs="Arial"/>
          <w:noProof/>
          <w:sz w:val="24"/>
          <w:szCs w:val="24"/>
          <w:lang w:val="mn-MN"/>
        </w:rPr>
      </w:pPr>
      <w:r w:rsidRPr="005E1849">
        <w:rPr>
          <w:rFonts w:ascii="Arial" w:eastAsia="Times New Roman" w:hAnsi="Arial" w:cs="Arial"/>
          <w:noProof/>
          <w:sz w:val="24"/>
          <w:szCs w:val="24"/>
          <w:lang w:val="mn-MN"/>
        </w:rPr>
        <w:t>8.Эрх бүхий этгээд шийдвэр гаргасан өдрөөс хойш тав хоногийн дотор зөвшөөрөл эзэмшигчийн хүсэлтээр энэ хуулийн 5.4 дүгээр зүйлийн 1-д заасны дагуу зөвшөөрлийн баримт бичгийг олгоно.</w:t>
      </w:r>
    </w:p>
    <w:p w14:paraId="17236DC5" w14:textId="77777777" w:rsidR="00891A07" w:rsidRPr="005E1849" w:rsidRDefault="00891A07" w:rsidP="00891A07">
      <w:pPr>
        <w:spacing w:after="0" w:line="240" w:lineRule="auto"/>
        <w:jc w:val="both"/>
        <w:rPr>
          <w:rFonts w:ascii="Arial" w:eastAsia="Times New Roman" w:hAnsi="Arial" w:cs="Arial"/>
          <w:b/>
          <w:noProof/>
          <w:sz w:val="24"/>
          <w:szCs w:val="24"/>
          <w:u w:val="single"/>
          <w:lang w:val="mn-MN"/>
        </w:rPr>
      </w:pPr>
    </w:p>
    <w:p w14:paraId="4536D677" w14:textId="39CEDE67" w:rsidR="00891A07" w:rsidRPr="005E1849" w:rsidRDefault="007776C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9.Эрх бүхий этгээд энэ зүйлийн 1</w:t>
      </w:r>
      <w:r w:rsidR="00891A07" w:rsidRPr="005E1849">
        <w:rPr>
          <w:rFonts w:ascii="Arial" w:hAnsi="Arial" w:cs="Arial"/>
          <w:sz w:val="24"/>
          <w:szCs w:val="24"/>
          <w:lang w:val="mn-MN"/>
        </w:rPr>
        <w:t>, 6-д заасан шийдвэрийг зөвшөөрлийн бүртгэл, мэдээллийн нэгдсэн санд тухайн шийдвэр гарснаас хойш ажлын хоёр өдрийн дотор бүртгүүлнэ.</w:t>
      </w:r>
    </w:p>
    <w:p w14:paraId="63CE5A09"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7E60FE0E"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ab/>
        <w:t>5.4 дүгээр зүйл.Зөвшөөрлийн баримт бичиг</w:t>
      </w:r>
    </w:p>
    <w:p w14:paraId="69FF69C7"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p>
    <w:p w14:paraId="0689D987" w14:textId="47845E20" w:rsidR="00891A07" w:rsidRPr="006E2BCE"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1.Эрх бүхий этгээд зөвшөөрөл эзэмшигчийн хүсэлтээр, эсхүл хуульд заасан тохиолдолд зөвшөөрөл олгосныг </w:t>
      </w:r>
      <w:r w:rsidRPr="006E2BCE">
        <w:rPr>
          <w:rFonts w:ascii="Arial" w:eastAsia="Times New Roman" w:hAnsi="Arial" w:cs="Arial"/>
          <w:sz w:val="24"/>
          <w:szCs w:val="24"/>
          <w:lang w:val="mn-MN"/>
        </w:rPr>
        <w:t xml:space="preserve">баталгаажуулан зөвшөөрлийн баримт бичиг буюу </w:t>
      </w:r>
      <w:r w:rsidRPr="006E2BCE">
        <w:rPr>
          <w:rFonts w:ascii="Arial" w:hAnsi="Arial" w:cs="Arial"/>
          <w:sz w:val="24"/>
          <w:szCs w:val="24"/>
          <w:lang w:val="mn-MN"/>
        </w:rPr>
        <w:t xml:space="preserve">гэрчилгээ, түүнтэй адилтгах эрхийн бичиг, бусад үнэт цаас бүхий баримт </w:t>
      </w:r>
      <w:r w:rsidR="006E2BCE" w:rsidRPr="006E2BCE">
        <w:rPr>
          <w:rFonts w:ascii="Arial" w:hAnsi="Arial" w:cs="Arial"/>
          <w:sz w:val="24"/>
          <w:szCs w:val="24"/>
          <w:lang w:val="mn-MN"/>
        </w:rPr>
        <w:t xml:space="preserve">бичгийг цаасан, эсхүл цахим хэлбэрээр </w:t>
      </w:r>
      <w:r w:rsidRPr="006E2BCE">
        <w:rPr>
          <w:rFonts w:ascii="Arial" w:hAnsi="Arial" w:cs="Arial"/>
          <w:sz w:val="24"/>
          <w:szCs w:val="24"/>
          <w:lang w:val="mn-MN"/>
        </w:rPr>
        <w:t xml:space="preserve">олгоно. </w:t>
      </w:r>
    </w:p>
    <w:p w14:paraId="486A64DC" w14:textId="7B830D7F" w:rsidR="006E2BCE" w:rsidRDefault="008832CF" w:rsidP="006E2BCE">
      <w:pPr>
        <w:spacing w:after="0" w:line="240" w:lineRule="auto"/>
        <w:jc w:val="both"/>
        <w:rPr>
          <w:rStyle w:val="Hyperlink"/>
          <w:rFonts w:ascii="Arial" w:hAnsi="Arial" w:cs="Arial"/>
          <w:i/>
          <w:sz w:val="20"/>
          <w:szCs w:val="20"/>
        </w:rPr>
      </w:pPr>
      <w:hyperlink r:id="rId25" w:history="1">
        <w:r w:rsidR="006E2BCE" w:rsidRPr="006C321A">
          <w:rPr>
            <w:rStyle w:val="Hyperlink"/>
            <w:rFonts w:ascii="Arial" w:hAnsi="Arial" w:cs="Arial"/>
            <w:i/>
            <w:sz w:val="20"/>
            <w:szCs w:val="20"/>
          </w:rPr>
          <w:t>/Энэ хэсэгт 2023 оны</w:t>
        </w:r>
        <w:r w:rsidR="006E2BCE" w:rsidRPr="006C321A">
          <w:rPr>
            <w:rStyle w:val="Hyperlink"/>
            <w:rFonts w:ascii="Arial" w:hAnsi="Arial" w:cs="Arial"/>
            <w:i/>
            <w:sz w:val="20"/>
            <w:szCs w:val="20"/>
            <w:lang w:val="mn-MN"/>
          </w:rPr>
          <w:t xml:space="preserve"> 1</w:t>
        </w:r>
        <w:r w:rsidR="006E2BCE" w:rsidRPr="006C321A">
          <w:rPr>
            <w:rStyle w:val="Hyperlink"/>
            <w:rFonts w:ascii="Arial" w:hAnsi="Arial" w:cs="Arial"/>
            <w:i/>
            <w:sz w:val="20"/>
            <w:szCs w:val="20"/>
          </w:rPr>
          <w:t xml:space="preserve">1 дүгээр сарын </w:t>
        </w:r>
        <w:r w:rsidR="006E2BCE" w:rsidRPr="006C321A">
          <w:rPr>
            <w:rStyle w:val="Hyperlink"/>
            <w:rFonts w:ascii="Arial" w:hAnsi="Arial" w:cs="Arial"/>
            <w:i/>
            <w:sz w:val="20"/>
            <w:szCs w:val="20"/>
            <w:lang w:val="mn-MN"/>
          </w:rPr>
          <w:t>10</w:t>
        </w:r>
        <w:r w:rsidR="006E2BCE" w:rsidRPr="006C321A">
          <w:rPr>
            <w:rStyle w:val="Hyperlink"/>
            <w:rFonts w:ascii="Arial" w:hAnsi="Arial" w:cs="Arial"/>
            <w:i/>
            <w:sz w:val="20"/>
            <w:szCs w:val="20"/>
          </w:rPr>
          <w:t>-ны өдрийн хуулиар</w:t>
        </w:r>
        <w:r w:rsidR="006E2BCE" w:rsidRPr="006C321A">
          <w:rPr>
            <w:rStyle w:val="Hyperlink"/>
            <w:rFonts w:ascii="Arial" w:hAnsi="Arial" w:cs="Arial"/>
            <w:i/>
            <w:sz w:val="20"/>
            <w:szCs w:val="20"/>
            <w:lang w:val="mn-MN"/>
          </w:rPr>
          <w:t xml:space="preserve"> өөрчл</w:t>
        </w:r>
        <w:r w:rsidR="009A2F85">
          <w:rPr>
            <w:rStyle w:val="Hyperlink"/>
            <w:rFonts w:ascii="Arial" w:hAnsi="Arial" w:cs="Arial"/>
            <w:i/>
            <w:sz w:val="20"/>
            <w:szCs w:val="20"/>
            <w:lang w:val="mn-MN"/>
          </w:rPr>
          <w:t>өлт оруулсан.</w:t>
        </w:r>
        <w:r w:rsidR="006E2BCE" w:rsidRPr="006C321A">
          <w:rPr>
            <w:rStyle w:val="Hyperlink"/>
            <w:rFonts w:ascii="Arial" w:hAnsi="Arial" w:cs="Arial"/>
            <w:i/>
            <w:sz w:val="20"/>
            <w:szCs w:val="20"/>
          </w:rPr>
          <w:t>/</w:t>
        </w:r>
      </w:hyperlink>
    </w:p>
    <w:p w14:paraId="6DA9BD4A" w14:textId="23CFBF56" w:rsidR="006701CE" w:rsidRDefault="006701CE" w:rsidP="006E2BCE">
      <w:pPr>
        <w:spacing w:after="0" w:line="240" w:lineRule="auto"/>
        <w:jc w:val="both"/>
        <w:rPr>
          <w:rStyle w:val="Hyperlink"/>
          <w:rFonts w:ascii="Arial" w:hAnsi="Arial" w:cs="Arial"/>
          <w:i/>
          <w:sz w:val="20"/>
          <w:szCs w:val="20"/>
        </w:rPr>
      </w:pPr>
    </w:p>
    <w:p w14:paraId="73EC1F08" w14:textId="77777777" w:rsidR="006701CE" w:rsidRPr="006E2BCE" w:rsidRDefault="006701CE" w:rsidP="006E2BCE">
      <w:pPr>
        <w:spacing w:after="0" w:line="240" w:lineRule="auto"/>
        <w:jc w:val="both"/>
        <w:rPr>
          <w:rFonts w:ascii="Arial" w:hAnsi="Arial" w:cs="Arial"/>
          <w:i/>
          <w:color w:val="000000"/>
          <w:sz w:val="20"/>
          <w:szCs w:val="20"/>
          <w:u w:val="single"/>
        </w:rPr>
      </w:pPr>
    </w:p>
    <w:p w14:paraId="716AC889" w14:textId="77777777" w:rsidR="00891A07" w:rsidRPr="009A2F85" w:rsidRDefault="00891A07" w:rsidP="00891A07">
      <w:pPr>
        <w:spacing w:after="0" w:line="240" w:lineRule="auto"/>
        <w:contextualSpacing/>
        <w:jc w:val="both"/>
        <w:rPr>
          <w:rFonts w:ascii="Arial" w:eastAsia="Times New Roman" w:hAnsi="Arial" w:cs="Arial"/>
          <w:sz w:val="24"/>
          <w:szCs w:val="24"/>
        </w:rPr>
      </w:pPr>
    </w:p>
    <w:p w14:paraId="289C2E53"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2.Зөвшөөрлийн баримт бичиг нь зөвшөөрлийн хүчинтэй байх хугацаанд зөвшөөрөл олгосон шийдвэр, зөвшөөрлийн лавлагааны нэгэн адил эрх зүйн хүчинтэй байна.</w:t>
      </w:r>
    </w:p>
    <w:p w14:paraId="0AA9F80D"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59DD2A8"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3.Зөвшөөрлийн баримт бичгийг </w:t>
      </w:r>
      <w:r w:rsidRPr="005E1849">
        <w:rPr>
          <w:rFonts w:ascii="Arial" w:eastAsia="Times New Roman" w:hAnsi="Arial" w:cs="Arial"/>
          <w:bCs/>
          <w:sz w:val="24"/>
          <w:szCs w:val="24"/>
          <w:lang w:val="mn-MN"/>
        </w:rPr>
        <w:t>гээх, үрэгдүүлэх, гэмтээх,</w:t>
      </w:r>
      <w:r w:rsidRPr="005E1849">
        <w:rPr>
          <w:rFonts w:ascii="Arial" w:eastAsia="Times New Roman" w:hAnsi="Arial" w:cs="Arial"/>
          <w:sz w:val="24"/>
          <w:szCs w:val="24"/>
          <w:lang w:val="mn-MN"/>
        </w:rPr>
        <w:t xml:space="preserve"> хүлээж аваагүй байх нь зөвшөөрлийг хүчингүй гэж үзэх үндэслэл болохгүй.</w:t>
      </w:r>
    </w:p>
    <w:p w14:paraId="02A738E6" w14:textId="77777777" w:rsidR="00891A07" w:rsidRPr="005E1849" w:rsidRDefault="00891A07" w:rsidP="00891A07">
      <w:pPr>
        <w:spacing w:after="0" w:line="240" w:lineRule="auto"/>
        <w:contextualSpacing/>
        <w:jc w:val="both"/>
        <w:rPr>
          <w:rFonts w:ascii="Arial" w:eastAsia="Times New Roman" w:hAnsi="Arial" w:cs="Arial"/>
          <w:strike/>
          <w:sz w:val="24"/>
          <w:szCs w:val="24"/>
          <w:lang w:val="mn-MN"/>
        </w:rPr>
      </w:pPr>
    </w:p>
    <w:p w14:paraId="643E7611" w14:textId="77777777" w:rsidR="00891A07" w:rsidRPr="005E1849" w:rsidRDefault="00891A07" w:rsidP="00891A07">
      <w:pPr>
        <w:spacing w:after="0" w:line="240" w:lineRule="auto"/>
        <w:ind w:firstLine="720"/>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5.5 дугаар зүйл.Зөвшөөрлийн хугацааг сунгах</w:t>
      </w:r>
    </w:p>
    <w:p w14:paraId="4B4451F4" w14:textId="77777777" w:rsidR="00891A07" w:rsidRPr="005E1849" w:rsidRDefault="00891A07" w:rsidP="00891A07">
      <w:pPr>
        <w:spacing w:after="0" w:line="240" w:lineRule="auto"/>
        <w:contextualSpacing/>
        <w:jc w:val="both"/>
        <w:rPr>
          <w:rFonts w:ascii="Arial" w:eastAsia="Times New Roman" w:hAnsi="Arial" w:cs="Arial"/>
          <w:b/>
          <w:sz w:val="24"/>
          <w:szCs w:val="24"/>
          <w:u w:val="single"/>
          <w:lang w:val="mn-MN"/>
        </w:rPr>
      </w:pPr>
    </w:p>
    <w:p w14:paraId="1708DE13" w14:textId="20E10DEF" w:rsidR="00891A07" w:rsidRPr="005E1849" w:rsidRDefault="00891A07" w:rsidP="00891A07">
      <w:pPr>
        <w:spacing w:after="0" w:line="240" w:lineRule="auto"/>
        <w:ind w:firstLine="720"/>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1.Эрх бүхий этгээд зөвшөөрлийн хугацаа дуусахаас 45 хоногийн өмнө түүнийг сунгуулах тухай мэдэгдлийг зөвшөөрөл эзэмшигчид Нийтийн мэдээллийн ил тод байдлын тухай хуулийн 23 дугаар зүйлийн 23.2-т заасны</w:t>
      </w:r>
      <w:r w:rsidRPr="005E1849">
        <w:rPr>
          <w:rFonts w:ascii="Arial" w:hAnsi="Arial" w:cs="Arial"/>
          <w:color w:val="000000" w:themeColor="text1"/>
          <w:lang w:val="mn-MN"/>
        </w:rPr>
        <w:t xml:space="preserve"> дагуу </w:t>
      </w:r>
      <w:r w:rsidRPr="005E1849">
        <w:rPr>
          <w:rFonts w:ascii="Arial" w:hAnsi="Arial" w:cs="Arial"/>
          <w:color w:val="000000" w:themeColor="text1"/>
          <w:sz w:val="24"/>
          <w:szCs w:val="24"/>
          <w:lang w:val="mn-MN"/>
        </w:rPr>
        <w:t>мэдэгдэж, энэ тухай бүртгэлд тэмдэглэнэ.</w:t>
      </w:r>
    </w:p>
    <w:p w14:paraId="4A3C4FF9"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06D4F1D5" w14:textId="77777777" w:rsidR="00891A07" w:rsidRPr="005E1849" w:rsidRDefault="00891A07" w:rsidP="00891A07">
      <w:pPr>
        <w:spacing w:after="0" w:line="240" w:lineRule="auto"/>
        <w:ind w:firstLine="720"/>
        <w:contextualSpacing/>
        <w:jc w:val="both"/>
        <w:rPr>
          <w:rFonts w:ascii="Arial" w:hAnsi="Arial" w:cs="Arial"/>
          <w:color w:val="000000" w:themeColor="text1"/>
          <w:sz w:val="24"/>
          <w:szCs w:val="24"/>
          <w:lang w:val="mn-MN"/>
        </w:rPr>
      </w:pPr>
      <w:r w:rsidRPr="005E1849">
        <w:rPr>
          <w:rFonts w:ascii="Arial" w:eastAsia="Times New Roman" w:hAnsi="Arial" w:cs="Arial"/>
          <w:sz w:val="24"/>
          <w:szCs w:val="24"/>
          <w:lang w:val="mn-MN"/>
        </w:rPr>
        <w:t xml:space="preserve">2.Хуульд өөрөөр заагаагүй бол </w:t>
      </w:r>
      <w:r w:rsidRPr="005E1849">
        <w:rPr>
          <w:rFonts w:ascii="Arial" w:hAnsi="Arial" w:cs="Arial"/>
          <w:color w:val="000000" w:themeColor="text1"/>
          <w:sz w:val="24"/>
          <w:szCs w:val="24"/>
          <w:lang w:val="mn-MN"/>
        </w:rPr>
        <w:t xml:space="preserve">зөвшөөрөл эзэмшигч зөвшөөрлийн хугацаа дуусахаас 30 хоногоос доошгүй хугацааны өмнө зөвшөөрлийн хугацааг сунгуулах тухай өргөдөл, хуульд заасан нөхцөл, шаардлагын дагуу бүрдүүлсэн баримт бичгийн хамт эрх бүхий этгээдэд гаргана. </w:t>
      </w:r>
    </w:p>
    <w:p w14:paraId="324E1AD9"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7968BF96" w14:textId="77777777" w:rsidR="00891A07" w:rsidRPr="005E1849" w:rsidRDefault="00891A07" w:rsidP="00891A07">
      <w:pPr>
        <w:pStyle w:val="NormalWeb"/>
        <w:spacing w:after="0" w:line="240" w:lineRule="auto"/>
        <w:ind w:firstLine="720"/>
        <w:jc w:val="both"/>
        <w:rPr>
          <w:rFonts w:ascii="Arial" w:hAnsi="Arial" w:cs="Arial"/>
          <w:lang w:val="mn-MN"/>
        </w:rPr>
      </w:pPr>
      <w:r w:rsidRPr="005E1849">
        <w:rPr>
          <w:rFonts w:ascii="Arial" w:hAnsi="Arial" w:cs="Arial"/>
          <w:lang w:val="mn-MN"/>
        </w:rPr>
        <w:t>3.Эрх бүхий этгээд энэ зүйлийн 2-т заасан өргөдлийг хүлээн авахаас үндэслэлгүйгээр татгалзах эрхгүй бөгөөд өргөдлийг хүлээн авсан тухай зөвшөөрөл эзэмшигчид мэдэгдэж, энэ тухай бүртгэлд тэмдэглэнэ.</w:t>
      </w:r>
    </w:p>
    <w:p w14:paraId="428AC5A5" w14:textId="77777777" w:rsidR="00891A07" w:rsidRPr="005E1849" w:rsidRDefault="00891A07" w:rsidP="00891A07">
      <w:pPr>
        <w:pStyle w:val="NormalWeb"/>
        <w:spacing w:after="0" w:line="240" w:lineRule="auto"/>
        <w:jc w:val="both"/>
        <w:rPr>
          <w:rFonts w:ascii="Arial" w:hAnsi="Arial" w:cs="Arial"/>
          <w:b/>
          <w:u w:val="single"/>
          <w:lang w:val="mn-MN"/>
        </w:rPr>
      </w:pPr>
    </w:p>
    <w:p w14:paraId="60CD10FF" w14:textId="77777777" w:rsidR="00891A07" w:rsidRPr="005E1849" w:rsidRDefault="00891A07" w:rsidP="00891A07">
      <w:pPr>
        <w:pStyle w:val="NormalWeb"/>
        <w:spacing w:after="0" w:line="240" w:lineRule="auto"/>
        <w:ind w:firstLine="720"/>
        <w:jc w:val="both"/>
        <w:rPr>
          <w:rFonts w:ascii="Arial" w:hAnsi="Arial" w:cs="Arial"/>
          <w:lang w:val="mn-MN"/>
        </w:rPr>
      </w:pPr>
      <w:r w:rsidRPr="005E1849">
        <w:rPr>
          <w:rFonts w:ascii="Arial" w:hAnsi="Arial" w:cs="Arial"/>
          <w:lang w:val="mn-MN"/>
        </w:rPr>
        <w:t>4.Эрх бүхий этгээд зөвшөөрлийн хугацааг сунгуулах тухай өргөдлийг хүлээн авснаас хойш ажлын хоёр өдрийн дотор баримт бичгийн бүрдлийг шалгаж, дараах арга хэмжээ авна:</w:t>
      </w:r>
    </w:p>
    <w:p w14:paraId="36120079" w14:textId="77777777" w:rsidR="00891A07" w:rsidRPr="005E1849" w:rsidRDefault="00891A07" w:rsidP="00891A07">
      <w:pPr>
        <w:pStyle w:val="NormalWeb"/>
        <w:spacing w:after="0" w:line="240" w:lineRule="auto"/>
        <w:jc w:val="both"/>
        <w:rPr>
          <w:rFonts w:ascii="Arial" w:hAnsi="Arial" w:cs="Arial"/>
          <w:lang w:val="mn-MN"/>
        </w:rPr>
      </w:pPr>
    </w:p>
    <w:p w14:paraId="6BA8E2C5" w14:textId="77777777" w:rsidR="00891A07" w:rsidRPr="005E1849" w:rsidRDefault="00891A07" w:rsidP="00891A07">
      <w:pPr>
        <w:pStyle w:val="NormalWeb"/>
        <w:spacing w:after="0" w:line="240" w:lineRule="auto"/>
        <w:ind w:firstLine="1440"/>
        <w:jc w:val="both"/>
        <w:rPr>
          <w:rFonts w:ascii="Arial" w:hAnsi="Arial" w:cs="Arial"/>
          <w:lang w:val="mn-MN"/>
        </w:rPr>
      </w:pPr>
      <w:r w:rsidRPr="005E1849">
        <w:rPr>
          <w:rFonts w:ascii="Arial" w:hAnsi="Arial" w:cs="Arial"/>
          <w:lang w:val="mn-MN"/>
        </w:rPr>
        <w:t>4.1.баримт бичгийн бүрдэл хангасан гэж үзвэл магадлан шалгах ажиллагааг эхлүүлэх;</w:t>
      </w:r>
    </w:p>
    <w:p w14:paraId="49107DFA"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18BDB491"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b/>
          <w:sz w:val="24"/>
          <w:szCs w:val="24"/>
          <w:lang w:val="mn-MN"/>
        </w:rPr>
        <w:tab/>
      </w:r>
      <w:r w:rsidRPr="005E1849">
        <w:rPr>
          <w:rFonts w:ascii="Arial" w:hAnsi="Arial" w:cs="Arial"/>
          <w:sz w:val="24"/>
          <w:szCs w:val="24"/>
          <w:lang w:val="mn-MN"/>
        </w:rPr>
        <w:t>4.2.өргөдөл, түүнд хавсаргасан баримт бичиг шаардлага хангаагүй, эсхүл бүрдэл дутуу бол нөхөн бүрдүүлэх талаар зөвшөөрөл эзэмшигчид мэдэгдэх.</w:t>
      </w:r>
    </w:p>
    <w:p w14:paraId="40C4E2DC"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5C3FF700" w14:textId="740FF2E2" w:rsidR="00891A07"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5.Эрх бүхий этгээд энэ зүйлийн 4.2-т заасан арга хэмжээний талаар зөвшөөрөл эзэмшигчид баримт бичгийн бүрдлийг шалгах хугацаанд багтаан мэдэгдэнэ. Нөхөн бүрдүүлэх шаардлагатай баримт бичиг тус бүрийн талаар мэдэгдэлд тодорхой тусгана.</w:t>
      </w:r>
    </w:p>
    <w:p w14:paraId="22E5C59C" w14:textId="77777777" w:rsidR="009A2F85" w:rsidRPr="005E1849" w:rsidRDefault="009A2F85" w:rsidP="00891A07">
      <w:pPr>
        <w:tabs>
          <w:tab w:val="left" w:pos="426"/>
          <w:tab w:val="left" w:pos="851"/>
        </w:tabs>
        <w:spacing w:after="0" w:line="240" w:lineRule="auto"/>
        <w:contextualSpacing/>
        <w:jc w:val="both"/>
        <w:rPr>
          <w:rFonts w:ascii="Arial" w:hAnsi="Arial" w:cs="Arial"/>
          <w:sz w:val="24"/>
          <w:szCs w:val="24"/>
          <w:lang w:val="mn-MN"/>
        </w:rPr>
      </w:pPr>
    </w:p>
    <w:p w14:paraId="47D2AB94" w14:textId="54818958"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6.Энэ зүйлийн 4.2-т заасан баримт бичгийг нөхөн бүрдүүлэх </w:t>
      </w:r>
      <w:r w:rsidR="008A791F">
        <w:rPr>
          <w:rFonts w:ascii="Arial" w:hAnsi="Arial" w:cs="Arial"/>
          <w:sz w:val="24"/>
          <w:szCs w:val="24"/>
          <w:lang w:val="mn-MN"/>
        </w:rPr>
        <w:t>хугацаа ажлын 10 өдөр</w:t>
      </w:r>
      <w:r w:rsidRPr="005E1849">
        <w:rPr>
          <w:rFonts w:ascii="Arial" w:hAnsi="Arial" w:cs="Arial"/>
          <w:sz w:val="24"/>
          <w:szCs w:val="24"/>
          <w:lang w:val="mn-MN"/>
        </w:rPr>
        <w:t xml:space="preserve"> байна. Энэ хугацаанд баримт бичгийг нөхөн бүрдүүлж ирүүлээгүй бол зөвшөөрлийг сунгуулах тухай өргөдөл гаргаагүйд тооцно.</w:t>
      </w:r>
    </w:p>
    <w:p w14:paraId="4FBA2ABF" w14:textId="39D4AD62" w:rsidR="008A791F" w:rsidRPr="006E2BCE" w:rsidRDefault="008832CF" w:rsidP="008A791F">
      <w:pPr>
        <w:spacing w:after="0" w:line="240" w:lineRule="auto"/>
        <w:jc w:val="both"/>
        <w:rPr>
          <w:rFonts w:ascii="Arial" w:hAnsi="Arial" w:cs="Arial"/>
          <w:i/>
          <w:color w:val="000000"/>
          <w:sz w:val="20"/>
          <w:szCs w:val="20"/>
          <w:u w:val="single"/>
        </w:rPr>
      </w:pPr>
      <w:hyperlink r:id="rId26" w:history="1">
        <w:r w:rsidR="008A791F" w:rsidRPr="006C321A">
          <w:rPr>
            <w:rStyle w:val="Hyperlink"/>
            <w:rFonts w:ascii="Arial" w:hAnsi="Arial" w:cs="Arial"/>
            <w:i/>
            <w:sz w:val="20"/>
            <w:szCs w:val="20"/>
          </w:rPr>
          <w:t>/Энэ хэсэгт 2023 оны</w:t>
        </w:r>
        <w:r w:rsidR="008A791F" w:rsidRPr="006C321A">
          <w:rPr>
            <w:rStyle w:val="Hyperlink"/>
            <w:rFonts w:ascii="Arial" w:hAnsi="Arial" w:cs="Arial"/>
            <w:i/>
            <w:sz w:val="20"/>
            <w:szCs w:val="20"/>
            <w:lang w:val="mn-MN"/>
          </w:rPr>
          <w:t xml:space="preserve"> 1</w:t>
        </w:r>
        <w:r w:rsidR="008A791F" w:rsidRPr="006C321A">
          <w:rPr>
            <w:rStyle w:val="Hyperlink"/>
            <w:rFonts w:ascii="Arial" w:hAnsi="Arial" w:cs="Arial"/>
            <w:i/>
            <w:sz w:val="20"/>
            <w:szCs w:val="20"/>
          </w:rPr>
          <w:t xml:space="preserve">1 дүгээр сарын </w:t>
        </w:r>
        <w:r w:rsidR="008A791F" w:rsidRPr="006C321A">
          <w:rPr>
            <w:rStyle w:val="Hyperlink"/>
            <w:rFonts w:ascii="Arial" w:hAnsi="Arial" w:cs="Arial"/>
            <w:i/>
            <w:sz w:val="20"/>
            <w:szCs w:val="20"/>
            <w:lang w:val="mn-MN"/>
          </w:rPr>
          <w:t>10</w:t>
        </w:r>
        <w:r w:rsidR="008A791F" w:rsidRPr="006C321A">
          <w:rPr>
            <w:rStyle w:val="Hyperlink"/>
            <w:rFonts w:ascii="Arial" w:hAnsi="Arial" w:cs="Arial"/>
            <w:i/>
            <w:sz w:val="20"/>
            <w:szCs w:val="20"/>
          </w:rPr>
          <w:t>-ны өдрийн хуулиар</w:t>
        </w:r>
        <w:r w:rsidR="008A791F" w:rsidRPr="006C321A">
          <w:rPr>
            <w:rStyle w:val="Hyperlink"/>
            <w:rFonts w:ascii="Arial" w:hAnsi="Arial" w:cs="Arial"/>
            <w:i/>
            <w:sz w:val="20"/>
            <w:szCs w:val="20"/>
            <w:lang w:val="mn-MN"/>
          </w:rPr>
          <w:t xml:space="preserve"> өөрч</w:t>
        </w:r>
        <w:r w:rsidR="009A2F85">
          <w:rPr>
            <w:rStyle w:val="Hyperlink"/>
            <w:rFonts w:ascii="Arial" w:hAnsi="Arial" w:cs="Arial"/>
            <w:i/>
            <w:sz w:val="20"/>
            <w:szCs w:val="20"/>
            <w:lang w:val="mn-MN"/>
          </w:rPr>
          <w:t>лөлт оруулсан.</w:t>
        </w:r>
        <w:r w:rsidR="008A791F" w:rsidRPr="006C321A">
          <w:rPr>
            <w:rStyle w:val="Hyperlink"/>
            <w:rFonts w:ascii="Arial" w:hAnsi="Arial" w:cs="Arial"/>
            <w:i/>
            <w:sz w:val="20"/>
            <w:szCs w:val="20"/>
          </w:rPr>
          <w:t>/</w:t>
        </w:r>
      </w:hyperlink>
    </w:p>
    <w:p w14:paraId="780D2CD2" w14:textId="77777777" w:rsidR="00891A07" w:rsidRPr="005E1849" w:rsidRDefault="00891A07" w:rsidP="00891A07">
      <w:pPr>
        <w:tabs>
          <w:tab w:val="left" w:pos="426"/>
          <w:tab w:val="left" w:pos="851"/>
        </w:tabs>
        <w:spacing w:after="0" w:line="240" w:lineRule="auto"/>
        <w:contextualSpacing/>
        <w:jc w:val="both"/>
        <w:rPr>
          <w:rFonts w:ascii="Arial" w:hAnsi="Arial" w:cs="Arial"/>
          <w:b/>
          <w:sz w:val="24"/>
          <w:szCs w:val="24"/>
          <w:u w:val="single"/>
          <w:lang w:val="mn-MN"/>
        </w:rPr>
      </w:pPr>
    </w:p>
    <w:p w14:paraId="2C7D6F3F" w14:textId="77777777" w:rsidR="00891A07" w:rsidRPr="005E1849" w:rsidRDefault="00891A07" w:rsidP="00891A07">
      <w:pPr>
        <w:tabs>
          <w:tab w:val="left" w:pos="426"/>
          <w:tab w:val="left" w:pos="851"/>
        </w:tabs>
        <w:spacing w:after="0" w:line="240" w:lineRule="auto"/>
        <w:contextualSpacing/>
        <w:jc w:val="both"/>
        <w:rPr>
          <w:rFonts w:ascii="Arial" w:hAnsi="Arial" w:cs="Arial"/>
          <w:sz w:val="24"/>
          <w:szCs w:val="24"/>
          <w:lang w:val="mn-MN"/>
        </w:rPr>
      </w:pPr>
      <w:r w:rsidRPr="005E1849">
        <w:rPr>
          <w:rFonts w:ascii="Arial" w:hAnsi="Arial" w:cs="Arial"/>
          <w:b/>
          <w:sz w:val="24"/>
          <w:szCs w:val="24"/>
          <w:lang w:val="mn-MN"/>
        </w:rPr>
        <w:tab/>
      </w:r>
      <w:r w:rsidRPr="005E1849">
        <w:rPr>
          <w:rFonts w:ascii="Arial" w:hAnsi="Arial" w:cs="Arial"/>
          <w:sz w:val="24"/>
          <w:szCs w:val="24"/>
          <w:lang w:val="mn-MN"/>
        </w:rPr>
        <w:t xml:space="preserve">    7.Зөвшөөрөл эзэмшигч хуульд заасан нөхцөл, шаардлагыг хангаж байгаа эсэхийг эрх бүхий этгээд дараах хугацаанд магадлан шалгана:</w:t>
      </w:r>
    </w:p>
    <w:p w14:paraId="6321A092" w14:textId="77777777" w:rsidR="00891A07" w:rsidRPr="005E1849" w:rsidRDefault="00891A07" w:rsidP="00891A07">
      <w:pPr>
        <w:spacing w:after="0" w:line="240" w:lineRule="auto"/>
        <w:contextualSpacing/>
        <w:jc w:val="both"/>
        <w:rPr>
          <w:rFonts w:ascii="Arial" w:hAnsi="Arial" w:cs="Arial"/>
          <w:sz w:val="24"/>
          <w:szCs w:val="24"/>
          <w:lang w:val="mn-MN"/>
        </w:rPr>
      </w:pPr>
    </w:p>
    <w:p w14:paraId="1C19F555"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7.1.тусгай зөвшөөрлийг ажлын таван өдрийн дотор;</w:t>
      </w:r>
    </w:p>
    <w:p w14:paraId="2AE56DC2" w14:textId="77777777" w:rsidR="00891A07" w:rsidRPr="005E1849" w:rsidRDefault="00891A07" w:rsidP="00891A07">
      <w:pPr>
        <w:spacing w:after="0" w:line="240" w:lineRule="auto"/>
        <w:ind w:left="720" w:firstLine="720"/>
        <w:contextualSpacing/>
        <w:jc w:val="both"/>
        <w:rPr>
          <w:rFonts w:ascii="Arial" w:hAnsi="Arial" w:cs="Arial"/>
          <w:sz w:val="24"/>
          <w:szCs w:val="24"/>
          <w:lang w:val="mn-MN"/>
        </w:rPr>
      </w:pPr>
      <w:r w:rsidRPr="005E1849">
        <w:rPr>
          <w:rFonts w:ascii="Arial" w:hAnsi="Arial" w:cs="Arial"/>
          <w:sz w:val="24"/>
          <w:szCs w:val="24"/>
          <w:lang w:val="mn-MN"/>
        </w:rPr>
        <w:t>7.2.энгийн зөвшөөрлийг ажлын гурван өдрийн дотор.</w:t>
      </w:r>
    </w:p>
    <w:p w14:paraId="3EB087F0"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155BE193"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8.Эрх бүхий этгээд магадлан шалгах ажиллагаанд шаардлагатай</w:t>
      </w:r>
      <w:r w:rsidRPr="005E1849">
        <w:rPr>
          <w:rFonts w:ascii="Arial" w:hAnsi="Arial" w:cs="Arial"/>
          <w:color w:val="000000" w:themeColor="text1"/>
          <w:sz w:val="24"/>
          <w:szCs w:val="24"/>
          <w:lang w:val="mn-MN"/>
        </w:rPr>
        <w:t xml:space="preserve"> нэмэлт мэдээлэл, лавлагаа, дүгнэлт, тодорхойлолт зэргийг энэ хуулийн 5.2 дугаар зүйлийн 6-д заасны дагуу гаргуулан авна. </w:t>
      </w:r>
    </w:p>
    <w:p w14:paraId="00E980A6"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18F91548"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color w:val="000000" w:themeColor="text1"/>
          <w:sz w:val="24"/>
          <w:szCs w:val="24"/>
          <w:lang w:val="mn-MN"/>
        </w:rPr>
        <w:t>9.Магадлан шалгах ажиллагаанд төрийн болон мэргэжлийн байгууллагаас дүгнэлт, тодорхойлолт гаргуулах шаардлагатай гэж үзсэн бол энэ зүйлийн 7-д заасан хугацааг нэг удаа ажлын гурван өдрөөр сунгаж болно.</w:t>
      </w:r>
    </w:p>
    <w:p w14:paraId="26B22EBF" w14:textId="77777777" w:rsidR="00891A07" w:rsidRPr="005E1849" w:rsidRDefault="00891A07" w:rsidP="00891A07">
      <w:pPr>
        <w:tabs>
          <w:tab w:val="left" w:pos="426"/>
          <w:tab w:val="left" w:pos="851"/>
        </w:tabs>
        <w:spacing w:after="0" w:line="240" w:lineRule="auto"/>
        <w:contextualSpacing/>
        <w:jc w:val="both"/>
        <w:rPr>
          <w:rFonts w:ascii="Arial" w:hAnsi="Arial" w:cs="Arial"/>
          <w:b/>
          <w:strike/>
          <w:sz w:val="24"/>
          <w:szCs w:val="24"/>
          <w:u w:val="single"/>
          <w:lang w:val="mn-MN"/>
        </w:rPr>
      </w:pPr>
    </w:p>
    <w:p w14:paraId="1CB80E39" w14:textId="77777777" w:rsidR="00891A07" w:rsidRPr="005E1849" w:rsidRDefault="00891A07" w:rsidP="00891A07">
      <w:pPr>
        <w:spacing w:after="0" w:line="240" w:lineRule="auto"/>
        <w:contextualSpacing/>
        <w:jc w:val="both"/>
        <w:rPr>
          <w:rFonts w:ascii="Arial" w:hAnsi="Arial" w:cs="Arial"/>
          <w:color w:val="000000" w:themeColor="text1"/>
          <w:sz w:val="24"/>
          <w:szCs w:val="24"/>
          <w:lang w:val="mn-MN"/>
        </w:rPr>
      </w:pPr>
      <w:r w:rsidRPr="005E1849">
        <w:rPr>
          <w:rFonts w:ascii="Arial" w:hAnsi="Arial" w:cs="Arial"/>
          <w:b/>
          <w:color w:val="000000" w:themeColor="text1"/>
          <w:sz w:val="24"/>
          <w:szCs w:val="24"/>
          <w:lang w:val="mn-MN"/>
        </w:rPr>
        <w:tab/>
      </w:r>
      <w:r w:rsidRPr="005E1849">
        <w:rPr>
          <w:rFonts w:ascii="Arial" w:hAnsi="Arial" w:cs="Arial"/>
          <w:color w:val="000000" w:themeColor="text1"/>
          <w:sz w:val="24"/>
          <w:szCs w:val="24"/>
          <w:lang w:val="mn-MN"/>
        </w:rPr>
        <w:t xml:space="preserve">10.Эрх бүхий этгээд магадлан шалгах ажиллагааг дууссанаас хойш ажлын хоёр өдөрт багтаан зөвшөөрлийн хугацааг сунгах эсэх шийдвэрийг гаргана. </w:t>
      </w:r>
    </w:p>
    <w:p w14:paraId="5C065EB5" w14:textId="77777777" w:rsidR="00891A07" w:rsidRPr="005E1849" w:rsidRDefault="00891A07" w:rsidP="00891A07">
      <w:pPr>
        <w:spacing w:after="0" w:line="240" w:lineRule="auto"/>
        <w:contextualSpacing/>
        <w:jc w:val="both"/>
        <w:rPr>
          <w:rFonts w:ascii="Arial" w:hAnsi="Arial" w:cs="Arial"/>
          <w:b/>
          <w:color w:val="000000" w:themeColor="text1"/>
          <w:sz w:val="24"/>
          <w:szCs w:val="24"/>
          <w:u w:val="single"/>
          <w:lang w:val="mn-MN"/>
        </w:rPr>
      </w:pPr>
    </w:p>
    <w:p w14:paraId="7B6C3E93"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11.Эрх бүхий этгээд хуульд заасан нөхцөл, шаардлагыг хангахгүй байгаа тохиолдолд зөвшөөрлийн хугацааг сунгахаас татгалзана.</w:t>
      </w:r>
    </w:p>
    <w:p w14:paraId="02A97675" w14:textId="77777777" w:rsidR="00891A07" w:rsidRPr="005E1849" w:rsidRDefault="00891A07" w:rsidP="00891A07">
      <w:pPr>
        <w:spacing w:after="0" w:line="240" w:lineRule="auto"/>
        <w:contextualSpacing/>
        <w:jc w:val="both"/>
        <w:rPr>
          <w:rFonts w:ascii="Arial" w:hAnsi="Arial" w:cs="Arial"/>
          <w:sz w:val="24"/>
          <w:szCs w:val="24"/>
          <w:lang w:val="mn-MN"/>
        </w:rPr>
      </w:pPr>
    </w:p>
    <w:p w14:paraId="3A320D18" w14:textId="0D961DDE" w:rsidR="00891A07" w:rsidRPr="00B320B1"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12.Энэ зүйлийн 11-д заасны дагуу татгалзсан бол үндэслэл бүхий шийдвэр гарснаас хойш ажлын хоёр</w:t>
      </w:r>
      <w:r w:rsidRPr="005E1849">
        <w:rPr>
          <w:rFonts w:ascii="Arial" w:hAnsi="Arial" w:cs="Arial"/>
          <w:lang w:val="mn-MN"/>
        </w:rPr>
        <w:t xml:space="preserve"> </w:t>
      </w:r>
      <w:r w:rsidRPr="005E1849">
        <w:rPr>
          <w:rFonts w:ascii="Arial" w:hAnsi="Arial" w:cs="Arial"/>
          <w:sz w:val="24"/>
          <w:szCs w:val="24"/>
          <w:lang w:val="mn-MN"/>
        </w:rPr>
        <w:t xml:space="preserve">өдрийн дотор зөвшөөрөл эзэмшигчид </w:t>
      </w:r>
      <w:r w:rsidRPr="00B320B1">
        <w:rPr>
          <w:rFonts w:ascii="Arial" w:hAnsi="Arial" w:cs="Arial"/>
          <w:sz w:val="24"/>
          <w:szCs w:val="24"/>
          <w:lang w:val="mn-MN"/>
        </w:rPr>
        <w:t>бичгээр</w:t>
      </w:r>
      <w:r w:rsidR="00B320B1" w:rsidRPr="00EF1BA9">
        <w:rPr>
          <w:rFonts w:ascii="Arial" w:hAnsi="Arial" w:cs="Arial"/>
          <w:bCs/>
          <w:color w:val="000000" w:themeColor="text1"/>
          <w:sz w:val="24"/>
          <w:szCs w:val="24"/>
          <w:lang w:val="mn-MN"/>
        </w:rPr>
        <w:t>, эсхүл энэ хуулийн 5.2 дугаар зүйлийн 10-т заасан цахим хэлбэрээр</w:t>
      </w:r>
      <w:r w:rsidRPr="00B320B1">
        <w:rPr>
          <w:rFonts w:ascii="Arial" w:hAnsi="Arial" w:cs="Arial"/>
          <w:sz w:val="24"/>
          <w:szCs w:val="24"/>
          <w:lang w:val="mn-MN"/>
        </w:rPr>
        <w:t xml:space="preserve"> мэдэгдэнэ.</w:t>
      </w:r>
    </w:p>
    <w:p w14:paraId="2D2D1A1A" w14:textId="612226FF" w:rsidR="00891A07" w:rsidRDefault="008832CF" w:rsidP="00891A07">
      <w:pPr>
        <w:spacing w:after="0" w:line="240" w:lineRule="auto"/>
        <w:contextualSpacing/>
        <w:jc w:val="both"/>
        <w:rPr>
          <w:rFonts w:ascii="Arial" w:eastAsia="Times New Roman" w:hAnsi="Arial" w:cs="Arial"/>
          <w:bCs/>
          <w:i/>
          <w:iCs/>
          <w:sz w:val="20"/>
          <w:szCs w:val="20"/>
        </w:rPr>
      </w:pPr>
      <w:hyperlink r:id="rId27" w:history="1">
        <w:r w:rsidR="00B320B1" w:rsidRPr="00A37665">
          <w:rPr>
            <w:rStyle w:val="Hyperlink"/>
            <w:rFonts w:ascii="Arial" w:eastAsia="Times New Roman" w:hAnsi="Arial" w:cs="Arial"/>
            <w:bCs/>
            <w:i/>
            <w:iCs/>
            <w:sz w:val="20"/>
            <w:szCs w:val="20"/>
          </w:rPr>
          <w:t xml:space="preserve">/Энэ </w:t>
        </w:r>
        <w:r w:rsidR="00B320B1">
          <w:rPr>
            <w:rStyle w:val="Hyperlink"/>
            <w:rFonts w:ascii="Arial" w:eastAsia="Times New Roman" w:hAnsi="Arial" w:cs="Arial"/>
            <w:bCs/>
            <w:i/>
            <w:iCs/>
            <w:sz w:val="20"/>
            <w:szCs w:val="20"/>
          </w:rPr>
          <w:t>хэсэгт</w:t>
        </w:r>
        <w:r w:rsidR="00B320B1" w:rsidRPr="00A37665">
          <w:rPr>
            <w:rStyle w:val="Hyperlink"/>
            <w:rFonts w:ascii="Arial" w:eastAsia="Times New Roman" w:hAnsi="Arial" w:cs="Arial"/>
            <w:bCs/>
            <w:i/>
            <w:iCs/>
            <w:sz w:val="20"/>
            <w:szCs w:val="20"/>
          </w:rPr>
          <w:t xml:space="preserve"> 2024 оны 01 дүгээр сарын 12-ны өдрийн хуулиар </w:t>
        </w:r>
        <w:r w:rsidR="00B320B1">
          <w:rPr>
            <w:rStyle w:val="Hyperlink"/>
            <w:rFonts w:ascii="Arial" w:eastAsia="Times New Roman" w:hAnsi="Arial" w:cs="Arial"/>
            <w:bCs/>
            <w:i/>
            <w:iCs/>
            <w:sz w:val="20"/>
            <w:szCs w:val="20"/>
          </w:rPr>
          <w:t>нэмэлт оруулсан</w:t>
        </w:r>
        <w:r w:rsidR="00B320B1" w:rsidRPr="00A37665">
          <w:rPr>
            <w:rStyle w:val="Hyperlink"/>
            <w:rFonts w:ascii="Arial" w:eastAsia="Times New Roman" w:hAnsi="Arial" w:cs="Arial"/>
            <w:bCs/>
            <w:i/>
            <w:iCs/>
            <w:sz w:val="20"/>
            <w:szCs w:val="20"/>
          </w:rPr>
          <w:t>./</w:t>
        </w:r>
      </w:hyperlink>
    </w:p>
    <w:p w14:paraId="763EF9D2" w14:textId="77777777" w:rsidR="00B320B1" w:rsidRPr="005E1849" w:rsidRDefault="00B320B1" w:rsidP="00891A07">
      <w:pPr>
        <w:spacing w:after="0" w:line="240" w:lineRule="auto"/>
        <w:contextualSpacing/>
        <w:jc w:val="both"/>
        <w:rPr>
          <w:rFonts w:ascii="Arial" w:hAnsi="Arial" w:cs="Arial"/>
          <w:b/>
          <w:sz w:val="24"/>
          <w:szCs w:val="24"/>
          <w:u w:val="single"/>
          <w:lang w:val="mn-MN"/>
        </w:rPr>
      </w:pPr>
    </w:p>
    <w:p w14:paraId="364F33C2"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hAnsi="Arial" w:cs="Arial"/>
          <w:sz w:val="24"/>
          <w:szCs w:val="24"/>
          <w:lang w:val="mn-MN"/>
        </w:rPr>
        <w:t>13.</w:t>
      </w:r>
      <w:r w:rsidRPr="005E1849">
        <w:rPr>
          <w:rFonts w:ascii="Arial" w:eastAsia="Times New Roman" w:hAnsi="Arial" w:cs="Arial"/>
          <w:sz w:val="24"/>
          <w:szCs w:val="24"/>
          <w:lang w:val="mn-MN"/>
        </w:rPr>
        <w:t>Хуульд заасан хугацаанд хариу өгөөгүй нь холбогдох албан тушаалтанд хариуцлага тооцох үндэслэл болно.</w:t>
      </w:r>
    </w:p>
    <w:p w14:paraId="17816AED" w14:textId="77777777" w:rsidR="00891A07" w:rsidRPr="005E1849" w:rsidRDefault="00891A07" w:rsidP="00891A07">
      <w:pPr>
        <w:spacing w:after="0" w:line="240" w:lineRule="auto"/>
        <w:contextualSpacing/>
        <w:jc w:val="both"/>
        <w:rPr>
          <w:rFonts w:ascii="Arial" w:eastAsia="Times New Roman" w:hAnsi="Arial" w:cs="Arial"/>
          <w:b/>
          <w:sz w:val="24"/>
          <w:szCs w:val="24"/>
          <w:u w:val="single"/>
          <w:lang w:val="mn-MN"/>
        </w:rPr>
      </w:pPr>
    </w:p>
    <w:p w14:paraId="5AEFCA95"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14.Хуульд өөрөөр заагаагүй бол зөвшөөрөл эзэмшигч зөвшөөрлийн хугацааг сунгуулах тухай өргөдөл гаргасан, холбогдох хууль тогтоомж зөрчөөгүй, хуульд заасан нөхцөл, шаардлагыг хангаж байгаа бол эрх бүхий этгээд тухайн зөвшөөрлийн хугацааг анх олгосон хугацаагаар сунгана.</w:t>
      </w:r>
    </w:p>
    <w:p w14:paraId="3C3B90B8" w14:textId="77777777" w:rsidR="00891A07" w:rsidRPr="005E1849" w:rsidRDefault="00891A07" w:rsidP="00891A07">
      <w:pPr>
        <w:spacing w:after="0" w:line="240" w:lineRule="auto"/>
        <w:contextualSpacing/>
        <w:jc w:val="both"/>
        <w:rPr>
          <w:rFonts w:ascii="Arial" w:eastAsia="Times New Roman" w:hAnsi="Arial" w:cs="Arial"/>
          <w:b/>
          <w:sz w:val="24"/>
          <w:szCs w:val="24"/>
          <w:u w:val="single"/>
          <w:lang w:val="mn-MN"/>
        </w:rPr>
      </w:pPr>
    </w:p>
    <w:p w14:paraId="542BAD79" w14:textId="1231B1AF"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15.Хуульд өөрөөр заагаагүй бол зөвшөөрөл эзэмшигч энэ зүйлийн 2-т заасан нөхцөл, шаардлагаас гадна </w:t>
      </w:r>
      <w:r w:rsidR="005664EC" w:rsidRPr="005664EC">
        <w:rPr>
          <w:rFonts w:ascii="Arial" w:hAnsi="Arial" w:cs="Arial"/>
          <w:i/>
          <w:iCs/>
          <w:sz w:val="24"/>
          <w:szCs w:val="24"/>
          <w:lang w:val="mn-MN"/>
        </w:rPr>
        <w:t>татвар, нийгмийн даатгалын шимтгэлийн өргүй</w:t>
      </w:r>
      <w:r w:rsidRPr="005E1849">
        <w:rPr>
          <w:rFonts w:ascii="Arial" w:eastAsia="Times New Roman" w:hAnsi="Arial" w:cs="Arial"/>
          <w:sz w:val="24"/>
          <w:szCs w:val="24"/>
          <w:lang w:val="mn-MN"/>
        </w:rPr>
        <w:t>, байнгын тогтвортой үйл ажиллагаа явуулж, ажлын байраа хадгалсан бол зөвшөөрлийн анх олгосон хугацааг хоёр дахин нэмэгдүүлж сунгаж болно.</w:t>
      </w:r>
    </w:p>
    <w:p w14:paraId="2AAAD180" w14:textId="135E8E3C" w:rsidR="00891A07" w:rsidRDefault="008832CF" w:rsidP="005664EC">
      <w:pPr>
        <w:spacing w:after="0" w:line="240" w:lineRule="auto"/>
        <w:jc w:val="both"/>
        <w:rPr>
          <w:rFonts w:ascii="Arial" w:hAnsi="Arial" w:cs="Arial"/>
          <w:i/>
          <w:sz w:val="20"/>
        </w:rPr>
      </w:pPr>
      <w:hyperlink r:id="rId28" w:history="1">
        <w:r w:rsidR="005664EC" w:rsidRPr="005664EC">
          <w:rPr>
            <w:rStyle w:val="Hyperlink"/>
            <w:rFonts w:ascii="Arial" w:hAnsi="Arial" w:cs="Arial"/>
            <w:i/>
            <w:sz w:val="20"/>
            <w:szCs w:val="20"/>
          </w:rPr>
          <w:t xml:space="preserve">/Энэ хэсэгт 2023 оны 07 дугаар сарын 07-ны өдрийн хуулиар </w:t>
        </w:r>
        <w:r w:rsidR="005664EC" w:rsidRPr="005664EC">
          <w:rPr>
            <w:rStyle w:val="Hyperlink"/>
            <w:rFonts w:ascii="Arial" w:hAnsi="Arial" w:cs="Arial"/>
            <w:bCs/>
            <w:i/>
            <w:sz w:val="20"/>
            <w:szCs w:val="20"/>
          </w:rPr>
          <w:t>өөрчлөлт оруулсан</w:t>
        </w:r>
        <w:r w:rsidR="005664EC" w:rsidRPr="005664EC">
          <w:rPr>
            <w:rStyle w:val="Hyperlink"/>
            <w:rFonts w:ascii="Arial" w:hAnsi="Arial" w:cs="Arial"/>
            <w:i/>
            <w:sz w:val="20"/>
          </w:rPr>
          <w:t>./</w:t>
        </w:r>
      </w:hyperlink>
    </w:p>
    <w:p w14:paraId="013E0A9E" w14:textId="77777777" w:rsidR="005664EC" w:rsidRPr="005664EC" w:rsidRDefault="005664EC" w:rsidP="005664EC">
      <w:pPr>
        <w:spacing w:after="0" w:line="240" w:lineRule="auto"/>
        <w:rPr>
          <w:rFonts w:ascii="Arial" w:hAnsi="Arial" w:cs="Arial"/>
          <w:i/>
          <w:sz w:val="20"/>
        </w:rPr>
      </w:pPr>
    </w:p>
    <w:p w14:paraId="7633ED78"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16.Эрх бүхий этгээд хуульд заасан хугацаанд зөвшөөрлийн хугацааг сунгуулах өргөдлийн хариуг өгөөгүй бол зөвшөөрлийн анх олгосон хугацаагаар сунгасанд тооцно.</w:t>
      </w:r>
    </w:p>
    <w:p w14:paraId="412A09DB" w14:textId="77777777" w:rsidR="00891A07" w:rsidRPr="005E1849" w:rsidRDefault="00891A07" w:rsidP="00891A07">
      <w:pPr>
        <w:spacing w:after="0" w:line="240" w:lineRule="auto"/>
        <w:jc w:val="both"/>
        <w:rPr>
          <w:rFonts w:ascii="Arial" w:hAnsi="Arial" w:cs="Arial"/>
          <w:b/>
          <w:color w:val="000000" w:themeColor="text1"/>
          <w:sz w:val="24"/>
          <w:szCs w:val="24"/>
          <w:u w:val="single"/>
          <w:lang w:val="mn-MN"/>
        </w:rPr>
      </w:pPr>
    </w:p>
    <w:p w14:paraId="04C8FABE" w14:textId="77777777" w:rsidR="00891A07" w:rsidRPr="005E1849" w:rsidRDefault="00891A07" w:rsidP="00891A07">
      <w:pPr>
        <w:spacing w:after="0" w:line="240" w:lineRule="auto"/>
        <w:ind w:firstLine="720"/>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17.Энэ зүйлийн 16-д заасны дагуу зөвшөөрлийг сунгасанд тооцсон шийдвэрийг эрх бүхий этгээд зөвшөөрлийг сунгуулах тухай өргөдлийг шийдвэрлэх хугацаа дууссанаас хойш ажлын хоёр өдрийн дотор гаргана.</w:t>
      </w:r>
    </w:p>
    <w:p w14:paraId="2D47F8E2" w14:textId="77777777" w:rsidR="00891A07" w:rsidRPr="005E1849" w:rsidRDefault="00891A07" w:rsidP="00891A07">
      <w:pPr>
        <w:spacing w:after="0" w:line="240" w:lineRule="auto"/>
        <w:jc w:val="both"/>
        <w:rPr>
          <w:rFonts w:ascii="Arial" w:hAnsi="Arial" w:cs="Arial"/>
          <w:color w:val="000000" w:themeColor="text1"/>
          <w:sz w:val="24"/>
          <w:szCs w:val="24"/>
          <w:lang w:val="mn-MN"/>
        </w:rPr>
      </w:pPr>
    </w:p>
    <w:p w14:paraId="3D23AFDF"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color w:val="000000" w:themeColor="text1"/>
          <w:sz w:val="24"/>
          <w:szCs w:val="24"/>
          <w:lang w:val="mn-MN"/>
        </w:rPr>
        <w:t xml:space="preserve">18.Энэ зүйлийн 17-д заасан шийдвэрийг </w:t>
      </w:r>
      <w:r w:rsidRPr="005E1849">
        <w:rPr>
          <w:rFonts w:ascii="Arial" w:hAnsi="Arial" w:cs="Arial"/>
          <w:sz w:val="24"/>
          <w:szCs w:val="24"/>
          <w:lang w:val="mn-MN"/>
        </w:rPr>
        <w:t>тухайн шийдвэр гарсан өдөрт багтаан зөвшөөрөл эзэмшигчид мэдэгдэнэ.</w:t>
      </w:r>
    </w:p>
    <w:p w14:paraId="1D1ED994" w14:textId="77777777" w:rsidR="00891A07" w:rsidRPr="005E1849" w:rsidRDefault="00891A07" w:rsidP="00891A07">
      <w:pPr>
        <w:spacing w:after="0" w:line="240" w:lineRule="auto"/>
        <w:contextualSpacing/>
        <w:jc w:val="both"/>
        <w:rPr>
          <w:rFonts w:ascii="Arial" w:hAnsi="Arial" w:cs="Arial"/>
          <w:sz w:val="24"/>
          <w:szCs w:val="24"/>
          <w:lang w:val="mn-MN"/>
        </w:rPr>
      </w:pPr>
    </w:p>
    <w:p w14:paraId="438DB4E5" w14:textId="77777777" w:rsidR="00891A07" w:rsidRPr="005E1849" w:rsidRDefault="00891A07" w:rsidP="00891A07">
      <w:pPr>
        <w:spacing w:after="0" w:line="240" w:lineRule="auto"/>
        <w:ind w:firstLine="720"/>
        <w:jc w:val="both"/>
        <w:rPr>
          <w:rFonts w:ascii="Arial" w:eastAsia="Times New Roman" w:hAnsi="Arial" w:cs="Arial"/>
          <w:noProof/>
          <w:sz w:val="24"/>
          <w:szCs w:val="24"/>
          <w:lang w:val="mn-MN"/>
        </w:rPr>
      </w:pPr>
      <w:r w:rsidRPr="005E1849">
        <w:rPr>
          <w:rFonts w:ascii="Arial" w:eastAsia="Times New Roman" w:hAnsi="Arial" w:cs="Arial"/>
          <w:noProof/>
          <w:sz w:val="24"/>
          <w:szCs w:val="24"/>
          <w:lang w:val="mn-MN"/>
        </w:rPr>
        <w:t>19.Эрх бүхий этгээд шийдвэр гарсан өдрөөс хойш ажлын гурван өдрийн дотор зөвшөөрлийн баримт бичигт дараах тэмдэглэлийг хийнэ:</w:t>
      </w:r>
    </w:p>
    <w:p w14:paraId="2E617C86" w14:textId="77777777" w:rsidR="00891A07" w:rsidRPr="005E1849" w:rsidRDefault="00891A07" w:rsidP="00891A07">
      <w:pPr>
        <w:spacing w:after="0" w:line="240" w:lineRule="auto"/>
        <w:jc w:val="both"/>
        <w:rPr>
          <w:rFonts w:ascii="Arial" w:eastAsia="Times New Roman" w:hAnsi="Arial" w:cs="Arial"/>
          <w:b/>
          <w:noProof/>
          <w:sz w:val="24"/>
          <w:szCs w:val="24"/>
          <w:u w:val="single"/>
          <w:lang w:val="mn-MN"/>
        </w:rPr>
      </w:pPr>
    </w:p>
    <w:p w14:paraId="6CF2F785" w14:textId="77777777" w:rsidR="00891A07" w:rsidRPr="005E1849" w:rsidRDefault="00891A07" w:rsidP="00891A07">
      <w:pPr>
        <w:spacing w:after="0" w:line="240" w:lineRule="auto"/>
        <w:ind w:left="720"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19.1.зөвшөөрлийн сунгасан хугацаа;</w:t>
      </w:r>
    </w:p>
    <w:p w14:paraId="400E9729" w14:textId="77777777" w:rsidR="00891A07" w:rsidRPr="00FA21E7" w:rsidRDefault="00891A07" w:rsidP="00891A07">
      <w:pPr>
        <w:spacing w:after="0" w:line="240" w:lineRule="auto"/>
        <w:ind w:left="720" w:firstLine="720"/>
        <w:contextualSpacing/>
        <w:jc w:val="both"/>
        <w:rPr>
          <w:rFonts w:ascii="Arial" w:eastAsia="Times New Roman" w:hAnsi="Arial" w:cs="Arial"/>
          <w:sz w:val="24"/>
          <w:szCs w:val="24"/>
          <w:lang w:val="mn-MN"/>
        </w:rPr>
      </w:pPr>
      <w:r w:rsidRPr="00FA21E7">
        <w:rPr>
          <w:rFonts w:ascii="Arial" w:eastAsia="Times New Roman" w:hAnsi="Arial" w:cs="Arial"/>
          <w:sz w:val="24"/>
          <w:szCs w:val="24"/>
          <w:lang w:val="mn-MN"/>
        </w:rPr>
        <w:t>19.2.зөвшөөрлийн дугаар, сунгасан он, сар, өдөр;</w:t>
      </w:r>
    </w:p>
    <w:p w14:paraId="0AC9E4D4" w14:textId="1CBBE010" w:rsidR="00891A07" w:rsidRPr="00FA21E7" w:rsidRDefault="00891A07" w:rsidP="00891A07">
      <w:pPr>
        <w:spacing w:after="0" w:line="240" w:lineRule="auto"/>
        <w:ind w:firstLine="1440"/>
        <w:contextualSpacing/>
        <w:jc w:val="both"/>
        <w:rPr>
          <w:rFonts w:ascii="Arial" w:eastAsia="Times New Roman" w:hAnsi="Arial" w:cs="Arial"/>
          <w:sz w:val="24"/>
          <w:szCs w:val="24"/>
          <w:lang w:val="mn-MN"/>
        </w:rPr>
      </w:pPr>
      <w:r w:rsidRPr="00FA21E7">
        <w:rPr>
          <w:rFonts w:ascii="Arial" w:eastAsia="Times New Roman" w:hAnsi="Arial" w:cs="Arial"/>
          <w:sz w:val="24"/>
          <w:szCs w:val="24"/>
          <w:lang w:val="mn-MN"/>
        </w:rPr>
        <w:t>19.3.зөвшөөрөл сунгасан эрх бүхий этгээдийн гарын үсэг, тамга /тэмдэг/</w:t>
      </w:r>
      <w:r w:rsidR="00FA21E7" w:rsidRPr="00FA21E7">
        <w:rPr>
          <w:rFonts w:ascii="Arial" w:hAnsi="Arial" w:cs="Arial"/>
          <w:bCs/>
          <w:color w:val="000000" w:themeColor="text1"/>
          <w:sz w:val="24"/>
          <w:szCs w:val="24"/>
          <w:lang w:val="mn-MN"/>
        </w:rPr>
        <w:t>, эсхүл цахим гарын үсэг</w:t>
      </w:r>
      <w:r w:rsidRPr="00FA21E7">
        <w:rPr>
          <w:rFonts w:ascii="Arial" w:eastAsia="Times New Roman" w:hAnsi="Arial" w:cs="Arial"/>
          <w:sz w:val="24"/>
          <w:szCs w:val="24"/>
          <w:lang w:val="mn-MN"/>
        </w:rPr>
        <w:t>.</w:t>
      </w:r>
    </w:p>
    <w:p w14:paraId="6B6837D5" w14:textId="362C16FF" w:rsidR="00FA21E7" w:rsidRDefault="008832CF" w:rsidP="00FA21E7">
      <w:pPr>
        <w:spacing w:after="0" w:line="240" w:lineRule="auto"/>
        <w:contextualSpacing/>
        <w:jc w:val="both"/>
        <w:rPr>
          <w:rFonts w:ascii="Arial" w:eastAsia="Times New Roman" w:hAnsi="Arial" w:cs="Arial"/>
          <w:bCs/>
          <w:i/>
          <w:iCs/>
          <w:sz w:val="20"/>
          <w:szCs w:val="20"/>
        </w:rPr>
      </w:pPr>
      <w:hyperlink r:id="rId29" w:history="1">
        <w:r w:rsidR="00FA21E7" w:rsidRPr="00A37665">
          <w:rPr>
            <w:rStyle w:val="Hyperlink"/>
            <w:rFonts w:ascii="Arial" w:eastAsia="Times New Roman" w:hAnsi="Arial" w:cs="Arial"/>
            <w:bCs/>
            <w:i/>
            <w:iCs/>
            <w:sz w:val="20"/>
            <w:szCs w:val="20"/>
          </w:rPr>
          <w:t xml:space="preserve">/Энэ </w:t>
        </w:r>
        <w:r w:rsidR="00FA21E7">
          <w:rPr>
            <w:rStyle w:val="Hyperlink"/>
            <w:rFonts w:ascii="Arial" w:eastAsia="Times New Roman" w:hAnsi="Arial" w:cs="Arial"/>
            <w:bCs/>
            <w:i/>
            <w:iCs/>
            <w:sz w:val="20"/>
            <w:szCs w:val="20"/>
          </w:rPr>
          <w:t>заалтад</w:t>
        </w:r>
        <w:r w:rsidR="00FA21E7" w:rsidRPr="00A37665">
          <w:rPr>
            <w:rStyle w:val="Hyperlink"/>
            <w:rFonts w:ascii="Arial" w:eastAsia="Times New Roman" w:hAnsi="Arial" w:cs="Arial"/>
            <w:bCs/>
            <w:i/>
            <w:iCs/>
            <w:sz w:val="20"/>
            <w:szCs w:val="20"/>
          </w:rPr>
          <w:t xml:space="preserve"> 2024 оны 01 дүгээр сарын 12-ны өдрийн хуулиар </w:t>
        </w:r>
        <w:r w:rsidR="00FA21E7">
          <w:rPr>
            <w:rStyle w:val="Hyperlink"/>
            <w:rFonts w:ascii="Arial" w:eastAsia="Times New Roman" w:hAnsi="Arial" w:cs="Arial"/>
            <w:bCs/>
            <w:i/>
            <w:iCs/>
            <w:sz w:val="20"/>
            <w:szCs w:val="20"/>
          </w:rPr>
          <w:t>нэмэлт оруулсан</w:t>
        </w:r>
        <w:r w:rsidR="00FA21E7" w:rsidRPr="00A37665">
          <w:rPr>
            <w:rStyle w:val="Hyperlink"/>
            <w:rFonts w:ascii="Arial" w:eastAsia="Times New Roman" w:hAnsi="Arial" w:cs="Arial"/>
            <w:bCs/>
            <w:i/>
            <w:iCs/>
            <w:sz w:val="20"/>
            <w:szCs w:val="20"/>
          </w:rPr>
          <w:t>./</w:t>
        </w:r>
      </w:hyperlink>
    </w:p>
    <w:p w14:paraId="7B78FBFE" w14:textId="77777777" w:rsidR="00FA21E7" w:rsidRPr="005E1849" w:rsidRDefault="00FA21E7" w:rsidP="00891A07">
      <w:pPr>
        <w:spacing w:after="0" w:line="240" w:lineRule="auto"/>
        <w:ind w:firstLine="1440"/>
        <w:contextualSpacing/>
        <w:jc w:val="both"/>
        <w:rPr>
          <w:rFonts w:ascii="Arial" w:eastAsia="Times New Roman" w:hAnsi="Arial" w:cs="Arial"/>
          <w:sz w:val="24"/>
          <w:szCs w:val="24"/>
          <w:lang w:val="mn-MN"/>
        </w:rPr>
      </w:pPr>
    </w:p>
    <w:p w14:paraId="7E5C3FD3" w14:textId="77777777" w:rsidR="00891A07" w:rsidRPr="005E1849" w:rsidRDefault="00891A07" w:rsidP="00891A07">
      <w:pPr>
        <w:spacing w:after="0" w:line="240" w:lineRule="auto"/>
        <w:jc w:val="both"/>
        <w:rPr>
          <w:rFonts w:ascii="Arial" w:eastAsia="Times New Roman" w:hAnsi="Arial" w:cs="Arial"/>
          <w:noProof/>
          <w:sz w:val="24"/>
          <w:szCs w:val="24"/>
          <w:lang w:val="mn-MN"/>
        </w:rPr>
      </w:pPr>
    </w:p>
    <w:p w14:paraId="3409854D"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hAnsi="Arial" w:cs="Arial"/>
          <w:sz w:val="24"/>
          <w:szCs w:val="24"/>
          <w:lang w:val="mn-MN"/>
        </w:rPr>
        <w:t>20.Эрх бүхий этгээд энэ зүйлийн 14, 15, 17-д заасан шийдвэрийг зөвшөөрлийн бүртгэл, мэдээллийн нэгдсэн санд тухайн шийдвэр гарснаас хойш ажлын хоёр өдрийн дотор бүртгүүлнэ.</w:t>
      </w:r>
    </w:p>
    <w:p w14:paraId="6C4BBA5B" w14:textId="77777777" w:rsidR="00891A07" w:rsidRPr="005E1849" w:rsidRDefault="00891A07" w:rsidP="00891A07">
      <w:pPr>
        <w:spacing w:after="0" w:line="240" w:lineRule="auto"/>
        <w:contextualSpacing/>
        <w:jc w:val="both"/>
        <w:rPr>
          <w:rFonts w:ascii="Arial" w:eastAsia="Times New Roman" w:hAnsi="Arial" w:cs="Arial"/>
          <w:b/>
          <w:sz w:val="24"/>
          <w:szCs w:val="24"/>
          <w:u w:val="single"/>
          <w:lang w:val="mn-MN"/>
        </w:rPr>
      </w:pPr>
    </w:p>
    <w:p w14:paraId="303917AA"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ab/>
        <w:t>5.6 дугаар зүйл.Дуудлага худалдаа, сонгон шалгаруулалт</w:t>
      </w:r>
    </w:p>
    <w:p w14:paraId="194DB019" w14:textId="77777777" w:rsidR="00891A07" w:rsidRPr="005E1849" w:rsidRDefault="00891A07" w:rsidP="00891A07">
      <w:pPr>
        <w:spacing w:after="0" w:line="240" w:lineRule="auto"/>
        <w:contextualSpacing/>
        <w:jc w:val="both"/>
        <w:rPr>
          <w:rFonts w:ascii="Arial" w:eastAsia="Times New Roman" w:hAnsi="Arial" w:cs="Arial"/>
          <w:b/>
          <w:strike/>
          <w:sz w:val="24"/>
          <w:szCs w:val="24"/>
          <w:u w:val="single"/>
          <w:lang w:val="mn-MN"/>
        </w:rPr>
      </w:pPr>
    </w:p>
    <w:p w14:paraId="6C60DDD0" w14:textId="03C9EA3F" w:rsidR="00891A07" w:rsidRPr="008F61AA" w:rsidRDefault="008F61AA" w:rsidP="008F61AA">
      <w:pPr>
        <w:spacing w:after="0" w:line="240" w:lineRule="auto"/>
        <w:ind w:firstLine="720"/>
        <w:contextualSpacing/>
        <w:jc w:val="both"/>
        <w:rPr>
          <w:rFonts w:ascii="Arial" w:hAnsi="Arial" w:cs="Arial"/>
          <w:sz w:val="24"/>
          <w:szCs w:val="24"/>
          <w:lang w:val="mn-MN"/>
        </w:rPr>
      </w:pPr>
      <w:r w:rsidRPr="008F61AA">
        <w:rPr>
          <w:rFonts w:ascii="Arial" w:hAnsi="Arial" w:cs="Arial"/>
          <w:sz w:val="24"/>
          <w:szCs w:val="24"/>
          <w:lang w:val="mn-MN"/>
        </w:rPr>
        <w:t>1.Энэ хуулийн 8.1 дүгээр зүйлийн 1 дэх хэсгийн 1.8, 1.15, 1.23, 1.24, 1.25, 1.29 дэх заалт, 6 дахь хэсгийн 6.12</w:t>
      </w:r>
      <w:r w:rsidRPr="008F61AA">
        <w:rPr>
          <w:rFonts w:ascii="Arial" w:hAnsi="Arial" w:cs="Arial"/>
          <w:b/>
          <w:bCs/>
          <w:i/>
          <w:iCs/>
          <w:sz w:val="24"/>
          <w:szCs w:val="24"/>
          <w:lang w:val="mn-MN"/>
        </w:rPr>
        <w:t xml:space="preserve"> </w:t>
      </w:r>
      <w:r w:rsidRPr="008F61AA">
        <w:rPr>
          <w:rFonts w:ascii="Arial" w:hAnsi="Arial" w:cs="Arial"/>
          <w:iCs/>
          <w:sz w:val="24"/>
          <w:szCs w:val="24"/>
          <w:lang w:val="mn-MN"/>
        </w:rPr>
        <w:t>дахь</w:t>
      </w:r>
      <w:r w:rsidRPr="008F61AA">
        <w:rPr>
          <w:rFonts w:ascii="Arial" w:hAnsi="Arial" w:cs="Arial"/>
          <w:b/>
          <w:bCs/>
          <w:i/>
          <w:iCs/>
          <w:sz w:val="24"/>
          <w:szCs w:val="24"/>
          <w:lang w:val="mn-MN"/>
        </w:rPr>
        <w:t xml:space="preserve"> </w:t>
      </w:r>
      <w:r w:rsidRPr="008F61AA">
        <w:rPr>
          <w:rFonts w:ascii="Arial" w:hAnsi="Arial" w:cs="Arial"/>
          <w:sz w:val="24"/>
          <w:szCs w:val="24"/>
          <w:lang w:val="mn-MN"/>
        </w:rPr>
        <w:t xml:space="preserve">заалтад заасан </w:t>
      </w:r>
      <w:r w:rsidRPr="008F61AA">
        <w:rPr>
          <w:rFonts w:ascii="Arial" w:hAnsi="Arial" w:cs="Arial"/>
          <w:bCs/>
          <w:iCs/>
          <w:sz w:val="24"/>
          <w:szCs w:val="24"/>
          <w:lang w:val="mn-MN"/>
        </w:rPr>
        <w:t xml:space="preserve">тусгай </w:t>
      </w:r>
      <w:r w:rsidRPr="008F61AA">
        <w:rPr>
          <w:rFonts w:ascii="Arial" w:hAnsi="Arial" w:cs="Arial"/>
          <w:sz w:val="24"/>
          <w:szCs w:val="24"/>
          <w:lang w:val="mn-MN"/>
        </w:rPr>
        <w:t xml:space="preserve">зөвшөөрлийг дуудлага худалдааны журмаар, 8.1 дүгээр зүйлийн 1 дэх хэсгийн 1.18 </w:t>
      </w:r>
      <w:r w:rsidRPr="008F61AA">
        <w:rPr>
          <w:rFonts w:ascii="Arial" w:hAnsi="Arial" w:cs="Arial"/>
          <w:bCs/>
          <w:iCs/>
          <w:sz w:val="24"/>
          <w:szCs w:val="24"/>
          <w:lang w:val="mn-MN"/>
        </w:rPr>
        <w:t>дахь заалт,</w:t>
      </w:r>
      <w:r w:rsidRPr="008F61AA">
        <w:rPr>
          <w:rFonts w:ascii="Arial" w:hAnsi="Arial" w:cs="Arial"/>
          <w:sz w:val="24"/>
          <w:szCs w:val="24"/>
          <w:lang w:val="mn-MN"/>
        </w:rPr>
        <w:t xml:space="preserve"> 5 дахь хэсгийн 5.1 </w:t>
      </w:r>
      <w:r w:rsidRPr="008F61AA">
        <w:rPr>
          <w:rFonts w:ascii="Arial" w:hAnsi="Arial" w:cs="Arial"/>
          <w:bCs/>
          <w:iCs/>
          <w:sz w:val="24"/>
          <w:szCs w:val="24"/>
          <w:lang w:val="mn-MN"/>
        </w:rPr>
        <w:t>дэх заалт,</w:t>
      </w:r>
      <w:r w:rsidRPr="008F61AA">
        <w:rPr>
          <w:rFonts w:ascii="Arial" w:hAnsi="Arial" w:cs="Arial"/>
          <w:sz w:val="24"/>
          <w:szCs w:val="24"/>
          <w:lang w:val="mn-MN"/>
        </w:rPr>
        <w:t xml:space="preserve"> 8 дахь хэсгийн 8.14, 8.28, 8.29 дэх </w:t>
      </w:r>
      <w:r w:rsidRPr="008F61AA">
        <w:rPr>
          <w:rFonts w:ascii="Arial" w:hAnsi="Arial" w:cs="Arial"/>
          <w:bCs/>
          <w:iCs/>
          <w:sz w:val="24"/>
          <w:szCs w:val="24"/>
          <w:lang w:val="mn-MN"/>
        </w:rPr>
        <w:t>заалт,</w:t>
      </w:r>
      <w:r w:rsidRPr="008F61AA">
        <w:rPr>
          <w:rFonts w:ascii="Arial" w:hAnsi="Arial" w:cs="Arial"/>
          <w:sz w:val="24"/>
          <w:szCs w:val="24"/>
          <w:lang w:val="mn-MN"/>
        </w:rPr>
        <w:t xml:space="preserve"> 9 дэх хэсгийн 9.2, 9.6, 9.7, 9.8, 9.9, 9.10, 9.11 </w:t>
      </w:r>
      <w:r w:rsidRPr="008F61AA">
        <w:rPr>
          <w:rFonts w:ascii="Arial" w:hAnsi="Arial" w:cs="Arial"/>
          <w:bCs/>
          <w:iCs/>
          <w:sz w:val="24"/>
          <w:szCs w:val="24"/>
          <w:lang w:val="mn-MN"/>
        </w:rPr>
        <w:t>дэх заалт,</w:t>
      </w:r>
      <w:r w:rsidRPr="008F61AA">
        <w:rPr>
          <w:rFonts w:ascii="Arial" w:hAnsi="Arial" w:cs="Arial"/>
          <w:sz w:val="24"/>
          <w:szCs w:val="24"/>
          <w:lang w:val="mn-MN"/>
        </w:rPr>
        <w:t xml:space="preserve"> 11 дэх хэсгийн 11.1, 11.9, 11.12 </w:t>
      </w:r>
      <w:r w:rsidRPr="008F61AA">
        <w:rPr>
          <w:rFonts w:ascii="Arial" w:hAnsi="Arial" w:cs="Arial"/>
          <w:bCs/>
          <w:iCs/>
          <w:sz w:val="24"/>
          <w:szCs w:val="24"/>
          <w:lang w:val="mn-MN"/>
        </w:rPr>
        <w:t>дахь заалт,</w:t>
      </w:r>
      <w:r w:rsidRPr="008F61AA">
        <w:rPr>
          <w:rFonts w:ascii="Arial" w:hAnsi="Arial" w:cs="Arial"/>
          <w:sz w:val="24"/>
          <w:szCs w:val="24"/>
          <w:lang w:val="mn-MN"/>
        </w:rPr>
        <w:t xml:space="preserve"> 12 дахь хэсгийн 12.1, 12.2, 12.14 </w:t>
      </w:r>
      <w:r w:rsidRPr="008F61AA">
        <w:rPr>
          <w:rFonts w:ascii="Arial" w:hAnsi="Arial" w:cs="Arial"/>
          <w:iCs/>
          <w:sz w:val="24"/>
          <w:szCs w:val="24"/>
          <w:lang w:val="mn-MN"/>
        </w:rPr>
        <w:t>дэх</w:t>
      </w:r>
      <w:r w:rsidRPr="008F61AA">
        <w:rPr>
          <w:rFonts w:ascii="Arial" w:hAnsi="Arial" w:cs="Arial"/>
          <w:sz w:val="24"/>
          <w:szCs w:val="24"/>
          <w:lang w:val="mn-MN"/>
        </w:rPr>
        <w:t xml:space="preserve"> заалтад заасан тусгай зөвшөөрлийг сонгон шалгаруулалтын журмаар олгоно.</w:t>
      </w:r>
    </w:p>
    <w:p w14:paraId="79A45BB3" w14:textId="326DDC41" w:rsidR="008F61AA" w:rsidRDefault="008832CF" w:rsidP="008F61AA">
      <w:pPr>
        <w:spacing w:after="0" w:line="240" w:lineRule="auto"/>
        <w:jc w:val="both"/>
        <w:rPr>
          <w:rFonts w:ascii="Arial" w:hAnsi="Arial" w:cs="Arial"/>
          <w:i/>
          <w:color w:val="000000"/>
          <w:sz w:val="20"/>
          <w:szCs w:val="20"/>
        </w:rPr>
      </w:pPr>
      <w:hyperlink r:id="rId30" w:history="1">
        <w:r w:rsidR="008F61AA" w:rsidRPr="008F61AA">
          <w:rPr>
            <w:rStyle w:val="Hyperlink"/>
            <w:rFonts w:ascii="Arial" w:hAnsi="Arial" w:cs="Arial"/>
            <w:i/>
            <w:sz w:val="20"/>
            <w:szCs w:val="20"/>
          </w:rPr>
          <w:t>/Энэ хэсгийг 2023 оны 01 дүгээр сарын 06-ны өдрийн хуулиар өөрчлөн найруулсан./</w:t>
        </w:r>
      </w:hyperlink>
    </w:p>
    <w:p w14:paraId="742C193F" w14:textId="77777777" w:rsidR="008F61AA" w:rsidRPr="005E1849" w:rsidRDefault="008F61AA" w:rsidP="00891A07">
      <w:pPr>
        <w:spacing w:after="0" w:line="240" w:lineRule="auto"/>
        <w:contextualSpacing/>
        <w:jc w:val="both"/>
        <w:rPr>
          <w:rFonts w:ascii="Arial" w:eastAsia="Times New Roman" w:hAnsi="Arial" w:cs="Arial"/>
          <w:b/>
          <w:sz w:val="24"/>
          <w:szCs w:val="24"/>
          <w:u w:val="single"/>
          <w:lang w:val="mn-MN"/>
        </w:rPr>
      </w:pPr>
    </w:p>
    <w:p w14:paraId="5B2A70A4"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2.Энэ зүйлийн 1-д заасан журмаар зөвшөөрлийг олгох харилцааг тухайлсан хуулиар нарийвчлан зохицуулна.</w:t>
      </w:r>
    </w:p>
    <w:p w14:paraId="06303BFE" w14:textId="77777777" w:rsidR="00891A07" w:rsidRPr="005E1849" w:rsidRDefault="00891A07" w:rsidP="00891A07">
      <w:pPr>
        <w:spacing w:after="0" w:line="240" w:lineRule="auto"/>
        <w:contextualSpacing/>
        <w:jc w:val="both"/>
        <w:rPr>
          <w:rFonts w:ascii="Arial" w:eastAsia="Times New Roman" w:hAnsi="Arial" w:cs="Arial"/>
          <w:b/>
          <w:sz w:val="24"/>
          <w:szCs w:val="24"/>
          <w:u w:val="single"/>
          <w:lang w:val="mn-MN"/>
        </w:rPr>
      </w:pPr>
    </w:p>
    <w:p w14:paraId="037A2EC8" w14:textId="77777777" w:rsidR="00891A07" w:rsidRPr="005E1849" w:rsidRDefault="00891A07" w:rsidP="00891A07">
      <w:pPr>
        <w:spacing w:after="0" w:line="240" w:lineRule="auto"/>
        <w:contextualSpacing/>
        <w:jc w:val="center"/>
        <w:rPr>
          <w:rFonts w:ascii="Arial" w:hAnsi="Arial" w:cs="Arial"/>
          <w:b/>
          <w:strike/>
          <w:sz w:val="24"/>
          <w:szCs w:val="24"/>
          <w:lang w:val="mn-MN"/>
        </w:rPr>
      </w:pPr>
      <w:r w:rsidRPr="005E1849">
        <w:rPr>
          <w:rFonts w:ascii="Arial" w:eastAsia="Times New Roman" w:hAnsi="Arial" w:cs="Arial"/>
          <w:b/>
          <w:sz w:val="24"/>
          <w:szCs w:val="24"/>
          <w:lang w:val="mn-MN"/>
        </w:rPr>
        <w:t>ЗУРГАДУГААР БҮЛЭГ</w:t>
      </w:r>
    </w:p>
    <w:p w14:paraId="01616848"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eastAsia="Times New Roman" w:hAnsi="Arial" w:cs="Arial"/>
          <w:b/>
          <w:sz w:val="24"/>
          <w:szCs w:val="24"/>
          <w:lang w:val="mn-MN"/>
        </w:rPr>
        <w:t>ЗӨВШӨӨРЛИЙГ ТҮДГЭЛЗҮҮЛЭХ, СЭРГЭЭХ, ХҮЧИНГҮЙ БОЛГОХ</w:t>
      </w:r>
    </w:p>
    <w:p w14:paraId="10EA396C" w14:textId="77777777" w:rsidR="00891A07" w:rsidRPr="005E1849" w:rsidRDefault="00891A07" w:rsidP="00891A07">
      <w:pPr>
        <w:pStyle w:val="Heading2"/>
        <w:spacing w:after="0" w:line="240" w:lineRule="auto"/>
        <w:ind w:left="0" w:firstLine="0"/>
        <w:contextualSpacing/>
        <w:jc w:val="center"/>
        <w:rPr>
          <w:rFonts w:ascii="Arial" w:eastAsiaTheme="minorEastAsia" w:hAnsi="Arial" w:cs="Arial"/>
          <w:color w:val="auto"/>
          <w:sz w:val="24"/>
          <w:szCs w:val="24"/>
          <w:lang w:val="mn-MN"/>
        </w:rPr>
      </w:pPr>
    </w:p>
    <w:p w14:paraId="04A99E9C" w14:textId="77777777" w:rsidR="00891A07" w:rsidRPr="005E1849" w:rsidRDefault="00891A07" w:rsidP="00891A07">
      <w:pPr>
        <w:pStyle w:val="Heading2"/>
        <w:spacing w:after="0" w:line="240" w:lineRule="auto"/>
        <w:ind w:left="0" w:firstLine="0"/>
        <w:contextualSpacing/>
        <w:jc w:val="both"/>
        <w:rPr>
          <w:rFonts w:ascii="Arial" w:hAnsi="Arial" w:cs="Arial"/>
          <w:b/>
          <w:color w:val="auto"/>
          <w:sz w:val="24"/>
          <w:szCs w:val="24"/>
          <w:lang w:val="mn-MN"/>
        </w:rPr>
      </w:pPr>
      <w:r w:rsidRPr="005E1849">
        <w:rPr>
          <w:rFonts w:ascii="Arial" w:eastAsiaTheme="minorEastAsia" w:hAnsi="Arial" w:cs="Arial"/>
          <w:color w:val="auto"/>
          <w:sz w:val="24"/>
          <w:szCs w:val="24"/>
          <w:lang w:val="mn-MN"/>
        </w:rPr>
        <w:tab/>
      </w:r>
      <w:r w:rsidRPr="005E1849">
        <w:rPr>
          <w:rFonts w:ascii="Arial" w:hAnsi="Arial" w:cs="Arial"/>
          <w:b/>
          <w:sz w:val="24"/>
          <w:szCs w:val="24"/>
          <w:lang w:val="mn-MN"/>
        </w:rPr>
        <w:t>6.1 дүгээр</w:t>
      </w:r>
      <w:r w:rsidRPr="005E1849">
        <w:rPr>
          <w:rFonts w:ascii="Arial" w:hAnsi="Arial" w:cs="Arial"/>
          <w:b/>
          <w:color w:val="auto"/>
          <w:sz w:val="24"/>
          <w:szCs w:val="24"/>
          <w:lang w:val="mn-MN"/>
        </w:rPr>
        <w:t xml:space="preserve"> зүйл.Зөвшөөрлийг түдгэлзүүлэх, сэргээх</w:t>
      </w:r>
    </w:p>
    <w:p w14:paraId="7A367264" w14:textId="77777777" w:rsidR="00891A07" w:rsidRPr="005E1849" w:rsidRDefault="00891A07" w:rsidP="00891A07">
      <w:pPr>
        <w:spacing w:after="0" w:line="240" w:lineRule="auto"/>
        <w:contextualSpacing/>
        <w:jc w:val="both"/>
        <w:rPr>
          <w:rFonts w:ascii="Arial" w:hAnsi="Arial" w:cs="Arial"/>
          <w:sz w:val="24"/>
          <w:szCs w:val="24"/>
          <w:lang w:val="mn-MN"/>
        </w:rPr>
      </w:pPr>
    </w:p>
    <w:p w14:paraId="15CF52DD"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1.Эрх бүхий этгээд дараах тохиолдолд зөвшөөрлийг гурван сар хүртэл хугацаагаар түдгэлзүүлнэ:</w:t>
      </w:r>
    </w:p>
    <w:p w14:paraId="4DAAB323"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28A7312A" w14:textId="77777777" w:rsidR="00891A07" w:rsidRPr="005E1849" w:rsidRDefault="00891A07" w:rsidP="00891A07">
      <w:pPr>
        <w:spacing w:after="0" w:line="240" w:lineRule="auto"/>
        <w:ind w:firstLine="144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1.1.зөвшөөрлийн нөхцөл, шаардлагыг хангахгүй болсон нь эрх бүхий байгууллагын шийдвэрээр тогтоогдсон;</w:t>
      </w:r>
    </w:p>
    <w:p w14:paraId="3115DDDE"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2EED5DAC" w14:textId="77777777" w:rsidR="00891A07" w:rsidRPr="005E1849" w:rsidRDefault="00891A07" w:rsidP="00891A07">
      <w:pPr>
        <w:spacing w:after="0" w:line="240" w:lineRule="auto"/>
        <w:ind w:firstLine="144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1.2.хуульд заасан мэдээ, тайланг хугацаанд нь гаргаж өгөөгүй, эсхүл буруу гаргасан</w:t>
      </w:r>
      <w:r w:rsidRPr="005E1849">
        <w:rPr>
          <w:rFonts w:ascii="Arial" w:eastAsia="Times New Roman" w:hAnsi="Arial" w:cs="Arial"/>
          <w:bCs/>
          <w:sz w:val="24"/>
          <w:szCs w:val="24"/>
          <w:lang w:val="mn-MN"/>
        </w:rPr>
        <w:t>;</w:t>
      </w:r>
    </w:p>
    <w:p w14:paraId="632F6906"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2CDCE758" w14:textId="77777777" w:rsidR="00891A07" w:rsidRPr="005E1849" w:rsidRDefault="00891A07" w:rsidP="00891A07">
      <w:pPr>
        <w:spacing w:after="0" w:line="240" w:lineRule="auto"/>
        <w:ind w:firstLine="1440"/>
        <w:contextualSpacing/>
        <w:jc w:val="both"/>
        <w:rPr>
          <w:rFonts w:ascii="Arial" w:hAnsi="Arial" w:cs="Arial"/>
          <w:noProof/>
          <w:sz w:val="24"/>
          <w:szCs w:val="24"/>
          <w:lang w:val="mn-MN"/>
        </w:rPr>
      </w:pPr>
      <w:r w:rsidRPr="005E1849">
        <w:rPr>
          <w:rFonts w:ascii="Arial" w:eastAsia="Times New Roman" w:hAnsi="Arial" w:cs="Arial"/>
          <w:sz w:val="24"/>
          <w:szCs w:val="24"/>
          <w:lang w:val="mn-MN"/>
        </w:rPr>
        <w:t>1.3.</w:t>
      </w:r>
      <w:r w:rsidRPr="005E1849">
        <w:rPr>
          <w:rFonts w:ascii="Arial" w:hAnsi="Arial" w:cs="Arial"/>
          <w:noProof/>
          <w:sz w:val="24"/>
          <w:szCs w:val="24"/>
          <w:lang w:val="mn-MN"/>
        </w:rPr>
        <w:t>зөвшөөрөл олгосноос хойш хоёр жилийн хугацаанд үйл ажиллагаа эрхлээгүй, эсхүл үйл ажиллагаагаа зогсоосон.</w:t>
      </w:r>
    </w:p>
    <w:p w14:paraId="31A3DE7B"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769AE168"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2.Эрх бүхий этгээд энэ зүйлийн 1-д заасан үндэслэл байгаа тухай зөвшөөрөл эзэмшигчид урьдчилан мэдэгдэж, мэдэгдлийг хүргүүлсэн </w:t>
      </w:r>
      <w:r w:rsidRPr="005E1849">
        <w:rPr>
          <w:rFonts w:ascii="Arial" w:hAnsi="Arial" w:cs="Arial"/>
          <w:bCs/>
          <w:sz w:val="24"/>
          <w:szCs w:val="24"/>
          <w:lang w:val="mn-MN"/>
        </w:rPr>
        <w:t>он, сар, өдрийг</w:t>
      </w:r>
      <w:r w:rsidRPr="005E1849">
        <w:rPr>
          <w:rFonts w:ascii="Arial" w:eastAsia="Times New Roman" w:hAnsi="Arial" w:cs="Arial"/>
          <w:sz w:val="24"/>
          <w:szCs w:val="24"/>
          <w:lang w:val="mn-MN"/>
        </w:rPr>
        <w:t xml:space="preserve"> тэмдэглэлд тусгана.</w:t>
      </w:r>
    </w:p>
    <w:p w14:paraId="2EC652FC"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096A5F4C"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3.Энэ зүйлийн 2-т заасан мэдэгдлийг хүлээн авснаас хойш зөвшөөрөл эзэмшигч ажлын 10 өдрийн дотор зөвшөөрлийг нь</w:t>
      </w:r>
      <w:r w:rsidRPr="005E1849">
        <w:rPr>
          <w:rFonts w:ascii="Arial" w:hAnsi="Arial" w:cs="Arial"/>
          <w:sz w:val="24"/>
          <w:szCs w:val="24"/>
          <w:lang w:val="mn-MN"/>
        </w:rPr>
        <w:t xml:space="preserve"> түдгэлзүүлэх үндэслэлгүй гэж үзсэн тухай тайлбар, холбогдох </w:t>
      </w:r>
      <w:r w:rsidRPr="005E1849">
        <w:rPr>
          <w:rFonts w:ascii="Arial" w:hAnsi="Arial" w:cs="Arial"/>
          <w:bCs/>
          <w:sz w:val="24"/>
          <w:szCs w:val="24"/>
          <w:lang w:val="mn-MN"/>
        </w:rPr>
        <w:t>баримт бичгийг</w:t>
      </w:r>
      <w:r w:rsidRPr="005E1849">
        <w:rPr>
          <w:rFonts w:ascii="Arial" w:hAnsi="Arial" w:cs="Arial"/>
          <w:sz w:val="24"/>
          <w:szCs w:val="24"/>
          <w:lang w:val="mn-MN"/>
        </w:rPr>
        <w:t xml:space="preserve"> эрх бүхий этгээдэд ирүүлээгүй бол зөвшөөрлийг түдгэлзүүлнэ.</w:t>
      </w:r>
    </w:p>
    <w:p w14:paraId="50D6A09A"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4DC2469" w14:textId="70FA366E" w:rsidR="00891A07" w:rsidRPr="00B320B1" w:rsidRDefault="00891A07" w:rsidP="00891A07">
      <w:pPr>
        <w:spacing w:after="0" w:line="240" w:lineRule="auto"/>
        <w:ind w:firstLine="720"/>
        <w:contextualSpacing/>
        <w:jc w:val="both"/>
        <w:rPr>
          <w:rFonts w:ascii="Arial" w:hAnsi="Arial" w:cs="Arial"/>
          <w:sz w:val="24"/>
          <w:szCs w:val="24"/>
          <w:lang w:val="mn-MN"/>
        </w:rPr>
      </w:pPr>
      <w:r w:rsidRPr="00B320B1">
        <w:rPr>
          <w:rFonts w:ascii="Arial" w:hAnsi="Arial" w:cs="Arial"/>
          <w:sz w:val="24"/>
          <w:szCs w:val="24"/>
          <w:lang w:val="mn-MN"/>
        </w:rPr>
        <w:lastRenderedPageBreak/>
        <w:t xml:space="preserve">4.Эрх бүхий этгээд зөвшөөрлийг түдгэлзүүлсэн тухай шийдвэрийн талаар зөвшөөрөл эзэмшигч болон харьяалах татварын албанд ажлын </w:t>
      </w:r>
      <w:r w:rsidRPr="00B320B1">
        <w:rPr>
          <w:rFonts w:ascii="Arial" w:hAnsi="Arial" w:cs="Arial"/>
          <w:bCs/>
          <w:sz w:val="24"/>
          <w:szCs w:val="24"/>
          <w:lang w:val="mn-MN"/>
        </w:rPr>
        <w:t>хоёр</w:t>
      </w:r>
      <w:r w:rsidRPr="00B320B1">
        <w:rPr>
          <w:rFonts w:ascii="Arial" w:hAnsi="Arial" w:cs="Arial"/>
          <w:sz w:val="24"/>
          <w:szCs w:val="24"/>
          <w:lang w:val="mn-MN"/>
        </w:rPr>
        <w:t xml:space="preserve"> өдрийн дотор бичгээр</w:t>
      </w:r>
      <w:r w:rsidR="00B320B1" w:rsidRPr="00EF1BA9">
        <w:rPr>
          <w:rFonts w:ascii="Arial" w:hAnsi="Arial" w:cs="Arial"/>
          <w:bCs/>
          <w:color w:val="000000" w:themeColor="text1"/>
          <w:sz w:val="24"/>
          <w:szCs w:val="24"/>
          <w:lang w:val="mn-MN"/>
        </w:rPr>
        <w:t>, эсхүл энэ хуулийн 5.2 дугаар зүйлийн 10-т заасан цахим хэлбэрээр</w:t>
      </w:r>
      <w:r w:rsidRPr="00B320B1">
        <w:rPr>
          <w:rFonts w:ascii="Arial" w:hAnsi="Arial" w:cs="Arial"/>
          <w:sz w:val="24"/>
          <w:szCs w:val="24"/>
          <w:lang w:val="mn-MN"/>
        </w:rPr>
        <w:t xml:space="preserve"> мэдэгдэнэ.</w:t>
      </w:r>
    </w:p>
    <w:p w14:paraId="57E9761E" w14:textId="77777777" w:rsidR="00B320B1" w:rsidRDefault="008832CF" w:rsidP="00B320B1">
      <w:pPr>
        <w:spacing w:after="0" w:line="240" w:lineRule="auto"/>
        <w:contextualSpacing/>
        <w:jc w:val="both"/>
        <w:rPr>
          <w:rFonts w:ascii="Arial" w:eastAsia="Times New Roman" w:hAnsi="Arial" w:cs="Arial"/>
          <w:bCs/>
          <w:i/>
          <w:iCs/>
          <w:sz w:val="20"/>
          <w:szCs w:val="20"/>
        </w:rPr>
      </w:pPr>
      <w:hyperlink r:id="rId31" w:history="1">
        <w:r w:rsidR="00B320B1" w:rsidRPr="00A37665">
          <w:rPr>
            <w:rStyle w:val="Hyperlink"/>
            <w:rFonts w:ascii="Arial" w:eastAsia="Times New Roman" w:hAnsi="Arial" w:cs="Arial"/>
            <w:bCs/>
            <w:i/>
            <w:iCs/>
            <w:sz w:val="20"/>
            <w:szCs w:val="20"/>
          </w:rPr>
          <w:t xml:space="preserve">/Энэ </w:t>
        </w:r>
        <w:r w:rsidR="00B320B1">
          <w:rPr>
            <w:rStyle w:val="Hyperlink"/>
            <w:rFonts w:ascii="Arial" w:eastAsia="Times New Roman" w:hAnsi="Arial" w:cs="Arial"/>
            <w:bCs/>
            <w:i/>
            <w:iCs/>
            <w:sz w:val="20"/>
            <w:szCs w:val="20"/>
          </w:rPr>
          <w:t>хэсэгт</w:t>
        </w:r>
        <w:r w:rsidR="00B320B1" w:rsidRPr="00A37665">
          <w:rPr>
            <w:rStyle w:val="Hyperlink"/>
            <w:rFonts w:ascii="Arial" w:eastAsia="Times New Roman" w:hAnsi="Arial" w:cs="Arial"/>
            <w:bCs/>
            <w:i/>
            <w:iCs/>
            <w:sz w:val="20"/>
            <w:szCs w:val="20"/>
          </w:rPr>
          <w:t xml:space="preserve"> 2024 оны 01 дүгээр сарын 12-ны өдрийн хуулиар </w:t>
        </w:r>
        <w:r w:rsidR="00B320B1">
          <w:rPr>
            <w:rStyle w:val="Hyperlink"/>
            <w:rFonts w:ascii="Arial" w:eastAsia="Times New Roman" w:hAnsi="Arial" w:cs="Arial"/>
            <w:bCs/>
            <w:i/>
            <w:iCs/>
            <w:sz w:val="20"/>
            <w:szCs w:val="20"/>
          </w:rPr>
          <w:t>нэмэлт оруулсан</w:t>
        </w:r>
        <w:r w:rsidR="00B320B1" w:rsidRPr="00A37665">
          <w:rPr>
            <w:rStyle w:val="Hyperlink"/>
            <w:rFonts w:ascii="Arial" w:eastAsia="Times New Roman" w:hAnsi="Arial" w:cs="Arial"/>
            <w:bCs/>
            <w:i/>
            <w:iCs/>
            <w:sz w:val="20"/>
            <w:szCs w:val="20"/>
          </w:rPr>
          <w:t>./</w:t>
        </w:r>
      </w:hyperlink>
    </w:p>
    <w:p w14:paraId="2D600696" w14:textId="77777777" w:rsidR="00B320B1" w:rsidRPr="005E1849" w:rsidRDefault="00B320B1" w:rsidP="00891A07">
      <w:pPr>
        <w:spacing w:after="0" w:line="240" w:lineRule="auto"/>
        <w:ind w:firstLine="720"/>
        <w:contextualSpacing/>
        <w:jc w:val="both"/>
        <w:rPr>
          <w:rFonts w:ascii="Arial" w:eastAsia="Times New Roman" w:hAnsi="Arial" w:cs="Arial"/>
          <w:sz w:val="24"/>
          <w:szCs w:val="24"/>
          <w:lang w:val="mn-MN"/>
        </w:rPr>
      </w:pPr>
    </w:p>
    <w:p w14:paraId="39D0AFAC"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5.Эрх бүхий этгээд </w:t>
      </w:r>
      <w:r w:rsidRPr="005E1849">
        <w:rPr>
          <w:rFonts w:ascii="Arial" w:hAnsi="Arial" w:cs="Arial"/>
          <w:noProof/>
          <w:sz w:val="24"/>
          <w:szCs w:val="24"/>
          <w:lang w:val="mn-MN"/>
        </w:rPr>
        <w:t>энэ зүйлийн 1-д заасан</w:t>
      </w:r>
      <w:r w:rsidRPr="005E1849">
        <w:rPr>
          <w:rFonts w:ascii="Arial" w:eastAsia="Times New Roman" w:hAnsi="Arial" w:cs="Arial"/>
          <w:sz w:val="24"/>
          <w:szCs w:val="24"/>
          <w:lang w:val="mn-MN"/>
        </w:rPr>
        <w:t xml:space="preserve"> үндэслэл, нөхцөл, шаардлага арилсан тохиолдолд </w:t>
      </w:r>
      <w:r w:rsidRPr="005E1849">
        <w:rPr>
          <w:rFonts w:ascii="Arial" w:eastAsia="Times New Roman" w:hAnsi="Arial" w:cs="Arial"/>
          <w:bCs/>
          <w:sz w:val="24"/>
          <w:szCs w:val="24"/>
          <w:lang w:val="mn-MN"/>
        </w:rPr>
        <w:t>зөвшөөрөл эзэмшигчийн хүсэлтийг үндэслэн</w:t>
      </w:r>
      <w:r w:rsidRPr="005E1849">
        <w:rPr>
          <w:rFonts w:ascii="Arial" w:eastAsia="Times New Roman" w:hAnsi="Arial" w:cs="Arial"/>
          <w:sz w:val="24"/>
          <w:szCs w:val="24"/>
          <w:lang w:val="mn-MN"/>
        </w:rPr>
        <w:t xml:space="preserve"> зөвшөөрлийг сэргээнэ.</w:t>
      </w:r>
    </w:p>
    <w:p w14:paraId="15F025C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8E5803C" w14:textId="77777777" w:rsidR="00891A07" w:rsidRPr="005E1849" w:rsidRDefault="00891A07" w:rsidP="00891A07">
      <w:pPr>
        <w:pStyle w:val="Heading2"/>
        <w:spacing w:after="0" w:line="240" w:lineRule="auto"/>
        <w:ind w:left="0" w:firstLine="0"/>
        <w:jc w:val="both"/>
        <w:rPr>
          <w:rFonts w:ascii="Arial" w:hAnsi="Arial" w:cs="Arial"/>
          <w:b/>
          <w:color w:val="auto"/>
          <w:sz w:val="24"/>
          <w:szCs w:val="24"/>
          <w:lang w:val="mn-MN"/>
        </w:rPr>
      </w:pPr>
      <w:r w:rsidRPr="005E1849">
        <w:rPr>
          <w:rFonts w:ascii="Arial" w:hAnsi="Arial" w:cs="Arial"/>
          <w:b/>
          <w:color w:val="auto"/>
          <w:sz w:val="24"/>
          <w:szCs w:val="24"/>
          <w:lang w:val="mn-MN"/>
        </w:rPr>
        <w:tab/>
        <w:t>6.2 дугаар зүйл.Зөвшөөрлийг хүчингүй болгох</w:t>
      </w:r>
    </w:p>
    <w:p w14:paraId="577541D5" w14:textId="77777777" w:rsidR="00891A07" w:rsidRPr="005E1849" w:rsidRDefault="00891A07" w:rsidP="00891A07">
      <w:pPr>
        <w:spacing w:after="0" w:line="240" w:lineRule="auto"/>
        <w:rPr>
          <w:lang w:val="mn-MN"/>
        </w:rPr>
      </w:pPr>
    </w:p>
    <w:p w14:paraId="486B5F85" w14:textId="77777777" w:rsidR="00891A07" w:rsidRPr="005E1849" w:rsidRDefault="00891A07" w:rsidP="00891A07">
      <w:pPr>
        <w:spacing w:after="0" w:line="240" w:lineRule="auto"/>
        <w:ind w:firstLine="720"/>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1.Зөвшөөрлийг дараах тохиолдолд хүчингүй болгоно: </w:t>
      </w:r>
    </w:p>
    <w:p w14:paraId="5A3C54AC" w14:textId="77777777" w:rsidR="00891A07" w:rsidRPr="005E1849" w:rsidRDefault="00891A07" w:rsidP="00891A07">
      <w:pPr>
        <w:spacing w:after="0" w:line="240" w:lineRule="auto"/>
        <w:jc w:val="both"/>
        <w:rPr>
          <w:rFonts w:ascii="Arial" w:hAnsi="Arial" w:cs="Arial"/>
          <w:sz w:val="24"/>
          <w:szCs w:val="24"/>
          <w:lang w:val="mn-MN"/>
        </w:rPr>
      </w:pPr>
    </w:p>
    <w:p w14:paraId="57891EC7"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1.1.зөвшөөрөл эзэмшигч хүсэлт гаргасан;</w:t>
      </w:r>
    </w:p>
    <w:p w14:paraId="426E9F65"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1.2.зөвшөөрлийг түдгэлзүүлсэн хугацаанд зөрчлөө арилгаж, зөвшөөрлийг сэргээлгэх тухай хүсэлтийг ирүүлээгүй;</w:t>
      </w:r>
    </w:p>
    <w:p w14:paraId="28E5BD22"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10959A38"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 xml:space="preserve">1.3.зөвшөөрөл эзэмшигч нийтийн эрх ашиг, </w:t>
      </w:r>
      <w:r w:rsidRPr="005E1849">
        <w:rPr>
          <w:rFonts w:ascii="Arial" w:eastAsia="Times New Roman" w:hAnsi="Arial" w:cs="Arial"/>
          <w:bCs/>
          <w:sz w:val="24"/>
          <w:szCs w:val="24"/>
          <w:lang w:val="mn-MN"/>
        </w:rPr>
        <w:t>хүн амын</w:t>
      </w:r>
      <w:r w:rsidRPr="005E1849">
        <w:rPr>
          <w:rFonts w:ascii="Arial" w:eastAsia="Times New Roman" w:hAnsi="Arial" w:cs="Arial"/>
          <w:sz w:val="24"/>
          <w:szCs w:val="24"/>
          <w:lang w:val="mn-MN"/>
        </w:rPr>
        <w:t xml:space="preserve"> эрүүл мэнд, аюулгүй байдал, хүрээлэн байгаа орчин, үндэсний аюулгүй байдалд сөрөг нөлөө</w:t>
      </w:r>
      <w:r w:rsidRPr="005E1849">
        <w:rPr>
          <w:rFonts w:ascii="Arial" w:hAnsi="Arial" w:cs="Arial"/>
          <w:sz w:val="24"/>
          <w:szCs w:val="24"/>
          <w:lang w:val="mn-MN"/>
        </w:rPr>
        <w:t xml:space="preserve"> </w:t>
      </w:r>
      <w:r w:rsidRPr="005E1849">
        <w:rPr>
          <w:rFonts w:ascii="Arial" w:eastAsia="Times New Roman" w:hAnsi="Arial" w:cs="Arial"/>
          <w:sz w:val="24"/>
          <w:szCs w:val="24"/>
          <w:lang w:val="mn-MN"/>
        </w:rPr>
        <w:t>үзүүлсэн, их хэмжээний хохирол учруулсан нь эрх бүхий байгууллагын шийдвэрээр тогтоогдсон;</w:t>
      </w:r>
    </w:p>
    <w:p w14:paraId="564A1A27" w14:textId="77777777" w:rsidR="00891A07" w:rsidRPr="005E1849" w:rsidRDefault="00891A07" w:rsidP="00891A07">
      <w:pPr>
        <w:spacing w:after="0" w:line="240" w:lineRule="auto"/>
        <w:contextualSpacing/>
        <w:jc w:val="both"/>
        <w:rPr>
          <w:rFonts w:ascii="Arial" w:hAnsi="Arial" w:cs="Arial"/>
          <w:sz w:val="24"/>
          <w:szCs w:val="24"/>
          <w:lang w:val="mn-MN"/>
        </w:rPr>
      </w:pPr>
    </w:p>
    <w:p w14:paraId="73DA32C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eastAsia="Times New Roman" w:hAnsi="Arial" w:cs="Arial"/>
          <w:sz w:val="24"/>
          <w:szCs w:val="24"/>
          <w:lang w:val="mn-MN"/>
        </w:rPr>
        <w:t xml:space="preserve">1.4.зөвшөөрөл эзэмшигч зөвшөөрлийн нөхцөл, шаардлагыг </w:t>
      </w:r>
      <w:r w:rsidRPr="005E1849">
        <w:rPr>
          <w:rFonts w:ascii="Arial" w:hAnsi="Arial" w:cs="Arial"/>
          <w:noProof/>
          <w:sz w:val="24"/>
          <w:szCs w:val="24"/>
          <w:lang w:val="mn-MN"/>
        </w:rPr>
        <w:t>хоёр буюу түүнээс дээш удаа</w:t>
      </w:r>
      <w:r w:rsidRPr="005E1849">
        <w:rPr>
          <w:rFonts w:ascii="Arial" w:eastAsia="Times New Roman" w:hAnsi="Arial" w:cs="Arial"/>
          <w:sz w:val="24"/>
          <w:szCs w:val="24"/>
          <w:lang w:val="mn-MN"/>
        </w:rPr>
        <w:t xml:space="preserve"> зөрчсөн;</w:t>
      </w:r>
    </w:p>
    <w:p w14:paraId="14DA78ED" w14:textId="77777777" w:rsidR="00891A07" w:rsidRPr="005E1849" w:rsidRDefault="00891A07" w:rsidP="00891A07">
      <w:pPr>
        <w:spacing w:after="0" w:line="240" w:lineRule="auto"/>
        <w:contextualSpacing/>
        <w:jc w:val="both"/>
        <w:rPr>
          <w:rFonts w:ascii="Arial" w:hAnsi="Arial" w:cs="Arial"/>
          <w:sz w:val="24"/>
          <w:szCs w:val="24"/>
          <w:lang w:val="mn-MN"/>
        </w:rPr>
      </w:pPr>
    </w:p>
    <w:p w14:paraId="1C5DC8FB"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eastAsia="Times New Roman" w:hAnsi="Arial" w:cs="Arial"/>
          <w:sz w:val="24"/>
          <w:szCs w:val="24"/>
          <w:lang w:val="mn-MN"/>
        </w:rPr>
        <w:t>1.5.зөвшөөрөл, түүнийг баталгаажуулсан баримт бичгийг хуульд зааснаас</w:t>
      </w:r>
      <w:r w:rsidRPr="005E1849">
        <w:rPr>
          <w:rFonts w:ascii="Arial" w:eastAsia="Times New Roman" w:hAnsi="Arial" w:cs="Arial"/>
          <w:b/>
          <w:sz w:val="24"/>
          <w:szCs w:val="24"/>
          <w:lang w:val="mn-MN"/>
        </w:rPr>
        <w:t xml:space="preserve"> </w:t>
      </w:r>
      <w:r w:rsidRPr="005E1849">
        <w:rPr>
          <w:rFonts w:ascii="Arial" w:eastAsia="Times New Roman" w:hAnsi="Arial" w:cs="Arial"/>
          <w:sz w:val="24"/>
          <w:szCs w:val="24"/>
          <w:lang w:val="mn-MN"/>
        </w:rPr>
        <w:t xml:space="preserve">бусад тохиолдолд </w:t>
      </w:r>
      <w:r w:rsidRPr="005E1849">
        <w:rPr>
          <w:rFonts w:ascii="Arial" w:hAnsi="Arial" w:cs="Arial"/>
          <w:bCs/>
          <w:sz w:val="24"/>
          <w:szCs w:val="24"/>
          <w:lang w:val="mn-MN"/>
        </w:rPr>
        <w:t>худалдсан, бэлэглэсэн, барьцаалсан болон бусад хэлбэрээр шилжүүлсэн</w:t>
      </w:r>
      <w:r w:rsidRPr="005E1849">
        <w:rPr>
          <w:rFonts w:ascii="Arial" w:eastAsia="Times New Roman" w:hAnsi="Arial" w:cs="Arial"/>
          <w:sz w:val="24"/>
          <w:szCs w:val="24"/>
          <w:lang w:val="mn-MN"/>
        </w:rPr>
        <w:t>;</w:t>
      </w:r>
    </w:p>
    <w:p w14:paraId="54F4177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334A7EA" w14:textId="77777777" w:rsidR="00891A07" w:rsidRPr="005E1849" w:rsidRDefault="00891A07" w:rsidP="00891A07">
      <w:pPr>
        <w:spacing w:after="0" w:line="240" w:lineRule="auto"/>
        <w:ind w:firstLine="1440"/>
        <w:contextualSpacing/>
        <w:jc w:val="both"/>
        <w:rPr>
          <w:rFonts w:ascii="Arial" w:eastAsia="Times New Roman" w:hAnsi="Arial" w:cs="Arial"/>
          <w:sz w:val="24"/>
          <w:szCs w:val="24"/>
          <w:lang w:val="mn-MN"/>
        </w:rPr>
      </w:pPr>
      <w:r w:rsidRPr="005E1849">
        <w:rPr>
          <w:rFonts w:ascii="Arial" w:hAnsi="Arial" w:cs="Arial"/>
          <w:sz w:val="24"/>
          <w:szCs w:val="24"/>
          <w:lang w:val="mn-MN"/>
        </w:rPr>
        <w:t>1.6.зөвшөөрлийг авахдаа хуурамч баримт бичиг бүрдүүлсэн нь тогтоогдсон;</w:t>
      </w:r>
    </w:p>
    <w:p w14:paraId="061A8FA2" w14:textId="77777777" w:rsidR="00891A07" w:rsidRPr="005E1849" w:rsidRDefault="00891A07" w:rsidP="00891A07">
      <w:pPr>
        <w:spacing w:after="0" w:line="240" w:lineRule="auto"/>
        <w:contextualSpacing/>
        <w:jc w:val="both"/>
        <w:rPr>
          <w:rFonts w:ascii="Arial" w:hAnsi="Arial" w:cs="Arial"/>
          <w:sz w:val="24"/>
          <w:szCs w:val="24"/>
          <w:lang w:val="mn-MN"/>
        </w:rPr>
      </w:pPr>
    </w:p>
    <w:p w14:paraId="4404E23D" w14:textId="4F251C5B" w:rsidR="00891A07"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eastAsia="Times New Roman" w:hAnsi="Arial" w:cs="Arial"/>
          <w:sz w:val="24"/>
          <w:szCs w:val="24"/>
          <w:lang w:val="mn-MN"/>
        </w:rPr>
        <w:t>1.7.зөвшөөрөл эзэмшигч иргэн бол иргэний эрх зүйн бүрэн чадамжгүйд тооцогдсон, хуулийн этгээд бол дампуурсан, эсхүл татан буугдсан;</w:t>
      </w:r>
    </w:p>
    <w:p w14:paraId="5DBDBB7A" w14:textId="02B05FFC" w:rsidR="00232F8E" w:rsidRDefault="00232F8E" w:rsidP="00891A07">
      <w:pPr>
        <w:spacing w:after="0" w:line="24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r>
    </w:p>
    <w:p w14:paraId="435F0ABB" w14:textId="183B233C" w:rsidR="00232F8E" w:rsidRPr="00232F8E" w:rsidRDefault="00232F8E" w:rsidP="00891A07">
      <w:pPr>
        <w:spacing w:after="0" w:line="240" w:lineRule="auto"/>
        <w:contextualSpacing/>
        <w:jc w:val="both"/>
        <w:rPr>
          <w:rFonts w:ascii="Arial" w:eastAsia="Times New Roman" w:hAnsi="Arial" w:cs="Arial"/>
          <w:sz w:val="28"/>
          <w:szCs w:val="28"/>
          <w:lang w:val="mn-MN"/>
        </w:rPr>
      </w:pPr>
      <w:r w:rsidRPr="00232F8E">
        <w:rPr>
          <w:rFonts w:ascii="Arial" w:eastAsia="Times New Roman" w:hAnsi="Arial" w:cs="Arial"/>
          <w:sz w:val="28"/>
          <w:szCs w:val="28"/>
          <w:lang w:val="mn-MN"/>
        </w:rPr>
        <w:tab/>
      </w:r>
      <w:r w:rsidRPr="00232F8E">
        <w:rPr>
          <w:rFonts w:ascii="Arial" w:eastAsia="Times New Roman" w:hAnsi="Arial" w:cs="Arial"/>
          <w:sz w:val="28"/>
          <w:szCs w:val="28"/>
          <w:lang w:val="mn-MN"/>
        </w:rPr>
        <w:tab/>
      </w:r>
      <w:r w:rsidRPr="00232F8E">
        <w:rPr>
          <w:rFonts w:ascii="Arial" w:hAnsi="Arial" w:cs="Arial"/>
          <w:sz w:val="24"/>
          <w:szCs w:val="24"/>
          <w:lang w:val="mn-MN"/>
        </w:rPr>
        <w:t>1.8.Улсын тэмдэгтийн хураамжийн тухай хуулийн 42 дугаар зүйлийн 42.6-д заасан хугацаанд улсын тэмдэгтийн хураамжийг төлөөгүй.</w:t>
      </w:r>
    </w:p>
    <w:p w14:paraId="18249998" w14:textId="77777777" w:rsidR="00232F8E" w:rsidRDefault="008832CF" w:rsidP="00232F8E">
      <w:pPr>
        <w:spacing w:after="0" w:line="240" w:lineRule="auto"/>
        <w:jc w:val="both"/>
        <w:rPr>
          <w:rFonts w:ascii="Arial" w:hAnsi="Arial" w:cs="Arial"/>
          <w:i/>
          <w:color w:val="000000"/>
          <w:sz w:val="20"/>
          <w:szCs w:val="20"/>
        </w:rPr>
      </w:pPr>
      <w:hyperlink r:id="rId32" w:history="1">
        <w:r w:rsidR="00232F8E" w:rsidRPr="00432AF8">
          <w:rPr>
            <w:rStyle w:val="Hyperlink"/>
            <w:rFonts w:ascii="Arial" w:hAnsi="Arial" w:cs="Arial"/>
            <w:i/>
            <w:sz w:val="20"/>
            <w:szCs w:val="20"/>
          </w:rPr>
          <w:t xml:space="preserve">/Энэ заалтыг 2023 оны 01 дүгээр сарын 06-ны өдрийн хуулиар </w:t>
        </w:r>
        <w:r w:rsidR="00232F8E" w:rsidRPr="00432AF8">
          <w:rPr>
            <w:rStyle w:val="Hyperlink"/>
            <w:rFonts w:ascii="Arial" w:hAnsi="Arial" w:cs="Arial"/>
            <w:bCs/>
            <w:i/>
            <w:sz w:val="20"/>
            <w:szCs w:val="20"/>
          </w:rPr>
          <w:t>нэмсэн</w:t>
        </w:r>
        <w:r w:rsidR="00232F8E" w:rsidRPr="00432AF8">
          <w:rPr>
            <w:rStyle w:val="Hyperlink"/>
            <w:rFonts w:ascii="Arial" w:hAnsi="Arial" w:cs="Arial"/>
            <w:i/>
            <w:sz w:val="20"/>
            <w:szCs w:val="20"/>
          </w:rPr>
          <w:t>./</w:t>
        </w:r>
      </w:hyperlink>
    </w:p>
    <w:p w14:paraId="0A681455"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5E0B002" w14:textId="44466ABA"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t>1.</w:t>
      </w:r>
      <w:r w:rsidR="0016242D">
        <w:rPr>
          <w:rFonts w:ascii="Arial" w:eastAsia="Times New Roman" w:hAnsi="Arial" w:cs="Arial"/>
          <w:sz w:val="24"/>
          <w:szCs w:val="24"/>
          <w:lang w:val="mn-MN"/>
        </w:rPr>
        <w:t>9</w:t>
      </w:r>
      <w:r w:rsidRPr="005E1849">
        <w:rPr>
          <w:rFonts w:ascii="Arial" w:eastAsia="Times New Roman" w:hAnsi="Arial" w:cs="Arial"/>
          <w:sz w:val="24"/>
          <w:szCs w:val="24"/>
          <w:lang w:val="mn-MN"/>
        </w:rPr>
        <w:t>.хуульд заасан бусад.</w:t>
      </w:r>
    </w:p>
    <w:p w14:paraId="68A28E66" w14:textId="60F28BAB" w:rsidR="00232F8E" w:rsidRDefault="008832CF" w:rsidP="00232F8E">
      <w:pPr>
        <w:spacing w:after="0" w:line="240" w:lineRule="auto"/>
        <w:jc w:val="both"/>
        <w:rPr>
          <w:rFonts w:ascii="Arial" w:hAnsi="Arial" w:cs="Arial"/>
          <w:i/>
          <w:color w:val="000000"/>
          <w:sz w:val="20"/>
          <w:szCs w:val="20"/>
        </w:rPr>
      </w:pPr>
      <w:hyperlink r:id="rId33" w:history="1">
        <w:r w:rsidR="00232F8E" w:rsidRPr="00432AF8">
          <w:rPr>
            <w:rStyle w:val="Hyperlink"/>
            <w:rFonts w:ascii="Arial" w:hAnsi="Arial" w:cs="Arial"/>
            <w:i/>
            <w:sz w:val="20"/>
            <w:szCs w:val="20"/>
          </w:rPr>
          <w:t>/Энэ заалты</w:t>
        </w:r>
        <w:r w:rsidR="00232F8E">
          <w:rPr>
            <w:rStyle w:val="Hyperlink"/>
            <w:rFonts w:ascii="Arial" w:hAnsi="Arial" w:cs="Arial"/>
            <w:i/>
            <w:sz w:val="20"/>
            <w:szCs w:val="20"/>
            <w:lang w:val="mn-MN"/>
          </w:rPr>
          <w:t>н дугаарт</w:t>
        </w:r>
        <w:r w:rsidR="00232F8E" w:rsidRPr="00432AF8">
          <w:rPr>
            <w:rStyle w:val="Hyperlink"/>
            <w:rFonts w:ascii="Arial" w:hAnsi="Arial" w:cs="Arial"/>
            <w:i/>
            <w:sz w:val="20"/>
            <w:szCs w:val="20"/>
          </w:rPr>
          <w:t xml:space="preserve"> 2023 оны 01 дүгээр сарын 06-ны өдрийн хуулиар </w:t>
        </w:r>
        <w:r w:rsidR="00232F8E">
          <w:rPr>
            <w:rStyle w:val="Hyperlink"/>
            <w:rFonts w:ascii="Arial" w:hAnsi="Arial" w:cs="Arial"/>
            <w:bCs/>
            <w:i/>
            <w:sz w:val="20"/>
            <w:szCs w:val="20"/>
            <w:lang w:val="mn-MN"/>
          </w:rPr>
          <w:t>өөрчлөлт оруулсан</w:t>
        </w:r>
        <w:r w:rsidR="00232F8E" w:rsidRPr="00432AF8">
          <w:rPr>
            <w:rStyle w:val="Hyperlink"/>
            <w:rFonts w:ascii="Arial" w:hAnsi="Arial" w:cs="Arial"/>
            <w:i/>
            <w:sz w:val="20"/>
            <w:szCs w:val="20"/>
          </w:rPr>
          <w:t>./</w:t>
        </w:r>
      </w:hyperlink>
    </w:p>
    <w:p w14:paraId="27CD203C"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035A59AB"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b/>
          <w:sz w:val="24"/>
          <w:szCs w:val="24"/>
          <w:lang w:val="mn-MN"/>
        </w:rPr>
        <w:tab/>
        <w:t>6.3 дугаар зүйл.Зөвшөөрлийг хүчингүй болгох журам</w:t>
      </w:r>
    </w:p>
    <w:p w14:paraId="3C2EAD9E" w14:textId="77777777" w:rsidR="00891A07" w:rsidRPr="005E1849" w:rsidRDefault="00891A07" w:rsidP="00891A07">
      <w:pPr>
        <w:spacing w:after="0" w:line="240" w:lineRule="auto"/>
        <w:contextualSpacing/>
        <w:jc w:val="both"/>
        <w:rPr>
          <w:rFonts w:ascii="Arial" w:eastAsia="Times New Roman" w:hAnsi="Arial" w:cs="Arial"/>
          <w:strike/>
          <w:dstrike/>
          <w:sz w:val="24"/>
          <w:szCs w:val="24"/>
          <w:lang w:val="mn-MN"/>
        </w:rPr>
      </w:pPr>
    </w:p>
    <w:p w14:paraId="65C75E96"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1.</w:t>
      </w:r>
      <w:r w:rsidRPr="005E1849">
        <w:rPr>
          <w:rFonts w:ascii="Arial" w:eastAsia="Times New Roman" w:hAnsi="Arial" w:cs="Arial"/>
          <w:sz w:val="24"/>
          <w:szCs w:val="24"/>
          <w:lang w:val="mn-MN"/>
        </w:rPr>
        <w:t xml:space="preserve">Эрх бүхий этгээд зөвшөөрлийг хүчингүй болгох үндэслэл байгаа тухай зөвшөөрөл эзэмшигчид урьдчилан мэдэгдэж, мэдэгдлийг хүргүүлсэн </w:t>
      </w:r>
      <w:r w:rsidRPr="005E1849">
        <w:rPr>
          <w:rFonts w:ascii="Arial" w:hAnsi="Arial" w:cs="Arial"/>
          <w:bCs/>
          <w:sz w:val="24"/>
          <w:szCs w:val="24"/>
          <w:lang w:val="mn-MN"/>
        </w:rPr>
        <w:t>он, сар, өдрийг</w:t>
      </w:r>
      <w:r w:rsidRPr="005E1849">
        <w:rPr>
          <w:rFonts w:ascii="Arial" w:eastAsia="Times New Roman" w:hAnsi="Arial" w:cs="Arial"/>
          <w:sz w:val="24"/>
          <w:szCs w:val="24"/>
          <w:lang w:val="mn-MN"/>
        </w:rPr>
        <w:t xml:space="preserve"> тэмдэглэлд тусгана.</w:t>
      </w:r>
    </w:p>
    <w:p w14:paraId="2C8498AE" w14:textId="77777777" w:rsidR="00891A07" w:rsidRPr="005E1849" w:rsidRDefault="00891A07" w:rsidP="00891A07">
      <w:pPr>
        <w:spacing w:after="0" w:line="240" w:lineRule="auto"/>
        <w:contextualSpacing/>
        <w:jc w:val="both"/>
        <w:rPr>
          <w:rFonts w:ascii="Arial" w:hAnsi="Arial" w:cs="Arial"/>
          <w:sz w:val="24"/>
          <w:szCs w:val="24"/>
          <w:lang w:val="mn-MN"/>
        </w:rPr>
      </w:pPr>
    </w:p>
    <w:p w14:paraId="75E20C2C" w14:textId="77777777" w:rsidR="00891A07" w:rsidRPr="005E1849" w:rsidRDefault="00891A07" w:rsidP="00891A07">
      <w:pPr>
        <w:spacing w:after="0" w:line="240" w:lineRule="auto"/>
        <w:ind w:firstLine="720"/>
        <w:contextualSpacing/>
        <w:jc w:val="both"/>
        <w:rPr>
          <w:rFonts w:ascii="Arial" w:eastAsia="Times New Roman" w:hAnsi="Arial" w:cs="Arial"/>
          <w:strike/>
          <w:sz w:val="24"/>
          <w:szCs w:val="24"/>
          <w:lang w:val="mn-MN"/>
        </w:rPr>
      </w:pPr>
      <w:r w:rsidRPr="005E1849">
        <w:rPr>
          <w:rFonts w:ascii="Arial" w:eastAsia="Times New Roman" w:hAnsi="Arial" w:cs="Arial"/>
          <w:bCs/>
          <w:sz w:val="24"/>
          <w:szCs w:val="24"/>
          <w:lang w:val="mn-MN"/>
        </w:rPr>
        <w:t>2.</w:t>
      </w:r>
      <w:r w:rsidRPr="005E1849">
        <w:rPr>
          <w:rFonts w:ascii="Arial" w:eastAsia="Times New Roman" w:hAnsi="Arial" w:cs="Arial"/>
          <w:sz w:val="24"/>
          <w:szCs w:val="24"/>
          <w:lang w:val="mn-MN"/>
        </w:rPr>
        <w:t xml:space="preserve">Энэ зүйлийн </w:t>
      </w:r>
      <w:r w:rsidRPr="005E1849">
        <w:rPr>
          <w:rFonts w:ascii="Arial" w:eastAsia="Times New Roman" w:hAnsi="Arial" w:cs="Arial"/>
          <w:bCs/>
          <w:sz w:val="24"/>
          <w:szCs w:val="24"/>
          <w:lang w:val="mn-MN"/>
        </w:rPr>
        <w:t>1-д</w:t>
      </w:r>
      <w:r w:rsidRPr="005E1849">
        <w:rPr>
          <w:rFonts w:ascii="Arial" w:eastAsia="Times New Roman" w:hAnsi="Arial" w:cs="Arial"/>
          <w:sz w:val="24"/>
          <w:szCs w:val="24"/>
          <w:lang w:val="mn-MN"/>
        </w:rPr>
        <w:t xml:space="preserve"> заасан мэдэгдлийг хүлээн авснаас хойш зөвшөөрөл эзэмшигч 30 хоногийн дотор зөвшөөрлийг нь</w:t>
      </w:r>
      <w:r w:rsidRPr="005E1849">
        <w:rPr>
          <w:rFonts w:ascii="Arial" w:hAnsi="Arial" w:cs="Arial"/>
          <w:sz w:val="24"/>
          <w:szCs w:val="24"/>
          <w:lang w:val="mn-MN"/>
        </w:rPr>
        <w:t xml:space="preserve"> хүчингүй болгох үндэслэлгүй гэж үзсэн тухай тайлбар, холбогдох </w:t>
      </w:r>
      <w:r w:rsidRPr="005E1849">
        <w:rPr>
          <w:rFonts w:ascii="Arial" w:hAnsi="Arial" w:cs="Arial"/>
          <w:bCs/>
          <w:sz w:val="24"/>
          <w:szCs w:val="24"/>
          <w:lang w:val="mn-MN"/>
        </w:rPr>
        <w:t>баримт бичгийг</w:t>
      </w:r>
      <w:r w:rsidRPr="005E1849">
        <w:rPr>
          <w:rFonts w:ascii="Arial" w:hAnsi="Arial" w:cs="Arial"/>
          <w:sz w:val="24"/>
          <w:szCs w:val="24"/>
          <w:lang w:val="mn-MN"/>
        </w:rPr>
        <w:t xml:space="preserve"> эрх бүхий этгээдэд ирүүлээгүй бол у</w:t>
      </w:r>
      <w:r w:rsidRPr="005E1849">
        <w:rPr>
          <w:rFonts w:ascii="Arial" w:eastAsia="Times New Roman" w:hAnsi="Arial" w:cs="Arial"/>
          <w:sz w:val="24"/>
          <w:szCs w:val="24"/>
          <w:lang w:val="mn-MN"/>
        </w:rPr>
        <w:t xml:space="preserve">г </w:t>
      </w:r>
      <w:r w:rsidRPr="005E1849">
        <w:rPr>
          <w:rFonts w:ascii="Arial" w:eastAsia="Times New Roman" w:hAnsi="Arial" w:cs="Arial"/>
          <w:sz w:val="24"/>
          <w:szCs w:val="24"/>
          <w:lang w:val="mn-MN"/>
        </w:rPr>
        <w:lastRenderedPageBreak/>
        <w:t xml:space="preserve">хугацаа дууссанаас хойш </w:t>
      </w:r>
      <w:r w:rsidRPr="005E1849">
        <w:rPr>
          <w:rFonts w:ascii="Arial" w:eastAsia="Times New Roman" w:hAnsi="Arial" w:cs="Arial"/>
          <w:bCs/>
          <w:sz w:val="24"/>
          <w:szCs w:val="24"/>
          <w:lang w:val="mn-MN"/>
        </w:rPr>
        <w:t>ажлын 10 өдрийн</w:t>
      </w:r>
      <w:r w:rsidRPr="005E1849">
        <w:rPr>
          <w:rFonts w:ascii="Arial" w:eastAsia="Times New Roman" w:hAnsi="Arial" w:cs="Arial"/>
          <w:sz w:val="24"/>
          <w:szCs w:val="24"/>
          <w:lang w:val="mn-MN"/>
        </w:rPr>
        <w:t xml:space="preserve"> дотор зөвшөөрлийг хүчингүй болгох асуудлыг шийдвэрлэнэ.</w:t>
      </w:r>
    </w:p>
    <w:p w14:paraId="7BF9E05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C1FE988" w14:textId="5B8E8539"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3.</w:t>
      </w:r>
      <w:r w:rsidR="002F4A9D" w:rsidRPr="005E1849">
        <w:rPr>
          <w:rFonts w:ascii="Arial" w:eastAsia="Times New Roman" w:hAnsi="Arial" w:cs="Arial"/>
          <w:bCs/>
          <w:sz w:val="24"/>
          <w:szCs w:val="24"/>
          <w:lang w:val="mn-MN"/>
        </w:rPr>
        <w:t>Зөвшөөрөл</w:t>
      </w:r>
      <w:r w:rsidRPr="005E1849">
        <w:rPr>
          <w:rFonts w:ascii="Arial" w:eastAsia="Times New Roman" w:hAnsi="Arial" w:cs="Arial"/>
          <w:sz w:val="24"/>
          <w:szCs w:val="24"/>
          <w:lang w:val="mn-MN"/>
        </w:rPr>
        <w:t xml:space="preserve"> эзэмшигч энэ зүйлийн </w:t>
      </w:r>
      <w:r w:rsidRPr="005E1849">
        <w:rPr>
          <w:rFonts w:ascii="Arial" w:eastAsia="Times New Roman" w:hAnsi="Arial" w:cs="Arial"/>
          <w:bCs/>
          <w:sz w:val="24"/>
          <w:szCs w:val="24"/>
          <w:lang w:val="mn-MN"/>
        </w:rPr>
        <w:t>2-т</w:t>
      </w:r>
      <w:r w:rsidRPr="005E1849">
        <w:rPr>
          <w:rFonts w:ascii="Arial" w:eastAsia="Times New Roman" w:hAnsi="Arial" w:cs="Arial"/>
          <w:sz w:val="24"/>
          <w:szCs w:val="24"/>
          <w:lang w:val="mn-MN"/>
        </w:rPr>
        <w:t xml:space="preserve"> заасан хугацаанд тайлбар өгөөгүй, </w:t>
      </w:r>
      <w:r w:rsidRPr="005E1849">
        <w:rPr>
          <w:rFonts w:ascii="Arial" w:eastAsia="Times New Roman" w:hAnsi="Arial" w:cs="Arial"/>
          <w:bCs/>
          <w:sz w:val="24"/>
          <w:szCs w:val="24"/>
          <w:lang w:val="mn-MN"/>
        </w:rPr>
        <w:t>энэ зүйлийн 1-д заасан мэдэгдэлд</w:t>
      </w:r>
      <w:r w:rsidRPr="005E1849">
        <w:rPr>
          <w:rFonts w:ascii="Arial" w:eastAsia="Times New Roman" w:hAnsi="Arial" w:cs="Arial"/>
          <w:sz w:val="24"/>
          <w:szCs w:val="24"/>
          <w:lang w:val="mn-MN"/>
        </w:rPr>
        <w:t xml:space="preserve"> гомдол гаргаагүй бол зөвшөөрөл хүчингүй болгох үндэслэлийг хүлээн зөвшөөрсөнд тооцно.</w:t>
      </w:r>
    </w:p>
    <w:p w14:paraId="2F4ED95A"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7EF52E74" w14:textId="296B3BBD"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hAnsi="Arial" w:cs="Arial"/>
          <w:bCs/>
          <w:sz w:val="24"/>
          <w:szCs w:val="24"/>
          <w:lang w:val="mn-MN"/>
        </w:rPr>
        <w:t>4.</w:t>
      </w:r>
      <w:r w:rsidRPr="005E1849">
        <w:rPr>
          <w:rFonts w:ascii="Arial" w:hAnsi="Arial" w:cs="Arial"/>
          <w:sz w:val="24"/>
          <w:szCs w:val="24"/>
          <w:lang w:val="mn-MN"/>
        </w:rPr>
        <w:t xml:space="preserve">Эрх бүхий этгээд зөвшөөрлийг хүчингүй болгосон тухай шийдвэрийн талаар зөвшөөрөл эзэмшигч болон харьяалах татварын албанд ажлын </w:t>
      </w:r>
      <w:r w:rsidRPr="005E1849">
        <w:rPr>
          <w:rFonts w:ascii="Arial" w:hAnsi="Arial" w:cs="Arial"/>
          <w:bCs/>
          <w:sz w:val="24"/>
          <w:szCs w:val="24"/>
          <w:lang w:val="mn-MN"/>
        </w:rPr>
        <w:t>хоёр</w:t>
      </w:r>
      <w:r w:rsidRPr="005E1849">
        <w:rPr>
          <w:rFonts w:ascii="Arial" w:hAnsi="Arial" w:cs="Arial"/>
          <w:sz w:val="24"/>
          <w:szCs w:val="24"/>
          <w:lang w:val="mn-MN"/>
        </w:rPr>
        <w:t xml:space="preserve"> өдрийн дотор бичгээр</w:t>
      </w:r>
      <w:r w:rsidR="00B320B1" w:rsidRPr="00440FFE">
        <w:rPr>
          <w:rFonts w:ascii="Arial" w:hAnsi="Arial" w:cs="Arial"/>
          <w:bCs/>
          <w:color w:val="000000" w:themeColor="text1"/>
          <w:sz w:val="24"/>
          <w:szCs w:val="24"/>
          <w:lang w:val="mn-MN"/>
        </w:rPr>
        <w:t>, эсхүл энэ хуулийн 5.2 дугаар зүйлийн 10-т заасан цахим хэлбэрээр</w:t>
      </w:r>
      <w:r w:rsidRPr="005E1849">
        <w:rPr>
          <w:rFonts w:ascii="Arial" w:hAnsi="Arial" w:cs="Arial"/>
          <w:sz w:val="24"/>
          <w:szCs w:val="24"/>
          <w:lang w:val="mn-MN"/>
        </w:rPr>
        <w:t xml:space="preserve"> мэдэгдэнэ.</w:t>
      </w:r>
    </w:p>
    <w:p w14:paraId="1F041366" w14:textId="2D419450" w:rsidR="00891A07" w:rsidRDefault="008832CF" w:rsidP="00891A07">
      <w:pPr>
        <w:spacing w:after="0" w:line="240" w:lineRule="auto"/>
        <w:contextualSpacing/>
        <w:jc w:val="both"/>
        <w:rPr>
          <w:rFonts w:ascii="Arial" w:eastAsia="Times New Roman" w:hAnsi="Arial" w:cs="Arial"/>
          <w:bCs/>
          <w:i/>
          <w:iCs/>
          <w:sz w:val="20"/>
          <w:szCs w:val="20"/>
        </w:rPr>
      </w:pPr>
      <w:hyperlink r:id="rId34" w:history="1">
        <w:r w:rsidR="00B320B1" w:rsidRPr="00A37665">
          <w:rPr>
            <w:rStyle w:val="Hyperlink"/>
            <w:rFonts w:ascii="Arial" w:eastAsia="Times New Roman" w:hAnsi="Arial" w:cs="Arial"/>
            <w:bCs/>
            <w:i/>
            <w:iCs/>
            <w:sz w:val="20"/>
            <w:szCs w:val="20"/>
          </w:rPr>
          <w:t xml:space="preserve">/Энэ </w:t>
        </w:r>
        <w:r w:rsidR="00B320B1">
          <w:rPr>
            <w:rStyle w:val="Hyperlink"/>
            <w:rFonts w:ascii="Arial" w:eastAsia="Times New Roman" w:hAnsi="Arial" w:cs="Arial"/>
            <w:bCs/>
            <w:i/>
            <w:iCs/>
            <w:sz w:val="20"/>
            <w:szCs w:val="20"/>
          </w:rPr>
          <w:t>хэсэгт</w:t>
        </w:r>
        <w:r w:rsidR="00B320B1" w:rsidRPr="00A37665">
          <w:rPr>
            <w:rStyle w:val="Hyperlink"/>
            <w:rFonts w:ascii="Arial" w:eastAsia="Times New Roman" w:hAnsi="Arial" w:cs="Arial"/>
            <w:bCs/>
            <w:i/>
            <w:iCs/>
            <w:sz w:val="20"/>
            <w:szCs w:val="20"/>
          </w:rPr>
          <w:t xml:space="preserve"> 2024 оны 01 дүгээр сарын 12-ны өдрийн хуулиар </w:t>
        </w:r>
        <w:r w:rsidR="00B320B1">
          <w:rPr>
            <w:rStyle w:val="Hyperlink"/>
            <w:rFonts w:ascii="Arial" w:eastAsia="Times New Roman" w:hAnsi="Arial" w:cs="Arial"/>
            <w:bCs/>
            <w:i/>
            <w:iCs/>
            <w:sz w:val="20"/>
            <w:szCs w:val="20"/>
          </w:rPr>
          <w:t>нэмэлт оруулсан</w:t>
        </w:r>
        <w:r w:rsidR="00B320B1" w:rsidRPr="00A37665">
          <w:rPr>
            <w:rStyle w:val="Hyperlink"/>
            <w:rFonts w:ascii="Arial" w:eastAsia="Times New Roman" w:hAnsi="Arial" w:cs="Arial"/>
            <w:bCs/>
            <w:i/>
            <w:iCs/>
            <w:sz w:val="20"/>
            <w:szCs w:val="20"/>
          </w:rPr>
          <w:t>./</w:t>
        </w:r>
      </w:hyperlink>
    </w:p>
    <w:p w14:paraId="47E39B80" w14:textId="77777777" w:rsidR="00B320B1" w:rsidRPr="005E1849" w:rsidRDefault="00B320B1" w:rsidP="00891A07">
      <w:pPr>
        <w:spacing w:after="0" w:line="240" w:lineRule="auto"/>
        <w:contextualSpacing/>
        <w:jc w:val="both"/>
        <w:rPr>
          <w:rFonts w:ascii="Arial" w:hAnsi="Arial" w:cs="Arial"/>
          <w:sz w:val="24"/>
          <w:szCs w:val="24"/>
          <w:lang w:val="mn-MN"/>
        </w:rPr>
      </w:pPr>
    </w:p>
    <w:p w14:paraId="7A69023F"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b/>
          <w:sz w:val="24"/>
          <w:szCs w:val="24"/>
          <w:lang w:val="mn-MN"/>
        </w:rPr>
        <w:t xml:space="preserve">6.4 дүгээр зүйл.Зөвшөөрлийг түдгэлзүүлсэн болон </w:t>
      </w:r>
    </w:p>
    <w:p w14:paraId="2988350E" w14:textId="77777777" w:rsidR="00891A07" w:rsidRPr="005E1849" w:rsidRDefault="00891A07" w:rsidP="00891A07">
      <w:pPr>
        <w:spacing w:after="0" w:line="240" w:lineRule="auto"/>
        <w:ind w:left="2552" w:hanging="2552"/>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 xml:space="preserve">                                            хүчингүй болгосны үр дагавар</w:t>
      </w:r>
    </w:p>
    <w:p w14:paraId="696831D3"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D4C606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t xml:space="preserve">1.Зөвшөөрлийг түдгэлзүүлсэн хугацаанд </w:t>
      </w:r>
      <w:r w:rsidRPr="005E1849">
        <w:rPr>
          <w:rFonts w:ascii="Arial" w:eastAsia="Times New Roman" w:hAnsi="Arial" w:cs="Arial"/>
          <w:bCs/>
          <w:sz w:val="24"/>
          <w:szCs w:val="24"/>
          <w:lang w:val="mn-MN"/>
        </w:rPr>
        <w:t>зөвшөөрлийн дагуу эрхлэх үйл ажиллагаатай</w:t>
      </w:r>
      <w:r w:rsidRPr="005E1849">
        <w:rPr>
          <w:rFonts w:ascii="Arial" w:eastAsia="Times New Roman" w:hAnsi="Arial" w:cs="Arial"/>
          <w:sz w:val="24"/>
          <w:szCs w:val="24"/>
          <w:lang w:val="mn-MN"/>
        </w:rPr>
        <w:t xml:space="preserve"> холбогдох гэрээний үйлчлэлийг түр зогсоож болно.</w:t>
      </w:r>
    </w:p>
    <w:p w14:paraId="561AB60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9C5A18D"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2.Зөвшөөрлийг хүчингүй болгосон нь тухайн зөвшөөрөл </w:t>
      </w:r>
      <w:r w:rsidRPr="005E1849">
        <w:rPr>
          <w:rFonts w:ascii="Arial" w:eastAsia="Times New Roman" w:hAnsi="Arial" w:cs="Arial"/>
          <w:bCs/>
          <w:sz w:val="24"/>
          <w:szCs w:val="24"/>
          <w:lang w:val="mn-MN"/>
        </w:rPr>
        <w:t>эзэмшигчээс</w:t>
      </w:r>
      <w:r w:rsidRPr="005E1849">
        <w:rPr>
          <w:rFonts w:ascii="Arial" w:eastAsia="Times New Roman" w:hAnsi="Arial" w:cs="Arial"/>
          <w:sz w:val="24"/>
          <w:szCs w:val="24"/>
          <w:lang w:val="mn-MN"/>
        </w:rPr>
        <w:t xml:space="preserve"> зөвшөөрлийн дагуу эрхлэх үйл ажиллагаатай холбогдуулан бусадтай байгуулсан гэрээг цуцлах үндэслэл болно.</w:t>
      </w:r>
    </w:p>
    <w:p w14:paraId="0DD37FDC" w14:textId="77777777" w:rsidR="00891A07" w:rsidRPr="005E1849" w:rsidRDefault="00891A07" w:rsidP="00891A07">
      <w:pPr>
        <w:spacing w:after="0" w:line="240" w:lineRule="auto"/>
        <w:contextualSpacing/>
        <w:jc w:val="both"/>
        <w:rPr>
          <w:rFonts w:ascii="Arial" w:hAnsi="Arial" w:cs="Arial"/>
          <w:sz w:val="24"/>
          <w:szCs w:val="24"/>
          <w:lang w:val="mn-MN"/>
        </w:rPr>
      </w:pPr>
    </w:p>
    <w:p w14:paraId="05DCC20A"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3.Зөвшөөрлийг хүчингүй болгосны улмаас бусдад учруулсан хохирлыг зөвшөөрөл эзэмшиж байсан этгээд нөхөн төлнө.</w:t>
      </w:r>
    </w:p>
    <w:p w14:paraId="010CA612" w14:textId="77777777" w:rsidR="00891A07" w:rsidRPr="005E1849" w:rsidRDefault="00891A07" w:rsidP="00891A07">
      <w:pPr>
        <w:spacing w:after="0" w:line="240" w:lineRule="auto"/>
        <w:contextualSpacing/>
        <w:jc w:val="both"/>
        <w:rPr>
          <w:rFonts w:ascii="Arial" w:hAnsi="Arial" w:cs="Arial"/>
          <w:sz w:val="24"/>
          <w:szCs w:val="24"/>
          <w:lang w:val="mn-MN"/>
        </w:rPr>
      </w:pPr>
    </w:p>
    <w:p w14:paraId="5D4BA900"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4.Зөвшөөрлийг хууль бусаар олгосны улмаас бусдад учирсан хохирлыг тухайн зөвшөөрөл олгох шийдвэр гаргасан эрх бүхий этгээд болон тухайн асуудал хариуцсан албан тушаалтан</w:t>
      </w:r>
      <w:r w:rsidRPr="005E1849">
        <w:rPr>
          <w:rFonts w:ascii="Arial" w:eastAsia="Times New Roman" w:hAnsi="Arial" w:cs="Arial"/>
          <w:iCs/>
          <w:sz w:val="24"/>
          <w:szCs w:val="24"/>
          <w:lang w:val="mn-MN"/>
        </w:rPr>
        <w:t xml:space="preserve">, </w:t>
      </w:r>
      <w:r w:rsidRPr="005E1849">
        <w:rPr>
          <w:rFonts w:ascii="Arial" w:eastAsia="Times New Roman" w:hAnsi="Arial" w:cs="Arial"/>
          <w:bCs/>
          <w:iCs/>
          <w:sz w:val="24"/>
          <w:szCs w:val="24"/>
          <w:lang w:val="mn-MN"/>
        </w:rPr>
        <w:t>эсхүл</w:t>
      </w:r>
      <w:r w:rsidRPr="005E1849">
        <w:rPr>
          <w:rFonts w:ascii="Arial" w:eastAsia="Times New Roman" w:hAnsi="Arial" w:cs="Arial"/>
          <w:sz w:val="24"/>
          <w:szCs w:val="24"/>
          <w:lang w:val="mn-MN"/>
        </w:rPr>
        <w:t xml:space="preserve"> эрх шилжүүлэн авсан этгээд нөхөн төлнө.</w:t>
      </w:r>
    </w:p>
    <w:p w14:paraId="3A9F4223" w14:textId="77777777" w:rsidR="00891A07" w:rsidRPr="005E1849" w:rsidRDefault="00891A07" w:rsidP="00891A07">
      <w:pPr>
        <w:spacing w:after="0" w:line="240" w:lineRule="auto"/>
        <w:contextualSpacing/>
        <w:jc w:val="both"/>
        <w:rPr>
          <w:rFonts w:ascii="Arial" w:hAnsi="Arial" w:cs="Arial"/>
          <w:sz w:val="24"/>
          <w:szCs w:val="24"/>
          <w:lang w:val="mn-MN"/>
        </w:rPr>
      </w:pPr>
    </w:p>
    <w:p w14:paraId="0AB9158E"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5.Төрийн албан тушаалтан зөвшөөрөл олгох журмыг зөрчсөн, эсхүл үүрэгт ажилдаа илтэд болгоомжгүй хандсан, эсхүл зохих ёсоор гүйцэтгээгүй, эсхүл үүсч болох хохирлоос урьдчилан сэргийлэх арга хэмжээ аваагүйгээс бусдад гэм хор учруулсан бол уг гэм хорыг арилгана.</w:t>
      </w:r>
    </w:p>
    <w:p w14:paraId="797C9E15"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CC97FFE" w14:textId="77777777"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 xml:space="preserve">6.Эрх бүхий этгээд тусгай зөвшөөрлийг хүчингүй болгосон тохиолдолд тухайн зөвшөөрөл эзэмшиж байсан этгээдээс зургаан сарын дотор </w:t>
      </w:r>
      <w:r w:rsidRPr="005E1849">
        <w:rPr>
          <w:rFonts w:ascii="Arial" w:eastAsia="Times New Roman" w:hAnsi="Arial" w:cs="Arial"/>
          <w:bCs/>
          <w:sz w:val="24"/>
          <w:szCs w:val="24"/>
          <w:lang w:val="mn-MN"/>
        </w:rPr>
        <w:t>тухайн зөвшөөрлийг дахин</w:t>
      </w:r>
      <w:r w:rsidRPr="005E1849">
        <w:rPr>
          <w:rFonts w:ascii="Arial" w:hAnsi="Arial" w:cs="Arial"/>
          <w:bCs/>
          <w:sz w:val="24"/>
          <w:szCs w:val="24"/>
          <w:lang w:val="mn-MN"/>
        </w:rPr>
        <w:t xml:space="preserve"> хүссэн өргөдлийг хүлээж авахгүй.</w:t>
      </w:r>
    </w:p>
    <w:p w14:paraId="19401090" w14:textId="77777777" w:rsidR="00891A07" w:rsidRPr="005E1849" w:rsidRDefault="00891A07" w:rsidP="00891A07">
      <w:pPr>
        <w:spacing w:after="0" w:line="240" w:lineRule="auto"/>
        <w:contextualSpacing/>
        <w:jc w:val="both"/>
        <w:rPr>
          <w:rFonts w:ascii="Arial" w:hAnsi="Arial" w:cs="Arial"/>
          <w:dstrike/>
          <w:sz w:val="24"/>
          <w:szCs w:val="24"/>
          <w:lang w:val="mn-MN"/>
        </w:rPr>
      </w:pPr>
    </w:p>
    <w:p w14:paraId="49C81D42" w14:textId="77777777" w:rsidR="00891A07" w:rsidRPr="005E1849" w:rsidRDefault="00891A07" w:rsidP="00891A07">
      <w:pPr>
        <w:spacing w:after="0" w:line="240" w:lineRule="auto"/>
        <w:contextualSpacing/>
        <w:jc w:val="center"/>
        <w:rPr>
          <w:rFonts w:ascii="Arial" w:hAnsi="Arial" w:cs="Arial"/>
          <w:strike/>
          <w:sz w:val="24"/>
          <w:szCs w:val="24"/>
          <w:lang w:val="mn-MN"/>
        </w:rPr>
      </w:pPr>
      <w:r w:rsidRPr="005E1849">
        <w:rPr>
          <w:rFonts w:ascii="Arial" w:hAnsi="Arial" w:cs="Arial"/>
          <w:b/>
          <w:bCs/>
          <w:noProof/>
          <w:sz w:val="24"/>
          <w:szCs w:val="24"/>
          <w:lang w:val="mn-MN"/>
        </w:rPr>
        <w:t>ДОЛДУГААР БҮЛЭГ</w:t>
      </w:r>
    </w:p>
    <w:p w14:paraId="1D17489E" w14:textId="77777777" w:rsidR="00891A07" w:rsidRPr="005E1849" w:rsidRDefault="00891A07" w:rsidP="00891A07">
      <w:pPr>
        <w:spacing w:after="0" w:line="240" w:lineRule="auto"/>
        <w:contextualSpacing/>
        <w:jc w:val="center"/>
        <w:rPr>
          <w:rFonts w:ascii="Arial" w:eastAsia="Times New Roman" w:hAnsi="Arial" w:cs="Arial"/>
          <w:b/>
          <w:sz w:val="24"/>
          <w:szCs w:val="24"/>
          <w:lang w:val="mn-MN"/>
        </w:rPr>
      </w:pPr>
      <w:r w:rsidRPr="005E1849">
        <w:rPr>
          <w:rFonts w:ascii="Arial" w:eastAsia="Times New Roman" w:hAnsi="Arial" w:cs="Arial"/>
          <w:b/>
          <w:sz w:val="24"/>
          <w:szCs w:val="24"/>
          <w:lang w:val="mn-MN"/>
        </w:rPr>
        <w:t>ЗӨВШӨӨРЛИЙН БҮРТГЭЛ, МЭДЭЭЛЭЛ</w:t>
      </w:r>
    </w:p>
    <w:p w14:paraId="21498E7F"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p>
    <w:p w14:paraId="1DEC615A" w14:textId="77777777" w:rsidR="00891A07" w:rsidRPr="005E1849" w:rsidRDefault="00891A07" w:rsidP="00891A07">
      <w:pPr>
        <w:spacing w:after="0" w:line="240" w:lineRule="auto"/>
        <w:ind w:firstLine="720"/>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7.1 дүгээр зүйл.Зөвшөөрлийн бүртгэл, мэдээллийн нэгдсэн сан</w:t>
      </w:r>
    </w:p>
    <w:p w14:paraId="105F6A8D"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787672F" w14:textId="72F60FD2" w:rsidR="00891A07" w:rsidRPr="005E1849" w:rsidRDefault="00891A07" w:rsidP="00891A07">
      <w:pPr>
        <w:spacing w:after="0" w:line="240" w:lineRule="auto"/>
        <w:ind w:firstLine="720"/>
        <w:contextualSpacing/>
        <w:jc w:val="both"/>
        <w:rPr>
          <w:rFonts w:ascii="Arial" w:hAnsi="Arial" w:cs="Arial"/>
          <w:color w:val="000000" w:themeColor="text1"/>
          <w:sz w:val="24"/>
          <w:szCs w:val="24"/>
          <w:lang w:val="mn-MN"/>
        </w:rPr>
      </w:pPr>
      <w:r w:rsidRPr="005E1849">
        <w:rPr>
          <w:rFonts w:ascii="Arial" w:eastAsia="Times New Roman" w:hAnsi="Arial" w:cs="Arial"/>
          <w:sz w:val="24"/>
          <w:szCs w:val="24"/>
          <w:lang w:val="mn-MN"/>
        </w:rPr>
        <w:t>1.</w:t>
      </w:r>
      <w:r w:rsidRPr="005E1849">
        <w:rPr>
          <w:rFonts w:ascii="Arial" w:hAnsi="Arial" w:cs="Arial"/>
          <w:sz w:val="24"/>
          <w:szCs w:val="24"/>
          <w:lang w:val="mn-MN"/>
        </w:rPr>
        <w:t xml:space="preserve">Энэ хуульд заасан </w:t>
      </w:r>
      <w:r w:rsidR="00901E5A" w:rsidRPr="00901E5A">
        <w:rPr>
          <w:rFonts w:ascii="Arial" w:hAnsi="Arial" w:cs="Arial"/>
          <w:bCs/>
          <w:sz w:val="24"/>
          <w:szCs w:val="24"/>
          <w:lang w:val="mn-MN"/>
        </w:rPr>
        <w:t>зөвшөөрөл хүссэн болон сунгуулах өргөдлийг хүлээн авах, өргөдөл, түүнд хавсаргасан баримт бичгийг магадлан шалгах, шийдвэр гаргах үйл ажиллагааны явц болон</w:t>
      </w:r>
      <w:r w:rsidR="00901E5A" w:rsidRPr="00901E5A">
        <w:rPr>
          <w:rFonts w:ascii="Arial" w:hAnsi="Arial" w:cs="Arial"/>
          <w:color w:val="000000" w:themeColor="text1"/>
          <w:sz w:val="28"/>
          <w:szCs w:val="28"/>
          <w:lang w:val="mn-MN"/>
        </w:rPr>
        <w:t xml:space="preserve"> </w:t>
      </w:r>
      <w:r w:rsidRPr="005E1849">
        <w:rPr>
          <w:rFonts w:ascii="Arial" w:hAnsi="Arial" w:cs="Arial"/>
          <w:color w:val="000000" w:themeColor="text1"/>
          <w:sz w:val="24"/>
          <w:szCs w:val="24"/>
          <w:lang w:val="mn-MN"/>
        </w:rPr>
        <w:t xml:space="preserve">зөвшөөрөл олгосон, сунгасан, түдгэлзүүлсэн, сэргээсэн, хүчингүй болгосон </w:t>
      </w:r>
      <w:r w:rsidRPr="005E1849">
        <w:rPr>
          <w:rFonts w:ascii="Arial" w:hAnsi="Arial" w:cs="Arial"/>
          <w:bCs/>
          <w:noProof/>
          <w:sz w:val="24"/>
          <w:szCs w:val="24"/>
          <w:lang w:val="mn-MN"/>
        </w:rPr>
        <w:t>шийдвэрийн талаарх</w:t>
      </w:r>
      <w:r w:rsidRPr="005E1849">
        <w:rPr>
          <w:rFonts w:ascii="Arial" w:hAnsi="Arial" w:cs="Arial"/>
          <w:noProof/>
          <w:sz w:val="24"/>
          <w:szCs w:val="24"/>
          <w:lang w:val="mn-MN"/>
        </w:rPr>
        <w:t xml:space="preserve"> мэдээллийг </w:t>
      </w:r>
      <w:r w:rsidRPr="005E1849">
        <w:rPr>
          <w:rFonts w:ascii="Arial" w:hAnsi="Arial" w:cs="Arial"/>
          <w:color w:val="000000" w:themeColor="text1"/>
          <w:sz w:val="24"/>
          <w:szCs w:val="24"/>
          <w:lang w:val="mn-MN"/>
        </w:rPr>
        <w:t>агуулсан зөвшөөрлийн бүртгэл, мэдээллийн нэгдсэн сан /цаашид “зөвшөөрлийн нэгдсэн сан” гэх/-тай байх бөгөөд уг сан нь цахим хэлбэртэй байна.</w:t>
      </w:r>
    </w:p>
    <w:p w14:paraId="6464DB77" w14:textId="77777777" w:rsidR="00901E5A" w:rsidRDefault="008832CF" w:rsidP="00901E5A">
      <w:pPr>
        <w:spacing w:after="0" w:line="240" w:lineRule="auto"/>
        <w:jc w:val="both"/>
        <w:rPr>
          <w:rFonts w:ascii="Arial" w:hAnsi="Arial" w:cs="Arial"/>
          <w:i/>
          <w:color w:val="000000"/>
          <w:sz w:val="20"/>
          <w:szCs w:val="20"/>
        </w:rPr>
      </w:pPr>
      <w:hyperlink r:id="rId35" w:history="1">
        <w:r w:rsidR="00901E5A" w:rsidRPr="00A06B64">
          <w:rPr>
            <w:rStyle w:val="Hyperlink"/>
            <w:rFonts w:ascii="Arial" w:hAnsi="Arial" w:cs="Arial"/>
            <w:i/>
            <w:sz w:val="20"/>
            <w:szCs w:val="20"/>
          </w:rPr>
          <w:t xml:space="preserve">/Энэ хэсэгт 2023 оны 01 дүгээр сарын 06-ны өдрийн хуулиар </w:t>
        </w:r>
        <w:r w:rsidR="00901E5A" w:rsidRPr="00A06B64">
          <w:rPr>
            <w:rStyle w:val="Hyperlink"/>
            <w:rFonts w:ascii="Arial" w:hAnsi="Arial" w:cs="Arial"/>
            <w:bCs/>
            <w:i/>
            <w:sz w:val="20"/>
            <w:szCs w:val="20"/>
          </w:rPr>
          <w:t>нэмэлт оруулсан</w:t>
        </w:r>
        <w:r w:rsidR="00901E5A" w:rsidRPr="00A06B64">
          <w:rPr>
            <w:rStyle w:val="Hyperlink"/>
            <w:rFonts w:ascii="Arial" w:hAnsi="Arial" w:cs="Arial"/>
            <w:i/>
            <w:sz w:val="20"/>
            <w:szCs w:val="20"/>
          </w:rPr>
          <w:t>./</w:t>
        </w:r>
      </w:hyperlink>
    </w:p>
    <w:p w14:paraId="608E463F" w14:textId="77777777" w:rsidR="00891A07" w:rsidRPr="005E1849" w:rsidRDefault="00891A07" w:rsidP="00891A07">
      <w:pPr>
        <w:spacing w:after="0" w:line="240" w:lineRule="auto"/>
        <w:ind w:firstLine="720"/>
        <w:contextualSpacing/>
        <w:jc w:val="both"/>
        <w:rPr>
          <w:rFonts w:ascii="Arial" w:hAnsi="Arial" w:cs="Arial"/>
          <w:color w:val="000000" w:themeColor="text1"/>
          <w:sz w:val="24"/>
          <w:szCs w:val="24"/>
          <w:lang w:val="mn-MN"/>
        </w:rPr>
      </w:pPr>
    </w:p>
    <w:p w14:paraId="4D29C65D" w14:textId="77777777"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color w:val="000000" w:themeColor="text1"/>
          <w:sz w:val="24"/>
          <w:szCs w:val="24"/>
          <w:lang w:val="mn-MN"/>
        </w:rPr>
        <w:lastRenderedPageBreak/>
        <w:t xml:space="preserve">2.Энэ зүйлийн 1-д заасан зөвшөөрлийн нэгдсэн санг </w:t>
      </w:r>
      <w:r w:rsidRPr="005E1849">
        <w:rPr>
          <w:rFonts w:ascii="Arial" w:hAnsi="Arial" w:cs="Arial"/>
          <w:bCs/>
          <w:sz w:val="24"/>
          <w:szCs w:val="24"/>
          <w:lang w:val="mn-MN"/>
        </w:rPr>
        <w:t>эдийн засаг, хөгжлийн асуудал эрхэлсэн төрийн захиргааны төв байгууллага хариуцна.</w:t>
      </w:r>
    </w:p>
    <w:p w14:paraId="56ABB1B4" w14:textId="77777777" w:rsidR="00891A07" w:rsidRPr="005E1849" w:rsidRDefault="00891A07" w:rsidP="00891A07">
      <w:pPr>
        <w:spacing w:after="0" w:line="240" w:lineRule="auto"/>
        <w:contextualSpacing/>
        <w:jc w:val="both"/>
        <w:rPr>
          <w:rFonts w:ascii="Arial" w:eastAsia="Times New Roman" w:hAnsi="Arial" w:cs="Arial"/>
          <w:b/>
          <w:bCs/>
          <w:strike/>
          <w:sz w:val="24"/>
          <w:szCs w:val="24"/>
          <w:u w:val="single"/>
          <w:lang w:val="mn-MN"/>
        </w:rPr>
      </w:pPr>
    </w:p>
    <w:p w14:paraId="13CD3104" w14:textId="2C67EA26"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eastAsia="Times New Roman" w:hAnsi="Arial" w:cs="Arial"/>
          <w:bCs/>
          <w:sz w:val="24"/>
          <w:szCs w:val="24"/>
          <w:lang w:val="mn-MN"/>
        </w:rPr>
        <w:t xml:space="preserve">3.Эрх бүхий этгээд энэ зүйлийн 1-д заасан </w:t>
      </w:r>
      <w:r w:rsidR="00B824CB" w:rsidRPr="00B824CB">
        <w:rPr>
          <w:rFonts w:ascii="Arial" w:hAnsi="Arial" w:cs="Arial"/>
          <w:bCs/>
          <w:sz w:val="24"/>
          <w:szCs w:val="24"/>
          <w:lang w:val="mn-MN"/>
        </w:rPr>
        <w:t>явцын мэдээлэл,</w:t>
      </w:r>
      <w:r w:rsidR="00B824CB" w:rsidRPr="00B824CB">
        <w:rPr>
          <w:rFonts w:ascii="Arial" w:hAnsi="Arial" w:cs="Arial"/>
          <w:bCs/>
          <w:sz w:val="24"/>
          <w:szCs w:val="24"/>
        </w:rPr>
        <w:t xml:space="preserve"> </w:t>
      </w:r>
      <w:r w:rsidRPr="005E1849">
        <w:rPr>
          <w:rFonts w:ascii="Arial" w:hAnsi="Arial" w:cs="Arial"/>
          <w:bCs/>
          <w:noProof/>
          <w:sz w:val="24"/>
          <w:szCs w:val="24"/>
          <w:lang w:val="mn-MN"/>
        </w:rPr>
        <w:t>шийдвэрийг</w:t>
      </w:r>
      <w:r w:rsidRPr="005E1849">
        <w:rPr>
          <w:rFonts w:ascii="Arial" w:eastAsia="Times New Roman" w:hAnsi="Arial" w:cs="Arial"/>
          <w:bCs/>
          <w:sz w:val="24"/>
          <w:szCs w:val="24"/>
          <w:lang w:val="mn-MN"/>
        </w:rPr>
        <w:t xml:space="preserve"> энэ хуульд заасан журмын дагуу зөвшөөрлийн нэгдсэн санд бүртгүүлнэ.</w:t>
      </w:r>
    </w:p>
    <w:p w14:paraId="516D5A9E" w14:textId="77777777" w:rsidR="00B824CB" w:rsidRDefault="008832CF" w:rsidP="00B824CB">
      <w:pPr>
        <w:spacing w:after="0" w:line="240" w:lineRule="auto"/>
        <w:jc w:val="both"/>
        <w:rPr>
          <w:rFonts w:ascii="Arial" w:hAnsi="Arial" w:cs="Arial"/>
          <w:i/>
          <w:color w:val="000000"/>
          <w:sz w:val="20"/>
          <w:szCs w:val="20"/>
        </w:rPr>
      </w:pPr>
      <w:hyperlink r:id="rId36" w:history="1">
        <w:r w:rsidR="00B824CB" w:rsidRPr="00A06B64">
          <w:rPr>
            <w:rStyle w:val="Hyperlink"/>
            <w:rFonts w:ascii="Arial" w:hAnsi="Arial" w:cs="Arial"/>
            <w:i/>
            <w:sz w:val="20"/>
            <w:szCs w:val="20"/>
          </w:rPr>
          <w:t xml:space="preserve">/Энэ хэсэгт 2023 оны 01 дүгээр сарын 06-ны өдрийн хуулиар </w:t>
        </w:r>
        <w:r w:rsidR="00B824CB" w:rsidRPr="00A06B64">
          <w:rPr>
            <w:rStyle w:val="Hyperlink"/>
            <w:rFonts w:ascii="Arial" w:hAnsi="Arial" w:cs="Arial"/>
            <w:bCs/>
            <w:i/>
            <w:sz w:val="20"/>
            <w:szCs w:val="20"/>
          </w:rPr>
          <w:t>нэмэлт оруулсан</w:t>
        </w:r>
        <w:r w:rsidR="00B824CB" w:rsidRPr="00A06B64">
          <w:rPr>
            <w:rStyle w:val="Hyperlink"/>
            <w:rFonts w:ascii="Arial" w:hAnsi="Arial" w:cs="Arial"/>
            <w:i/>
            <w:sz w:val="20"/>
            <w:szCs w:val="20"/>
          </w:rPr>
          <w:t>./</w:t>
        </w:r>
      </w:hyperlink>
    </w:p>
    <w:p w14:paraId="41DE2C23"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035011B6" w14:textId="2DC90879"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4.</w:t>
      </w:r>
      <w:r w:rsidR="00AD4F72" w:rsidRPr="00AD4F72">
        <w:rPr>
          <w:rFonts w:ascii="Arial" w:hAnsi="Arial" w:cs="Arial"/>
          <w:bCs/>
          <w:sz w:val="24"/>
          <w:szCs w:val="24"/>
          <w:lang w:val="mn-MN"/>
        </w:rPr>
        <w:t>Эдийн засаг, хөгжлийн асуудал эрхэлсэн төрийн захиргааны төв байгууллага</w:t>
      </w:r>
      <w:r w:rsidR="00AD4F72" w:rsidRPr="00AD4F72">
        <w:rPr>
          <w:rFonts w:ascii="Arial" w:hAnsi="Arial" w:cs="Arial"/>
          <w:sz w:val="24"/>
          <w:szCs w:val="24"/>
          <w:lang w:val="mn-MN"/>
        </w:rPr>
        <w:t xml:space="preserve"> энэ зүйлийн 3-т заасан явцын мэдээлэл, шийдвэрийг</w:t>
      </w:r>
      <w:r w:rsidRPr="00AD4F72">
        <w:rPr>
          <w:rFonts w:ascii="Arial" w:eastAsia="Times New Roman" w:hAnsi="Arial" w:cs="Arial"/>
          <w:sz w:val="28"/>
          <w:szCs w:val="28"/>
          <w:lang w:val="mn-MN"/>
        </w:rPr>
        <w:t xml:space="preserve"> </w:t>
      </w:r>
      <w:r w:rsidRPr="005E1849">
        <w:rPr>
          <w:rFonts w:ascii="Arial" w:eastAsia="Times New Roman" w:hAnsi="Arial" w:cs="Arial"/>
          <w:bCs/>
          <w:sz w:val="24"/>
          <w:szCs w:val="24"/>
          <w:lang w:val="mn-MN"/>
        </w:rPr>
        <w:t>зөвшөөрлийн</w:t>
      </w:r>
      <w:r w:rsidRPr="005E1849">
        <w:rPr>
          <w:rFonts w:ascii="Arial" w:eastAsia="Times New Roman" w:hAnsi="Arial" w:cs="Arial"/>
          <w:sz w:val="24"/>
          <w:szCs w:val="24"/>
          <w:lang w:val="mn-MN"/>
        </w:rPr>
        <w:t xml:space="preserve"> нэгдсэн санд байр</w:t>
      </w:r>
      <w:r w:rsidR="00CD7B49" w:rsidRPr="005E1849">
        <w:rPr>
          <w:rFonts w:ascii="Arial" w:eastAsia="Times New Roman" w:hAnsi="Arial" w:cs="Arial"/>
          <w:sz w:val="24"/>
          <w:szCs w:val="24"/>
          <w:lang w:val="mn-MN"/>
        </w:rPr>
        <w:t>ш</w:t>
      </w:r>
      <w:r w:rsidRPr="005E1849">
        <w:rPr>
          <w:rFonts w:ascii="Arial" w:eastAsia="Times New Roman" w:hAnsi="Arial" w:cs="Arial"/>
          <w:sz w:val="24"/>
          <w:szCs w:val="24"/>
          <w:lang w:val="mn-MN"/>
        </w:rPr>
        <w:t xml:space="preserve">уулж, нийтэд мэдээлэх арга </w:t>
      </w:r>
      <w:r w:rsidRPr="005E1849">
        <w:rPr>
          <w:rFonts w:ascii="Arial" w:eastAsia="Times New Roman" w:hAnsi="Arial" w:cs="Arial"/>
          <w:iCs/>
          <w:sz w:val="24"/>
          <w:szCs w:val="24"/>
          <w:lang w:val="mn-MN"/>
        </w:rPr>
        <w:t>хэмжээ</w:t>
      </w:r>
      <w:r w:rsidRPr="005E1849">
        <w:rPr>
          <w:rFonts w:ascii="Arial" w:eastAsia="Times New Roman" w:hAnsi="Arial" w:cs="Arial"/>
          <w:sz w:val="24"/>
          <w:szCs w:val="24"/>
          <w:lang w:val="mn-MN"/>
        </w:rPr>
        <w:t xml:space="preserve"> авна.</w:t>
      </w:r>
    </w:p>
    <w:p w14:paraId="095D483F" w14:textId="7A51A384" w:rsidR="00AD4F72" w:rsidRDefault="008832CF" w:rsidP="00AD4F72">
      <w:pPr>
        <w:spacing w:after="0" w:line="240" w:lineRule="auto"/>
        <w:jc w:val="both"/>
        <w:rPr>
          <w:rFonts w:ascii="Arial" w:hAnsi="Arial" w:cs="Arial"/>
          <w:i/>
          <w:color w:val="000000"/>
          <w:sz w:val="20"/>
          <w:szCs w:val="20"/>
        </w:rPr>
      </w:pPr>
      <w:hyperlink r:id="rId37" w:history="1">
        <w:r w:rsidR="00AD4F72" w:rsidRPr="00B335B9">
          <w:rPr>
            <w:rStyle w:val="Hyperlink"/>
            <w:rFonts w:ascii="Arial" w:hAnsi="Arial" w:cs="Arial"/>
            <w:i/>
            <w:sz w:val="20"/>
            <w:szCs w:val="20"/>
          </w:rPr>
          <w:t xml:space="preserve">/Энэ </w:t>
        </w:r>
        <w:r w:rsidR="00AD4F72">
          <w:rPr>
            <w:rStyle w:val="Hyperlink"/>
            <w:rFonts w:ascii="Arial" w:hAnsi="Arial" w:cs="Arial"/>
            <w:i/>
            <w:sz w:val="20"/>
            <w:szCs w:val="20"/>
            <w:lang w:val="mn-MN"/>
          </w:rPr>
          <w:t>хэсэгт</w:t>
        </w:r>
        <w:r w:rsidR="00AD4F72" w:rsidRPr="00B335B9">
          <w:rPr>
            <w:rStyle w:val="Hyperlink"/>
            <w:rFonts w:ascii="Arial" w:hAnsi="Arial" w:cs="Arial"/>
            <w:i/>
            <w:sz w:val="20"/>
            <w:szCs w:val="20"/>
          </w:rPr>
          <w:t xml:space="preserve"> 2023 оны 01 дүгээр сарын 06-ны өдрийн хуулиар </w:t>
        </w:r>
        <w:r w:rsidR="00AD4F72" w:rsidRPr="00B335B9">
          <w:rPr>
            <w:rStyle w:val="Hyperlink"/>
            <w:rFonts w:ascii="Arial" w:hAnsi="Arial" w:cs="Arial"/>
            <w:bCs/>
            <w:i/>
            <w:sz w:val="20"/>
            <w:szCs w:val="20"/>
          </w:rPr>
          <w:t>өөрчлөлт оруулсан</w:t>
        </w:r>
        <w:r w:rsidR="00AD4F72" w:rsidRPr="00B335B9">
          <w:rPr>
            <w:rStyle w:val="Hyperlink"/>
            <w:rFonts w:ascii="Arial" w:hAnsi="Arial" w:cs="Arial"/>
            <w:i/>
            <w:sz w:val="20"/>
            <w:szCs w:val="20"/>
          </w:rPr>
          <w:t>./</w:t>
        </w:r>
      </w:hyperlink>
    </w:p>
    <w:p w14:paraId="31C4222C" w14:textId="77777777" w:rsidR="00891A07" w:rsidRPr="005E1849" w:rsidRDefault="00891A07" w:rsidP="00891A07">
      <w:pPr>
        <w:spacing w:after="0" w:line="240" w:lineRule="auto"/>
        <w:contextualSpacing/>
        <w:jc w:val="both"/>
        <w:rPr>
          <w:rFonts w:ascii="Arial" w:hAnsi="Arial" w:cs="Arial"/>
          <w:sz w:val="24"/>
          <w:szCs w:val="24"/>
          <w:lang w:val="mn-MN"/>
        </w:rPr>
      </w:pPr>
    </w:p>
    <w:p w14:paraId="4C5FCE86"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5.</w:t>
      </w:r>
      <w:r w:rsidRPr="005E1849">
        <w:rPr>
          <w:rFonts w:ascii="Arial" w:eastAsia="Times New Roman" w:hAnsi="Arial" w:cs="Arial"/>
          <w:sz w:val="24"/>
          <w:szCs w:val="24"/>
          <w:lang w:val="mn-MN"/>
        </w:rPr>
        <w:t>Зөвшөөрлийн нэгдсэн сангийн мэдээлэл, түүнийг бүрдүүлэх, уг санд зөвшөөрлийг бүртгэх, лавлагаа, мэдээлэл өгөхтэй холбогдсон журмыг Засгийн газар батална.</w:t>
      </w:r>
    </w:p>
    <w:p w14:paraId="1282C1AD" w14:textId="77777777" w:rsidR="00891A07" w:rsidRPr="005E1849" w:rsidRDefault="00891A07" w:rsidP="00891A07">
      <w:pPr>
        <w:spacing w:after="0" w:line="240" w:lineRule="auto"/>
        <w:contextualSpacing/>
        <w:jc w:val="both"/>
        <w:rPr>
          <w:rFonts w:ascii="Arial" w:hAnsi="Arial" w:cs="Arial"/>
          <w:sz w:val="24"/>
          <w:szCs w:val="24"/>
          <w:lang w:val="mn-MN"/>
        </w:rPr>
      </w:pPr>
    </w:p>
    <w:p w14:paraId="3D4CB8E7" w14:textId="3A73E0C8"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eastAsia="Times New Roman" w:hAnsi="Arial" w:cs="Arial"/>
          <w:bCs/>
          <w:sz w:val="24"/>
          <w:szCs w:val="24"/>
          <w:lang w:val="mn-MN"/>
        </w:rPr>
        <w:t>6.</w:t>
      </w:r>
      <w:r w:rsidRPr="005E1849">
        <w:rPr>
          <w:rFonts w:ascii="Arial" w:hAnsi="Arial" w:cs="Arial"/>
          <w:bCs/>
          <w:sz w:val="24"/>
          <w:szCs w:val="24"/>
          <w:lang w:val="mn-MN"/>
        </w:rPr>
        <w:t xml:space="preserve">Эдийн засаг, хөгжлийн асуудал эрхэлсэн төрийн захиргааны төв байгууллага энэ зүйлийн 1-д заасан </w:t>
      </w:r>
      <w:r w:rsidR="00B824CB" w:rsidRPr="00B824CB">
        <w:rPr>
          <w:rFonts w:ascii="Arial" w:hAnsi="Arial" w:cs="Arial"/>
          <w:bCs/>
          <w:sz w:val="24"/>
          <w:szCs w:val="24"/>
          <w:lang w:val="mn-MN"/>
        </w:rPr>
        <w:t>явцын мэдээлэл,</w:t>
      </w:r>
      <w:r w:rsidR="00B824CB" w:rsidRPr="00B824CB">
        <w:rPr>
          <w:rFonts w:ascii="Arial" w:hAnsi="Arial" w:cs="Arial"/>
          <w:bCs/>
          <w:sz w:val="24"/>
          <w:szCs w:val="24"/>
        </w:rPr>
        <w:t xml:space="preserve"> </w:t>
      </w:r>
      <w:r w:rsidRPr="005E1849">
        <w:rPr>
          <w:rFonts w:ascii="Arial" w:hAnsi="Arial" w:cs="Arial"/>
          <w:bCs/>
          <w:noProof/>
          <w:sz w:val="24"/>
          <w:szCs w:val="24"/>
          <w:lang w:val="mn-MN"/>
        </w:rPr>
        <w:t>шийдвэрийн</w:t>
      </w:r>
      <w:r w:rsidRPr="005E1849">
        <w:rPr>
          <w:rFonts w:ascii="Arial" w:eastAsia="Times New Roman" w:hAnsi="Arial" w:cs="Arial"/>
          <w:sz w:val="24"/>
          <w:szCs w:val="24"/>
          <w:lang w:val="mn-MN"/>
        </w:rPr>
        <w:t xml:space="preserve"> сан үүсгэх, түгээх, ашиглах, түүний байнгын тасралтгүй үйл ажиллагаа, хадгалалт, хамгаалалт, нууцлалын найдвартай байдлыг хангах үүрэгтэй.</w:t>
      </w:r>
    </w:p>
    <w:p w14:paraId="46521B7A" w14:textId="77777777" w:rsidR="00B824CB" w:rsidRDefault="008832CF" w:rsidP="00B824CB">
      <w:pPr>
        <w:spacing w:after="0" w:line="240" w:lineRule="auto"/>
        <w:jc w:val="both"/>
        <w:rPr>
          <w:rFonts w:ascii="Arial" w:hAnsi="Arial" w:cs="Arial"/>
          <w:i/>
          <w:color w:val="000000"/>
          <w:sz w:val="20"/>
          <w:szCs w:val="20"/>
        </w:rPr>
      </w:pPr>
      <w:hyperlink r:id="rId38" w:history="1">
        <w:r w:rsidR="00B824CB" w:rsidRPr="00A06B64">
          <w:rPr>
            <w:rStyle w:val="Hyperlink"/>
            <w:rFonts w:ascii="Arial" w:hAnsi="Arial" w:cs="Arial"/>
            <w:i/>
            <w:sz w:val="20"/>
            <w:szCs w:val="20"/>
          </w:rPr>
          <w:t xml:space="preserve">/Энэ хэсэгт 2023 оны 01 дүгээр сарын 06-ны өдрийн хуулиар </w:t>
        </w:r>
        <w:r w:rsidR="00B824CB" w:rsidRPr="00A06B64">
          <w:rPr>
            <w:rStyle w:val="Hyperlink"/>
            <w:rFonts w:ascii="Arial" w:hAnsi="Arial" w:cs="Arial"/>
            <w:bCs/>
            <w:i/>
            <w:sz w:val="20"/>
            <w:szCs w:val="20"/>
          </w:rPr>
          <w:t>нэмэлт оруулсан</w:t>
        </w:r>
        <w:r w:rsidR="00B824CB" w:rsidRPr="00A06B64">
          <w:rPr>
            <w:rStyle w:val="Hyperlink"/>
            <w:rFonts w:ascii="Arial" w:hAnsi="Arial" w:cs="Arial"/>
            <w:i/>
            <w:sz w:val="20"/>
            <w:szCs w:val="20"/>
          </w:rPr>
          <w:t>./</w:t>
        </w:r>
      </w:hyperlink>
    </w:p>
    <w:p w14:paraId="435E5274" w14:textId="373D0981" w:rsidR="00891A07" w:rsidRDefault="00891A07" w:rsidP="00891A07">
      <w:pPr>
        <w:spacing w:after="0" w:line="240" w:lineRule="auto"/>
        <w:contextualSpacing/>
        <w:jc w:val="both"/>
        <w:rPr>
          <w:rFonts w:ascii="Arial" w:hAnsi="Arial" w:cs="Arial"/>
          <w:sz w:val="24"/>
          <w:szCs w:val="24"/>
          <w:lang w:val="mn-MN"/>
        </w:rPr>
      </w:pPr>
    </w:p>
    <w:p w14:paraId="3BA25B21" w14:textId="6B2C40C9" w:rsidR="00C71AD8" w:rsidRPr="00C71AD8" w:rsidRDefault="00C71AD8" w:rsidP="00891A07">
      <w:pPr>
        <w:spacing w:after="0" w:line="240" w:lineRule="auto"/>
        <w:contextualSpacing/>
        <w:jc w:val="both"/>
        <w:rPr>
          <w:rFonts w:ascii="Arial" w:hAnsi="Arial" w:cs="Arial"/>
          <w:sz w:val="28"/>
          <w:szCs w:val="28"/>
          <w:lang w:val="mn-MN"/>
        </w:rPr>
      </w:pPr>
      <w:r w:rsidRPr="00C71AD8">
        <w:rPr>
          <w:rFonts w:ascii="Arial" w:hAnsi="Arial" w:cs="Arial"/>
          <w:sz w:val="28"/>
          <w:szCs w:val="28"/>
          <w:lang w:val="mn-MN"/>
        </w:rPr>
        <w:tab/>
      </w:r>
      <w:r w:rsidRPr="00C71AD8">
        <w:rPr>
          <w:rFonts w:ascii="Arial" w:hAnsi="Arial" w:cs="Arial"/>
          <w:sz w:val="24"/>
          <w:szCs w:val="24"/>
          <w:lang w:val="mn-MN"/>
        </w:rPr>
        <w:t>7.</w:t>
      </w:r>
      <w:r w:rsidRPr="00C71AD8">
        <w:rPr>
          <w:rFonts w:ascii="Arial" w:hAnsi="Arial" w:cs="Arial"/>
          <w:bCs/>
          <w:sz w:val="24"/>
          <w:szCs w:val="24"/>
          <w:lang w:val="mn-MN"/>
        </w:rPr>
        <w:t>Эдийн засаг, хөгжлийн асуудал эрхэлсэн төрийн захиргааны төв байгууллага</w:t>
      </w:r>
      <w:r w:rsidRPr="00C71AD8">
        <w:rPr>
          <w:rFonts w:ascii="Arial" w:hAnsi="Arial" w:cs="Arial"/>
          <w:sz w:val="24"/>
          <w:szCs w:val="24"/>
          <w:lang w:val="mn-MN"/>
        </w:rPr>
        <w:t xml:space="preserve"> энэ хуулийн 3.2 дугаар зүйлийн 2.3-т заасан асуудлыг </w:t>
      </w:r>
      <w:r w:rsidRPr="00C71AD8">
        <w:rPr>
          <w:rFonts w:ascii="Arial" w:hAnsi="Arial" w:cs="Arial"/>
          <w:bCs/>
          <w:noProof/>
          <w:sz w:val="24"/>
          <w:szCs w:val="24"/>
          <w:lang w:val="mn-MN"/>
        </w:rPr>
        <w:t>мэдээлэл технологийн дэвшилтэт аргыг ашиглан хүртээмжтэй хэлбэрээр нийтэд мэдээлнэ.</w:t>
      </w:r>
    </w:p>
    <w:p w14:paraId="2F8552E1" w14:textId="315ABB32" w:rsidR="00C71AD8" w:rsidRDefault="008832CF" w:rsidP="00C71AD8">
      <w:pPr>
        <w:spacing w:after="0" w:line="240" w:lineRule="auto"/>
        <w:jc w:val="both"/>
        <w:rPr>
          <w:rFonts w:ascii="Arial" w:hAnsi="Arial" w:cs="Arial"/>
          <w:i/>
          <w:color w:val="000000"/>
          <w:sz w:val="20"/>
          <w:szCs w:val="20"/>
        </w:rPr>
      </w:pPr>
      <w:hyperlink r:id="rId39" w:history="1">
        <w:r w:rsidR="00C71AD8" w:rsidRPr="00432AF8">
          <w:rPr>
            <w:rStyle w:val="Hyperlink"/>
            <w:rFonts w:ascii="Arial" w:hAnsi="Arial" w:cs="Arial"/>
            <w:i/>
            <w:sz w:val="20"/>
            <w:szCs w:val="20"/>
          </w:rPr>
          <w:t xml:space="preserve">/Энэ </w:t>
        </w:r>
        <w:r w:rsidR="00C71AD8">
          <w:rPr>
            <w:rStyle w:val="Hyperlink"/>
            <w:rFonts w:ascii="Arial" w:hAnsi="Arial" w:cs="Arial"/>
            <w:i/>
            <w:sz w:val="20"/>
            <w:szCs w:val="20"/>
            <w:lang w:val="mn-MN"/>
          </w:rPr>
          <w:t>хэсгийг</w:t>
        </w:r>
        <w:r w:rsidR="00C71AD8" w:rsidRPr="00432AF8">
          <w:rPr>
            <w:rStyle w:val="Hyperlink"/>
            <w:rFonts w:ascii="Arial" w:hAnsi="Arial" w:cs="Arial"/>
            <w:i/>
            <w:sz w:val="20"/>
            <w:szCs w:val="20"/>
          </w:rPr>
          <w:t xml:space="preserve"> 2023 оны 01 дүгээр сарын 06-ны өдрийн хуулиар </w:t>
        </w:r>
        <w:r w:rsidR="00C71AD8" w:rsidRPr="00432AF8">
          <w:rPr>
            <w:rStyle w:val="Hyperlink"/>
            <w:rFonts w:ascii="Arial" w:hAnsi="Arial" w:cs="Arial"/>
            <w:bCs/>
            <w:i/>
            <w:sz w:val="20"/>
            <w:szCs w:val="20"/>
          </w:rPr>
          <w:t>нэмсэн</w:t>
        </w:r>
        <w:r w:rsidR="00C71AD8" w:rsidRPr="00432AF8">
          <w:rPr>
            <w:rStyle w:val="Hyperlink"/>
            <w:rFonts w:ascii="Arial" w:hAnsi="Arial" w:cs="Arial"/>
            <w:i/>
            <w:sz w:val="20"/>
            <w:szCs w:val="20"/>
          </w:rPr>
          <w:t>./</w:t>
        </w:r>
      </w:hyperlink>
    </w:p>
    <w:p w14:paraId="48924C48" w14:textId="77777777" w:rsidR="00C71AD8" w:rsidRPr="005E1849" w:rsidRDefault="00C71AD8" w:rsidP="00891A07">
      <w:pPr>
        <w:spacing w:after="0" w:line="240" w:lineRule="auto"/>
        <w:contextualSpacing/>
        <w:jc w:val="both"/>
        <w:rPr>
          <w:rFonts w:ascii="Arial" w:hAnsi="Arial" w:cs="Arial"/>
          <w:sz w:val="24"/>
          <w:szCs w:val="24"/>
          <w:lang w:val="mn-MN"/>
        </w:rPr>
      </w:pPr>
    </w:p>
    <w:p w14:paraId="148E127F"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b/>
          <w:sz w:val="24"/>
          <w:szCs w:val="24"/>
          <w:lang w:val="mn-MN"/>
        </w:rPr>
        <w:tab/>
        <w:t>7.2 дугаар зүйл.Зөвшөөрлийн лавлагаа, мэдээлэл</w:t>
      </w:r>
    </w:p>
    <w:p w14:paraId="29684A42" w14:textId="77777777" w:rsidR="00891A07" w:rsidRPr="005E1849" w:rsidRDefault="00891A07" w:rsidP="00891A07">
      <w:pPr>
        <w:spacing w:after="0" w:line="240" w:lineRule="auto"/>
        <w:contextualSpacing/>
        <w:jc w:val="both"/>
        <w:rPr>
          <w:rFonts w:ascii="Arial" w:hAnsi="Arial" w:cs="Arial"/>
          <w:sz w:val="24"/>
          <w:szCs w:val="24"/>
          <w:lang w:val="mn-MN"/>
        </w:rPr>
      </w:pPr>
    </w:p>
    <w:p w14:paraId="20F5A1B1"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eastAsia="Times New Roman" w:hAnsi="Arial" w:cs="Arial"/>
          <w:sz w:val="24"/>
          <w:szCs w:val="24"/>
          <w:lang w:val="mn-MN"/>
        </w:rPr>
        <w:t xml:space="preserve">1.Зөвшөөрөл олгох, сунгах, түдгэлзүүлэх, </w:t>
      </w:r>
      <w:r w:rsidRPr="005E1849">
        <w:rPr>
          <w:rFonts w:ascii="Arial" w:eastAsia="Times New Roman" w:hAnsi="Arial" w:cs="Arial"/>
          <w:bCs/>
          <w:sz w:val="24"/>
          <w:szCs w:val="24"/>
          <w:lang w:val="mn-MN"/>
        </w:rPr>
        <w:t>хүчингүй</w:t>
      </w:r>
      <w:r w:rsidRPr="005E1849">
        <w:rPr>
          <w:rFonts w:ascii="Arial" w:eastAsia="Times New Roman" w:hAnsi="Arial" w:cs="Arial"/>
          <w:sz w:val="24"/>
          <w:szCs w:val="24"/>
          <w:lang w:val="mn-MN"/>
        </w:rPr>
        <w:t xml:space="preserve"> болгохтой холбоотой хүсэлт гаргасан этгээд, түүний бүрдүүлсэн баримт бичиг болон зөвшөөрөл олгох, бүртгэх, хяналт тавих эрх бүхий этгээдийн үйл ажиллагаатай холбоотой мэдээлэл нээлттэй, ил тод байна.</w:t>
      </w:r>
    </w:p>
    <w:p w14:paraId="0A48C35E" w14:textId="77777777" w:rsidR="00891A07" w:rsidRPr="005E1849" w:rsidRDefault="00891A07" w:rsidP="00891A07">
      <w:pPr>
        <w:spacing w:after="0" w:line="240" w:lineRule="auto"/>
        <w:contextualSpacing/>
        <w:jc w:val="both"/>
        <w:rPr>
          <w:rFonts w:ascii="Arial" w:hAnsi="Arial" w:cs="Arial"/>
          <w:sz w:val="24"/>
          <w:szCs w:val="24"/>
          <w:lang w:val="mn-MN"/>
        </w:rPr>
      </w:pPr>
    </w:p>
    <w:p w14:paraId="247BAC3D"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2.</w:t>
      </w:r>
      <w:r w:rsidRPr="005E1849">
        <w:rPr>
          <w:rFonts w:ascii="Arial" w:eastAsia="Times New Roman" w:hAnsi="Arial" w:cs="Arial"/>
          <w:sz w:val="24"/>
          <w:szCs w:val="24"/>
          <w:lang w:val="mn-MN"/>
        </w:rPr>
        <w:t>Зөвшөөрөл эзэмшигчтэй холбоотой мэдээлэл хуульд заасны дагуу тухайн этгээдийн нууцад хамаарахаар бол түүнтэй холбоотой лавлагааг зөвшөөрөл эзэмшигчийн зөвшөөрлийн үндсэн дээр олгоно.</w:t>
      </w:r>
    </w:p>
    <w:p w14:paraId="378B77C1" w14:textId="77777777" w:rsidR="00891A07" w:rsidRPr="005E1849" w:rsidRDefault="00891A07" w:rsidP="00891A07">
      <w:pPr>
        <w:spacing w:after="0" w:line="240" w:lineRule="auto"/>
        <w:contextualSpacing/>
        <w:jc w:val="both"/>
        <w:rPr>
          <w:rFonts w:ascii="Arial" w:hAnsi="Arial" w:cs="Arial"/>
          <w:sz w:val="24"/>
          <w:szCs w:val="24"/>
          <w:lang w:val="mn-MN"/>
        </w:rPr>
      </w:pPr>
    </w:p>
    <w:p w14:paraId="7C7DE78C"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3.</w:t>
      </w:r>
      <w:r w:rsidRPr="005E1849">
        <w:rPr>
          <w:rFonts w:ascii="Arial" w:eastAsia="Times New Roman" w:hAnsi="Arial" w:cs="Arial"/>
          <w:sz w:val="24"/>
          <w:szCs w:val="24"/>
          <w:lang w:val="mn-MN"/>
        </w:rPr>
        <w:t xml:space="preserve">Энэ зүйлийн </w:t>
      </w:r>
      <w:r w:rsidRPr="005E1849">
        <w:rPr>
          <w:rFonts w:ascii="Arial" w:eastAsia="Times New Roman" w:hAnsi="Arial" w:cs="Arial"/>
          <w:bCs/>
          <w:sz w:val="24"/>
          <w:szCs w:val="24"/>
          <w:lang w:val="mn-MN"/>
        </w:rPr>
        <w:t>2-т</w:t>
      </w:r>
      <w:r w:rsidRPr="005E1849">
        <w:rPr>
          <w:rFonts w:ascii="Arial" w:eastAsia="Times New Roman" w:hAnsi="Arial" w:cs="Arial"/>
          <w:sz w:val="24"/>
          <w:szCs w:val="24"/>
          <w:lang w:val="mn-MN"/>
        </w:rPr>
        <w:t xml:space="preserve"> заасан лавлагааг ажлын таван өдрийн дотор, бусад лавлагааг ажлын гурван өдрийн дотор олгоно.</w:t>
      </w:r>
    </w:p>
    <w:p w14:paraId="0528EE28"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0E453798" w14:textId="77777777" w:rsidR="00891A07" w:rsidRPr="005E1849" w:rsidRDefault="00891A07" w:rsidP="00891A07">
      <w:pPr>
        <w:spacing w:after="0" w:line="240" w:lineRule="auto"/>
        <w:contextualSpacing/>
        <w:jc w:val="center"/>
        <w:rPr>
          <w:rFonts w:ascii="Arial" w:eastAsia="Times New Roman" w:hAnsi="Arial" w:cs="Arial"/>
          <w:b/>
          <w:sz w:val="24"/>
          <w:szCs w:val="24"/>
          <w:lang w:val="mn-MN"/>
        </w:rPr>
      </w:pPr>
      <w:r w:rsidRPr="005E1849">
        <w:rPr>
          <w:rFonts w:ascii="Arial" w:eastAsia="Times New Roman" w:hAnsi="Arial" w:cs="Arial"/>
          <w:b/>
          <w:sz w:val="24"/>
          <w:szCs w:val="24"/>
          <w:lang w:val="mn-MN"/>
        </w:rPr>
        <w:t>НАЙМДУГААР БҮЛЭГ</w:t>
      </w:r>
    </w:p>
    <w:p w14:paraId="10728B80" w14:textId="77777777" w:rsidR="00891A07" w:rsidRPr="005E1849" w:rsidRDefault="00891A07" w:rsidP="00891A07">
      <w:pPr>
        <w:spacing w:after="0" w:line="240" w:lineRule="auto"/>
        <w:contextualSpacing/>
        <w:jc w:val="center"/>
        <w:rPr>
          <w:rFonts w:ascii="Arial" w:eastAsia="Times New Roman" w:hAnsi="Arial" w:cs="Arial"/>
          <w:b/>
          <w:strike/>
          <w:sz w:val="24"/>
          <w:szCs w:val="24"/>
          <w:lang w:val="mn-MN"/>
        </w:rPr>
      </w:pPr>
      <w:r w:rsidRPr="005E1849">
        <w:rPr>
          <w:rFonts w:ascii="Arial" w:hAnsi="Arial" w:cs="Arial"/>
          <w:b/>
          <w:bCs/>
          <w:noProof/>
          <w:sz w:val="24"/>
          <w:szCs w:val="24"/>
          <w:lang w:val="mn-MN"/>
        </w:rPr>
        <w:t>ЗӨВШӨӨРЛӨӨР ЭРХЛЭХ ҮЙЛ АЖИЛЛАГАА</w:t>
      </w:r>
    </w:p>
    <w:p w14:paraId="155E79B4" w14:textId="77777777" w:rsidR="00891A07" w:rsidRPr="005E1849" w:rsidRDefault="00891A07" w:rsidP="00891A07">
      <w:pPr>
        <w:spacing w:after="0" w:line="240" w:lineRule="auto"/>
        <w:contextualSpacing/>
        <w:jc w:val="both"/>
        <w:rPr>
          <w:rFonts w:ascii="Arial" w:hAnsi="Arial" w:cs="Arial"/>
          <w:dstrike/>
          <w:sz w:val="24"/>
          <w:szCs w:val="24"/>
          <w:lang w:val="mn-MN"/>
        </w:rPr>
      </w:pPr>
    </w:p>
    <w:p w14:paraId="646FBDD0" w14:textId="77777777" w:rsidR="00891A07" w:rsidRPr="005E1849" w:rsidRDefault="00891A07" w:rsidP="00891A07">
      <w:pPr>
        <w:spacing w:after="0" w:line="240" w:lineRule="auto"/>
        <w:ind w:firstLine="720"/>
        <w:contextualSpacing/>
        <w:jc w:val="both"/>
        <w:rPr>
          <w:rFonts w:ascii="Arial" w:hAnsi="Arial" w:cs="Arial"/>
          <w:b/>
          <w:sz w:val="24"/>
          <w:szCs w:val="24"/>
          <w:lang w:val="mn-MN"/>
        </w:rPr>
      </w:pPr>
      <w:r w:rsidRPr="005E1849">
        <w:rPr>
          <w:rFonts w:ascii="Arial" w:hAnsi="Arial" w:cs="Arial"/>
          <w:b/>
          <w:sz w:val="24"/>
          <w:szCs w:val="24"/>
          <w:lang w:val="mn-MN"/>
        </w:rPr>
        <w:t>8.1 дүгээр зүйл.Тусгай зөвшөөрлийн жагсаалт</w:t>
      </w:r>
    </w:p>
    <w:p w14:paraId="2DD1C315"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6335D365"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1.Байгаль орчны чиглэлээр доор дурдсан үйл ажиллагааг тусгай зөвшөөрөлтэйгөөр эрхлэх бөгөөд дараах этгээд олгоно:</w:t>
      </w:r>
    </w:p>
    <w:p w14:paraId="22FBB092"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tbl>
      <w:tblPr>
        <w:tblStyle w:val="TableGrid"/>
        <w:tblW w:w="9351" w:type="dxa"/>
        <w:tblLook w:val="04A0" w:firstRow="1" w:lastRow="0" w:firstColumn="1" w:lastColumn="0" w:noHBand="0" w:noVBand="1"/>
      </w:tblPr>
      <w:tblGrid>
        <w:gridCol w:w="4531"/>
        <w:gridCol w:w="4820"/>
      </w:tblGrid>
      <w:tr w:rsidR="00891A07" w:rsidRPr="005E1849" w14:paraId="03D0308B" w14:textId="77777777" w:rsidTr="00901E64">
        <w:tc>
          <w:tcPr>
            <w:tcW w:w="4531" w:type="dxa"/>
          </w:tcPr>
          <w:p w14:paraId="2CB19394"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820" w:type="dxa"/>
          </w:tcPr>
          <w:p w14:paraId="337753A2"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09071B68" w14:textId="77777777" w:rsidTr="00901E64">
        <w:tc>
          <w:tcPr>
            <w:tcW w:w="4531" w:type="dxa"/>
          </w:tcPr>
          <w:p w14:paraId="64E2EAEF"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1.1.нэн ховор амьтныг амьдаар нь гадаад улсад гаргах</w:t>
            </w:r>
          </w:p>
        </w:tc>
        <w:tc>
          <w:tcPr>
            <w:tcW w:w="4820" w:type="dxa"/>
          </w:tcPr>
          <w:p w14:paraId="705BB3A1"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Засгийн газар</w:t>
            </w:r>
          </w:p>
        </w:tc>
      </w:tr>
      <w:tr w:rsidR="00891A07" w:rsidRPr="005E1849" w14:paraId="6E9952D7" w14:textId="77777777" w:rsidTr="00901E64">
        <w:tc>
          <w:tcPr>
            <w:tcW w:w="4531" w:type="dxa"/>
          </w:tcPr>
          <w:p w14:paraId="70B31841"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lastRenderedPageBreak/>
              <w:t>1.2.амьтныг сэргээн нутагшуулах</w:t>
            </w:r>
          </w:p>
        </w:tc>
        <w:tc>
          <w:tcPr>
            <w:tcW w:w="4820" w:type="dxa"/>
          </w:tcPr>
          <w:p w14:paraId="21B66DA7"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7E744240" w14:textId="77777777" w:rsidTr="00901E64">
        <w:tc>
          <w:tcPr>
            <w:tcW w:w="4531" w:type="dxa"/>
          </w:tcPr>
          <w:p w14:paraId="0B0C04A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1.3.амьтан тэдгээрийн гаралтай эд зүйлийг экспортлох, импортлох</w:t>
            </w:r>
          </w:p>
        </w:tc>
        <w:tc>
          <w:tcPr>
            <w:tcW w:w="4820" w:type="dxa"/>
          </w:tcPr>
          <w:p w14:paraId="671A7E8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Байгаль орчны асуудал эрхэлсэн төрийн захиргааны төв байгууллага</w:t>
            </w:r>
          </w:p>
        </w:tc>
      </w:tr>
      <w:tr w:rsidR="00891A07" w:rsidRPr="005E1849" w14:paraId="5B84C4D9" w14:textId="77777777" w:rsidTr="00901E64">
        <w:tc>
          <w:tcPr>
            <w:tcW w:w="4531" w:type="dxa"/>
          </w:tcPr>
          <w:p w14:paraId="4D1E8936"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1.4.ан, амьтны мэргэжлийн байгууллагын үйл ажиллагаа эрхлэх</w:t>
            </w:r>
          </w:p>
        </w:tc>
        <w:tc>
          <w:tcPr>
            <w:tcW w:w="4820" w:type="dxa"/>
          </w:tcPr>
          <w:p w14:paraId="2782AF1D"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7101E50E" w14:textId="77777777" w:rsidTr="00901E64">
        <w:tc>
          <w:tcPr>
            <w:tcW w:w="4531" w:type="dxa"/>
          </w:tcPr>
          <w:p w14:paraId="0F80A675"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1.5.аюултай хог хаягдлыг тээвэрлэх, цуглуулах, хадгалах, дахин боловсруулах, устгах, экспортлох үйл ажиллагаа эрхлэх</w:t>
            </w:r>
          </w:p>
        </w:tc>
        <w:tc>
          <w:tcPr>
            <w:tcW w:w="4820" w:type="dxa"/>
          </w:tcPr>
          <w:p w14:paraId="557E8003"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29770D9E" w14:textId="77777777" w:rsidTr="00901E64">
        <w:tc>
          <w:tcPr>
            <w:tcW w:w="4531" w:type="dxa"/>
          </w:tcPr>
          <w:p w14:paraId="70BD2E7D"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1.6.байгаль орчны аудит хийх</w:t>
            </w:r>
          </w:p>
        </w:tc>
        <w:tc>
          <w:tcPr>
            <w:tcW w:w="4820" w:type="dxa"/>
          </w:tcPr>
          <w:p w14:paraId="24AD5A89"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1E8D6D6E" w14:textId="77777777" w:rsidTr="00901E64">
        <w:tc>
          <w:tcPr>
            <w:tcW w:w="4531" w:type="dxa"/>
          </w:tcPr>
          <w:p w14:paraId="575223B0"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1.7.байгаль орчны нөлөөллийн нарийвчилсан үнэлгээ хийх</w:t>
            </w:r>
          </w:p>
        </w:tc>
        <w:tc>
          <w:tcPr>
            <w:tcW w:w="4820" w:type="dxa"/>
          </w:tcPr>
          <w:p w14:paraId="0530071C"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01F2A621" w14:textId="77777777" w:rsidTr="00901E64">
        <w:tc>
          <w:tcPr>
            <w:tcW w:w="4531" w:type="dxa"/>
          </w:tcPr>
          <w:p w14:paraId="32ABC78A"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 xml:space="preserve">1.8.генетикийн нөөц, генетикийн нөөцтэй холбоотой уламжлалт мэдлэгийг ашиглах </w:t>
            </w:r>
          </w:p>
        </w:tc>
        <w:tc>
          <w:tcPr>
            <w:tcW w:w="4820" w:type="dxa"/>
          </w:tcPr>
          <w:p w14:paraId="0312C3EA"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Байгаль орчны асуудал эрхэлсэн төрийн захиргааны төв байгууллага</w:t>
            </w:r>
          </w:p>
        </w:tc>
      </w:tr>
      <w:tr w:rsidR="00891A07" w:rsidRPr="005E1849" w14:paraId="385DEC1B" w14:textId="77777777" w:rsidTr="00901E64">
        <w:tc>
          <w:tcPr>
            <w:tcW w:w="4531" w:type="dxa"/>
          </w:tcPr>
          <w:p w14:paraId="54DBE35B" w14:textId="77777777" w:rsidR="00891A07" w:rsidRPr="005E1849" w:rsidRDefault="00891A07" w:rsidP="007776C7">
            <w:pPr>
              <w:spacing w:after="0" w:line="240" w:lineRule="auto"/>
              <w:jc w:val="both"/>
              <w:rPr>
                <w:rFonts w:ascii="Arial" w:hAnsi="Arial" w:cs="Arial"/>
                <w:strike/>
                <w:sz w:val="24"/>
                <w:szCs w:val="24"/>
                <w:lang w:val="mn-MN"/>
              </w:rPr>
            </w:pPr>
            <w:r w:rsidRPr="005E1849">
              <w:rPr>
                <w:rFonts w:ascii="Arial" w:hAnsi="Arial" w:cs="Arial"/>
                <w:sz w:val="24"/>
                <w:szCs w:val="24"/>
                <w:lang w:val="mn-MN"/>
              </w:rPr>
              <w:t>1.9.</w:t>
            </w:r>
            <w:r w:rsidRPr="005E1849">
              <w:rPr>
                <w:rStyle w:val="s20"/>
                <w:rFonts w:ascii="Arial" w:hAnsi="Arial" w:cs="Arial"/>
                <w:color w:val="000000"/>
                <w:sz w:val="24"/>
                <w:szCs w:val="24"/>
                <w:shd w:val="clear" w:color="auto" w:fill="FFFFFF"/>
                <w:lang w:val="mn-MN"/>
              </w:rPr>
              <w:t>озон задалдаг,</w:t>
            </w:r>
            <w:r w:rsidRPr="005E1849">
              <w:rPr>
                <w:rStyle w:val="apple-converted-space"/>
                <w:rFonts w:ascii="Arial" w:hAnsi="Arial" w:cs="Arial"/>
                <w:color w:val="000000"/>
                <w:sz w:val="24"/>
                <w:szCs w:val="24"/>
                <w:shd w:val="clear" w:color="auto" w:fill="FFFFFF"/>
                <w:lang w:val="mn-MN"/>
              </w:rPr>
              <w:t> </w:t>
            </w:r>
            <w:r w:rsidRPr="005E1849">
              <w:rPr>
                <w:rStyle w:val="s2"/>
                <w:rFonts w:ascii="Arial" w:hAnsi="Arial" w:cs="Arial"/>
                <w:color w:val="000000"/>
                <w:sz w:val="24"/>
                <w:szCs w:val="24"/>
                <w:lang w:val="mn-MN"/>
              </w:rPr>
              <w:t>дэлхийн дулааралд нөлөөлөх чадвар өндөртэй</w:t>
            </w:r>
            <w:r w:rsidRPr="005E1849">
              <w:rPr>
                <w:rStyle w:val="apple-converted-space"/>
                <w:rFonts w:ascii="Arial" w:hAnsi="Arial" w:cs="Arial"/>
                <w:color w:val="000000"/>
                <w:sz w:val="24"/>
                <w:szCs w:val="24"/>
                <w:lang w:val="mn-MN"/>
              </w:rPr>
              <w:t> </w:t>
            </w:r>
            <w:r w:rsidRPr="005E1849">
              <w:rPr>
                <w:rStyle w:val="s20"/>
                <w:rFonts w:ascii="Arial" w:hAnsi="Arial" w:cs="Arial"/>
                <w:color w:val="000000"/>
                <w:sz w:val="24"/>
                <w:szCs w:val="24"/>
                <w:shd w:val="clear" w:color="auto" w:fill="FFFFFF"/>
                <w:lang w:val="mn-MN"/>
              </w:rPr>
              <w:t>бодис болон бусад орлуулах бодис, тэдгээрийг агуулсан бүтээгдэхүүн, тоног төхөөрөмжийг импортлох, худалдах, ашиглах</w:t>
            </w:r>
          </w:p>
        </w:tc>
        <w:tc>
          <w:tcPr>
            <w:tcW w:w="4820" w:type="dxa"/>
          </w:tcPr>
          <w:p w14:paraId="12AE00B5" w14:textId="77777777" w:rsidR="00891A07" w:rsidRPr="005E1849" w:rsidRDefault="00891A07" w:rsidP="007776C7">
            <w:pPr>
              <w:spacing w:after="0" w:line="240" w:lineRule="auto"/>
              <w:jc w:val="both"/>
              <w:rPr>
                <w:rFonts w:ascii="Arial" w:hAnsi="Arial" w:cs="Arial"/>
                <w:strike/>
                <w:sz w:val="24"/>
                <w:szCs w:val="24"/>
                <w:lang w:val="mn-MN"/>
              </w:rPr>
            </w:pPr>
            <w:r w:rsidRPr="005E1849">
              <w:rPr>
                <w:rFonts w:ascii="Arial" w:hAnsi="Arial" w:cs="Arial"/>
                <w:bCs/>
                <w:sz w:val="24"/>
                <w:szCs w:val="24"/>
                <w:lang w:val="mn-MN"/>
              </w:rPr>
              <w:t>Байгаль орчны асуудал эрхэлсэн төрийн захиргааны төв байгууллага</w:t>
            </w:r>
          </w:p>
        </w:tc>
      </w:tr>
      <w:tr w:rsidR="00891A07" w:rsidRPr="005E1849" w14:paraId="61A17712" w14:textId="77777777" w:rsidTr="00901E64">
        <w:tc>
          <w:tcPr>
            <w:tcW w:w="4531" w:type="dxa"/>
          </w:tcPr>
          <w:p w14:paraId="0637A52C" w14:textId="77777777" w:rsidR="00891A07" w:rsidRPr="005E1849" w:rsidRDefault="00891A07" w:rsidP="007776C7">
            <w:pPr>
              <w:spacing w:after="0" w:line="240" w:lineRule="auto"/>
              <w:jc w:val="both"/>
              <w:rPr>
                <w:rFonts w:ascii="Arial" w:hAnsi="Arial" w:cs="Arial"/>
                <w:strike/>
                <w:sz w:val="24"/>
                <w:szCs w:val="24"/>
                <w:lang w:val="mn-MN"/>
              </w:rPr>
            </w:pPr>
            <w:r w:rsidRPr="005E1849">
              <w:rPr>
                <w:rFonts w:ascii="Arial" w:hAnsi="Arial" w:cs="Arial"/>
                <w:bCs/>
                <w:sz w:val="24"/>
                <w:szCs w:val="24"/>
                <w:lang w:val="mn-MN"/>
              </w:rPr>
              <w:t>1.10.</w:t>
            </w:r>
            <w:r w:rsidRPr="005E1849">
              <w:rPr>
                <w:rStyle w:val="s24"/>
                <w:rFonts w:ascii="Arial" w:hAnsi="Arial" w:cs="Arial"/>
                <w:color w:val="000000"/>
                <w:sz w:val="24"/>
                <w:szCs w:val="24"/>
                <w:shd w:val="clear" w:color="auto" w:fill="FFFFFF"/>
                <w:lang w:val="mn-MN"/>
              </w:rPr>
              <w:t>озон задалдаг,</w:t>
            </w:r>
            <w:r w:rsidRPr="005E1849">
              <w:rPr>
                <w:rStyle w:val="apple-converted-space"/>
                <w:rFonts w:ascii="Arial" w:hAnsi="Arial" w:cs="Arial"/>
                <w:color w:val="000000"/>
                <w:sz w:val="24"/>
                <w:szCs w:val="24"/>
                <w:shd w:val="clear" w:color="auto" w:fill="FFFFFF"/>
                <w:lang w:val="mn-MN"/>
              </w:rPr>
              <w:t> </w:t>
            </w:r>
            <w:r w:rsidRPr="005E1849">
              <w:rPr>
                <w:rStyle w:val="s23"/>
                <w:rFonts w:ascii="Arial" w:hAnsi="Arial" w:cs="Arial"/>
                <w:color w:val="000000"/>
                <w:sz w:val="24"/>
                <w:szCs w:val="24"/>
                <w:lang w:val="mn-MN"/>
              </w:rPr>
              <w:t>дэлхийн дулааралд нөлөөлөх чадвар өндөртэй</w:t>
            </w:r>
            <w:r w:rsidRPr="005E1849">
              <w:rPr>
                <w:rStyle w:val="apple-converted-space"/>
                <w:rFonts w:ascii="Arial" w:hAnsi="Arial" w:cs="Arial"/>
                <w:color w:val="000000"/>
                <w:sz w:val="24"/>
                <w:szCs w:val="24"/>
                <w:lang w:val="mn-MN"/>
              </w:rPr>
              <w:t> </w:t>
            </w:r>
            <w:r w:rsidRPr="005E1849">
              <w:rPr>
                <w:rStyle w:val="s24"/>
                <w:rFonts w:ascii="Arial" w:hAnsi="Arial" w:cs="Arial"/>
                <w:color w:val="000000"/>
                <w:sz w:val="24"/>
                <w:szCs w:val="24"/>
                <w:shd w:val="clear" w:color="auto" w:fill="FFFFFF"/>
                <w:lang w:val="mn-MN"/>
              </w:rPr>
              <w:t>бодис болон бусад орлуулах бодисыг</w:t>
            </w:r>
            <w:r w:rsidRPr="005E1849">
              <w:rPr>
                <w:rStyle w:val="apple-converted-space"/>
                <w:rFonts w:ascii="Arial" w:hAnsi="Arial" w:cs="Arial"/>
                <w:color w:val="000000"/>
                <w:sz w:val="24"/>
                <w:szCs w:val="24"/>
                <w:shd w:val="clear" w:color="auto" w:fill="FFFFFF"/>
                <w:lang w:val="mn-MN"/>
              </w:rPr>
              <w:t> </w:t>
            </w:r>
            <w:r w:rsidRPr="005E1849">
              <w:rPr>
                <w:rStyle w:val="s23"/>
                <w:rFonts w:ascii="Arial" w:hAnsi="Arial" w:cs="Arial"/>
                <w:color w:val="000000"/>
                <w:sz w:val="24"/>
                <w:szCs w:val="24"/>
                <w:lang w:val="mn-MN"/>
              </w:rPr>
              <w:t>системээс юүлэх, цэвэрлэх, дахин боловсруулах, дахин цэнэглэх, тоног төхөөрөмжийг угсарч суурилуулах, засвар үйлчилгээ хийх, устгах</w:t>
            </w:r>
          </w:p>
        </w:tc>
        <w:tc>
          <w:tcPr>
            <w:tcW w:w="4820" w:type="dxa"/>
          </w:tcPr>
          <w:p w14:paraId="1FC848E7" w14:textId="77777777" w:rsidR="00891A07" w:rsidRPr="005E1849" w:rsidRDefault="00891A07" w:rsidP="007776C7">
            <w:pPr>
              <w:spacing w:after="0" w:line="240" w:lineRule="auto"/>
              <w:jc w:val="both"/>
              <w:rPr>
                <w:rFonts w:ascii="Arial" w:hAnsi="Arial" w:cs="Arial"/>
                <w:strike/>
                <w:sz w:val="24"/>
                <w:szCs w:val="24"/>
                <w:lang w:val="mn-MN"/>
              </w:rPr>
            </w:pPr>
            <w:r w:rsidRPr="005E1849">
              <w:rPr>
                <w:rFonts w:ascii="Arial" w:hAnsi="Arial" w:cs="Arial"/>
                <w:bCs/>
                <w:sz w:val="24"/>
                <w:szCs w:val="24"/>
                <w:lang w:val="mn-MN"/>
              </w:rPr>
              <w:t>Байгаль орчны асуудал эрхэлсэн төрийн захиргааны төв байгууллага</w:t>
            </w:r>
          </w:p>
        </w:tc>
      </w:tr>
      <w:tr w:rsidR="00891A07" w:rsidRPr="005E1849" w14:paraId="492CCC49" w14:textId="77777777" w:rsidTr="00901E64">
        <w:tc>
          <w:tcPr>
            <w:tcW w:w="4531" w:type="dxa"/>
          </w:tcPr>
          <w:p w14:paraId="0A61CD60"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1.11.ойн мэргэжлийн байгууллагын үйл ажиллагаа эрхлэх</w:t>
            </w:r>
          </w:p>
        </w:tc>
        <w:tc>
          <w:tcPr>
            <w:tcW w:w="4820" w:type="dxa"/>
          </w:tcPr>
          <w:p w14:paraId="65109B90" w14:textId="6376FD96" w:rsidR="00891A07" w:rsidRPr="005E1849" w:rsidRDefault="0043196E" w:rsidP="007776C7">
            <w:pPr>
              <w:spacing w:after="0" w:line="240" w:lineRule="auto"/>
              <w:jc w:val="both"/>
              <w:rPr>
                <w:rFonts w:ascii="Arial" w:hAnsi="Arial" w:cs="Arial"/>
                <w:sz w:val="24"/>
                <w:szCs w:val="24"/>
                <w:lang w:val="mn-MN"/>
              </w:rPr>
            </w:pPr>
            <w:r w:rsidRPr="0043196E">
              <w:rPr>
                <w:rFonts w:ascii="Arial" w:hAnsi="Arial" w:cs="Arial"/>
                <w:sz w:val="24"/>
                <w:szCs w:val="24"/>
                <w:lang w:val="mn-MN"/>
              </w:rPr>
              <w:t>Ойн асуудал хариуцсан төрийн захиргааны байгууллага</w:t>
            </w:r>
          </w:p>
        </w:tc>
      </w:tr>
      <w:tr w:rsidR="00891A07" w:rsidRPr="005E1849" w14:paraId="0D2FAE53" w14:textId="77777777" w:rsidTr="00901E64">
        <w:tc>
          <w:tcPr>
            <w:tcW w:w="4531" w:type="dxa"/>
          </w:tcPr>
          <w:p w14:paraId="56A5F8B7"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1.12.усны мэргэжлийн байгууллагын үйл ажиллагаа эрхлэх</w:t>
            </w:r>
          </w:p>
        </w:tc>
        <w:tc>
          <w:tcPr>
            <w:tcW w:w="4820" w:type="dxa"/>
          </w:tcPr>
          <w:p w14:paraId="38436969"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2283D042" w14:textId="77777777" w:rsidTr="00901E64">
        <w:tc>
          <w:tcPr>
            <w:tcW w:w="4531" w:type="dxa"/>
          </w:tcPr>
          <w:p w14:paraId="793F5D12"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hAnsi="Arial" w:cs="Arial"/>
                <w:sz w:val="24"/>
                <w:szCs w:val="24"/>
                <w:lang w:val="mn-MN"/>
              </w:rPr>
              <w:t>1.13.харь амьтныг нутагшуулах, өсгөж үржүүлэх</w:t>
            </w:r>
          </w:p>
        </w:tc>
        <w:tc>
          <w:tcPr>
            <w:tcW w:w="4820" w:type="dxa"/>
          </w:tcPr>
          <w:p w14:paraId="0EE28137"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71A230C0" w14:textId="77777777" w:rsidTr="00901E64">
        <w:tc>
          <w:tcPr>
            <w:tcW w:w="4531" w:type="dxa"/>
          </w:tcPr>
          <w:p w14:paraId="35D92D13" w14:textId="49884158"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1.14.химийн хорт болон аюултай бодис экспортлох, импортлох, хил дамжуулан тээвэрлэх, үйлдвэрлэх, худалдах, ашиглах</w:t>
            </w:r>
          </w:p>
        </w:tc>
        <w:tc>
          <w:tcPr>
            <w:tcW w:w="4820" w:type="dxa"/>
          </w:tcPr>
          <w:p w14:paraId="67A2F51C"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2B2F2553" w14:textId="77777777" w:rsidTr="00901E64">
        <w:tc>
          <w:tcPr>
            <w:tcW w:w="4531" w:type="dxa"/>
          </w:tcPr>
          <w:p w14:paraId="7635201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1.15.ховор амьд амьтны цуглуулга хийх</w:t>
            </w:r>
          </w:p>
        </w:tc>
        <w:tc>
          <w:tcPr>
            <w:tcW w:w="4820" w:type="dxa"/>
          </w:tcPr>
          <w:p w14:paraId="6F1C4926"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63A558AD" w14:textId="77777777" w:rsidTr="00901E64">
        <w:tc>
          <w:tcPr>
            <w:tcW w:w="4531" w:type="dxa"/>
          </w:tcPr>
          <w:p w14:paraId="4AB7B7FE"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1.16.ховор ургамлыг эм үйлдвэрлэлийн зориулалтаар ашиглах</w:t>
            </w:r>
          </w:p>
        </w:tc>
        <w:tc>
          <w:tcPr>
            <w:tcW w:w="4820" w:type="dxa"/>
          </w:tcPr>
          <w:p w14:paraId="051A791F"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3D7025E5" w14:textId="77777777" w:rsidTr="00901E64">
        <w:tc>
          <w:tcPr>
            <w:tcW w:w="4531" w:type="dxa"/>
          </w:tcPr>
          <w:p w14:paraId="5947CA73"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1.17.хувиргасан амьд организмыг экспортлох, импортлох, дамжин өнгөрүүлэх</w:t>
            </w:r>
          </w:p>
        </w:tc>
        <w:tc>
          <w:tcPr>
            <w:tcW w:w="4820" w:type="dxa"/>
          </w:tcPr>
          <w:p w14:paraId="322E834E"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төв байгууллага</w:t>
            </w:r>
          </w:p>
        </w:tc>
      </w:tr>
      <w:tr w:rsidR="00891A07" w:rsidRPr="005E1849" w14:paraId="6727C640" w14:textId="77777777" w:rsidTr="00901E64">
        <w:tc>
          <w:tcPr>
            <w:tcW w:w="4531" w:type="dxa"/>
          </w:tcPr>
          <w:p w14:paraId="126AA4E0"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1.18.тусгай хамгаалалттай газар нутагт газар ашиглах</w:t>
            </w:r>
          </w:p>
        </w:tc>
        <w:tc>
          <w:tcPr>
            <w:tcW w:w="4820" w:type="dxa"/>
          </w:tcPr>
          <w:p w14:paraId="2043E15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Тусгай хамгаалалттай газар нутгийн асуудал эрхэлсэн төрийн захиргааны төв байгууллага</w:t>
            </w:r>
          </w:p>
        </w:tc>
      </w:tr>
      <w:tr w:rsidR="00891A07" w:rsidRPr="005E1849" w14:paraId="29371F73" w14:textId="77777777" w:rsidTr="00901E64">
        <w:tc>
          <w:tcPr>
            <w:tcW w:w="4531" w:type="dxa"/>
          </w:tcPr>
          <w:p w14:paraId="7BED7FAE"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lastRenderedPageBreak/>
              <w:t>1.19.ургамлыг гадаад улсад гаргах</w:t>
            </w:r>
          </w:p>
        </w:tc>
        <w:tc>
          <w:tcPr>
            <w:tcW w:w="4820" w:type="dxa"/>
          </w:tcPr>
          <w:p w14:paraId="61482EC5"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Байгаль орчны асуудал эрхэлсэн төрийн захиргааны байгууллага</w:t>
            </w:r>
          </w:p>
        </w:tc>
      </w:tr>
      <w:tr w:rsidR="00891A07" w:rsidRPr="005E1849" w14:paraId="6BA3E1CD" w14:textId="77777777" w:rsidTr="00901E64">
        <w:tc>
          <w:tcPr>
            <w:tcW w:w="4531" w:type="dxa"/>
          </w:tcPr>
          <w:p w14:paraId="42BE3720" w14:textId="645773D9"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1.20.олон улсын хэмжээнд худалдаалах тухай конвенц</w:t>
            </w:r>
            <w:r w:rsidR="004224CC" w:rsidRPr="005E1849">
              <w:rPr>
                <w:rFonts w:ascii="Arial" w:hAnsi="Arial" w:cs="Arial"/>
                <w:sz w:val="24"/>
                <w:szCs w:val="24"/>
                <w:lang w:val="mn-MN"/>
              </w:rPr>
              <w:t>ы</w:t>
            </w:r>
            <w:r w:rsidRPr="005E1849">
              <w:rPr>
                <w:rFonts w:ascii="Arial" w:hAnsi="Arial" w:cs="Arial"/>
                <w:sz w:val="24"/>
                <w:szCs w:val="24"/>
                <w:lang w:val="mn-MN"/>
              </w:rPr>
              <w:t>н хавсралтад заасан амьтан, ургамал, тэдгээрийн гаралтай эд зүйлийг экспортлох, реэкспортлох, импортлох</w:t>
            </w:r>
          </w:p>
        </w:tc>
        <w:tc>
          <w:tcPr>
            <w:tcW w:w="4820" w:type="dxa"/>
          </w:tcPr>
          <w:p w14:paraId="165590E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sz w:val="24"/>
                <w:szCs w:val="24"/>
                <w:lang w:val="mn-MN"/>
              </w:rPr>
              <w:t>Удирдан зохицуулах зөвлөл</w:t>
            </w:r>
          </w:p>
        </w:tc>
      </w:tr>
      <w:tr w:rsidR="00891A07" w:rsidRPr="005E1849" w14:paraId="5F8013F8" w14:textId="77777777" w:rsidTr="00901E64">
        <w:tc>
          <w:tcPr>
            <w:tcW w:w="4531" w:type="dxa"/>
          </w:tcPr>
          <w:p w14:paraId="091A5C0E"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1.21.газар эзэмших, ашиглах</w:t>
            </w:r>
          </w:p>
        </w:tc>
        <w:tc>
          <w:tcPr>
            <w:tcW w:w="4820" w:type="dxa"/>
          </w:tcPr>
          <w:p w14:paraId="534A2BD3"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Тухайн аймаг, нийслэл, сум, дүүргийн Засаг дарга, эсхүл чөлөөт бүсийн нутаг дэвсгэрт чөлөөт бүсийн захирагч</w:t>
            </w:r>
          </w:p>
        </w:tc>
      </w:tr>
      <w:tr w:rsidR="00891A07" w:rsidRPr="005E1849" w14:paraId="6FDF6787" w14:textId="77777777" w:rsidTr="00901E64">
        <w:tc>
          <w:tcPr>
            <w:tcW w:w="4531" w:type="dxa"/>
          </w:tcPr>
          <w:p w14:paraId="4F8AF486"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1.22.энгийн хог хаягдлын төвлөрсөн цэгийн болон хог хаягдлыг сэргээн ашиглах, устгах, булшлах үйл ажиллагаа эрхлэх</w:t>
            </w:r>
          </w:p>
        </w:tc>
        <w:tc>
          <w:tcPr>
            <w:tcW w:w="4820" w:type="dxa"/>
          </w:tcPr>
          <w:p w14:paraId="20D393F2"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Тухайн аймаг, нийслэлийн Засаг дарга</w:t>
            </w:r>
          </w:p>
        </w:tc>
      </w:tr>
      <w:tr w:rsidR="00891A07" w:rsidRPr="005E1849" w14:paraId="5BD13D5B" w14:textId="77777777" w:rsidTr="00901E64">
        <w:tc>
          <w:tcPr>
            <w:tcW w:w="4531" w:type="dxa"/>
          </w:tcPr>
          <w:p w14:paraId="6893A438"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1.23.тусгай зориулалтаар агнуурын амьтныг агнах, барих</w:t>
            </w:r>
          </w:p>
        </w:tc>
        <w:tc>
          <w:tcPr>
            <w:tcW w:w="4820" w:type="dxa"/>
          </w:tcPr>
          <w:p w14:paraId="030FF40E" w14:textId="72144F1A"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 xml:space="preserve">Тухайн </w:t>
            </w:r>
            <w:r w:rsidR="0043196E" w:rsidRPr="0043196E">
              <w:rPr>
                <w:rFonts w:ascii="Arial" w:hAnsi="Arial" w:cs="Arial"/>
                <w:sz w:val="24"/>
                <w:szCs w:val="24"/>
                <w:lang w:val="mn-MN"/>
              </w:rPr>
              <w:t>аймаг, нийслэлийн</w:t>
            </w:r>
            <w:r w:rsidRPr="0043196E">
              <w:rPr>
                <w:rFonts w:ascii="Arial" w:hAnsi="Arial" w:cs="Arial"/>
                <w:sz w:val="28"/>
                <w:szCs w:val="28"/>
                <w:lang w:val="mn-MN"/>
              </w:rPr>
              <w:t xml:space="preserve"> </w:t>
            </w:r>
            <w:r w:rsidRPr="005E1849">
              <w:rPr>
                <w:rFonts w:ascii="Arial" w:hAnsi="Arial" w:cs="Arial"/>
                <w:sz w:val="24"/>
                <w:szCs w:val="24"/>
                <w:lang w:val="mn-MN"/>
              </w:rPr>
              <w:t>Засаг дарга</w:t>
            </w:r>
          </w:p>
          <w:p w14:paraId="16126C4B" w14:textId="77777777" w:rsidR="00891A07" w:rsidRPr="005E1849" w:rsidRDefault="00891A07" w:rsidP="007776C7">
            <w:pPr>
              <w:spacing w:after="0" w:line="240" w:lineRule="auto"/>
              <w:jc w:val="both"/>
              <w:rPr>
                <w:rFonts w:ascii="Arial" w:hAnsi="Arial" w:cs="Arial"/>
                <w:sz w:val="24"/>
                <w:szCs w:val="24"/>
                <w:lang w:val="mn-MN"/>
              </w:rPr>
            </w:pPr>
          </w:p>
        </w:tc>
      </w:tr>
      <w:tr w:rsidR="00891A07" w:rsidRPr="005E1849" w14:paraId="3EB732FA" w14:textId="77777777" w:rsidTr="00901E64">
        <w:tc>
          <w:tcPr>
            <w:tcW w:w="4531" w:type="dxa"/>
          </w:tcPr>
          <w:p w14:paraId="052BC12D"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hAnsi="Arial" w:cs="Arial"/>
                <w:sz w:val="24"/>
                <w:szCs w:val="24"/>
                <w:lang w:val="mn-MN"/>
              </w:rPr>
              <w:t>1.24.үйлдвэрлэлийн зориулалтаар агнуурын амьтныг агнах, барих</w:t>
            </w:r>
          </w:p>
        </w:tc>
        <w:tc>
          <w:tcPr>
            <w:tcW w:w="4820" w:type="dxa"/>
          </w:tcPr>
          <w:p w14:paraId="7A9E8B26"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сум, дүүргийн Засаг дарга</w:t>
            </w:r>
          </w:p>
          <w:p w14:paraId="2F4D2CAA" w14:textId="77777777" w:rsidR="00891A07" w:rsidRPr="005E1849" w:rsidRDefault="00891A07" w:rsidP="007776C7">
            <w:pPr>
              <w:spacing w:after="0" w:line="240" w:lineRule="auto"/>
              <w:jc w:val="both"/>
              <w:rPr>
                <w:rFonts w:ascii="Arial" w:eastAsia="Calibri" w:hAnsi="Arial" w:cs="Arial"/>
                <w:color w:val="000000"/>
                <w:sz w:val="24"/>
                <w:szCs w:val="24"/>
                <w:lang w:val="mn-MN"/>
              </w:rPr>
            </w:pPr>
          </w:p>
        </w:tc>
      </w:tr>
      <w:tr w:rsidR="00891A07" w:rsidRPr="005E1849" w14:paraId="212CA422" w14:textId="77777777" w:rsidTr="00901E64">
        <w:tc>
          <w:tcPr>
            <w:tcW w:w="4531" w:type="dxa"/>
          </w:tcPr>
          <w:p w14:paraId="152B63A9"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themeColor="text1"/>
                <w:sz w:val="24"/>
                <w:szCs w:val="24"/>
                <w:lang w:val="mn-MN"/>
              </w:rPr>
              <w:t>1.25.элбэг ургамлыг үйлдвэрлэлийн зориулалтаар ашиглах</w:t>
            </w:r>
          </w:p>
        </w:tc>
        <w:tc>
          <w:tcPr>
            <w:tcW w:w="4820" w:type="dxa"/>
          </w:tcPr>
          <w:p w14:paraId="3C9AFEC5"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сум, дүүргийн Засаг дарга</w:t>
            </w:r>
          </w:p>
        </w:tc>
      </w:tr>
      <w:tr w:rsidR="00891A07" w:rsidRPr="005E1849" w14:paraId="59EC632F" w14:textId="77777777" w:rsidTr="00901E64">
        <w:tc>
          <w:tcPr>
            <w:tcW w:w="4531" w:type="dxa"/>
          </w:tcPr>
          <w:p w14:paraId="48A17AA7"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sz w:val="24"/>
                <w:szCs w:val="24"/>
                <w:lang w:val="mn-MN"/>
              </w:rPr>
              <w:t>1.26.цооног өрөмдөх, худаг гаргах, голоос суваг шуудуу татах</w:t>
            </w:r>
          </w:p>
        </w:tc>
        <w:tc>
          <w:tcPr>
            <w:tcW w:w="4820" w:type="dxa"/>
          </w:tcPr>
          <w:p w14:paraId="75EB2B63"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аймаг, нийслэлийн байгаль орчны алба</w:t>
            </w:r>
          </w:p>
        </w:tc>
      </w:tr>
      <w:tr w:rsidR="00891A07" w:rsidRPr="005E1849" w14:paraId="408156AB" w14:textId="77777777" w:rsidTr="00901E64">
        <w:tc>
          <w:tcPr>
            <w:tcW w:w="4531" w:type="dxa"/>
          </w:tcPr>
          <w:p w14:paraId="5CA5E368"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1.27.хоногт 50-100 шоометр ус ашиглах</w:t>
            </w:r>
          </w:p>
        </w:tc>
        <w:tc>
          <w:tcPr>
            <w:tcW w:w="4820" w:type="dxa"/>
          </w:tcPr>
          <w:p w14:paraId="6311E4BF"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аймаг, нийслэлийн байгаль орчны алба</w:t>
            </w:r>
          </w:p>
        </w:tc>
      </w:tr>
      <w:tr w:rsidR="00891A07" w:rsidRPr="005E1849" w14:paraId="1B668749" w14:textId="77777777" w:rsidTr="00901E64">
        <w:tc>
          <w:tcPr>
            <w:tcW w:w="4531" w:type="dxa"/>
          </w:tcPr>
          <w:p w14:paraId="3CE6AB73"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sz w:val="24"/>
                <w:szCs w:val="24"/>
                <w:lang w:val="mn-MN"/>
              </w:rPr>
              <w:t>1.28.хоногт 100 шоометрээс их ус ашиглах</w:t>
            </w:r>
          </w:p>
        </w:tc>
        <w:tc>
          <w:tcPr>
            <w:tcW w:w="4820" w:type="dxa"/>
          </w:tcPr>
          <w:p w14:paraId="784C1FA2"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сав газрын захиргаа</w:t>
            </w:r>
          </w:p>
        </w:tc>
      </w:tr>
      <w:tr w:rsidR="00891A07" w:rsidRPr="005E1849" w14:paraId="4F181A27" w14:textId="77777777" w:rsidTr="00901E64">
        <w:tc>
          <w:tcPr>
            <w:tcW w:w="4531" w:type="dxa"/>
          </w:tcPr>
          <w:p w14:paraId="4760B1B1"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themeColor="text1"/>
                <w:sz w:val="24"/>
                <w:szCs w:val="24"/>
                <w:lang w:val="mn-MN"/>
              </w:rPr>
              <w:t>1.29.ойн дагалт баялгийн нөөцийг үйлдвэрлэлийн зориулалтаар ашиглах</w:t>
            </w:r>
          </w:p>
        </w:tc>
        <w:tc>
          <w:tcPr>
            <w:tcW w:w="4820" w:type="dxa"/>
          </w:tcPr>
          <w:p w14:paraId="638DB9A7"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themeColor="text1"/>
                <w:sz w:val="24"/>
                <w:szCs w:val="24"/>
                <w:lang w:val="mn-MN"/>
              </w:rPr>
              <w:t>Тухайн ойн анги, эсхүл т</w:t>
            </w:r>
            <w:r w:rsidRPr="005E1849">
              <w:rPr>
                <w:rFonts w:ascii="Arial" w:hAnsi="Arial" w:cs="Arial"/>
                <w:sz w:val="24"/>
                <w:szCs w:val="24"/>
                <w:lang w:val="mn-MN"/>
              </w:rPr>
              <w:t>ухайн нутаг дэвсгэрийн байгаль хамгаалагч</w:t>
            </w:r>
          </w:p>
        </w:tc>
      </w:tr>
      <w:tr w:rsidR="0062298D" w:rsidRPr="005E1849" w14:paraId="6485AF96" w14:textId="77777777" w:rsidTr="00901E64">
        <w:tc>
          <w:tcPr>
            <w:tcW w:w="4531" w:type="dxa"/>
          </w:tcPr>
          <w:p w14:paraId="3AFB3938" w14:textId="1F54E6E4" w:rsidR="0062298D" w:rsidRPr="005E1849" w:rsidRDefault="0062298D" w:rsidP="007776C7">
            <w:pPr>
              <w:spacing w:after="0" w:line="240" w:lineRule="auto"/>
              <w:jc w:val="both"/>
              <w:rPr>
                <w:rFonts w:ascii="Arial" w:hAnsi="Arial" w:cs="Arial"/>
                <w:color w:val="000000" w:themeColor="text1"/>
                <w:sz w:val="24"/>
                <w:szCs w:val="24"/>
                <w:lang w:val="mn-MN"/>
              </w:rPr>
            </w:pPr>
            <w:r w:rsidRPr="00707BC7">
              <w:rPr>
                <w:rFonts w:ascii="Arial" w:hAnsi="Arial" w:cs="Arial"/>
                <w:shd w:val="clear" w:color="auto" w:fill="FFFFFF"/>
                <w:lang w:val="mn-MN"/>
              </w:rPr>
              <w:t>1.30.ойгоос мод бэлтгэх эрх</w:t>
            </w:r>
          </w:p>
        </w:tc>
        <w:tc>
          <w:tcPr>
            <w:tcW w:w="4820" w:type="dxa"/>
          </w:tcPr>
          <w:p w14:paraId="52CED9C8" w14:textId="47718EC9" w:rsidR="0062298D" w:rsidRPr="005E1849" w:rsidRDefault="0062298D" w:rsidP="007776C7">
            <w:pPr>
              <w:spacing w:after="0" w:line="240" w:lineRule="auto"/>
              <w:jc w:val="both"/>
              <w:rPr>
                <w:rFonts w:ascii="Arial" w:hAnsi="Arial" w:cs="Arial"/>
                <w:color w:val="000000" w:themeColor="text1"/>
                <w:sz w:val="24"/>
                <w:szCs w:val="24"/>
                <w:lang w:val="mn-MN"/>
              </w:rPr>
            </w:pPr>
            <w:r w:rsidRPr="00707BC7">
              <w:rPr>
                <w:rFonts w:ascii="Arial" w:hAnsi="Arial" w:cs="Arial"/>
                <w:shd w:val="clear" w:color="auto" w:fill="FFFFFF"/>
                <w:lang w:val="mn-MN"/>
              </w:rPr>
              <w:t>Ойн анги, эсхүл сум, дүүргийн эрх бүхий албан тушаалтан</w:t>
            </w:r>
          </w:p>
        </w:tc>
      </w:tr>
      <w:tr w:rsidR="0062298D" w:rsidRPr="005E1849" w14:paraId="24D5ED5E" w14:textId="77777777" w:rsidTr="00901E64">
        <w:tc>
          <w:tcPr>
            <w:tcW w:w="4531" w:type="dxa"/>
          </w:tcPr>
          <w:p w14:paraId="1D838F0F" w14:textId="7B391F4D" w:rsidR="0062298D" w:rsidRPr="005E1849" w:rsidRDefault="0062298D" w:rsidP="007776C7">
            <w:pPr>
              <w:spacing w:after="0" w:line="240" w:lineRule="auto"/>
              <w:jc w:val="both"/>
              <w:rPr>
                <w:rFonts w:ascii="Arial" w:hAnsi="Arial" w:cs="Arial"/>
                <w:color w:val="000000" w:themeColor="text1"/>
                <w:sz w:val="24"/>
                <w:szCs w:val="24"/>
                <w:lang w:val="mn-MN"/>
              </w:rPr>
            </w:pPr>
            <w:r w:rsidRPr="00707BC7">
              <w:rPr>
                <w:rFonts w:ascii="Arial" w:hAnsi="Arial" w:cs="Arial"/>
                <w:shd w:val="clear" w:color="auto" w:fill="FFFFFF"/>
                <w:lang w:val="mn-MN"/>
              </w:rPr>
              <w:t>1.31.газрын хэвлийн нөхөн сэргээлт хийх мэргэжлийн байгууллагын үйл ажиллагаа эрхлэх</w:t>
            </w:r>
          </w:p>
        </w:tc>
        <w:tc>
          <w:tcPr>
            <w:tcW w:w="4820" w:type="dxa"/>
          </w:tcPr>
          <w:p w14:paraId="5B13E21A" w14:textId="7A656E6F" w:rsidR="0062298D" w:rsidRPr="005E1849" w:rsidRDefault="0062298D" w:rsidP="007776C7">
            <w:pPr>
              <w:spacing w:after="0" w:line="240" w:lineRule="auto"/>
              <w:jc w:val="both"/>
              <w:rPr>
                <w:rFonts w:ascii="Arial" w:hAnsi="Arial" w:cs="Arial"/>
                <w:color w:val="000000" w:themeColor="text1"/>
                <w:sz w:val="24"/>
                <w:szCs w:val="24"/>
                <w:lang w:val="mn-MN"/>
              </w:rPr>
            </w:pPr>
            <w:r w:rsidRPr="00707BC7">
              <w:rPr>
                <w:rFonts w:ascii="Arial" w:hAnsi="Arial" w:cs="Arial"/>
                <w:shd w:val="clear" w:color="auto" w:fill="FFFFFF"/>
                <w:lang w:val="mn-MN"/>
              </w:rPr>
              <w:t>Байгаль орчны асуудал эрхэлсэн төрийн захиргааны төв байгууллага</w:t>
            </w:r>
          </w:p>
        </w:tc>
      </w:tr>
    </w:tbl>
    <w:p w14:paraId="54C9A9FB" w14:textId="2D2A1CA4" w:rsidR="0062298D" w:rsidRDefault="008832CF" w:rsidP="0062298D">
      <w:pPr>
        <w:spacing w:after="0" w:line="240" w:lineRule="auto"/>
        <w:jc w:val="both"/>
        <w:rPr>
          <w:rFonts w:ascii="Arial" w:hAnsi="Arial" w:cs="Arial"/>
          <w:i/>
          <w:color w:val="000000"/>
          <w:sz w:val="20"/>
          <w:szCs w:val="20"/>
        </w:rPr>
      </w:pPr>
      <w:hyperlink r:id="rId40" w:history="1">
        <w:r w:rsidR="0062298D" w:rsidRPr="00432AF8">
          <w:rPr>
            <w:rStyle w:val="Hyperlink"/>
            <w:rFonts w:ascii="Arial" w:hAnsi="Arial" w:cs="Arial"/>
            <w:i/>
            <w:sz w:val="20"/>
            <w:szCs w:val="20"/>
          </w:rPr>
          <w:t>/Энэ</w:t>
        </w:r>
        <w:r w:rsidR="0062298D">
          <w:rPr>
            <w:rStyle w:val="Hyperlink"/>
            <w:rFonts w:ascii="Arial" w:hAnsi="Arial" w:cs="Arial"/>
            <w:i/>
            <w:sz w:val="20"/>
            <w:szCs w:val="20"/>
            <w:lang w:val="mn-MN"/>
          </w:rPr>
          <w:t xml:space="preserve"> “1.30, 1.31”</w:t>
        </w:r>
        <w:r w:rsidR="0062298D" w:rsidRPr="00432AF8">
          <w:rPr>
            <w:rStyle w:val="Hyperlink"/>
            <w:rFonts w:ascii="Arial" w:hAnsi="Arial" w:cs="Arial"/>
            <w:i/>
            <w:sz w:val="20"/>
            <w:szCs w:val="20"/>
          </w:rPr>
          <w:t xml:space="preserve"> </w:t>
        </w:r>
        <w:r w:rsidR="00E54E69">
          <w:rPr>
            <w:rStyle w:val="Hyperlink"/>
            <w:rFonts w:ascii="Arial" w:hAnsi="Arial" w:cs="Arial"/>
            <w:i/>
            <w:sz w:val="20"/>
            <w:szCs w:val="20"/>
            <w:lang w:val="mn-MN"/>
          </w:rPr>
          <w:t>дэх заалты</w:t>
        </w:r>
        <w:r w:rsidR="0062298D">
          <w:rPr>
            <w:rStyle w:val="Hyperlink"/>
            <w:rFonts w:ascii="Arial" w:hAnsi="Arial" w:cs="Arial"/>
            <w:i/>
            <w:sz w:val="20"/>
            <w:szCs w:val="20"/>
            <w:lang w:val="mn-MN"/>
          </w:rPr>
          <w:t>г</w:t>
        </w:r>
        <w:r w:rsidR="0062298D" w:rsidRPr="00432AF8">
          <w:rPr>
            <w:rStyle w:val="Hyperlink"/>
            <w:rFonts w:ascii="Arial" w:hAnsi="Arial" w:cs="Arial"/>
            <w:i/>
            <w:sz w:val="20"/>
            <w:szCs w:val="20"/>
          </w:rPr>
          <w:t xml:space="preserve"> 2023 оны 01 дүгээр сарын 06-ны өдрийн хуулиар </w:t>
        </w:r>
        <w:r w:rsidR="0062298D" w:rsidRPr="00432AF8">
          <w:rPr>
            <w:rStyle w:val="Hyperlink"/>
            <w:rFonts w:ascii="Arial" w:hAnsi="Arial" w:cs="Arial"/>
            <w:bCs/>
            <w:i/>
            <w:sz w:val="20"/>
            <w:szCs w:val="20"/>
          </w:rPr>
          <w:t>нэмсэн</w:t>
        </w:r>
        <w:r w:rsidR="0062298D" w:rsidRPr="00432AF8">
          <w:rPr>
            <w:rStyle w:val="Hyperlink"/>
            <w:rFonts w:ascii="Arial" w:hAnsi="Arial" w:cs="Arial"/>
            <w:i/>
            <w:sz w:val="20"/>
            <w:szCs w:val="20"/>
          </w:rPr>
          <w:t>./</w:t>
        </w:r>
      </w:hyperlink>
    </w:p>
    <w:p w14:paraId="42542E4D" w14:textId="1C42C661" w:rsidR="0043196E" w:rsidRDefault="008832CF" w:rsidP="0043196E">
      <w:pPr>
        <w:spacing w:after="0" w:line="240" w:lineRule="auto"/>
        <w:jc w:val="both"/>
        <w:rPr>
          <w:rFonts w:ascii="Arial" w:hAnsi="Arial" w:cs="Arial"/>
          <w:i/>
          <w:color w:val="000000"/>
          <w:sz w:val="20"/>
          <w:szCs w:val="20"/>
        </w:rPr>
      </w:pPr>
      <w:hyperlink r:id="rId41" w:history="1">
        <w:r w:rsidR="0043196E" w:rsidRPr="00B335B9">
          <w:rPr>
            <w:rStyle w:val="Hyperlink"/>
            <w:rFonts w:ascii="Arial" w:hAnsi="Arial" w:cs="Arial"/>
            <w:i/>
            <w:sz w:val="20"/>
            <w:szCs w:val="20"/>
          </w:rPr>
          <w:t xml:space="preserve">/Энэ </w:t>
        </w:r>
        <w:r w:rsidR="0043196E">
          <w:rPr>
            <w:rStyle w:val="Hyperlink"/>
            <w:rFonts w:ascii="Arial" w:hAnsi="Arial" w:cs="Arial"/>
            <w:i/>
            <w:sz w:val="20"/>
            <w:szCs w:val="20"/>
            <w:lang w:val="mn-MN"/>
          </w:rPr>
          <w:t>“1.11”, “1.23” дахь заалтад</w:t>
        </w:r>
        <w:r w:rsidR="0043196E" w:rsidRPr="00B335B9">
          <w:rPr>
            <w:rStyle w:val="Hyperlink"/>
            <w:rFonts w:ascii="Arial" w:hAnsi="Arial" w:cs="Arial"/>
            <w:i/>
            <w:sz w:val="20"/>
            <w:szCs w:val="20"/>
          </w:rPr>
          <w:t xml:space="preserve"> 2023 оны 01 дүгээр сарын 06-ны өдрийн хуулиар </w:t>
        </w:r>
        <w:r w:rsidR="0043196E" w:rsidRPr="00B335B9">
          <w:rPr>
            <w:rStyle w:val="Hyperlink"/>
            <w:rFonts w:ascii="Arial" w:hAnsi="Arial" w:cs="Arial"/>
            <w:bCs/>
            <w:i/>
            <w:sz w:val="20"/>
            <w:szCs w:val="20"/>
          </w:rPr>
          <w:t>өөрчлөлт оруулсан</w:t>
        </w:r>
        <w:r w:rsidR="0043196E" w:rsidRPr="00B335B9">
          <w:rPr>
            <w:rStyle w:val="Hyperlink"/>
            <w:rFonts w:ascii="Arial" w:hAnsi="Arial" w:cs="Arial"/>
            <w:i/>
            <w:sz w:val="20"/>
            <w:szCs w:val="20"/>
          </w:rPr>
          <w:t>./</w:t>
        </w:r>
      </w:hyperlink>
    </w:p>
    <w:p w14:paraId="5E82D436" w14:textId="0AC52E27" w:rsidR="00CD4B61" w:rsidRDefault="008832CF" w:rsidP="00CD4B61">
      <w:pPr>
        <w:spacing w:after="0" w:line="240" w:lineRule="auto"/>
        <w:jc w:val="both"/>
        <w:rPr>
          <w:rFonts w:ascii="Arial" w:hAnsi="Arial" w:cs="Arial"/>
          <w:i/>
          <w:color w:val="000000"/>
          <w:sz w:val="20"/>
          <w:szCs w:val="20"/>
        </w:rPr>
      </w:pPr>
      <w:hyperlink r:id="rId42" w:history="1">
        <w:r w:rsidR="00CD4B61" w:rsidRPr="00B335B9">
          <w:rPr>
            <w:rStyle w:val="Hyperlink"/>
            <w:rFonts w:ascii="Arial" w:hAnsi="Arial" w:cs="Arial"/>
            <w:i/>
            <w:sz w:val="20"/>
            <w:szCs w:val="20"/>
          </w:rPr>
          <w:t xml:space="preserve">/Энэ </w:t>
        </w:r>
        <w:r w:rsidR="00CD4B61">
          <w:rPr>
            <w:rStyle w:val="Hyperlink"/>
            <w:rFonts w:ascii="Arial" w:hAnsi="Arial" w:cs="Arial"/>
            <w:i/>
            <w:sz w:val="20"/>
            <w:szCs w:val="20"/>
            <w:lang w:val="mn-MN"/>
          </w:rPr>
          <w:t>“1.14” дэх заалтад</w:t>
        </w:r>
        <w:r w:rsidR="00CD4B61" w:rsidRPr="00B335B9">
          <w:rPr>
            <w:rStyle w:val="Hyperlink"/>
            <w:rFonts w:ascii="Arial" w:hAnsi="Arial" w:cs="Arial"/>
            <w:i/>
            <w:sz w:val="20"/>
            <w:szCs w:val="20"/>
          </w:rPr>
          <w:t xml:space="preserve"> 2023 оны 01 дүгээр сарын 06-ны өдрийн хуулиар </w:t>
        </w:r>
        <w:r w:rsidR="00CD4B61" w:rsidRPr="00B335B9">
          <w:rPr>
            <w:rStyle w:val="Hyperlink"/>
            <w:rFonts w:ascii="Arial" w:hAnsi="Arial" w:cs="Arial"/>
            <w:bCs/>
            <w:i/>
            <w:sz w:val="20"/>
            <w:szCs w:val="20"/>
          </w:rPr>
          <w:t>өөрчлөлт оруулсан</w:t>
        </w:r>
        <w:r w:rsidR="00CD4B61" w:rsidRPr="00B335B9">
          <w:rPr>
            <w:rStyle w:val="Hyperlink"/>
            <w:rFonts w:ascii="Arial" w:hAnsi="Arial" w:cs="Arial"/>
            <w:i/>
            <w:sz w:val="20"/>
            <w:szCs w:val="20"/>
          </w:rPr>
          <w:t>./</w:t>
        </w:r>
      </w:hyperlink>
    </w:p>
    <w:p w14:paraId="6967F908" w14:textId="77777777" w:rsidR="0062298D" w:rsidRPr="005E1849" w:rsidRDefault="0062298D" w:rsidP="00891A07">
      <w:pPr>
        <w:spacing w:after="0" w:line="240" w:lineRule="auto"/>
        <w:contextualSpacing/>
        <w:jc w:val="both"/>
        <w:rPr>
          <w:rFonts w:ascii="Arial" w:eastAsia="Calibri" w:hAnsi="Arial" w:cs="Arial"/>
          <w:sz w:val="24"/>
          <w:szCs w:val="24"/>
          <w:lang w:val="mn-MN"/>
        </w:rPr>
      </w:pPr>
    </w:p>
    <w:p w14:paraId="02AA0F2B" w14:textId="77777777" w:rsidR="00891A07" w:rsidRPr="005E1849" w:rsidRDefault="00891A07" w:rsidP="00891A07">
      <w:pPr>
        <w:spacing w:after="0" w:line="240" w:lineRule="auto"/>
        <w:ind w:firstLine="720"/>
        <w:jc w:val="both"/>
        <w:rPr>
          <w:rFonts w:ascii="Arial" w:eastAsia="Calibri" w:hAnsi="Arial" w:cs="Arial"/>
          <w:sz w:val="24"/>
          <w:szCs w:val="24"/>
          <w:lang w:val="mn-MN"/>
        </w:rPr>
      </w:pPr>
      <w:r w:rsidRPr="005E1849">
        <w:rPr>
          <w:rFonts w:ascii="Arial" w:eastAsia="Calibri" w:hAnsi="Arial" w:cs="Arial"/>
          <w:sz w:val="24"/>
          <w:szCs w:val="24"/>
          <w:lang w:val="mn-MN"/>
        </w:rPr>
        <w:t>2.Банк, банкнаас бусад санхүүгийн үйлчилгээний чиглэлээр доор дурдсан үйл ажиллагааг тусгай зөвшөөрөлтэйгөөр эрхлэх бөгөөд дараах этгээд олгоно:</w:t>
      </w:r>
    </w:p>
    <w:p w14:paraId="5114A3B6" w14:textId="77777777" w:rsidR="00891A07" w:rsidRPr="005E1849" w:rsidRDefault="00891A07" w:rsidP="00891A07">
      <w:pPr>
        <w:spacing w:after="0" w:line="240" w:lineRule="auto"/>
        <w:ind w:firstLine="720"/>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531"/>
        <w:gridCol w:w="4820"/>
      </w:tblGrid>
      <w:tr w:rsidR="00891A07" w:rsidRPr="005E1849" w14:paraId="0DA9C3D1" w14:textId="77777777" w:rsidTr="008F40CF">
        <w:tc>
          <w:tcPr>
            <w:tcW w:w="4531" w:type="dxa"/>
            <w:vAlign w:val="center"/>
          </w:tcPr>
          <w:p w14:paraId="1FD954B7"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820" w:type="dxa"/>
            <w:vAlign w:val="center"/>
          </w:tcPr>
          <w:p w14:paraId="6F93A18E"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1866A4B2" w14:textId="77777777" w:rsidTr="008F40CF">
        <w:tc>
          <w:tcPr>
            <w:tcW w:w="4531" w:type="dxa"/>
          </w:tcPr>
          <w:p w14:paraId="44C9ECE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2.1.банк байгуулах</w:t>
            </w:r>
          </w:p>
        </w:tc>
        <w:tc>
          <w:tcPr>
            <w:tcW w:w="4820" w:type="dxa"/>
          </w:tcPr>
          <w:p w14:paraId="119190A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Монголбанк</w:t>
            </w:r>
          </w:p>
        </w:tc>
      </w:tr>
      <w:tr w:rsidR="00891A07" w:rsidRPr="005E1849" w14:paraId="76FC23C6" w14:textId="77777777" w:rsidTr="008F40CF">
        <w:tc>
          <w:tcPr>
            <w:tcW w:w="4531" w:type="dxa"/>
          </w:tcPr>
          <w:p w14:paraId="34C8EE3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2.2.Монгол Улсын нутаг дэвсгэрт гадаад валют, тооцооны нэгжээр үнэ тогтоох, төлбөр тооцоо гүйцэтгэх</w:t>
            </w:r>
          </w:p>
        </w:tc>
        <w:tc>
          <w:tcPr>
            <w:tcW w:w="4820" w:type="dxa"/>
          </w:tcPr>
          <w:p w14:paraId="1B67C4F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Монголбанк</w:t>
            </w:r>
          </w:p>
        </w:tc>
      </w:tr>
      <w:tr w:rsidR="00891A07" w:rsidRPr="005E1849" w14:paraId="0B9CA499" w14:textId="77777777" w:rsidTr="008F40CF">
        <w:tc>
          <w:tcPr>
            <w:tcW w:w="4531" w:type="dxa"/>
          </w:tcPr>
          <w:p w14:paraId="41F5604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2.3.зээлийн мэдээллийн үйл ажиллагаа эрхлэх</w:t>
            </w:r>
          </w:p>
        </w:tc>
        <w:tc>
          <w:tcPr>
            <w:tcW w:w="4820" w:type="dxa"/>
          </w:tcPr>
          <w:p w14:paraId="7D7BA602"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Монголбанк</w:t>
            </w:r>
          </w:p>
        </w:tc>
      </w:tr>
      <w:tr w:rsidR="00891A07" w:rsidRPr="005E1849" w14:paraId="6CE49C67" w14:textId="77777777" w:rsidTr="008F40CF">
        <w:tc>
          <w:tcPr>
            <w:tcW w:w="4531" w:type="dxa"/>
          </w:tcPr>
          <w:p w14:paraId="13633D7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2.4.систем ажиллуулах</w:t>
            </w:r>
          </w:p>
        </w:tc>
        <w:tc>
          <w:tcPr>
            <w:tcW w:w="4820" w:type="dxa"/>
          </w:tcPr>
          <w:p w14:paraId="613943A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71A5D6A" w14:textId="77777777" w:rsidTr="008F40CF">
        <w:tc>
          <w:tcPr>
            <w:tcW w:w="4531" w:type="dxa"/>
          </w:tcPr>
          <w:p w14:paraId="1951139B"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2.5.төлбөрийн үйлчилгээ үзүүлэх</w:t>
            </w:r>
          </w:p>
        </w:tc>
        <w:tc>
          <w:tcPr>
            <w:tcW w:w="4820" w:type="dxa"/>
          </w:tcPr>
          <w:p w14:paraId="5669E245"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400F5437" w14:textId="77777777" w:rsidTr="008F40CF">
        <w:tc>
          <w:tcPr>
            <w:tcW w:w="4531" w:type="dxa"/>
          </w:tcPr>
          <w:p w14:paraId="097E7803"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lastRenderedPageBreak/>
              <w:t>2.6.андеррайтерийн үйл ажиллагаа эрхлэх</w:t>
            </w:r>
          </w:p>
        </w:tc>
        <w:tc>
          <w:tcPr>
            <w:tcW w:w="4820" w:type="dxa"/>
          </w:tcPr>
          <w:p w14:paraId="53CED006"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75CE3F0D" w14:textId="77777777" w:rsidTr="008F40CF">
        <w:tc>
          <w:tcPr>
            <w:tcW w:w="4531" w:type="dxa"/>
          </w:tcPr>
          <w:p w14:paraId="271E9A3F"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2.7.банк бус санхүүгийн гадаад валютын арилжаа эрхлэх</w:t>
            </w:r>
          </w:p>
        </w:tc>
        <w:tc>
          <w:tcPr>
            <w:tcW w:w="4820" w:type="dxa"/>
          </w:tcPr>
          <w:p w14:paraId="5C103BA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597BD141" w14:textId="77777777" w:rsidTr="008F40CF">
        <w:tc>
          <w:tcPr>
            <w:tcW w:w="4531" w:type="dxa"/>
          </w:tcPr>
          <w:p w14:paraId="0455C27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2.8.банк бус санхүүгийн итгэлцлийн үйлчилгээ эрхлэх</w:t>
            </w:r>
          </w:p>
        </w:tc>
        <w:tc>
          <w:tcPr>
            <w:tcW w:w="4820" w:type="dxa"/>
          </w:tcPr>
          <w:p w14:paraId="6911587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7CC7F11B" w14:textId="77777777" w:rsidTr="008F40CF">
        <w:tc>
          <w:tcPr>
            <w:tcW w:w="4531" w:type="dxa"/>
          </w:tcPr>
          <w:p w14:paraId="7E178666"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2.9.банк бус санхүүгийн зээл олгох үйл ажиллагаа эрхлэх</w:t>
            </w:r>
          </w:p>
        </w:tc>
        <w:tc>
          <w:tcPr>
            <w:tcW w:w="4820" w:type="dxa"/>
          </w:tcPr>
          <w:p w14:paraId="678BE47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33A74FB5" w14:textId="77777777" w:rsidTr="008F40CF">
        <w:tc>
          <w:tcPr>
            <w:tcW w:w="4531" w:type="dxa"/>
          </w:tcPr>
          <w:p w14:paraId="1D79972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2.10.банк бус санхүүгийн цахим төлбөр тооцоо, мөнгөн гуйвуулгын үйлчилгээ эрхлэх</w:t>
            </w:r>
          </w:p>
        </w:tc>
        <w:tc>
          <w:tcPr>
            <w:tcW w:w="4820" w:type="dxa"/>
          </w:tcPr>
          <w:p w14:paraId="5CA7FD25"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319BF6DC" w14:textId="77777777" w:rsidTr="008F40CF">
        <w:tc>
          <w:tcPr>
            <w:tcW w:w="4531" w:type="dxa"/>
          </w:tcPr>
          <w:p w14:paraId="34A98F5F"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2.11.банк бус санхүүгийн факторингийн үйлчилгээ эрхлэх</w:t>
            </w:r>
          </w:p>
        </w:tc>
        <w:tc>
          <w:tcPr>
            <w:tcW w:w="4820" w:type="dxa"/>
          </w:tcPr>
          <w:p w14:paraId="67EE075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54B67036" w14:textId="77777777" w:rsidTr="008F40CF">
        <w:tc>
          <w:tcPr>
            <w:tcW w:w="4531" w:type="dxa"/>
          </w:tcPr>
          <w:p w14:paraId="475A2B7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2.12.барьцаат үнэт цаасны хөрөнгийн багцын бүртгэлийг хянагчийн үйл ажиллагаа эрхлэх</w:t>
            </w:r>
          </w:p>
        </w:tc>
        <w:tc>
          <w:tcPr>
            <w:tcW w:w="4820" w:type="dxa"/>
          </w:tcPr>
          <w:p w14:paraId="694344E2"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1B27B05" w14:textId="77777777" w:rsidTr="008F40CF">
        <w:tc>
          <w:tcPr>
            <w:tcW w:w="4531" w:type="dxa"/>
          </w:tcPr>
          <w:p w14:paraId="75FBA6D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2.13.даатгалын төлөөлөгчийн үйл ажиллагаа эрхлэх</w:t>
            </w:r>
          </w:p>
        </w:tc>
        <w:tc>
          <w:tcPr>
            <w:tcW w:w="4820" w:type="dxa"/>
          </w:tcPr>
          <w:p w14:paraId="523CCDD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37C3E2FE" w14:textId="77777777" w:rsidTr="008F40CF">
        <w:tc>
          <w:tcPr>
            <w:tcW w:w="4531" w:type="dxa"/>
          </w:tcPr>
          <w:p w14:paraId="3726193A"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2.14.даатгалын зуучлагчийн үйл ажиллагаа эрхлэх</w:t>
            </w:r>
          </w:p>
        </w:tc>
        <w:tc>
          <w:tcPr>
            <w:tcW w:w="4820" w:type="dxa"/>
          </w:tcPr>
          <w:p w14:paraId="4BA29891"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3015716" w14:textId="77777777" w:rsidTr="008F40CF">
        <w:tc>
          <w:tcPr>
            <w:tcW w:w="4531" w:type="dxa"/>
          </w:tcPr>
          <w:p w14:paraId="70E80ED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2.15.даатгалын хохирол үнэлэгчийн үйл ажиллагаа эрхлэх</w:t>
            </w:r>
          </w:p>
        </w:tc>
        <w:tc>
          <w:tcPr>
            <w:tcW w:w="4820" w:type="dxa"/>
          </w:tcPr>
          <w:p w14:paraId="118DABB7"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644ED6AD" w14:textId="77777777" w:rsidTr="008F40CF">
        <w:tc>
          <w:tcPr>
            <w:tcW w:w="4531" w:type="dxa"/>
          </w:tcPr>
          <w:p w14:paraId="6576A50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hAnsi="Arial" w:cs="Arial"/>
                <w:sz w:val="24"/>
                <w:szCs w:val="24"/>
                <w:lang w:val="mn-MN"/>
              </w:rPr>
              <w:t>2.16.</w:t>
            </w:r>
            <w:r w:rsidRPr="005E1849">
              <w:rPr>
                <w:rFonts w:ascii="Arial" w:hAnsi="Arial" w:cs="Arial"/>
                <w:color w:val="000000" w:themeColor="text1"/>
                <w:sz w:val="24"/>
                <w:szCs w:val="24"/>
                <w:lang w:val="mn-MN"/>
              </w:rPr>
              <w:t>ердийн, урт хугацааны, давхар даатгалын үйл ажиллагаа эрхлэх</w:t>
            </w:r>
          </w:p>
        </w:tc>
        <w:tc>
          <w:tcPr>
            <w:tcW w:w="4820" w:type="dxa"/>
          </w:tcPr>
          <w:p w14:paraId="13A60D0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30001E28" w14:textId="77777777" w:rsidTr="008F40CF">
        <w:tc>
          <w:tcPr>
            <w:tcW w:w="4531" w:type="dxa"/>
          </w:tcPr>
          <w:p w14:paraId="3F8EA4D5"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t>2.17.кастодианы үйл ажиллагаа эрхлэх</w:t>
            </w:r>
          </w:p>
        </w:tc>
        <w:tc>
          <w:tcPr>
            <w:tcW w:w="4820" w:type="dxa"/>
          </w:tcPr>
          <w:p w14:paraId="5E564E21"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10BC2ACF" w14:textId="77777777" w:rsidTr="008F40CF">
        <w:tc>
          <w:tcPr>
            <w:tcW w:w="4531" w:type="dxa"/>
          </w:tcPr>
          <w:p w14:paraId="0F91BA07"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t>2.18.санхүүжих чадавхын зэрэглэл тогтоох үйл ажиллагаа эрхлэх</w:t>
            </w:r>
          </w:p>
        </w:tc>
        <w:tc>
          <w:tcPr>
            <w:tcW w:w="4820" w:type="dxa"/>
          </w:tcPr>
          <w:p w14:paraId="649A5BAF" w14:textId="77777777" w:rsidR="00891A07" w:rsidRPr="005E1849" w:rsidRDefault="00891A07" w:rsidP="007776C7">
            <w:pPr>
              <w:spacing w:after="0" w:line="240" w:lineRule="auto"/>
              <w:contextualSpacing/>
              <w:rPr>
                <w:rFonts w:ascii="Arial" w:eastAsia="Calibri" w:hAnsi="Arial" w:cs="Arial"/>
                <w:color w:val="000000"/>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6B7DCE61" w14:textId="77777777" w:rsidTr="008F40CF">
        <w:tc>
          <w:tcPr>
            <w:tcW w:w="4531" w:type="dxa"/>
          </w:tcPr>
          <w:p w14:paraId="1DC2FFB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 xml:space="preserve">2.19.үл хөдлөх эд хөрөнгө зуучлалын байгууллагын үйл ажиллагаа эрхлэх </w:t>
            </w:r>
          </w:p>
        </w:tc>
        <w:tc>
          <w:tcPr>
            <w:tcW w:w="4820" w:type="dxa"/>
          </w:tcPr>
          <w:p w14:paraId="5CD827DA"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5C5175C4" w14:textId="77777777" w:rsidTr="008F40CF">
        <w:tc>
          <w:tcPr>
            <w:tcW w:w="4531" w:type="dxa"/>
          </w:tcPr>
          <w:p w14:paraId="54634690"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2.20.үнэт металл, үнэт чулууны, эсхүл тэдгээрээр хийсэн эдлэлийн арилжаа эрхлэгчийн үйл ажиллагаа эрхлэх</w:t>
            </w:r>
          </w:p>
        </w:tc>
        <w:tc>
          <w:tcPr>
            <w:tcW w:w="4820" w:type="dxa"/>
          </w:tcPr>
          <w:p w14:paraId="7F96EEBB"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05CF32D5" w14:textId="77777777" w:rsidTr="008F40CF">
        <w:tc>
          <w:tcPr>
            <w:tcW w:w="4531" w:type="dxa"/>
          </w:tcPr>
          <w:p w14:paraId="3C1FC78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2.21.үнэт цаасны арилжаа эрхлэх</w:t>
            </w:r>
          </w:p>
        </w:tc>
        <w:tc>
          <w:tcPr>
            <w:tcW w:w="4820" w:type="dxa"/>
          </w:tcPr>
          <w:p w14:paraId="2A36726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79BC506B" w14:textId="77777777" w:rsidTr="008F40CF">
        <w:tc>
          <w:tcPr>
            <w:tcW w:w="4531" w:type="dxa"/>
          </w:tcPr>
          <w:p w14:paraId="78DDDA4F"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themeColor="text1"/>
                <w:sz w:val="24"/>
                <w:szCs w:val="24"/>
                <w:lang w:val="mn-MN"/>
              </w:rPr>
              <w:t xml:space="preserve">2.22.үнэт </w:t>
            </w:r>
            <w:r w:rsidRPr="005E1849">
              <w:rPr>
                <w:rFonts w:ascii="Arial" w:eastAsia="Calibri" w:hAnsi="Arial" w:cs="Arial"/>
                <w:color w:val="000000"/>
                <w:sz w:val="24"/>
                <w:szCs w:val="24"/>
                <w:lang w:val="mn-MN"/>
              </w:rPr>
              <w:t>цаасны арилжааны тооцооны үйл ажиллагаа эрхлэх</w:t>
            </w:r>
          </w:p>
        </w:tc>
        <w:tc>
          <w:tcPr>
            <w:tcW w:w="4820" w:type="dxa"/>
          </w:tcPr>
          <w:p w14:paraId="720D0D1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18B23AEB" w14:textId="77777777" w:rsidTr="008F40CF">
        <w:tc>
          <w:tcPr>
            <w:tcW w:w="4531" w:type="dxa"/>
          </w:tcPr>
          <w:p w14:paraId="48661F11"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2.23.үнэт цаасны арилжааны төлбөрийн үйл ажиллагаа эрхлэх</w:t>
            </w:r>
          </w:p>
        </w:tc>
        <w:tc>
          <w:tcPr>
            <w:tcW w:w="4820" w:type="dxa"/>
          </w:tcPr>
          <w:p w14:paraId="10C2B54E"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62CADF7A" w14:textId="77777777" w:rsidTr="008F40CF">
        <w:tc>
          <w:tcPr>
            <w:tcW w:w="4531" w:type="dxa"/>
          </w:tcPr>
          <w:p w14:paraId="088B0B16" w14:textId="12CDBFDF"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2.24.үнэт цаасны брокер</w:t>
            </w:r>
            <w:r w:rsidR="004224CC" w:rsidRPr="005E1849">
              <w:rPr>
                <w:rFonts w:ascii="Arial" w:eastAsia="Calibri" w:hAnsi="Arial" w:cs="Arial"/>
                <w:sz w:val="24"/>
                <w:szCs w:val="24"/>
                <w:lang w:val="mn-MN"/>
              </w:rPr>
              <w:t>ы</w:t>
            </w:r>
            <w:r w:rsidRPr="005E1849">
              <w:rPr>
                <w:rFonts w:ascii="Arial" w:eastAsia="Calibri" w:hAnsi="Arial" w:cs="Arial"/>
                <w:sz w:val="24"/>
                <w:szCs w:val="24"/>
                <w:lang w:val="mn-MN"/>
              </w:rPr>
              <w:t>н үйл ажиллагаа эрхлэх</w:t>
            </w:r>
            <w:r w:rsidR="004224CC" w:rsidRPr="005E1849">
              <w:rPr>
                <w:rFonts w:ascii="Arial" w:eastAsia="Calibri" w:hAnsi="Arial" w:cs="Arial"/>
                <w:sz w:val="24"/>
                <w:szCs w:val="24"/>
                <w:lang w:val="mn-MN"/>
              </w:rPr>
              <w:t xml:space="preserve"> </w:t>
            </w:r>
          </w:p>
        </w:tc>
        <w:tc>
          <w:tcPr>
            <w:tcW w:w="4820" w:type="dxa"/>
          </w:tcPr>
          <w:p w14:paraId="593509EE"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81B0E20" w14:textId="77777777" w:rsidTr="008F40CF">
        <w:tc>
          <w:tcPr>
            <w:tcW w:w="4531" w:type="dxa"/>
          </w:tcPr>
          <w:p w14:paraId="1BEC3A5E"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2.25.үнэт цаасны дилерийн үйл ажиллагаа эрхлэх</w:t>
            </w:r>
          </w:p>
        </w:tc>
        <w:tc>
          <w:tcPr>
            <w:tcW w:w="4820" w:type="dxa"/>
          </w:tcPr>
          <w:p w14:paraId="5087E2F7"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562E6E7C" w14:textId="77777777" w:rsidTr="008F40CF">
        <w:tc>
          <w:tcPr>
            <w:tcW w:w="4531" w:type="dxa"/>
          </w:tcPr>
          <w:p w14:paraId="10F9A6C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 xml:space="preserve">2.26.үнэт цаасны итгэмжлэн удирдах үйл ажиллагаа эрхлэх </w:t>
            </w:r>
          </w:p>
        </w:tc>
        <w:tc>
          <w:tcPr>
            <w:tcW w:w="4820" w:type="dxa"/>
          </w:tcPr>
          <w:p w14:paraId="5480399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DDBC400" w14:textId="77777777" w:rsidTr="008F40CF">
        <w:tc>
          <w:tcPr>
            <w:tcW w:w="4531" w:type="dxa"/>
          </w:tcPr>
          <w:p w14:paraId="4E5164F6"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2.27.үнэт цаасны төвлөрсөн хадгаламжийн үйл ажиллагаа эрхлэх</w:t>
            </w:r>
          </w:p>
        </w:tc>
        <w:tc>
          <w:tcPr>
            <w:tcW w:w="4820" w:type="dxa"/>
          </w:tcPr>
          <w:p w14:paraId="239B0A02"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227D5211" w14:textId="77777777" w:rsidTr="008F40CF">
        <w:tc>
          <w:tcPr>
            <w:tcW w:w="4531" w:type="dxa"/>
          </w:tcPr>
          <w:p w14:paraId="42FADC3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2.28.үнэт цаасны хөрөнгө оруулалтын зөвлөхийн үйл ажиллагаа эрхлэх</w:t>
            </w:r>
          </w:p>
        </w:tc>
        <w:tc>
          <w:tcPr>
            <w:tcW w:w="4820" w:type="dxa"/>
          </w:tcPr>
          <w:p w14:paraId="2CDFD86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4A2A4FD" w14:textId="77777777" w:rsidTr="008F40CF">
        <w:tc>
          <w:tcPr>
            <w:tcW w:w="4531" w:type="dxa"/>
          </w:tcPr>
          <w:p w14:paraId="3CC21292"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2.29.үнэт цаасны өмчлөх эрхийн бүртгэлийн үйл ажиллагаа эрхлэх</w:t>
            </w:r>
          </w:p>
        </w:tc>
        <w:tc>
          <w:tcPr>
            <w:tcW w:w="4820" w:type="dxa"/>
          </w:tcPr>
          <w:p w14:paraId="7C4F2DF2"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3A20A2A1" w14:textId="77777777" w:rsidTr="008F40CF">
        <w:tc>
          <w:tcPr>
            <w:tcW w:w="4531" w:type="dxa"/>
          </w:tcPr>
          <w:p w14:paraId="6EA02BF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lastRenderedPageBreak/>
              <w:t>2.30.хадгаламж, зээлийн үйл ажиллагаа эрхлэх</w:t>
            </w:r>
          </w:p>
        </w:tc>
        <w:tc>
          <w:tcPr>
            <w:tcW w:w="4820" w:type="dxa"/>
          </w:tcPr>
          <w:p w14:paraId="11C47DF4"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4A0E30CC" w14:textId="77777777" w:rsidTr="008F40CF">
        <w:tc>
          <w:tcPr>
            <w:tcW w:w="4531" w:type="dxa"/>
          </w:tcPr>
          <w:p w14:paraId="110BBBAE"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2.31.хамтын хөрөнгө оруулалтын сангийн үйл ажиллагаа эрхлэх</w:t>
            </w:r>
          </w:p>
        </w:tc>
        <w:tc>
          <w:tcPr>
            <w:tcW w:w="4820" w:type="dxa"/>
          </w:tcPr>
          <w:p w14:paraId="0A2BB6BD"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6EE93A8C" w14:textId="77777777" w:rsidTr="008F40CF">
        <w:tc>
          <w:tcPr>
            <w:tcW w:w="4531" w:type="dxa"/>
          </w:tcPr>
          <w:p w14:paraId="1D72EE88"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2.32.хөдөө аж ахуйн биржийн арилжааны зуучлагч /брокер/-ийн үйл ажиллагаа эрхлэх</w:t>
            </w:r>
          </w:p>
        </w:tc>
        <w:tc>
          <w:tcPr>
            <w:tcW w:w="4820" w:type="dxa"/>
          </w:tcPr>
          <w:p w14:paraId="5D35AAE0"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4F72D9C4" w14:textId="77777777" w:rsidTr="008F40CF">
        <w:tc>
          <w:tcPr>
            <w:tcW w:w="4531" w:type="dxa"/>
          </w:tcPr>
          <w:p w14:paraId="047811A3"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 xml:space="preserve">2.33.хөдөө аж ахуйн гаралтай бараа, түүхий эдийн биржийн үйл ажиллагаа эрхлэх </w:t>
            </w:r>
          </w:p>
        </w:tc>
        <w:tc>
          <w:tcPr>
            <w:tcW w:w="4820" w:type="dxa"/>
          </w:tcPr>
          <w:p w14:paraId="0D49489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5B55BE1C" w14:textId="77777777" w:rsidTr="008F40CF">
        <w:tc>
          <w:tcPr>
            <w:tcW w:w="4531" w:type="dxa"/>
          </w:tcPr>
          <w:p w14:paraId="04191949"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2.34.хөрөнгөөр баталгаажсан үнэт цаас гаргах үйл ажиллагаа эрхлэх</w:t>
            </w:r>
          </w:p>
        </w:tc>
        <w:tc>
          <w:tcPr>
            <w:tcW w:w="4820" w:type="dxa"/>
          </w:tcPr>
          <w:p w14:paraId="51EBBA45"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51433D27" w14:textId="77777777" w:rsidTr="008F40CF">
        <w:tc>
          <w:tcPr>
            <w:tcW w:w="4531" w:type="dxa"/>
          </w:tcPr>
          <w:p w14:paraId="036B183C"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color w:val="000000"/>
                <w:sz w:val="24"/>
                <w:szCs w:val="24"/>
                <w:lang w:val="mn-MN"/>
              </w:rPr>
              <w:t xml:space="preserve">2.35.хөрөнгө итгэмжлэн удирдах үйл ажиллагаа эрхлэх </w:t>
            </w:r>
          </w:p>
        </w:tc>
        <w:tc>
          <w:tcPr>
            <w:tcW w:w="4820" w:type="dxa"/>
          </w:tcPr>
          <w:p w14:paraId="3E8D6407"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22E78705" w14:textId="77777777" w:rsidTr="008F40CF">
        <w:tc>
          <w:tcPr>
            <w:tcW w:w="4531" w:type="dxa"/>
          </w:tcPr>
          <w:p w14:paraId="1B8DEE7E"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2.36.хөрөнгө оруулалтын менежментийн үйл ажиллагаа эрхлэх</w:t>
            </w:r>
          </w:p>
        </w:tc>
        <w:tc>
          <w:tcPr>
            <w:tcW w:w="4820" w:type="dxa"/>
          </w:tcPr>
          <w:p w14:paraId="2F030BC6"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A27C3B" w:rsidRPr="005E1849" w14:paraId="093C68C2" w14:textId="77777777" w:rsidTr="008F40CF">
        <w:tc>
          <w:tcPr>
            <w:tcW w:w="4531" w:type="dxa"/>
          </w:tcPr>
          <w:p w14:paraId="73DC4810" w14:textId="34D12F90" w:rsidR="00A27C3B" w:rsidRPr="00E15E11" w:rsidRDefault="00A27C3B" w:rsidP="007776C7">
            <w:pPr>
              <w:spacing w:after="0" w:line="240" w:lineRule="auto"/>
              <w:contextualSpacing/>
              <w:rPr>
                <w:rFonts w:ascii="Arial" w:eastAsia="Calibri" w:hAnsi="Arial" w:cs="Arial"/>
                <w:sz w:val="24"/>
                <w:szCs w:val="24"/>
                <w:lang w:val="mn-MN"/>
              </w:rPr>
            </w:pPr>
            <w:r w:rsidRPr="00E15E11">
              <w:rPr>
                <w:rFonts w:ascii="Arial" w:hAnsi="Arial" w:cs="Arial"/>
                <w:noProof/>
                <w:lang w:val="mn-MN"/>
              </w:rPr>
              <w:t>2.37.уул уурхайн бүтээгдэхүүний биржийн арилжааны зуучлагч /брокер/-ийн үйл ажиллагаа эрхлэх</w:t>
            </w:r>
          </w:p>
        </w:tc>
        <w:tc>
          <w:tcPr>
            <w:tcW w:w="4820" w:type="dxa"/>
          </w:tcPr>
          <w:p w14:paraId="64C58998" w14:textId="40D11E89" w:rsidR="00A27C3B" w:rsidRPr="005E1849" w:rsidRDefault="00A27C3B" w:rsidP="007776C7">
            <w:pPr>
              <w:spacing w:after="0" w:line="240" w:lineRule="auto"/>
              <w:contextualSpacing/>
              <w:rPr>
                <w:rFonts w:ascii="Arial" w:eastAsia="Calibri" w:hAnsi="Arial" w:cs="Arial"/>
                <w:sz w:val="24"/>
                <w:szCs w:val="24"/>
                <w:lang w:val="mn-MN"/>
              </w:rPr>
            </w:pPr>
            <w:r w:rsidRPr="00E90C56">
              <w:rPr>
                <w:rFonts w:ascii="Arial" w:hAnsi="Arial" w:cs="Arial"/>
                <w:noProof/>
                <w:lang w:val="mn-MN"/>
              </w:rPr>
              <w:t>Санхүүгийн зохицуулах хороо</w:t>
            </w:r>
          </w:p>
        </w:tc>
      </w:tr>
      <w:tr w:rsidR="00A27C3B" w:rsidRPr="005E1849" w14:paraId="0F13476B" w14:textId="77777777" w:rsidTr="008F40CF">
        <w:tc>
          <w:tcPr>
            <w:tcW w:w="4531" w:type="dxa"/>
          </w:tcPr>
          <w:p w14:paraId="7D2F3944" w14:textId="08133621" w:rsidR="00A27C3B" w:rsidRPr="00E15E11" w:rsidRDefault="00A27C3B" w:rsidP="007776C7">
            <w:pPr>
              <w:spacing w:after="0" w:line="240" w:lineRule="auto"/>
              <w:contextualSpacing/>
              <w:rPr>
                <w:rFonts w:ascii="Arial" w:eastAsia="Calibri" w:hAnsi="Arial" w:cs="Arial"/>
                <w:sz w:val="24"/>
                <w:szCs w:val="24"/>
                <w:lang w:val="mn-MN"/>
              </w:rPr>
            </w:pPr>
            <w:r w:rsidRPr="00E15E11">
              <w:rPr>
                <w:rFonts w:ascii="Arial" w:hAnsi="Arial" w:cs="Arial"/>
                <w:noProof/>
                <w:lang w:val="mn-MN"/>
              </w:rPr>
              <w:t>2.38.уул уурхайн бүтээгдэхүүний биржийн үйл ажиллагаа эрхлэх</w:t>
            </w:r>
          </w:p>
        </w:tc>
        <w:tc>
          <w:tcPr>
            <w:tcW w:w="4820" w:type="dxa"/>
          </w:tcPr>
          <w:p w14:paraId="17B4D31A" w14:textId="40047DFC" w:rsidR="00A27C3B" w:rsidRPr="005E1849" w:rsidRDefault="00A27C3B" w:rsidP="007776C7">
            <w:pPr>
              <w:spacing w:after="0" w:line="240" w:lineRule="auto"/>
              <w:contextualSpacing/>
              <w:rPr>
                <w:rFonts w:ascii="Arial" w:eastAsia="Calibri" w:hAnsi="Arial" w:cs="Arial"/>
                <w:sz w:val="24"/>
                <w:szCs w:val="24"/>
                <w:lang w:val="mn-MN"/>
              </w:rPr>
            </w:pPr>
            <w:r w:rsidRPr="00E90C56">
              <w:rPr>
                <w:rFonts w:ascii="Arial" w:hAnsi="Arial" w:cs="Arial"/>
                <w:noProof/>
                <w:lang w:val="mn-MN"/>
              </w:rPr>
              <w:t>Санхүүгийн зохицуулах хороо</w:t>
            </w:r>
          </w:p>
        </w:tc>
      </w:tr>
    </w:tbl>
    <w:p w14:paraId="2733875C" w14:textId="35E393E4" w:rsidR="00891A07" w:rsidRDefault="008832CF" w:rsidP="00A27C3B">
      <w:pPr>
        <w:spacing w:after="0" w:line="240" w:lineRule="auto"/>
        <w:jc w:val="both"/>
        <w:rPr>
          <w:rFonts w:ascii="Arial" w:hAnsi="Arial" w:cs="Arial"/>
          <w:i/>
          <w:sz w:val="20"/>
        </w:rPr>
      </w:pPr>
      <w:hyperlink r:id="rId43" w:history="1">
        <w:r w:rsidR="00A27C3B" w:rsidRPr="00A27C3B">
          <w:rPr>
            <w:rStyle w:val="Hyperlink"/>
            <w:rFonts w:ascii="Arial" w:hAnsi="Arial" w:cs="Arial"/>
            <w:i/>
            <w:sz w:val="20"/>
            <w:szCs w:val="20"/>
          </w:rPr>
          <w:t xml:space="preserve">/Энэ </w:t>
        </w:r>
        <w:r w:rsidR="00E54E69">
          <w:rPr>
            <w:rStyle w:val="Hyperlink"/>
            <w:rFonts w:ascii="Arial" w:hAnsi="Arial" w:cs="Arial"/>
            <w:i/>
            <w:sz w:val="20"/>
            <w:szCs w:val="20"/>
            <w:lang w:val="mn-MN"/>
          </w:rPr>
          <w:t>“</w:t>
        </w:r>
        <w:r w:rsidR="00A27C3B" w:rsidRPr="00A27C3B">
          <w:rPr>
            <w:rStyle w:val="Hyperlink"/>
            <w:rFonts w:ascii="Arial" w:hAnsi="Arial" w:cs="Arial"/>
            <w:bCs/>
            <w:i/>
            <w:iCs/>
            <w:noProof/>
            <w:sz w:val="20"/>
            <w:szCs w:val="20"/>
            <w:lang w:val="mn-MN"/>
          </w:rPr>
          <w:t>2.37, 2.38</w:t>
        </w:r>
        <w:r w:rsidR="00E54E69">
          <w:rPr>
            <w:rStyle w:val="Hyperlink"/>
            <w:rFonts w:ascii="Arial" w:hAnsi="Arial" w:cs="Arial"/>
            <w:bCs/>
            <w:i/>
            <w:iCs/>
            <w:noProof/>
            <w:sz w:val="20"/>
            <w:szCs w:val="20"/>
            <w:lang w:val="mn-MN"/>
          </w:rPr>
          <w:t>” дахь</w:t>
        </w:r>
        <w:r w:rsidR="00A27C3B" w:rsidRPr="00A27C3B">
          <w:rPr>
            <w:rStyle w:val="Hyperlink"/>
            <w:rFonts w:ascii="Arial" w:hAnsi="Arial" w:cs="Arial"/>
            <w:bCs/>
            <w:noProof/>
            <w:sz w:val="20"/>
            <w:szCs w:val="20"/>
            <w:lang w:val="mn-MN"/>
          </w:rPr>
          <w:t xml:space="preserve"> </w:t>
        </w:r>
        <w:r w:rsidR="00A27C3B" w:rsidRPr="00A27C3B">
          <w:rPr>
            <w:rStyle w:val="Hyperlink"/>
            <w:rFonts w:ascii="Arial" w:hAnsi="Arial" w:cs="Arial"/>
            <w:i/>
            <w:sz w:val="20"/>
            <w:szCs w:val="20"/>
          </w:rPr>
          <w:t xml:space="preserve">заалтыг 2022 оны 12 дугаар сарын 23-ны өдрийн хуулиар </w:t>
        </w:r>
        <w:r w:rsidR="00A27C3B" w:rsidRPr="00A27C3B">
          <w:rPr>
            <w:rStyle w:val="Hyperlink"/>
            <w:rFonts w:ascii="Arial" w:hAnsi="Arial" w:cs="Arial"/>
            <w:bCs/>
            <w:i/>
            <w:sz w:val="20"/>
            <w:szCs w:val="20"/>
          </w:rPr>
          <w:t>нэмсэн</w:t>
        </w:r>
        <w:r w:rsidR="00A27C3B" w:rsidRPr="00A27C3B">
          <w:rPr>
            <w:rStyle w:val="Hyperlink"/>
            <w:rFonts w:ascii="Arial" w:hAnsi="Arial" w:cs="Arial"/>
            <w:i/>
            <w:sz w:val="20"/>
          </w:rPr>
          <w:t>./</w:t>
        </w:r>
      </w:hyperlink>
    </w:p>
    <w:p w14:paraId="1F58FD8C" w14:textId="77777777" w:rsidR="00A27C3B" w:rsidRPr="00A27C3B" w:rsidRDefault="00A27C3B" w:rsidP="00A27C3B">
      <w:pPr>
        <w:spacing w:after="0" w:line="240" w:lineRule="auto"/>
        <w:rPr>
          <w:rFonts w:ascii="Arial" w:hAnsi="Arial" w:cs="Arial"/>
          <w:i/>
          <w:sz w:val="20"/>
        </w:rPr>
      </w:pPr>
    </w:p>
    <w:p w14:paraId="7EDCA544"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3.Барилга, хот байгуулалт, нийтийн аж ахуйн чиглэлээр доор дурдсан үйл ажиллагааг тусгай зөвшөөрөлтэйгөөр эрхлэх бөгөөд дараах этгээд олгоно:</w:t>
      </w:r>
    </w:p>
    <w:p w14:paraId="71BD2187"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531"/>
        <w:gridCol w:w="4820"/>
      </w:tblGrid>
      <w:tr w:rsidR="00891A07" w:rsidRPr="005E1849" w14:paraId="6FA647D8" w14:textId="77777777" w:rsidTr="0006327F">
        <w:tc>
          <w:tcPr>
            <w:tcW w:w="4531" w:type="dxa"/>
          </w:tcPr>
          <w:p w14:paraId="7FBC33BF"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820" w:type="dxa"/>
          </w:tcPr>
          <w:p w14:paraId="721A2264"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11FB0E47" w14:textId="77777777" w:rsidTr="0006327F">
        <w:tc>
          <w:tcPr>
            <w:tcW w:w="4531" w:type="dxa"/>
          </w:tcPr>
          <w:p w14:paraId="591F0A8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3.1.бага, дунд, өндөр, онцгой төвөгшилтэй барилга байгууламжийн зураг төсөл боловсруулах</w:t>
            </w:r>
          </w:p>
        </w:tc>
        <w:tc>
          <w:tcPr>
            <w:tcW w:w="4820" w:type="dxa"/>
          </w:tcPr>
          <w:p w14:paraId="16E2B30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Барилгын асуудал эрхэлсэн төрийн захиргааны төв байгууллага</w:t>
            </w:r>
          </w:p>
        </w:tc>
      </w:tr>
      <w:tr w:rsidR="00891A07" w:rsidRPr="005E1849" w14:paraId="212BF788" w14:textId="77777777" w:rsidTr="0006327F">
        <w:tc>
          <w:tcPr>
            <w:tcW w:w="4531" w:type="dxa"/>
          </w:tcPr>
          <w:p w14:paraId="675F817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Verdana" w:hAnsi="Arial" w:cs="Arial"/>
                <w:sz w:val="24"/>
                <w:szCs w:val="24"/>
                <w:lang w:val="mn-MN"/>
              </w:rPr>
              <w:t>3.2.бага, дунд, өндөр, онцгой төвөгшилтэй барилга байгууламжийн барилгын ажил эрхлэх</w:t>
            </w:r>
          </w:p>
        </w:tc>
        <w:tc>
          <w:tcPr>
            <w:tcW w:w="4820" w:type="dxa"/>
          </w:tcPr>
          <w:p w14:paraId="55F7DED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Барилгын асуудал эрхэлсэн төрийн захиргааны төв байгууллага</w:t>
            </w:r>
          </w:p>
        </w:tc>
      </w:tr>
      <w:tr w:rsidR="00891A07" w:rsidRPr="005E1849" w14:paraId="4AB35A9F" w14:textId="77777777" w:rsidTr="0006327F">
        <w:tc>
          <w:tcPr>
            <w:tcW w:w="4531" w:type="dxa"/>
          </w:tcPr>
          <w:p w14:paraId="2EC3DCB2" w14:textId="63B4AB1B" w:rsidR="00891A07" w:rsidRPr="005E1849" w:rsidRDefault="00891A07" w:rsidP="007776C7">
            <w:pPr>
              <w:spacing w:after="0" w:line="240" w:lineRule="auto"/>
              <w:contextualSpacing/>
              <w:jc w:val="both"/>
              <w:rPr>
                <w:rFonts w:ascii="Arial" w:eastAsia="Verdana" w:hAnsi="Arial" w:cs="Arial"/>
                <w:sz w:val="24"/>
                <w:szCs w:val="24"/>
                <w:lang w:val="mn-MN"/>
              </w:rPr>
            </w:pPr>
            <w:r w:rsidRPr="005E1849">
              <w:rPr>
                <w:rFonts w:ascii="Arial" w:eastAsia="Calibri" w:hAnsi="Arial" w:cs="Arial"/>
                <w:sz w:val="24"/>
                <w:szCs w:val="24"/>
                <w:lang w:val="mn-MN"/>
              </w:rPr>
              <w:t xml:space="preserve">3.3.даацын хийц, бүтээц, эдлэхүүн, </w:t>
            </w:r>
            <w:r w:rsidRPr="00131B6F">
              <w:rPr>
                <w:rFonts w:ascii="Arial" w:eastAsia="Calibri" w:hAnsi="Arial" w:cs="Arial"/>
                <w:sz w:val="24"/>
                <w:szCs w:val="24"/>
                <w:lang w:val="mn-MN"/>
              </w:rPr>
              <w:t>материал</w:t>
            </w:r>
            <w:r w:rsidR="00E85EE6" w:rsidRPr="00131B6F">
              <w:rPr>
                <w:rFonts w:ascii="Arial" w:eastAsia="Calibri" w:hAnsi="Arial" w:cs="Arial"/>
                <w:sz w:val="24"/>
                <w:szCs w:val="24"/>
                <w:lang w:val="mn-MN"/>
              </w:rPr>
              <w:t>,</w:t>
            </w:r>
            <w:r w:rsidRPr="005E1849">
              <w:rPr>
                <w:rFonts w:ascii="Arial" w:eastAsia="Calibri" w:hAnsi="Arial" w:cs="Arial"/>
                <w:sz w:val="24"/>
                <w:szCs w:val="24"/>
                <w:lang w:val="mn-MN"/>
              </w:rPr>
              <w:t xml:space="preserve"> түүний түүхий эд болон шатамхай, химийн хортой, эрчим хүчний хэмнэлттэй бүтээгдэхүүн үйлдвэрлэх</w:t>
            </w:r>
          </w:p>
        </w:tc>
        <w:tc>
          <w:tcPr>
            <w:tcW w:w="4820" w:type="dxa"/>
          </w:tcPr>
          <w:p w14:paraId="2AF66CA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Барилгын асуудал эрхэлсэн төрийн захиргааны төв байгууллага</w:t>
            </w:r>
          </w:p>
        </w:tc>
      </w:tr>
      <w:tr w:rsidR="00891A07" w:rsidRPr="005E1849" w14:paraId="7F38123B" w14:textId="77777777" w:rsidTr="0006327F">
        <w:tc>
          <w:tcPr>
            <w:tcW w:w="4531" w:type="dxa"/>
          </w:tcPr>
          <w:p w14:paraId="5DA86DB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shd w:val="clear" w:color="auto" w:fill="FFFFFF"/>
                <w:lang w:val="mn-MN"/>
              </w:rPr>
              <w:t xml:space="preserve">3.4.геодези, зураг зүйн үйлдвэрлэл, үйлчилгээ эрхлэх </w:t>
            </w:r>
          </w:p>
        </w:tc>
        <w:tc>
          <w:tcPr>
            <w:tcW w:w="4820" w:type="dxa"/>
          </w:tcPr>
          <w:p w14:paraId="2184D04E" w14:textId="47414588" w:rsidR="00473228"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Геодези, зураг зүйн асууда</w:t>
            </w:r>
            <w:r w:rsidR="00473228">
              <w:rPr>
                <w:rFonts w:ascii="Arial" w:eastAsia="Calibri" w:hAnsi="Arial" w:cs="Arial"/>
                <w:sz w:val="24"/>
                <w:szCs w:val="24"/>
                <w:lang w:val="mn-MN"/>
              </w:rPr>
              <w:t>л эрхэлсэн төрийн захиргааны</w:t>
            </w:r>
            <w:r w:rsidRPr="005E1849">
              <w:rPr>
                <w:rFonts w:ascii="Arial" w:eastAsia="Calibri" w:hAnsi="Arial" w:cs="Arial"/>
                <w:sz w:val="24"/>
                <w:szCs w:val="24"/>
                <w:lang w:val="mn-MN"/>
              </w:rPr>
              <w:t xml:space="preserve"> байгууллага</w:t>
            </w:r>
          </w:p>
        </w:tc>
      </w:tr>
      <w:tr w:rsidR="00891A07" w:rsidRPr="005E1849" w14:paraId="65309B52" w14:textId="77777777" w:rsidTr="0006327F">
        <w:tc>
          <w:tcPr>
            <w:tcW w:w="4531" w:type="dxa"/>
          </w:tcPr>
          <w:p w14:paraId="25204FB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3.5.өргөх байгууламж, түүний эд ангийн үйлдвэрлэл, угсралт, засвар, үйлчилгээ эрхлэх</w:t>
            </w:r>
          </w:p>
        </w:tc>
        <w:tc>
          <w:tcPr>
            <w:tcW w:w="4820" w:type="dxa"/>
          </w:tcPr>
          <w:p w14:paraId="639F7ACB" w14:textId="77777777" w:rsidR="00891A07" w:rsidRPr="005E1849" w:rsidRDefault="00891A07" w:rsidP="007776C7">
            <w:pPr>
              <w:spacing w:after="0" w:line="240" w:lineRule="auto"/>
              <w:contextualSpacing/>
              <w:jc w:val="both"/>
              <w:rPr>
                <w:rFonts w:ascii="Arial" w:eastAsia="Calibri" w:hAnsi="Arial" w:cs="Arial"/>
                <w:dstrike/>
                <w:sz w:val="24"/>
                <w:szCs w:val="24"/>
                <w:lang w:val="mn-MN"/>
              </w:rPr>
            </w:pPr>
            <w:r w:rsidRPr="005E1849">
              <w:rPr>
                <w:rFonts w:ascii="Arial" w:eastAsia="Calibri" w:hAnsi="Arial" w:cs="Arial"/>
                <w:sz w:val="24"/>
                <w:szCs w:val="24"/>
                <w:lang w:val="mn-MN"/>
              </w:rPr>
              <w:t>Барилгын асуудал эрхэлсэн төрийн захиргааны төв байгууллага</w:t>
            </w:r>
          </w:p>
          <w:p w14:paraId="7836B0FC" w14:textId="77777777" w:rsidR="00891A07" w:rsidRPr="005E1849" w:rsidRDefault="00891A07" w:rsidP="007776C7">
            <w:pPr>
              <w:spacing w:after="0" w:line="240" w:lineRule="auto"/>
              <w:contextualSpacing/>
              <w:jc w:val="both"/>
              <w:rPr>
                <w:rFonts w:ascii="Arial" w:eastAsia="Calibri" w:hAnsi="Arial" w:cs="Arial"/>
                <w:dstrike/>
                <w:sz w:val="24"/>
                <w:szCs w:val="24"/>
                <w:lang w:val="mn-MN"/>
              </w:rPr>
            </w:pPr>
          </w:p>
        </w:tc>
      </w:tr>
      <w:tr w:rsidR="00891A07" w:rsidRPr="005E1849" w14:paraId="3EE70624" w14:textId="77777777" w:rsidTr="0006327F">
        <w:tc>
          <w:tcPr>
            <w:tcW w:w="4531" w:type="dxa"/>
          </w:tcPr>
          <w:p w14:paraId="14C388A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3.6.газар зохион байгуулалтын үйл ажиллагаа явуулах мэргэжлийн байгууллагын эрх олгох</w:t>
            </w:r>
          </w:p>
        </w:tc>
        <w:tc>
          <w:tcPr>
            <w:tcW w:w="4820" w:type="dxa"/>
          </w:tcPr>
          <w:p w14:paraId="2C5E7624" w14:textId="1C6C5570"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Verdana" w:hAnsi="Arial" w:cs="Arial"/>
                <w:sz w:val="24"/>
                <w:szCs w:val="24"/>
                <w:lang w:val="mn-MN"/>
              </w:rPr>
              <w:t>Газрын асууда</w:t>
            </w:r>
            <w:r w:rsidR="00473228">
              <w:rPr>
                <w:rFonts w:ascii="Arial" w:eastAsia="Verdana" w:hAnsi="Arial" w:cs="Arial"/>
                <w:sz w:val="24"/>
                <w:szCs w:val="24"/>
                <w:lang w:val="mn-MN"/>
              </w:rPr>
              <w:t>л эрхэлсэн төрийн захиргааны</w:t>
            </w:r>
            <w:r w:rsidRPr="005E1849">
              <w:rPr>
                <w:rFonts w:ascii="Arial" w:eastAsia="Verdana" w:hAnsi="Arial" w:cs="Arial"/>
                <w:sz w:val="24"/>
                <w:szCs w:val="24"/>
                <w:lang w:val="mn-MN"/>
              </w:rPr>
              <w:t xml:space="preserve"> байгууллага</w:t>
            </w:r>
          </w:p>
        </w:tc>
      </w:tr>
      <w:tr w:rsidR="00891A07" w:rsidRPr="005E1849" w14:paraId="0E5A268D" w14:textId="77777777" w:rsidTr="0006327F">
        <w:tc>
          <w:tcPr>
            <w:tcW w:w="4531" w:type="dxa"/>
          </w:tcPr>
          <w:p w14:paraId="3FE35C5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color w:val="000000"/>
                <w:sz w:val="24"/>
                <w:szCs w:val="24"/>
                <w:lang w:val="mn-MN"/>
              </w:rPr>
              <w:t>3.7.газрын кадастрын үйл ажиллагаа эрхлэх мэргэжлийн байгууллагын эрх олгох</w:t>
            </w:r>
          </w:p>
        </w:tc>
        <w:tc>
          <w:tcPr>
            <w:tcW w:w="4820" w:type="dxa"/>
          </w:tcPr>
          <w:p w14:paraId="105B01A1" w14:textId="107EB234"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Verdana" w:hAnsi="Arial" w:cs="Arial"/>
                <w:sz w:val="24"/>
                <w:szCs w:val="24"/>
                <w:lang w:val="mn-MN"/>
              </w:rPr>
              <w:t>Газрын асууда</w:t>
            </w:r>
            <w:r w:rsidR="00473228">
              <w:rPr>
                <w:rFonts w:ascii="Arial" w:eastAsia="Verdana" w:hAnsi="Arial" w:cs="Arial"/>
                <w:sz w:val="24"/>
                <w:szCs w:val="24"/>
                <w:lang w:val="mn-MN"/>
              </w:rPr>
              <w:t>л эрхэлсэн төрийн захиргааны</w:t>
            </w:r>
            <w:r w:rsidRPr="005E1849">
              <w:rPr>
                <w:rFonts w:ascii="Arial" w:eastAsia="Verdana" w:hAnsi="Arial" w:cs="Arial"/>
                <w:sz w:val="24"/>
                <w:szCs w:val="24"/>
                <w:lang w:val="mn-MN"/>
              </w:rPr>
              <w:t xml:space="preserve"> байгууллага</w:t>
            </w:r>
          </w:p>
        </w:tc>
      </w:tr>
      <w:tr w:rsidR="00891A07" w:rsidRPr="005E1849" w14:paraId="39569C3E" w14:textId="77777777" w:rsidTr="0006327F">
        <w:tc>
          <w:tcPr>
            <w:tcW w:w="4531" w:type="dxa"/>
          </w:tcPr>
          <w:p w14:paraId="3385B761" w14:textId="77777777" w:rsidR="00891A07" w:rsidRPr="005E1849" w:rsidRDefault="00891A07" w:rsidP="007776C7">
            <w:pPr>
              <w:spacing w:after="0" w:line="240" w:lineRule="auto"/>
              <w:contextualSpacing/>
              <w:jc w:val="both"/>
              <w:rPr>
                <w:rFonts w:ascii="Arial" w:hAnsi="Arial" w:cs="Arial"/>
                <w:color w:val="000000"/>
                <w:sz w:val="24"/>
                <w:szCs w:val="24"/>
                <w:lang w:val="mn-MN"/>
              </w:rPr>
            </w:pPr>
            <w:r w:rsidRPr="005E1849">
              <w:rPr>
                <w:rFonts w:ascii="Arial" w:eastAsia="Calibri" w:hAnsi="Arial" w:cs="Arial"/>
                <w:sz w:val="24"/>
                <w:szCs w:val="24"/>
                <w:lang w:val="mn-MN"/>
              </w:rPr>
              <w:t>3.8.хот байгуулалтын баримт бичиг боловсруулах</w:t>
            </w:r>
          </w:p>
        </w:tc>
        <w:tc>
          <w:tcPr>
            <w:tcW w:w="4820" w:type="dxa"/>
          </w:tcPr>
          <w:p w14:paraId="2BD8DB02" w14:textId="77777777" w:rsidR="00891A07" w:rsidRPr="005E1849" w:rsidRDefault="00891A07" w:rsidP="007776C7">
            <w:pPr>
              <w:spacing w:after="0" w:line="240" w:lineRule="auto"/>
              <w:contextualSpacing/>
              <w:jc w:val="both"/>
              <w:rPr>
                <w:rFonts w:ascii="Arial" w:eastAsia="Verdana" w:hAnsi="Arial" w:cs="Arial"/>
                <w:sz w:val="24"/>
                <w:szCs w:val="24"/>
                <w:lang w:val="mn-MN"/>
              </w:rPr>
            </w:pPr>
            <w:r w:rsidRPr="005E1849">
              <w:rPr>
                <w:rFonts w:ascii="Arial" w:eastAsia="Calibri" w:hAnsi="Arial" w:cs="Arial"/>
                <w:sz w:val="24"/>
                <w:szCs w:val="24"/>
                <w:lang w:val="mn-MN"/>
              </w:rPr>
              <w:t>Хот байгуулалтын асуудал эрхэлсэн төрийн захиргааны төв байгууллага</w:t>
            </w:r>
          </w:p>
        </w:tc>
      </w:tr>
      <w:tr w:rsidR="00891A07" w:rsidRPr="005E1849" w14:paraId="4A792AE6" w14:textId="77777777" w:rsidTr="0006327F">
        <w:tc>
          <w:tcPr>
            <w:tcW w:w="4531" w:type="dxa"/>
          </w:tcPr>
          <w:p w14:paraId="4AB4B90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lastRenderedPageBreak/>
              <w:t>3.9.бохир усны гаргалгааны шугам сүлжээний ашиглалт, засвар, үйлчилгээ</w:t>
            </w:r>
          </w:p>
        </w:tc>
        <w:tc>
          <w:tcPr>
            <w:tcW w:w="4820" w:type="dxa"/>
          </w:tcPr>
          <w:p w14:paraId="122C59A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17BFDF34" w14:textId="77777777" w:rsidTr="0006327F">
        <w:tc>
          <w:tcPr>
            <w:tcW w:w="4531" w:type="dxa"/>
          </w:tcPr>
          <w:p w14:paraId="256F865C"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3.10.бохир ус цуглуулах шугам сүлжээний ашиглалт, засвар, үйлчилгээ</w:t>
            </w:r>
          </w:p>
        </w:tc>
        <w:tc>
          <w:tcPr>
            <w:tcW w:w="4820" w:type="dxa"/>
          </w:tcPr>
          <w:p w14:paraId="428231D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140A1BCA" w14:textId="77777777" w:rsidTr="0006327F">
        <w:tc>
          <w:tcPr>
            <w:tcW w:w="4531" w:type="dxa"/>
          </w:tcPr>
          <w:p w14:paraId="36E2814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3.11.бохир ус татан зайлуулах шугам сүлжээний ашиглалт, засвар, үйлчилгээ</w:t>
            </w:r>
          </w:p>
        </w:tc>
        <w:tc>
          <w:tcPr>
            <w:tcW w:w="4820" w:type="dxa"/>
          </w:tcPr>
          <w:p w14:paraId="2A86E4F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078C7E20" w14:textId="77777777" w:rsidTr="0006327F">
        <w:tc>
          <w:tcPr>
            <w:tcW w:w="4531" w:type="dxa"/>
          </w:tcPr>
          <w:p w14:paraId="62D8E23B"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3.12.</w:t>
            </w:r>
            <w:r w:rsidRPr="005E1849">
              <w:rPr>
                <w:rFonts w:ascii="Arial" w:eastAsia="Verdana" w:hAnsi="Arial" w:cs="Arial"/>
                <w:sz w:val="24"/>
                <w:szCs w:val="24"/>
                <w:lang w:val="mn-MN"/>
              </w:rPr>
              <w:t>бохир усыг тусгай зориулалтын машинаар зөөвөрлөх үйлчилгээ</w:t>
            </w:r>
          </w:p>
        </w:tc>
        <w:tc>
          <w:tcPr>
            <w:tcW w:w="4820" w:type="dxa"/>
          </w:tcPr>
          <w:p w14:paraId="356BE71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52F68ABE" w14:textId="77777777" w:rsidTr="0006327F">
        <w:tc>
          <w:tcPr>
            <w:tcW w:w="4531" w:type="dxa"/>
          </w:tcPr>
          <w:p w14:paraId="33CF4A46"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3.13.бохир ус цэвэрлэх байгууламжийн ашиглалт, засвар, үйлчилгээ</w:t>
            </w:r>
          </w:p>
        </w:tc>
        <w:tc>
          <w:tcPr>
            <w:tcW w:w="4820" w:type="dxa"/>
          </w:tcPr>
          <w:p w14:paraId="32611F3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203A0E9F" w14:textId="77777777" w:rsidTr="0006327F">
        <w:tc>
          <w:tcPr>
            <w:tcW w:w="4531" w:type="dxa"/>
          </w:tcPr>
          <w:p w14:paraId="57358319"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3.14.зөөврийн ус хангамжийн үйлчилгээ</w:t>
            </w:r>
          </w:p>
        </w:tc>
        <w:tc>
          <w:tcPr>
            <w:tcW w:w="4820" w:type="dxa"/>
          </w:tcPr>
          <w:p w14:paraId="3AF33B6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22C719E7" w14:textId="77777777" w:rsidTr="0006327F">
        <w:tc>
          <w:tcPr>
            <w:tcW w:w="4531" w:type="dxa"/>
          </w:tcPr>
          <w:p w14:paraId="6E4FB271"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3.15.орон сууцны доторх цэвэр, бохир усны шугам сүлжээний ашиглалт, засвар, үйлчилгээ</w:t>
            </w:r>
          </w:p>
        </w:tc>
        <w:tc>
          <w:tcPr>
            <w:tcW w:w="4820" w:type="dxa"/>
          </w:tcPr>
          <w:p w14:paraId="027D7A3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60CA1180" w14:textId="77777777" w:rsidTr="0006327F">
        <w:tc>
          <w:tcPr>
            <w:tcW w:w="4531" w:type="dxa"/>
          </w:tcPr>
          <w:p w14:paraId="4B397F0C"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3.16.</w:t>
            </w:r>
            <w:r w:rsidRPr="005E1849">
              <w:rPr>
                <w:rFonts w:ascii="Arial" w:eastAsia="Verdana" w:hAnsi="Arial" w:cs="Arial"/>
                <w:sz w:val="24"/>
                <w:szCs w:val="24"/>
                <w:lang w:val="mn-MN"/>
              </w:rPr>
              <w:t>ус дамжуулах төвийн ашиглалт, засвар, үйлчилгээ</w:t>
            </w:r>
          </w:p>
        </w:tc>
        <w:tc>
          <w:tcPr>
            <w:tcW w:w="4820" w:type="dxa"/>
          </w:tcPr>
          <w:p w14:paraId="77CBCED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52EC98E6" w14:textId="77777777" w:rsidTr="0006327F">
        <w:tc>
          <w:tcPr>
            <w:tcW w:w="4531" w:type="dxa"/>
          </w:tcPr>
          <w:p w14:paraId="430E32CB"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3.17.ус олборлох, цэвэршүүлэх байгууламжийн ашиглалт, засвар, үйлчилгээ</w:t>
            </w:r>
          </w:p>
        </w:tc>
        <w:tc>
          <w:tcPr>
            <w:tcW w:w="4820" w:type="dxa"/>
          </w:tcPr>
          <w:p w14:paraId="12BF60A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1B3C57BB" w14:textId="77777777" w:rsidTr="0006327F">
        <w:tc>
          <w:tcPr>
            <w:tcW w:w="4531" w:type="dxa"/>
          </w:tcPr>
          <w:p w14:paraId="59B29767"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3.18.ус хангамж, ариутгах татуургын тоног төхөөрөмжид туршилт, тохируулга хийх үйлчилгээ</w:t>
            </w:r>
          </w:p>
        </w:tc>
        <w:tc>
          <w:tcPr>
            <w:tcW w:w="4820" w:type="dxa"/>
          </w:tcPr>
          <w:p w14:paraId="3367412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6EE43329" w14:textId="77777777" w:rsidTr="0006327F">
        <w:tc>
          <w:tcPr>
            <w:tcW w:w="4531" w:type="dxa"/>
          </w:tcPr>
          <w:p w14:paraId="74FE687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3.19.хот, суурины ус хангамжийн эх үүсвэрийн барилга байгууламжийн ашиглалт, засвар, үйлчилгээ</w:t>
            </w:r>
          </w:p>
        </w:tc>
        <w:tc>
          <w:tcPr>
            <w:tcW w:w="4820" w:type="dxa"/>
          </w:tcPr>
          <w:p w14:paraId="5EFB6F2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4CD7A149" w14:textId="77777777" w:rsidTr="0006327F">
        <w:tc>
          <w:tcPr>
            <w:tcW w:w="4531" w:type="dxa"/>
          </w:tcPr>
          <w:p w14:paraId="438B9FBC"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3.20.хот, суурины ус түгээх байрны ашиглалт, засвар, үйлчилгээ</w:t>
            </w:r>
          </w:p>
        </w:tc>
        <w:tc>
          <w:tcPr>
            <w:tcW w:w="4820" w:type="dxa"/>
          </w:tcPr>
          <w:p w14:paraId="5E7BC23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2D633353" w14:textId="77777777" w:rsidTr="0006327F">
        <w:tc>
          <w:tcPr>
            <w:tcW w:w="4531" w:type="dxa"/>
          </w:tcPr>
          <w:p w14:paraId="0753426B"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3.21.цэвэр ус дамжуулах шугам сүлжээний ашиглалт, засвар, үйлчилгээ</w:t>
            </w:r>
          </w:p>
        </w:tc>
        <w:tc>
          <w:tcPr>
            <w:tcW w:w="4820" w:type="dxa"/>
          </w:tcPr>
          <w:p w14:paraId="2027AEA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r w:rsidR="00891A07" w:rsidRPr="005E1849" w14:paraId="0007555B" w14:textId="77777777" w:rsidTr="0006327F">
        <w:tc>
          <w:tcPr>
            <w:tcW w:w="4531" w:type="dxa"/>
          </w:tcPr>
          <w:p w14:paraId="51B4D304"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3.22.цэвэр ус түгээх шугам сүлжээний ашиглалт, засвар, үйлчилгээ</w:t>
            </w:r>
          </w:p>
        </w:tc>
        <w:tc>
          <w:tcPr>
            <w:tcW w:w="4820" w:type="dxa"/>
          </w:tcPr>
          <w:p w14:paraId="21100E7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Хот, суурины ус хангамж, ариутгах татуургын ашиглалт, засвар, үйлчилгээг Зохицуулах зөвлөл</w:t>
            </w:r>
          </w:p>
        </w:tc>
      </w:tr>
    </w:tbl>
    <w:p w14:paraId="34623609" w14:textId="6F31BA7E" w:rsidR="00891A07" w:rsidRPr="00473228" w:rsidRDefault="008832CF" w:rsidP="00BA33AF">
      <w:pPr>
        <w:spacing w:after="0" w:line="240" w:lineRule="auto"/>
        <w:jc w:val="both"/>
        <w:rPr>
          <w:rFonts w:ascii="Arial" w:hAnsi="Arial" w:cs="Arial"/>
          <w:i/>
          <w:sz w:val="20"/>
          <w:szCs w:val="20"/>
          <w:u w:val="single"/>
        </w:rPr>
      </w:pPr>
      <w:hyperlink r:id="rId44" w:history="1">
        <w:r w:rsidR="00473228" w:rsidRPr="006C321A">
          <w:rPr>
            <w:rStyle w:val="Hyperlink"/>
            <w:rFonts w:ascii="Arial" w:hAnsi="Arial" w:cs="Arial"/>
            <w:i/>
            <w:sz w:val="20"/>
            <w:szCs w:val="20"/>
          </w:rPr>
          <w:t>/Энэ</w:t>
        </w:r>
        <w:r w:rsidR="00473228" w:rsidRPr="006C321A">
          <w:rPr>
            <w:rStyle w:val="Hyperlink"/>
            <w:rFonts w:ascii="Arial" w:hAnsi="Arial" w:cs="Arial"/>
            <w:i/>
            <w:sz w:val="20"/>
            <w:szCs w:val="20"/>
            <w:lang w:val="mn-MN"/>
          </w:rPr>
          <w:t xml:space="preserve"> “3.4, 3.6, 3.7” дахь </w:t>
        </w:r>
        <w:r w:rsidR="00BA33AF">
          <w:rPr>
            <w:rStyle w:val="Hyperlink"/>
            <w:rFonts w:ascii="Arial" w:hAnsi="Arial" w:cs="Arial"/>
            <w:i/>
            <w:sz w:val="20"/>
            <w:szCs w:val="20"/>
          </w:rPr>
          <w:t>заалтад</w:t>
        </w:r>
        <w:r w:rsidR="00473228" w:rsidRPr="006C321A">
          <w:rPr>
            <w:rStyle w:val="Hyperlink"/>
            <w:rFonts w:ascii="Arial" w:hAnsi="Arial" w:cs="Arial"/>
            <w:i/>
            <w:sz w:val="20"/>
            <w:szCs w:val="20"/>
          </w:rPr>
          <w:t xml:space="preserve"> 2023 оны </w:t>
        </w:r>
        <w:r w:rsidR="00473228" w:rsidRPr="006C321A">
          <w:rPr>
            <w:rStyle w:val="Hyperlink"/>
            <w:rFonts w:ascii="Arial" w:hAnsi="Arial" w:cs="Arial"/>
            <w:i/>
            <w:sz w:val="20"/>
            <w:szCs w:val="20"/>
            <w:lang w:val="mn-MN"/>
          </w:rPr>
          <w:t>11 дүгээр</w:t>
        </w:r>
        <w:r w:rsidR="00473228" w:rsidRPr="006C321A">
          <w:rPr>
            <w:rStyle w:val="Hyperlink"/>
            <w:rFonts w:ascii="Arial" w:hAnsi="Arial" w:cs="Arial"/>
            <w:i/>
            <w:sz w:val="20"/>
            <w:szCs w:val="20"/>
          </w:rPr>
          <w:t xml:space="preserve"> сарын </w:t>
        </w:r>
        <w:r w:rsidR="00473228" w:rsidRPr="006C321A">
          <w:rPr>
            <w:rStyle w:val="Hyperlink"/>
            <w:rFonts w:ascii="Arial" w:hAnsi="Arial" w:cs="Arial"/>
            <w:i/>
            <w:sz w:val="20"/>
            <w:szCs w:val="20"/>
            <w:lang w:val="mn-MN"/>
          </w:rPr>
          <w:t>10</w:t>
        </w:r>
        <w:r w:rsidR="00473228" w:rsidRPr="006C321A">
          <w:rPr>
            <w:rStyle w:val="Hyperlink"/>
            <w:rFonts w:ascii="Arial" w:hAnsi="Arial" w:cs="Arial"/>
            <w:i/>
            <w:sz w:val="20"/>
            <w:szCs w:val="20"/>
          </w:rPr>
          <w:t>-ны өдрийн хуулиар</w:t>
        </w:r>
        <w:r w:rsidR="00BA33AF">
          <w:rPr>
            <w:rStyle w:val="Hyperlink"/>
            <w:rFonts w:ascii="Arial" w:hAnsi="Arial" w:cs="Arial"/>
            <w:i/>
            <w:sz w:val="20"/>
            <w:szCs w:val="20"/>
            <w:lang w:val="mn-MN"/>
          </w:rPr>
          <w:t xml:space="preserve"> өөрчлөлт оруулсан</w:t>
        </w:r>
        <w:r w:rsidR="00473228" w:rsidRPr="006C321A">
          <w:rPr>
            <w:rStyle w:val="Hyperlink"/>
            <w:rFonts w:ascii="Arial" w:hAnsi="Arial" w:cs="Arial"/>
            <w:i/>
            <w:sz w:val="20"/>
            <w:szCs w:val="20"/>
            <w:lang w:val="mn-MN"/>
          </w:rPr>
          <w:t>./</w:t>
        </w:r>
      </w:hyperlink>
      <w:r w:rsidR="00473228" w:rsidRPr="003D595F">
        <w:rPr>
          <w:rFonts w:ascii="Arial" w:hAnsi="Arial" w:cs="Arial"/>
          <w:color w:val="000000"/>
          <w:lang w:val="mn-MN"/>
        </w:rPr>
        <w:t xml:space="preserve"> </w:t>
      </w:r>
    </w:p>
    <w:p w14:paraId="2B053BEC" w14:textId="77777777" w:rsidR="00473228" w:rsidRDefault="00473228" w:rsidP="00891A07">
      <w:pPr>
        <w:spacing w:after="0" w:line="240" w:lineRule="auto"/>
        <w:ind w:firstLine="720"/>
        <w:contextualSpacing/>
        <w:jc w:val="both"/>
        <w:rPr>
          <w:rFonts w:ascii="Arial" w:eastAsia="Calibri" w:hAnsi="Arial" w:cs="Arial"/>
          <w:strike/>
          <w:sz w:val="24"/>
          <w:szCs w:val="24"/>
          <w:lang w:val="mn-MN"/>
        </w:rPr>
      </w:pPr>
    </w:p>
    <w:p w14:paraId="36BFD708" w14:textId="77777777" w:rsidR="00891A07" w:rsidRPr="00A22654" w:rsidRDefault="00891A07" w:rsidP="00891A07">
      <w:pPr>
        <w:spacing w:after="0" w:line="240" w:lineRule="auto"/>
        <w:ind w:firstLine="720"/>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4.Батлан хамгаалахын чиглэлээр доор дурдсан үйл ажиллагааг тусгай зөвшөөрөлтэйгөөр эрхлэх бөгөөд дараах этгээд олгоно:</w:t>
      </w:r>
    </w:p>
    <w:p w14:paraId="78A91443" w14:textId="77777777" w:rsidR="00891A07" w:rsidRPr="00A22654" w:rsidRDefault="00891A07" w:rsidP="00891A07">
      <w:pPr>
        <w:spacing w:after="0" w:line="240" w:lineRule="auto"/>
        <w:contextualSpacing/>
        <w:jc w:val="both"/>
        <w:rPr>
          <w:rFonts w:ascii="Arial" w:eastAsia="Calibri" w:hAnsi="Arial" w:cs="Arial"/>
          <w:b/>
          <w:strike/>
          <w:sz w:val="24"/>
          <w:szCs w:val="24"/>
          <w:u w:val="single"/>
          <w:lang w:val="mn-MN"/>
        </w:rPr>
      </w:pPr>
    </w:p>
    <w:tbl>
      <w:tblPr>
        <w:tblStyle w:val="TableGrid"/>
        <w:tblW w:w="9351" w:type="dxa"/>
        <w:tblLayout w:type="fixed"/>
        <w:tblLook w:val="04A0" w:firstRow="1" w:lastRow="0" w:firstColumn="1" w:lastColumn="0" w:noHBand="0" w:noVBand="1"/>
      </w:tblPr>
      <w:tblGrid>
        <w:gridCol w:w="4531"/>
        <w:gridCol w:w="4820"/>
      </w:tblGrid>
      <w:tr w:rsidR="00891A07" w:rsidRPr="00A22654" w14:paraId="11FDB27A" w14:textId="77777777" w:rsidTr="00257F5D">
        <w:tc>
          <w:tcPr>
            <w:tcW w:w="4531" w:type="dxa"/>
            <w:vAlign w:val="center"/>
          </w:tcPr>
          <w:p w14:paraId="097B3DB0" w14:textId="77777777" w:rsidR="00891A07" w:rsidRPr="00A22654" w:rsidRDefault="00891A07" w:rsidP="007776C7">
            <w:pPr>
              <w:spacing w:after="0" w:line="240" w:lineRule="auto"/>
              <w:contextualSpacing/>
              <w:jc w:val="center"/>
              <w:rPr>
                <w:rFonts w:ascii="Arial" w:eastAsia="Calibri" w:hAnsi="Arial" w:cs="Arial"/>
                <w:strike/>
                <w:sz w:val="24"/>
                <w:szCs w:val="24"/>
                <w:lang w:val="mn-MN"/>
              </w:rPr>
            </w:pPr>
            <w:r w:rsidRPr="00A22654">
              <w:rPr>
                <w:rFonts w:ascii="Arial" w:eastAsia="Calibri" w:hAnsi="Arial" w:cs="Arial"/>
                <w:strike/>
                <w:sz w:val="24"/>
                <w:szCs w:val="24"/>
                <w:lang w:val="mn-MN"/>
              </w:rPr>
              <w:t>Тусгай зөвшөөрөл</w:t>
            </w:r>
          </w:p>
        </w:tc>
        <w:tc>
          <w:tcPr>
            <w:tcW w:w="4820" w:type="dxa"/>
            <w:vAlign w:val="center"/>
          </w:tcPr>
          <w:p w14:paraId="3579855B" w14:textId="2E49D3CB" w:rsidR="00891A07" w:rsidRPr="00A22654" w:rsidRDefault="00891A07" w:rsidP="00095E9F">
            <w:pPr>
              <w:spacing w:after="0" w:line="240" w:lineRule="auto"/>
              <w:contextualSpacing/>
              <w:jc w:val="center"/>
              <w:rPr>
                <w:rFonts w:ascii="Arial" w:eastAsia="Calibri" w:hAnsi="Arial" w:cs="Arial"/>
                <w:strike/>
                <w:sz w:val="24"/>
                <w:szCs w:val="24"/>
                <w:lang w:val="mn-MN"/>
              </w:rPr>
            </w:pPr>
            <w:r w:rsidRPr="00A22654">
              <w:rPr>
                <w:rFonts w:ascii="Arial" w:eastAsia="Calibri" w:hAnsi="Arial" w:cs="Arial"/>
                <w:strike/>
                <w:sz w:val="24"/>
                <w:szCs w:val="24"/>
                <w:lang w:val="mn-MN"/>
              </w:rPr>
              <w:t>Тусгай зөвшөөрөл олгох</w:t>
            </w:r>
            <w:r w:rsidR="00095E9F" w:rsidRPr="00A22654">
              <w:rPr>
                <w:rFonts w:ascii="Arial" w:eastAsia="Calibri" w:hAnsi="Arial" w:cs="Arial"/>
                <w:strike/>
                <w:sz w:val="24"/>
                <w:szCs w:val="24"/>
                <w:lang w:val="mn-MN"/>
              </w:rPr>
              <w:t xml:space="preserve"> </w:t>
            </w:r>
            <w:r w:rsidRPr="00A22654">
              <w:rPr>
                <w:rFonts w:ascii="Arial" w:eastAsia="Calibri" w:hAnsi="Arial" w:cs="Arial"/>
                <w:strike/>
                <w:sz w:val="24"/>
                <w:szCs w:val="24"/>
                <w:lang w:val="mn-MN"/>
              </w:rPr>
              <w:t>эрх бүхий этгээд</w:t>
            </w:r>
          </w:p>
        </w:tc>
      </w:tr>
      <w:tr w:rsidR="00891A07" w:rsidRPr="00A22654" w14:paraId="3E7546E1" w14:textId="77777777" w:rsidTr="00257F5D">
        <w:tc>
          <w:tcPr>
            <w:tcW w:w="4531" w:type="dxa"/>
          </w:tcPr>
          <w:p w14:paraId="4CB4B18F"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lastRenderedPageBreak/>
              <w:t>4.1.цэргийн зориулалттай зэвсэглэл, техник, галт хэрэглэлийг экспортлох, импортлох</w:t>
            </w:r>
          </w:p>
        </w:tc>
        <w:tc>
          <w:tcPr>
            <w:tcW w:w="4820" w:type="dxa"/>
          </w:tcPr>
          <w:p w14:paraId="4B0CA07A" w14:textId="77777777" w:rsidR="00891A07" w:rsidRPr="00A22654" w:rsidRDefault="00891A07" w:rsidP="00257F5D">
            <w:pPr>
              <w:spacing w:after="0" w:line="240" w:lineRule="auto"/>
              <w:ind w:left="-395" w:firstLine="395"/>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Засгийн газар</w:t>
            </w:r>
          </w:p>
        </w:tc>
      </w:tr>
      <w:tr w:rsidR="00891A07" w:rsidRPr="00A22654" w14:paraId="1EE2D16B" w14:textId="77777777" w:rsidTr="00257F5D">
        <w:tc>
          <w:tcPr>
            <w:tcW w:w="4531" w:type="dxa"/>
          </w:tcPr>
          <w:p w14:paraId="342D086B"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4.2.тогтоосон агаарын хаалганаас гадуур нэвтрэх агаарын хөлөгт зөвшөөрөл олгох</w:t>
            </w:r>
          </w:p>
        </w:tc>
        <w:tc>
          <w:tcPr>
            <w:tcW w:w="4820" w:type="dxa"/>
          </w:tcPr>
          <w:p w14:paraId="3EA8D32D"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Цэргийн мэргэжлийн удирдлагын дээд байгууллага</w:t>
            </w:r>
          </w:p>
          <w:p w14:paraId="6DBA4B2C"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p>
        </w:tc>
      </w:tr>
      <w:tr w:rsidR="00891A07" w:rsidRPr="00A22654" w14:paraId="23E1A3DC" w14:textId="77777777" w:rsidTr="00257F5D">
        <w:tc>
          <w:tcPr>
            <w:tcW w:w="4531" w:type="dxa"/>
          </w:tcPr>
          <w:p w14:paraId="7E88C837"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4.3.хилийн агаарын бүсэд нислэг үйлдэх</w:t>
            </w:r>
          </w:p>
        </w:tc>
        <w:tc>
          <w:tcPr>
            <w:tcW w:w="4820" w:type="dxa"/>
          </w:tcPr>
          <w:p w14:paraId="6075D7B8" w14:textId="77777777" w:rsidR="00891A07" w:rsidRPr="00A22654" w:rsidRDefault="00891A07" w:rsidP="007776C7">
            <w:pPr>
              <w:spacing w:after="0" w:line="240" w:lineRule="auto"/>
              <w:contextualSpacing/>
              <w:jc w:val="both"/>
              <w:rPr>
                <w:rFonts w:ascii="Arial" w:eastAsia="Calibri" w:hAnsi="Arial" w:cs="Arial"/>
                <w:strike/>
                <w:sz w:val="24"/>
                <w:szCs w:val="24"/>
                <w:lang w:val="mn-MN"/>
              </w:rPr>
            </w:pPr>
            <w:r w:rsidRPr="00A22654">
              <w:rPr>
                <w:rFonts w:ascii="Arial" w:eastAsia="Calibri" w:hAnsi="Arial" w:cs="Arial"/>
                <w:strike/>
                <w:sz w:val="24"/>
                <w:szCs w:val="24"/>
                <w:lang w:val="mn-MN"/>
              </w:rPr>
              <w:t>Зэвсэгт хүчний Агаарын цэргийн командлал, эсхүл Хил хамгаалах ерөнхий газар</w:t>
            </w:r>
          </w:p>
        </w:tc>
      </w:tr>
    </w:tbl>
    <w:p w14:paraId="0FB18436" w14:textId="687D4DBA" w:rsidR="00A22654" w:rsidRDefault="008832CF" w:rsidP="00A22654">
      <w:pPr>
        <w:spacing w:after="0"/>
        <w:rPr>
          <w:rFonts w:ascii="Arial" w:hAnsi="Arial" w:cs="Arial"/>
          <w:i/>
          <w:sz w:val="20"/>
        </w:rPr>
      </w:pPr>
      <w:hyperlink r:id="rId45" w:history="1">
        <w:r w:rsidR="00A22654" w:rsidRPr="002C57A1">
          <w:rPr>
            <w:rStyle w:val="Hyperlink"/>
            <w:rFonts w:ascii="Arial" w:hAnsi="Arial" w:cs="Arial"/>
            <w:i/>
            <w:sz w:val="20"/>
          </w:rPr>
          <w:t xml:space="preserve">/Энэ </w:t>
        </w:r>
        <w:r w:rsidR="00A22654">
          <w:rPr>
            <w:rStyle w:val="Hyperlink"/>
            <w:rFonts w:ascii="Arial" w:hAnsi="Arial" w:cs="Arial"/>
            <w:i/>
            <w:sz w:val="20"/>
            <w:lang w:val="mn-MN"/>
          </w:rPr>
          <w:t>хэсгийг</w:t>
        </w:r>
        <w:r w:rsidR="00A22654" w:rsidRPr="002C57A1">
          <w:rPr>
            <w:rStyle w:val="Hyperlink"/>
            <w:rFonts w:ascii="Arial" w:hAnsi="Arial" w:cs="Arial"/>
            <w:i/>
            <w:sz w:val="20"/>
          </w:rPr>
          <w:t xml:space="preserve"> </w:t>
        </w:r>
        <w:r w:rsidR="00A22654" w:rsidRPr="002C57A1">
          <w:rPr>
            <w:rStyle w:val="Hyperlink"/>
            <w:rFonts w:ascii="Arial" w:hAnsi="Arial" w:cs="Arial"/>
            <w:i/>
            <w:sz w:val="20"/>
            <w:szCs w:val="20"/>
          </w:rPr>
          <w:t xml:space="preserve">2023 оны 01 дүгээр сарын 06-ны </w:t>
        </w:r>
        <w:r w:rsidR="00A22654" w:rsidRPr="002C57A1">
          <w:rPr>
            <w:rStyle w:val="Hyperlink"/>
            <w:rFonts w:ascii="Arial" w:hAnsi="Arial" w:cs="Arial"/>
            <w:i/>
            <w:sz w:val="20"/>
          </w:rPr>
          <w:t xml:space="preserve"> өдрийн хуулиар хүчингүй болсонд тооцсон./</w:t>
        </w:r>
      </w:hyperlink>
    </w:p>
    <w:p w14:paraId="2257E59F"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2110CF2B"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5.Зам, тээврийн чиглэлээр доор дурдсан үйл ажиллагааг тусгай зөвшөөрөлтэйгөөр эрхлэх бөгөөд дараах этгээд олгоно:</w:t>
      </w:r>
    </w:p>
    <w:p w14:paraId="1CE86643"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237CB26A" w14:textId="77777777" w:rsidTr="00551893">
        <w:tc>
          <w:tcPr>
            <w:tcW w:w="4815" w:type="dxa"/>
          </w:tcPr>
          <w:p w14:paraId="1AA7D050"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536" w:type="dxa"/>
          </w:tcPr>
          <w:p w14:paraId="32EF5AD7" w14:textId="77777777" w:rsidR="00891A07" w:rsidRPr="005E1849" w:rsidRDefault="00891A07" w:rsidP="00095E9F">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5566CFE1" w14:textId="77777777" w:rsidTr="00551893">
        <w:tc>
          <w:tcPr>
            <w:tcW w:w="4815" w:type="dxa"/>
          </w:tcPr>
          <w:p w14:paraId="01D54ADA"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5.1.төмөр замын суурь бүтэц барих</w:t>
            </w:r>
          </w:p>
        </w:tc>
        <w:tc>
          <w:tcPr>
            <w:tcW w:w="4536" w:type="dxa"/>
          </w:tcPr>
          <w:p w14:paraId="6EA54577" w14:textId="0B3537FA" w:rsidR="00891A07" w:rsidRPr="005E1849" w:rsidRDefault="006057BE" w:rsidP="007776C7">
            <w:pPr>
              <w:spacing w:after="0" w:line="240" w:lineRule="auto"/>
              <w:contextualSpacing/>
              <w:rPr>
                <w:rFonts w:ascii="Arial" w:eastAsia="Calibri" w:hAnsi="Arial" w:cs="Arial"/>
                <w:sz w:val="24"/>
                <w:szCs w:val="24"/>
                <w:lang w:val="mn-MN"/>
              </w:rPr>
            </w:pPr>
            <w:r w:rsidRPr="006057BE">
              <w:rPr>
                <w:rFonts w:ascii="Arial" w:hAnsi="Arial" w:cs="Arial"/>
                <w:noProof/>
                <w:sz w:val="24"/>
                <w:szCs w:val="24"/>
                <w:lang w:val="af-ZA"/>
              </w:rPr>
              <w:t>Төмөр замын тээврийн асуудал эрхэлсэн төрийн захиргааны төв байгууллага</w:t>
            </w:r>
          </w:p>
        </w:tc>
      </w:tr>
      <w:tr w:rsidR="00891A07" w:rsidRPr="005E1849" w14:paraId="52B08D0F" w14:textId="77777777" w:rsidTr="00551893">
        <w:tc>
          <w:tcPr>
            <w:tcW w:w="4815" w:type="dxa"/>
          </w:tcPr>
          <w:p w14:paraId="6441E00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5.2.авто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w:t>
            </w:r>
          </w:p>
        </w:tc>
        <w:tc>
          <w:tcPr>
            <w:tcW w:w="4536" w:type="dxa"/>
          </w:tcPr>
          <w:p w14:paraId="4E3B441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Авто замын асуудал эрхэлсэн төрийн захиргааны төв байгууллага</w:t>
            </w:r>
          </w:p>
        </w:tc>
      </w:tr>
      <w:tr w:rsidR="00891A07" w:rsidRPr="005E1849" w14:paraId="2D6749C7" w14:textId="77777777" w:rsidTr="00551893">
        <w:tc>
          <w:tcPr>
            <w:tcW w:w="4815" w:type="dxa"/>
          </w:tcPr>
          <w:p w14:paraId="5A205CB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5.3.автотээврийн хэрэгсэлд техникийн хяналтын үзлэг хийх ажил эрхлэх</w:t>
            </w:r>
          </w:p>
        </w:tc>
        <w:tc>
          <w:tcPr>
            <w:tcW w:w="4536" w:type="dxa"/>
          </w:tcPr>
          <w:p w14:paraId="2691409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Автотээврийн асуудал эрхэлсэн төрийн захиргааны төв байгууллага</w:t>
            </w:r>
          </w:p>
        </w:tc>
      </w:tr>
      <w:tr w:rsidR="00891A07" w:rsidRPr="005E1849" w14:paraId="1188CFA9" w14:textId="77777777" w:rsidTr="00551893">
        <w:tc>
          <w:tcPr>
            <w:tcW w:w="4815" w:type="dxa"/>
          </w:tcPr>
          <w:p w14:paraId="6E86333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5.4.суурь бүтэц, хөдлөх бүрэлдэхүүнийг үйлдвэрлэх, угсрах, засварлах</w:t>
            </w:r>
          </w:p>
        </w:tc>
        <w:tc>
          <w:tcPr>
            <w:tcW w:w="4536" w:type="dxa"/>
          </w:tcPr>
          <w:p w14:paraId="2D68336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Төмөр замын тээврийн асуудал эрхэлсэн төрийн захиргааны төв байгууллага</w:t>
            </w:r>
          </w:p>
        </w:tc>
      </w:tr>
      <w:tr w:rsidR="00891A07" w:rsidRPr="005E1849" w14:paraId="34905B45" w14:textId="77777777" w:rsidTr="00551893">
        <w:tc>
          <w:tcPr>
            <w:tcW w:w="4815" w:type="dxa"/>
          </w:tcPr>
          <w:p w14:paraId="489346A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5.5.тээврийн хэрэгслийн дугаар үйлдвэрлэх</w:t>
            </w:r>
          </w:p>
        </w:tc>
        <w:tc>
          <w:tcPr>
            <w:tcW w:w="4536" w:type="dxa"/>
          </w:tcPr>
          <w:p w14:paraId="550B7B9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Автотээврийн асуудал эрхэлсэн төрийн захиргааны төв байгууллага</w:t>
            </w:r>
          </w:p>
        </w:tc>
      </w:tr>
      <w:tr w:rsidR="00891A07" w:rsidRPr="005E1849" w14:paraId="7D08FD74" w14:textId="77777777" w:rsidTr="00551893">
        <w:tc>
          <w:tcPr>
            <w:tcW w:w="4815" w:type="dxa"/>
          </w:tcPr>
          <w:p w14:paraId="210A27A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5.6.төмөр замын суурь бүтэц ашиглах</w:t>
            </w:r>
          </w:p>
        </w:tc>
        <w:tc>
          <w:tcPr>
            <w:tcW w:w="4536" w:type="dxa"/>
          </w:tcPr>
          <w:p w14:paraId="1D9F22D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Төмөр замын тээврийн асуудал эрхэлсэн төрийн захиргааны төв байгууллага</w:t>
            </w:r>
          </w:p>
        </w:tc>
      </w:tr>
      <w:tr w:rsidR="00891A07" w:rsidRPr="005E1849" w14:paraId="310AD11A" w14:textId="77777777" w:rsidTr="00551893">
        <w:trPr>
          <w:trHeight w:val="841"/>
        </w:trPr>
        <w:tc>
          <w:tcPr>
            <w:tcW w:w="4815" w:type="dxa"/>
          </w:tcPr>
          <w:p w14:paraId="5CF0396F" w14:textId="4C5942D9"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5.7.төмөр замын </w:t>
            </w:r>
            <w:r w:rsidR="00672D85" w:rsidRPr="00672D85">
              <w:rPr>
                <w:rFonts w:ascii="Arial" w:hAnsi="Arial" w:cs="Arial"/>
                <w:noProof/>
                <w:sz w:val="24"/>
                <w:szCs w:val="24"/>
                <w:lang w:val="af-ZA"/>
              </w:rPr>
              <w:t>тээвэрлэгчийн</w:t>
            </w:r>
            <w:r w:rsidRPr="00672D85">
              <w:rPr>
                <w:rFonts w:ascii="Arial" w:eastAsia="Calibri" w:hAnsi="Arial" w:cs="Arial"/>
                <w:sz w:val="28"/>
                <w:szCs w:val="28"/>
                <w:lang w:val="mn-MN"/>
              </w:rPr>
              <w:t xml:space="preserve"> </w:t>
            </w:r>
            <w:r w:rsidRPr="005E1849">
              <w:rPr>
                <w:rFonts w:ascii="Arial" w:eastAsia="Calibri" w:hAnsi="Arial" w:cs="Arial"/>
                <w:sz w:val="24"/>
                <w:szCs w:val="24"/>
                <w:lang w:val="mn-MN"/>
              </w:rPr>
              <w:t>үйл ажиллагаа эрхлэх</w:t>
            </w:r>
          </w:p>
        </w:tc>
        <w:tc>
          <w:tcPr>
            <w:tcW w:w="4536" w:type="dxa"/>
          </w:tcPr>
          <w:p w14:paraId="06D83F8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Төмөр замын тээврийн асуудал эрхэлсэн төрийн захиргааны төв байгууллага</w:t>
            </w:r>
          </w:p>
        </w:tc>
      </w:tr>
      <w:tr w:rsidR="00891A07" w:rsidRPr="005E1849" w14:paraId="557DDED5" w14:textId="77777777" w:rsidTr="00551893">
        <w:tc>
          <w:tcPr>
            <w:tcW w:w="4815" w:type="dxa"/>
          </w:tcPr>
          <w:p w14:paraId="070493D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5.8.усан замын тээврийн үйлчилгээ эрхлэх</w:t>
            </w:r>
          </w:p>
        </w:tc>
        <w:tc>
          <w:tcPr>
            <w:tcW w:w="4536" w:type="dxa"/>
          </w:tcPr>
          <w:p w14:paraId="55A9285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Усан замын тээврийн асуудал эрхэлсэн төрийн захиргааны төв байгууллага</w:t>
            </w:r>
          </w:p>
        </w:tc>
      </w:tr>
      <w:tr w:rsidR="00891A07" w:rsidRPr="005E1849" w14:paraId="3B99DD16" w14:textId="77777777" w:rsidTr="00551893">
        <w:tc>
          <w:tcPr>
            <w:tcW w:w="4815" w:type="dxa"/>
          </w:tcPr>
          <w:p w14:paraId="58DA7EE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5.9.иргэний агаарын хөлгийн засвар, үйлчилгээ эрхлэх</w:t>
            </w:r>
          </w:p>
        </w:tc>
        <w:tc>
          <w:tcPr>
            <w:tcW w:w="4536" w:type="dxa"/>
          </w:tcPr>
          <w:p w14:paraId="51441301" w14:textId="54F9DAC4" w:rsidR="00891A07" w:rsidRPr="005E1849" w:rsidRDefault="00891A07" w:rsidP="00A4797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Иргэний нисэхийн асуудал хариуцсан төрийн захиргааны байгууллага</w:t>
            </w:r>
          </w:p>
        </w:tc>
      </w:tr>
      <w:tr w:rsidR="00891A07" w:rsidRPr="005E1849" w14:paraId="7F6D143D" w14:textId="77777777" w:rsidTr="00551893">
        <w:tc>
          <w:tcPr>
            <w:tcW w:w="4815" w:type="dxa"/>
          </w:tcPr>
          <w:p w14:paraId="18C3790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5.10.иргэний агаарын хөлгөөр нислэгийн үйл ажиллагаа эрхлэх</w:t>
            </w:r>
          </w:p>
        </w:tc>
        <w:tc>
          <w:tcPr>
            <w:tcW w:w="4536" w:type="dxa"/>
          </w:tcPr>
          <w:p w14:paraId="1E06A177" w14:textId="5B170390" w:rsidR="00891A07" w:rsidRPr="005E1849" w:rsidRDefault="00891A07" w:rsidP="00A4797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Иргэний нисэхийн асуудал хариуцсан төрийн захиргааны байгууллага</w:t>
            </w:r>
          </w:p>
        </w:tc>
      </w:tr>
      <w:tr w:rsidR="00891A07" w:rsidRPr="005E1849" w14:paraId="2FC78779" w14:textId="77777777" w:rsidTr="00551893">
        <w:tc>
          <w:tcPr>
            <w:tcW w:w="4815" w:type="dxa"/>
          </w:tcPr>
          <w:p w14:paraId="16AE695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5.11.иргэний нисэхэд ашиглах аэродром, нисэх буудлын үйлчилгээ эрхлэх</w:t>
            </w:r>
          </w:p>
        </w:tc>
        <w:tc>
          <w:tcPr>
            <w:tcW w:w="4536" w:type="dxa"/>
          </w:tcPr>
          <w:p w14:paraId="3C0BE7C7" w14:textId="1CF097BC" w:rsidR="00891A07" w:rsidRPr="005E1849" w:rsidRDefault="00891A07" w:rsidP="00A4797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Иргэний нисэхийн асуудал хариуцсан төрийн захиргааны байгууллага</w:t>
            </w:r>
          </w:p>
        </w:tc>
      </w:tr>
      <w:tr w:rsidR="00587AF5" w:rsidRPr="005E1849" w14:paraId="46331657" w14:textId="77777777" w:rsidTr="00B76FAD">
        <w:tc>
          <w:tcPr>
            <w:tcW w:w="4815" w:type="dxa"/>
            <w:vAlign w:val="center"/>
          </w:tcPr>
          <w:p w14:paraId="23EFC57A" w14:textId="258FF9E1" w:rsidR="00587AF5" w:rsidRPr="005E1849" w:rsidRDefault="00587AF5" w:rsidP="00587AF5">
            <w:pPr>
              <w:spacing w:after="0" w:line="240" w:lineRule="auto"/>
              <w:contextualSpacing/>
              <w:jc w:val="both"/>
              <w:rPr>
                <w:rFonts w:ascii="Arial" w:eastAsia="Calibri" w:hAnsi="Arial" w:cs="Arial"/>
                <w:sz w:val="24"/>
                <w:szCs w:val="24"/>
                <w:lang w:val="mn-MN"/>
              </w:rPr>
            </w:pPr>
            <w:r w:rsidRPr="00704560">
              <w:rPr>
                <w:rFonts w:ascii="Arial" w:hAnsi="Arial" w:cs="Arial"/>
                <w:sz w:val="24"/>
                <w:szCs w:val="24"/>
                <w:lang w:val="mn-MN"/>
              </w:rPr>
              <w:t>5.12.орон нутгийн, хот доторх болон хот орчмын нийтийн зорчигч тээвэр, такси үйлчилгээ эрхлэх</w:t>
            </w:r>
          </w:p>
        </w:tc>
        <w:tc>
          <w:tcPr>
            <w:tcW w:w="4536" w:type="dxa"/>
            <w:vAlign w:val="center"/>
          </w:tcPr>
          <w:p w14:paraId="40779244" w14:textId="1F71E084" w:rsidR="00587AF5" w:rsidRPr="005E1849" w:rsidRDefault="00587AF5" w:rsidP="00587AF5">
            <w:pPr>
              <w:spacing w:after="0" w:line="240" w:lineRule="auto"/>
              <w:contextualSpacing/>
              <w:jc w:val="both"/>
              <w:rPr>
                <w:rFonts w:ascii="Arial" w:eastAsia="Calibri" w:hAnsi="Arial" w:cs="Arial"/>
                <w:sz w:val="24"/>
                <w:szCs w:val="24"/>
                <w:lang w:val="mn-MN"/>
              </w:rPr>
            </w:pPr>
            <w:r w:rsidRPr="00704560">
              <w:rPr>
                <w:rFonts w:ascii="Arial" w:hAnsi="Arial" w:cs="Arial"/>
                <w:sz w:val="24"/>
                <w:szCs w:val="24"/>
                <w:lang w:val="mn-MN"/>
              </w:rPr>
              <w:t>Аймаг, нийслэлийн Засаг дарга</w:t>
            </w:r>
          </w:p>
        </w:tc>
      </w:tr>
    </w:tbl>
    <w:p w14:paraId="14A5000E" w14:textId="189448AF" w:rsidR="00891A07" w:rsidRDefault="008832CF" w:rsidP="006057BE">
      <w:pPr>
        <w:spacing w:after="0" w:line="240" w:lineRule="auto"/>
        <w:jc w:val="both"/>
        <w:rPr>
          <w:rFonts w:ascii="Arial" w:hAnsi="Arial" w:cs="Arial"/>
          <w:i/>
          <w:sz w:val="20"/>
        </w:rPr>
      </w:pPr>
      <w:hyperlink r:id="rId46" w:history="1">
        <w:r w:rsidR="006057BE" w:rsidRPr="006057BE">
          <w:rPr>
            <w:rStyle w:val="Hyperlink"/>
            <w:rFonts w:ascii="Arial" w:hAnsi="Arial" w:cs="Arial"/>
            <w:i/>
            <w:sz w:val="20"/>
            <w:szCs w:val="20"/>
          </w:rPr>
          <w:t xml:space="preserve">/Энэ </w:t>
        </w:r>
        <w:r w:rsidR="006057BE" w:rsidRPr="006057BE">
          <w:rPr>
            <w:rStyle w:val="Hyperlink"/>
            <w:rFonts w:ascii="Arial" w:hAnsi="Arial" w:cs="Arial"/>
            <w:i/>
            <w:sz w:val="20"/>
            <w:szCs w:val="20"/>
            <w:lang w:val="mn-MN"/>
          </w:rPr>
          <w:t xml:space="preserve">“5.1” </w:t>
        </w:r>
        <w:r w:rsidR="006057BE" w:rsidRPr="006057BE">
          <w:rPr>
            <w:rStyle w:val="Hyperlink"/>
            <w:rFonts w:ascii="Arial" w:hAnsi="Arial" w:cs="Arial"/>
            <w:i/>
            <w:sz w:val="20"/>
            <w:szCs w:val="20"/>
          </w:rPr>
          <w:t>заалт</w:t>
        </w:r>
        <w:r w:rsidR="006057BE" w:rsidRPr="006057BE">
          <w:rPr>
            <w:rStyle w:val="Hyperlink"/>
            <w:rFonts w:ascii="Arial" w:hAnsi="Arial" w:cs="Arial"/>
            <w:i/>
            <w:sz w:val="20"/>
            <w:szCs w:val="20"/>
            <w:lang w:val="mn-MN"/>
          </w:rPr>
          <w:t>ын</w:t>
        </w:r>
        <w:r w:rsidR="006057BE" w:rsidRPr="006057BE">
          <w:rPr>
            <w:rStyle w:val="Hyperlink"/>
            <w:rFonts w:ascii="Arial" w:hAnsi="Arial" w:cs="Arial"/>
            <w:i/>
            <w:sz w:val="20"/>
            <w:szCs w:val="20"/>
          </w:rPr>
          <w:t xml:space="preserve"> </w:t>
        </w:r>
        <w:r w:rsidR="006057BE" w:rsidRPr="006057BE">
          <w:rPr>
            <w:rStyle w:val="Hyperlink"/>
            <w:rFonts w:ascii="Arial" w:hAnsi="Arial" w:cs="Arial"/>
            <w:i/>
            <w:iCs/>
            <w:noProof/>
            <w:sz w:val="20"/>
            <w:szCs w:val="20"/>
            <w:lang w:val="af-ZA"/>
          </w:rPr>
          <w:t>“Засгийн газар” гэснийг “Төмөр замын тээврийн асуудал эрхэлсэн төрийн захиргааны төв байгууллага” гэж</w:t>
        </w:r>
        <w:r w:rsidR="006057BE" w:rsidRPr="006057BE">
          <w:rPr>
            <w:rStyle w:val="Hyperlink"/>
            <w:rFonts w:ascii="Arial" w:hAnsi="Arial" w:cs="Arial"/>
            <w:i/>
            <w:iCs/>
            <w:sz w:val="16"/>
            <w:szCs w:val="16"/>
          </w:rPr>
          <w:t xml:space="preserve"> </w:t>
        </w:r>
        <w:r w:rsidR="006057BE" w:rsidRPr="006057BE">
          <w:rPr>
            <w:rStyle w:val="Hyperlink"/>
            <w:rFonts w:ascii="Arial" w:hAnsi="Arial" w:cs="Arial"/>
            <w:i/>
            <w:sz w:val="20"/>
            <w:szCs w:val="20"/>
          </w:rPr>
          <w:t xml:space="preserve">2023 оны 07 дугаар сарын 07-ны өдрийн хуулиар </w:t>
        </w:r>
        <w:r w:rsidR="006057BE" w:rsidRPr="006057BE">
          <w:rPr>
            <w:rStyle w:val="Hyperlink"/>
            <w:rFonts w:ascii="Arial" w:hAnsi="Arial" w:cs="Arial"/>
            <w:bCs/>
            <w:i/>
            <w:sz w:val="20"/>
            <w:szCs w:val="20"/>
          </w:rPr>
          <w:t>өөрчлөлт оруулсан</w:t>
        </w:r>
        <w:r w:rsidR="006057BE" w:rsidRPr="006057BE">
          <w:rPr>
            <w:rStyle w:val="Hyperlink"/>
            <w:rFonts w:ascii="Arial" w:hAnsi="Arial" w:cs="Arial"/>
            <w:i/>
            <w:sz w:val="20"/>
          </w:rPr>
          <w:t xml:space="preserve"> бөгөөд 202</w:t>
        </w:r>
        <w:r w:rsidR="00AE083A">
          <w:rPr>
            <w:rStyle w:val="Hyperlink"/>
            <w:rFonts w:ascii="Arial" w:hAnsi="Arial" w:cs="Arial"/>
            <w:i/>
            <w:sz w:val="20"/>
          </w:rPr>
          <w:t>5</w:t>
        </w:r>
        <w:r w:rsidR="006057BE" w:rsidRPr="006057BE">
          <w:rPr>
            <w:rStyle w:val="Hyperlink"/>
            <w:rFonts w:ascii="Arial" w:hAnsi="Arial" w:cs="Arial"/>
            <w:i/>
            <w:sz w:val="20"/>
          </w:rPr>
          <w:t xml:space="preserve"> оны </w:t>
        </w:r>
        <w:r w:rsidR="006057BE" w:rsidRPr="006057BE">
          <w:rPr>
            <w:rStyle w:val="Hyperlink"/>
            <w:rFonts w:ascii="Arial" w:hAnsi="Arial" w:cs="Arial"/>
            <w:i/>
            <w:sz w:val="20"/>
            <w:lang w:val="mn-MN"/>
          </w:rPr>
          <w:t>01</w:t>
        </w:r>
        <w:r w:rsidR="006057BE" w:rsidRPr="006057BE">
          <w:rPr>
            <w:rStyle w:val="Hyperlink"/>
            <w:rFonts w:ascii="Arial" w:hAnsi="Arial" w:cs="Arial"/>
            <w:i/>
            <w:sz w:val="20"/>
            <w:szCs w:val="20"/>
          </w:rPr>
          <w:t xml:space="preserve"> д</w:t>
        </w:r>
        <w:r w:rsidR="006057BE" w:rsidRPr="006057BE">
          <w:rPr>
            <w:rStyle w:val="Hyperlink"/>
            <w:rFonts w:ascii="Arial" w:hAnsi="Arial" w:cs="Arial"/>
            <w:i/>
            <w:sz w:val="20"/>
            <w:szCs w:val="20"/>
            <w:lang w:val="mn-MN"/>
          </w:rPr>
          <w:t>ү</w:t>
        </w:r>
        <w:r w:rsidR="006057BE" w:rsidRPr="006057BE">
          <w:rPr>
            <w:rStyle w:val="Hyperlink"/>
            <w:rFonts w:ascii="Arial" w:hAnsi="Arial" w:cs="Arial"/>
            <w:i/>
            <w:sz w:val="20"/>
            <w:szCs w:val="20"/>
          </w:rPr>
          <w:t>г</w:t>
        </w:r>
        <w:r w:rsidR="006057BE" w:rsidRPr="006057BE">
          <w:rPr>
            <w:rStyle w:val="Hyperlink"/>
            <w:rFonts w:ascii="Arial" w:hAnsi="Arial" w:cs="Arial"/>
            <w:i/>
            <w:sz w:val="20"/>
            <w:szCs w:val="20"/>
            <w:lang w:val="mn-MN"/>
          </w:rPr>
          <w:t>ээ</w:t>
        </w:r>
        <w:r w:rsidR="006057BE" w:rsidRPr="006057BE">
          <w:rPr>
            <w:rStyle w:val="Hyperlink"/>
            <w:rFonts w:ascii="Arial" w:hAnsi="Arial" w:cs="Arial"/>
            <w:i/>
            <w:sz w:val="20"/>
            <w:szCs w:val="20"/>
          </w:rPr>
          <w:t xml:space="preserve">р сарын </w:t>
        </w:r>
        <w:r w:rsidR="006057BE" w:rsidRPr="006057BE">
          <w:rPr>
            <w:rStyle w:val="Hyperlink"/>
            <w:rFonts w:ascii="Arial" w:hAnsi="Arial" w:cs="Arial"/>
            <w:i/>
            <w:sz w:val="20"/>
            <w:szCs w:val="20"/>
            <w:lang w:val="mn-MN"/>
          </w:rPr>
          <w:t>01</w:t>
        </w:r>
        <w:r w:rsidR="006057BE" w:rsidRPr="006057BE">
          <w:rPr>
            <w:rStyle w:val="Hyperlink"/>
            <w:rFonts w:ascii="Arial" w:hAnsi="Arial" w:cs="Arial"/>
            <w:i/>
            <w:sz w:val="20"/>
            <w:szCs w:val="20"/>
          </w:rPr>
          <w:t>-н</w:t>
        </w:r>
        <w:r w:rsidR="006057BE" w:rsidRPr="006057BE">
          <w:rPr>
            <w:rStyle w:val="Hyperlink"/>
            <w:rFonts w:ascii="Arial" w:hAnsi="Arial" w:cs="Arial"/>
            <w:i/>
            <w:sz w:val="20"/>
            <w:szCs w:val="20"/>
            <w:lang w:val="mn-MN"/>
          </w:rPr>
          <w:t>ий</w:t>
        </w:r>
        <w:r w:rsidR="006057BE" w:rsidRPr="006057BE">
          <w:rPr>
            <w:rStyle w:val="Hyperlink"/>
            <w:rFonts w:ascii="Arial" w:hAnsi="Arial" w:cs="Arial"/>
            <w:i/>
            <w:sz w:val="20"/>
            <w:szCs w:val="20"/>
          </w:rPr>
          <w:t xml:space="preserve"> </w:t>
        </w:r>
        <w:r w:rsidR="006057BE" w:rsidRPr="006057BE">
          <w:rPr>
            <w:rStyle w:val="Hyperlink"/>
            <w:rFonts w:ascii="Arial" w:hAnsi="Arial" w:cs="Arial"/>
            <w:i/>
            <w:sz w:val="20"/>
          </w:rPr>
          <w:t>өдрөөс эхлэн дагаж мөрдөнө./</w:t>
        </w:r>
      </w:hyperlink>
    </w:p>
    <w:p w14:paraId="312BE85D" w14:textId="646FCA1A" w:rsidR="00672D85" w:rsidRDefault="008832CF" w:rsidP="00672D85">
      <w:pPr>
        <w:spacing w:after="0" w:line="240" w:lineRule="auto"/>
        <w:jc w:val="both"/>
        <w:rPr>
          <w:rFonts w:ascii="Arial" w:hAnsi="Arial" w:cs="Arial"/>
          <w:i/>
          <w:sz w:val="20"/>
        </w:rPr>
      </w:pPr>
      <w:hyperlink r:id="rId47" w:history="1">
        <w:r w:rsidR="00672D85" w:rsidRPr="00672D85">
          <w:rPr>
            <w:rStyle w:val="Hyperlink"/>
            <w:rFonts w:ascii="Arial" w:hAnsi="Arial" w:cs="Arial"/>
            <w:i/>
            <w:sz w:val="20"/>
            <w:szCs w:val="20"/>
          </w:rPr>
          <w:t xml:space="preserve">/Энэ </w:t>
        </w:r>
        <w:r w:rsidR="00672D85" w:rsidRPr="00672D85">
          <w:rPr>
            <w:rStyle w:val="Hyperlink"/>
            <w:rFonts w:ascii="Arial" w:hAnsi="Arial" w:cs="Arial"/>
            <w:i/>
            <w:sz w:val="20"/>
            <w:szCs w:val="20"/>
            <w:lang w:val="mn-MN"/>
          </w:rPr>
          <w:t xml:space="preserve">“5.7” </w:t>
        </w:r>
        <w:r w:rsidR="00672D85" w:rsidRPr="00672D85">
          <w:rPr>
            <w:rStyle w:val="Hyperlink"/>
            <w:rFonts w:ascii="Arial" w:hAnsi="Arial" w:cs="Arial"/>
            <w:i/>
            <w:sz w:val="20"/>
            <w:szCs w:val="20"/>
          </w:rPr>
          <w:t>заалт</w:t>
        </w:r>
        <w:r w:rsidR="00672D85" w:rsidRPr="00672D85">
          <w:rPr>
            <w:rStyle w:val="Hyperlink"/>
            <w:rFonts w:ascii="Arial" w:hAnsi="Arial" w:cs="Arial"/>
            <w:i/>
            <w:sz w:val="20"/>
            <w:szCs w:val="20"/>
            <w:lang w:val="mn-MN"/>
          </w:rPr>
          <w:t>ын</w:t>
        </w:r>
        <w:r w:rsidR="00672D85" w:rsidRPr="00672D85">
          <w:rPr>
            <w:rStyle w:val="Hyperlink"/>
            <w:rFonts w:ascii="Arial" w:hAnsi="Arial" w:cs="Arial"/>
            <w:i/>
            <w:sz w:val="20"/>
            <w:szCs w:val="20"/>
          </w:rPr>
          <w:t xml:space="preserve"> </w:t>
        </w:r>
        <w:r w:rsidR="00672D85" w:rsidRPr="00672D85">
          <w:rPr>
            <w:rStyle w:val="Hyperlink"/>
            <w:rFonts w:ascii="Arial" w:hAnsi="Arial" w:cs="Arial"/>
            <w:i/>
            <w:iCs/>
            <w:noProof/>
            <w:sz w:val="20"/>
            <w:szCs w:val="20"/>
            <w:lang w:val="af-ZA"/>
          </w:rPr>
          <w:t>“тээвэрлэлтийн” гэснийг “тээвэрлэгчийн” гэж</w:t>
        </w:r>
        <w:r w:rsidR="00672D85" w:rsidRPr="00672D85">
          <w:rPr>
            <w:rStyle w:val="Hyperlink"/>
            <w:rFonts w:ascii="Arial" w:hAnsi="Arial" w:cs="Arial"/>
            <w:i/>
            <w:sz w:val="16"/>
            <w:szCs w:val="16"/>
          </w:rPr>
          <w:t xml:space="preserve"> </w:t>
        </w:r>
        <w:r w:rsidR="00672D85" w:rsidRPr="00672D85">
          <w:rPr>
            <w:rStyle w:val="Hyperlink"/>
            <w:rFonts w:ascii="Arial" w:hAnsi="Arial" w:cs="Arial"/>
            <w:i/>
            <w:sz w:val="20"/>
            <w:szCs w:val="20"/>
          </w:rPr>
          <w:t xml:space="preserve">2023 оны 07 дугаар сарын 07-ны өдрийн хуулиар </w:t>
        </w:r>
        <w:r w:rsidR="00672D85" w:rsidRPr="00672D85">
          <w:rPr>
            <w:rStyle w:val="Hyperlink"/>
            <w:rFonts w:ascii="Arial" w:hAnsi="Arial" w:cs="Arial"/>
            <w:bCs/>
            <w:i/>
            <w:sz w:val="20"/>
            <w:szCs w:val="20"/>
          </w:rPr>
          <w:t>өөрчлөлт оруулсан</w:t>
        </w:r>
        <w:r w:rsidR="00672D85" w:rsidRPr="00672D85">
          <w:rPr>
            <w:rStyle w:val="Hyperlink"/>
            <w:rFonts w:ascii="Arial" w:hAnsi="Arial" w:cs="Arial"/>
            <w:i/>
            <w:sz w:val="20"/>
          </w:rPr>
          <w:t xml:space="preserve"> бөгөөд 202</w:t>
        </w:r>
        <w:r w:rsidR="00AE083A">
          <w:rPr>
            <w:rStyle w:val="Hyperlink"/>
            <w:rFonts w:ascii="Arial" w:hAnsi="Arial" w:cs="Arial"/>
            <w:i/>
            <w:sz w:val="20"/>
          </w:rPr>
          <w:t>5</w:t>
        </w:r>
        <w:r w:rsidR="00672D85" w:rsidRPr="00672D85">
          <w:rPr>
            <w:rStyle w:val="Hyperlink"/>
            <w:rFonts w:ascii="Arial" w:hAnsi="Arial" w:cs="Arial"/>
            <w:i/>
            <w:sz w:val="20"/>
          </w:rPr>
          <w:t xml:space="preserve"> оны </w:t>
        </w:r>
        <w:r w:rsidR="00672D85" w:rsidRPr="00672D85">
          <w:rPr>
            <w:rStyle w:val="Hyperlink"/>
            <w:rFonts w:ascii="Arial" w:hAnsi="Arial" w:cs="Arial"/>
            <w:i/>
            <w:sz w:val="20"/>
            <w:lang w:val="mn-MN"/>
          </w:rPr>
          <w:t>01</w:t>
        </w:r>
        <w:r w:rsidR="00672D85" w:rsidRPr="00672D85">
          <w:rPr>
            <w:rStyle w:val="Hyperlink"/>
            <w:rFonts w:ascii="Arial" w:hAnsi="Arial" w:cs="Arial"/>
            <w:i/>
            <w:sz w:val="20"/>
            <w:szCs w:val="20"/>
          </w:rPr>
          <w:t xml:space="preserve"> д</w:t>
        </w:r>
        <w:r w:rsidR="00672D85" w:rsidRPr="00672D85">
          <w:rPr>
            <w:rStyle w:val="Hyperlink"/>
            <w:rFonts w:ascii="Arial" w:hAnsi="Arial" w:cs="Arial"/>
            <w:i/>
            <w:sz w:val="20"/>
            <w:szCs w:val="20"/>
            <w:lang w:val="mn-MN"/>
          </w:rPr>
          <w:t>ү</w:t>
        </w:r>
        <w:r w:rsidR="00672D85" w:rsidRPr="00672D85">
          <w:rPr>
            <w:rStyle w:val="Hyperlink"/>
            <w:rFonts w:ascii="Arial" w:hAnsi="Arial" w:cs="Arial"/>
            <w:i/>
            <w:sz w:val="20"/>
            <w:szCs w:val="20"/>
          </w:rPr>
          <w:t>г</w:t>
        </w:r>
        <w:r w:rsidR="00672D85" w:rsidRPr="00672D85">
          <w:rPr>
            <w:rStyle w:val="Hyperlink"/>
            <w:rFonts w:ascii="Arial" w:hAnsi="Arial" w:cs="Arial"/>
            <w:i/>
            <w:sz w:val="20"/>
            <w:szCs w:val="20"/>
            <w:lang w:val="mn-MN"/>
          </w:rPr>
          <w:t>ээ</w:t>
        </w:r>
        <w:r w:rsidR="00672D85" w:rsidRPr="00672D85">
          <w:rPr>
            <w:rStyle w:val="Hyperlink"/>
            <w:rFonts w:ascii="Arial" w:hAnsi="Arial" w:cs="Arial"/>
            <w:i/>
            <w:sz w:val="20"/>
            <w:szCs w:val="20"/>
          </w:rPr>
          <w:t xml:space="preserve">р сарын </w:t>
        </w:r>
        <w:r w:rsidR="00672D85" w:rsidRPr="00672D85">
          <w:rPr>
            <w:rStyle w:val="Hyperlink"/>
            <w:rFonts w:ascii="Arial" w:hAnsi="Arial" w:cs="Arial"/>
            <w:i/>
            <w:sz w:val="20"/>
            <w:szCs w:val="20"/>
            <w:lang w:val="mn-MN"/>
          </w:rPr>
          <w:t>01</w:t>
        </w:r>
        <w:r w:rsidR="00672D85" w:rsidRPr="00672D85">
          <w:rPr>
            <w:rStyle w:val="Hyperlink"/>
            <w:rFonts w:ascii="Arial" w:hAnsi="Arial" w:cs="Arial"/>
            <w:i/>
            <w:sz w:val="20"/>
            <w:szCs w:val="20"/>
          </w:rPr>
          <w:t>-н</w:t>
        </w:r>
        <w:r w:rsidR="00672D85" w:rsidRPr="00672D85">
          <w:rPr>
            <w:rStyle w:val="Hyperlink"/>
            <w:rFonts w:ascii="Arial" w:hAnsi="Arial" w:cs="Arial"/>
            <w:i/>
            <w:sz w:val="20"/>
            <w:szCs w:val="20"/>
            <w:lang w:val="mn-MN"/>
          </w:rPr>
          <w:t>ий</w:t>
        </w:r>
        <w:r w:rsidR="00672D85" w:rsidRPr="00672D85">
          <w:rPr>
            <w:rStyle w:val="Hyperlink"/>
            <w:rFonts w:ascii="Arial" w:hAnsi="Arial" w:cs="Arial"/>
            <w:i/>
            <w:sz w:val="20"/>
            <w:szCs w:val="20"/>
          </w:rPr>
          <w:t xml:space="preserve"> </w:t>
        </w:r>
        <w:r w:rsidR="00672D85" w:rsidRPr="00672D85">
          <w:rPr>
            <w:rStyle w:val="Hyperlink"/>
            <w:rFonts w:ascii="Arial" w:hAnsi="Arial" w:cs="Arial"/>
            <w:i/>
            <w:sz w:val="20"/>
          </w:rPr>
          <w:t>өдрөөс эхлэн дагаж мөрдөнө./</w:t>
        </w:r>
      </w:hyperlink>
    </w:p>
    <w:p w14:paraId="5917D58F" w14:textId="3826761E" w:rsidR="00587AF5" w:rsidRDefault="008832CF" w:rsidP="00587AF5">
      <w:pPr>
        <w:spacing w:after="0" w:line="240" w:lineRule="auto"/>
        <w:jc w:val="both"/>
        <w:rPr>
          <w:rFonts w:ascii="Arial" w:hAnsi="Arial" w:cs="Arial"/>
          <w:i/>
          <w:sz w:val="20"/>
        </w:rPr>
      </w:pPr>
      <w:hyperlink r:id="rId48" w:history="1">
        <w:r w:rsidR="00587AF5" w:rsidRPr="00587AF5">
          <w:rPr>
            <w:rStyle w:val="Hyperlink"/>
            <w:rFonts w:ascii="Arial" w:hAnsi="Arial" w:cs="Arial"/>
            <w:i/>
            <w:sz w:val="20"/>
            <w:szCs w:val="20"/>
          </w:rPr>
          <w:t xml:space="preserve">/Энэ </w:t>
        </w:r>
        <w:r w:rsidR="00587AF5" w:rsidRPr="00587AF5">
          <w:rPr>
            <w:rStyle w:val="Hyperlink"/>
            <w:rFonts w:ascii="Arial" w:hAnsi="Arial" w:cs="Arial"/>
            <w:i/>
            <w:sz w:val="20"/>
            <w:szCs w:val="20"/>
            <w:lang w:val="mn-MN"/>
          </w:rPr>
          <w:t xml:space="preserve">“5.12” </w:t>
        </w:r>
        <w:r w:rsidR="00587AF5" w:rsidRPr="00587AF5">
          <w:rPr>
            <w:rStyle w:val="Hyperlink"/>
            <w:rFonts w:ascii="Arial" w:hAnsi="Arial" w:cs="Arial"/>
            <w:i/>
            <w:sz w:val="20"/>
            <w:szCs w:val="20"/>
          </w:rPr>
          <w:t>заалт</w:t>
        </w:r>
        <w:r w:rsidR="00587AF5" w:rsidRPr="00587AF5">
          <w:rPr>
            <w:rStyle w:val="Hyperlink"/>
            <w:rFonts w:ascii="Arial" w:hAnsi="Arial" w:cs="Arial"/>
            <w:i/>
            <w:sz w:val="20"/>
            <w:szCs w:val="20"/>
            <w:lang w:val="mn-MN"/>
          </w:rPr>
          <w:t>ыг</w:t>
        </w:r>
        <w:r w:rsidR="00587AF5" w:rsidRPr="00587AF5">
          <w:rPr>
            <w:rStyle w:val="Hyperlink"/>
            <w:rFonts w:ascii="Arial" w:hAnsi="Arial" w:cs="Arial"/>
            <w:i/>
            <w:sz w:val="20"/>
            <w:szCs w:val="20"/>
          </w:rPr>
          <w:t xml:space="preserve"> 2023 оны 12 дугаар сарын 07-ны өдрийн хуулиар нэмсэн</w:t>
        </w:r>
        <w:r w:rsidR="00587AF5" w:rsidRPr="00587AF5">
          <w:rPr>
            <w:rStyle w:val="Hyperlink"/>
            <w:rFonts w:ascii="Arial" w:hAnsi="Arial" w:cs="Arial"/>
            <w:i/>
            <w:sz w:val="20"/>
          </w:rPr>
          <w:t>./</w:t>
        </w:r>
      </w:hyperlink>
    </w:p>
    <w:p w14:paraId="38B10BF0" w14:textId="77777777" w:rsidR="006057BE" w:rsidRPr="006057BE" w:rsidRDefault="006057BE" w:rsidP="006057BE">
      <w:pPr>
        <w:spacing w:after="0" w:line="240" w:lineRule="auto"/>
        <w:jc w:val="both"/>
        <w:rPr>
          <w:rFonts w:ascii="Arial" w:hAnsi="Arial" w:cs="Arial"/>
          <w:i/>
          <w:sz w:val="20"/>
        </w:rPr>
      </w:pPr>
    </w:p>
    <w:p w14:paraId="18FFDD6C"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6.Санхүү, эдийн засаг, гааль, хөрөнгө оруулалтын чиглэлээр доор дурдсан үйл ажиллагааг тусгай зөвшөөрөлтэйгөөр эрхлэх бөгөөд дараах этгээд олгоно:</w:t>
      </w:r>
    </w:p>
    <w:p w14:paraId="2ADE44E3"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ayout w:type="fixed"/>
        <w:tblLook w:val="04A0" w:firstRow="1" w:lastRow="0" w:firstColumn="1" w:lastColumn="0" w:noHBand="0" w:noVBand="1"/>
      </w:tblPr>
      <w:tblGrid>
        <w:gridCol w:w="4815"/>
        <w:gridCol w:w="4536"/>
      </w:tblGrid>
      <w:tr w:rsidR="00891A07" w:rsidRPr="005E1849" w14:paraId="21D58A49" w14:textId="77777777" w:rsidTr="00186606">
        <w:tc>
          <w:tcPr>
            <w:tcW w:w="4815" w:type="dxa"/>
            <w:vAlign w:val="center"/>
          </w:tcPr>
          <w:p w14:paraId="2C058B56"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536" w:type="dxa"/>
            <w:vAlign w:val="center"/>
          </w:tcPr>
          <w:p w14:paraId="6BBF3808"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27D360EB" w14:textId="77777777" w:rsidTr="00186606">
        <w:tc>
          <w:tcPr>
            <w:tcW w:w="4815" w:type="dxa"/>
          </w:tcPr>
          <w:p w14:paraId="1826E44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6.1.аудитын үйл ажиллагаа эрхлэх</w:t>
            </w:r>
          </w:p>
        </w:tc>
        <w:tc>
          <w:tcPr>
            <w:tcW w:w="4536" w:type="dxa"/>
          </w:tcPr>
          <w:p w14:paraId="270FE51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 төсвийн асуудал эрхэлсэн Засгийн газрын гишүүн</w:t>
            </w:r>
          </w:p>
        </w:tc>
      </w:tr>
      <w:tr w:rsidR="00891A07" w:rsidRPr="005E1849" w14:paraId="465C1C5B" w14:textId="77777777" w:rsidTr="00186606">
        <w:tc>
          <w:tcPr>
            <w:tcW w:w="4815" w:type="dxa"/>
          </w:tcPr>
          <w:p w14:paraId="7339E37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6.2.гаалийн зуучлагчийн үйл ажиллагаа эрхлэх</w:t>
            </w:r>
          </w:p>
        </w:tc>
        <w:tc>
          <w:tcPr>
            <w:tcW w:w="4536" w:type="dxa"/>
          </w:tcPr>
          <w:p w14:paraId="0ED96DF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 төсвийн асуудал эрхэлсэн Засгийн газрын гишүүн</w:t>
            </w:r>
          </w:p>
        </w:tc>
      </w:tr>
      <w:tr w:rsidR="00891A07" w:rsidRPr="005E1849" w14:paraId="6450F19F" w14:textId="77777777" w:rsidTr="00186606">
        <w:tc>
          <w:tcPr>
            <w:tcW w:w="4815" w:type="dxa"/>
          </w:tcPr>
          <w:p w14:paraId="56B8AC6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6.3.үнэт цаас үйлдвэрлэх</w:t>
            </w:r>
          </w:p>
        </w:tc>
        <w:tc>
          <w:tcPr>
            <w:tcW w:w="4536" w:type="dxa"/>
          </w:tcPr>
          <w:p w14:paraId="05BB6B2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 төсвийн асуудал эрхэлсэн Засгийн газрын гишүүн</w:t>
            </w:r>
          </w:p>
          <w:p w14:paraId="020A6853" w14:textId="77777777" w:rsidR="00891A07" w:rsidRPr="005E1849" w:rsidRDefault="00891A07" w:rsidP="007776C7">
            <w:pPr>
              <w:spacing w:after="0" w:line="240" w:lineRule="auto"/>
              <w:contextualSpacing/>
              <w:jc w:val="both"/>
              <w:rPr>
                <w:rFonts w:ascii="Arial" w:eastAsia="Calibri" w:hAnsi="Arial" w:cs="Arial"/>
                <w:sz w:val="24"/>
                <w:szCs w:val="24"/>
                <w:lang w:val="mn-MN"/>
              </w:rPr>
            </w:pPr>
          </w:p>
        </w:tc>
      </w:tr>
      <w:tr w:rsidR="00891A07" w:rsidRPr="005E1849" w14:paraId="50D62643" w14:textId="77777777" w:rsidTr="00186606">
        <w:tc>
          <w:tcPr>
            <w:tcW w:w="4815" w:type="dxa"/>
          </w:tcPr>
          <w:p w14:paraId="105246D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6.4.</w:t>
            </w:r>
            <w:r w:rsidRPr="005E1849">
              <w:rPr>
                <w:rFonts w:ascii="Arial" w:hAnsi="Arial" w:cs="Arial"/>
                <w:sz w:val="24"/>
                <w:szCs w:val="24"/>
                <w:lang w:val="mn-MN"/>
              </w:rPr>
              <w:t>хөрөнгийн үнэлгээний үйл ажиллагаа эрхлэх</w:t>
            </w:r>
          </w:p>
        </w:tc>
        <w:tc>
          <w:tcPr>
            <w:tcW w:w="4536" w:type="dxa"/>
          </w:tcPr>
          <w:p w14:paraId="3F73998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 төсвийн асуудал эрхэлсэн Засгийн газрын гишүүн</w:t>
            </w:r>
          </w:p>
        </w:tc>
      </w:tr>
      <w:tr w:rsidR="00891A07" w:rsidRPr="005E1849" w14:paraId="57302D9B" w14:textId="77777777" w:rsidTr="00186606">
        <w:tc>
          <w:tcPr>
            <w:tcW w:w="4815" w:type="dxa"/>
          </w:tcPr>
          <w:p w14:paraId="4286BE1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6.5.</w:t>
            </w:r>
            <w:r w:rsidRPr="005E1849">
              <w:rPr>
                <w:rFonts w:ascii="Arial" w:hAnsi="Arial" w:cs="Arial"/>
                <w:sz w:val="24"/>
                <w:szCs w:val="24"/>
                <w:lang w:val="mn-MN"/>
              </w:rPr>
              <w:t xml:space="preserve">эд мөнгөний хонжворт сугалаа гаргах </w:t>
            </w:r>
          </w:p>
        </w:tc>
        <w:tc>
          <w:tcPr>
            <w:tcW w:w="4536" w:type="dxa"/>
          </w:tcPr>
          <w:p w14:paraId="46376BD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 төсвийн асуудал эрхэлсэн Засгийн газрын гишүүн</w:t>
            </w:r>
          </w:p>
        </w:tc>
      </w:tr>
      <w:tr w:rsidR="00891A07" w:rsidRPr="005E1849" w14:paraId="1FB03FDE" w14:textId="77777777" w:rsidTr="00186606">
        <w:tc>
          <w:tcPr>
            <w:tcW w:w="4815" w:type="dxa"/>
          </w:tcPr>
          <w:p w14:paraId="6E5276B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6.6.татварын мэргэшсэн зөвлөх үйлчилгээ эрхлэх</w:t>
            </w:r>
          </w:p>
        </w:tc>
        <w:tc>
          <w:tcPr>
            <w:tcW w:w="4536" w:type="dxa"/>
          </w:tcPr>
          <w:p w14:paraId="6CA20BEC" w14:textId="77777777" w:rsidR="00891A07" w:rsidRPr="005E1849" w:rsidRDefault="00891A07" w:rsidP="007776C7">
            <w:pPr>
              <w:spacing w:after="0" w:line="240" w:lineRule="auto"/>
              <w:contextualSpacing/>
              <w:jc w:val="both"/>
              <w:rPr>
                <w:rFonts w:ascii="Arial" w:eastAsia="Calibri" w:hAnsi="Arial" w:cs="Arial"/>
                <w:strike/>
                <w:sz w:val="24"/>
                <w:szCs w:val="24"/>
                <w:lang w:val="mn-MN"/>
              </w:rPr>
            </w:pPr>
            <w:r w:rsidRPr="005E1849">
              <w:rPr>
                <w:rFonts w:ascii="Arial" w:eastAsia="Calibri" w:hAnsi="Arial" w:cs="Arial"/>
                <w:sz w:val="24"/>
                <w:szCs w:val="24"/>
                <w:lang w:val="mn-MN"/>
              </w:rPr>
              <w:t>Санхүү, төсвийн асуудал эрхэлсэн төрийн захиргааны төв байгууллага</w:t>
            </w:r>
          </w:p>
        </w:tc>
      </w:tr>
      <w:tr w:rsidR="00891A07" w:rsidRPr="005E1849" w14:paraId="05A76782" w14:textId="77777777" w:rsidTr="00186606">
        <w:tc>
          <w:tcPr>
            <w:tcW w:w="4815" w:type="dxa"/>
          </w:tcPr>
          <w:p w14:paraId="478EE71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6.7.гаалийн баталгаат агуулахын үйл ажиллагаа эрхлэх</w:t>
            </w:r>
          </w:p>
        </w:tc>
        <w:tc>
          <w:tcPr>
            <w:tcW w:w="4536" w:type="dxa"/>
          </w:tcPr>
          <w:p w14:paraId="5045179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553222A9" w14:textId="77777777" w:rsidTr="00186606">
        <w:tc>
          <w:tcPr>
            <w:tcW w:w="4815" w:type="dxa"/>
          </w:tcPr>
          <w:p w14:paraId="023AA3A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6.8.гаалийн баталгаат барилгын талбай ажиллуулах</w:t>
            </w:r>
          </w:p>
        </w:tc>
        <w:tc>
          <w:tcPr>
            <w:tcW w:w="4536" w:type="dxa"/>
          </w:tcPr>
          <w:p w14:paraId="1EA5AED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7E662FB5" w14:textId="77777777" w:rsidTr="00186606">
        <w:tc>
          <w:tcPr>
            <w:tcW w:w="4815" w:type="dxa"/>
          </w:tcPr>
          <w:p w14:paraId="7F689E1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6.9.гаалийн баталгаат үйлдвэрийн газар ажиллуулах</w:t>
            </w:r>
          </w:p>
        </w:tc>
        <w:tc>
          <w:tcPr>
            <w:tcW w:w="4536" w:type="dxa"/>
          </w:tcPr>
          <w:p w14:paraId="6B85930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6EA487FA" w14:textId="77777777" w:rsidTr="00186606">
        <w:tc>
          <w:tcPr>
            <w:tcW w:w="4815" w:type="dxa"/>
          </w:tcPr>
          <w:p w14:paraId="31412D9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6.10.гаалийн баталгаат үзэсгэлэнгийн газар ажиллуулах</w:t>
            </w:r>
          </w:p>
        </w:tc>
        <w:tc>
          <w:tcPr>
            <w:tcW w:w="4536" w:type="dxa"/>
          </w:tcPr>
          <w:p w14:paraId="2C7DBC1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598AF3CC" w14:textId="77777777" w:rsidTr="00186606">
        <w:tc>
          <w:tcPr>
            <w:tcW w:w="4815" w:type="dxa"/>
          </w:tcPr>
          <w:p w14:paraId="39017DA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6.11.гаалийн тусгай бүс байгуулах</w:t>
            </w:r>
          </w:p>
        </w:tc>
        <w:tc>
          <w:tcPr>
            <w:tcW w:w="4536" w:type="dxa"/>
          </w:tcPr>
          <w:p w14:paraId="093F396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44C76B5B" w14:textId="77777777" w:rsidTr="00186606">
        <w:tc>
          <w:tcPr>
            <w:tcW w:w="4815" w:type="dxa"/>
          </w:tcPr>
          <w:p w14:paraId="42B7B3D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6.12.татваргүй барааны дэлгүүр ажиллуулах</w:t>
            </w:r>
          </w:p>
        </w:tc>
        <w:tc>
          <w:tcPr>
            <w:tcW w:w="4536" w:type="dxa"/>
          </w:tcPr>
          <w:p w14:paraId="1C7B646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bl>
    <w:p w14:paraId="316E54C8" w14:textId="77777777" w:rsidR="00891A07" w:rsidRPr="005E1849" w:rsidRDefault="00891A07" w:rsidP="00891A07">
      <w:pPr>
        <w:spacing w:after="0" w:line="240" w:lineRule="auto"/>
        <w:contextualSpacing/>
        <w:jc w:val="both"/>
        <w:rPr>
          <w:rFonts w:ascii="Arial" w:hAnsi="Arial" w:cs="Arial"/>
          <w:sz w:val="24"/>
          <w:szCs w:val="24"/>
          <w:lang w:val="mn-MN"/>
        </w:rPr>
      </w:pPr>
    </w:p>
    <w:p w14:paraId="70B74483"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7.Соёл, боловсролын чиглэлээр доор дурдсан үйл ажиллагааг тусгай зөвшөөрөлтэйгөөр эрхлэх бөгөөд дараах этгээд олгоно:</w:t>
      </w:r>
    </w:p>
    <w:p w14:paraId="41CC36D9"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06F1F09C" w14:textId="77777777" w:rsidTr="000F60B9">
        <w:tc>
          <w:tcPr>
            <w:tcW w:w="4815" w:type="dxa"/>
            <w:vAlign w:val="center"/>
          </w:tcPr>
          <w:p w14:paraId="5260F3FB"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536" w:type="dxa"/>
            <w:vAlign w:val="center"/>
          </w:tcPr>
          <w:p w14:paraId="6C7CB328" w14:textId="77777777" w:rsidR="00891A07" w:rsidRPr="005E1849" w:rsidRDefault="00891A07" w:rsidP="001663E0">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638C48FB" w14:textId="77777777" w:rsidTr="000F60B9">
        <w:tc>
          <w:tcPr>
            <w:tcW w:w="4815" w:type="dxa"/>
          </w:tcPr>
          <w:p w14:paraId="0AA83384" w14:textId="7781C188" w:rsidR="00891A07" w:rsidRPr="005E1849" w:rsidRDefault="00891A07" w:rsidP="00CB0639">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7.1.гадаадын хөрөнгө оруулалттай цэцэрлэг, сургууль байгуулах</w:t>
            </w:r>
          </w:p>
        </w:tc>
        <w:tc>
          <w:tcPr>
            <w:tcW w:w="4536" w:type="dxa"/>
          </w:tcPr>
          <w:p w14:paraId="71CD142F"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Боловсролын асуудал эрхэлсэн төрийн захиргааны төв байгууллага</w:t>
            </w:r>
          </w:p>
        </w:tc>
      </w:tr>
      <w:tr w:rsidR="00891A07" w:rsidRPr="005E1849" w14:paraId="6A9B58D8" w14:textId="77777777" w:rsidTr="000F60B9">
        <w:tc>
          <w:tcPr>
            <w:tcW w:w="4815" w:type="dxa"/>
          </w:tcPr>
          <w:p w14:paraId="17D8B368"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7.2.их сургууль, дээд сургууль, коллежийн үйл ажиллагаа эрхлэх</w:t>
            </w:r>
          </w:p>
        </w:tc>
        <w:tc>
          <w:tcPr>
            <w:tcW w:w="4536" w:type="dxa"/>
          </w:tcPr>
          <w:p w14:paraId="6F6757AC"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Боловсролын асуудал эрхэлсэн төрийн захиргааны төв байгууллага</w:t>
            </w:r>
          </w:p>
        </w:tc>
      </w:tr>
      <w:tr w:rsidR="00891A07" w:rsidRPr="005E1849" w14:paraId="7CB11600" w14:textId="77777777" w:rsidTr="000F60B9">
        <w:trPr>
          <w:trHeight w:val="1182"/>
        </w:trPr>
        <w:tc>
          <w:tcPr>
            <w:tcW w:w="4815" w:type="dxa"/>
          </w:tcPr>
          <w:p w14:paraId="64AC3DF1" w14:textId="0CD99DAC"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7.3.олон улсын хөтөлбөрийн сургалттай ерөнхий боловсролын сургууль байгуулах</w:t>
            </w:r>
          </w:p>
        </w:tc>
        <w:tc>
          <w:tcPr>
            <w:tcW w:w="4536" w:type="dxa"/>
          </w:tcPr>
          <w:p w14:paraId="3ED140D6"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Боловсролын асуудал эрхэлсэн төрийн захиргааны төв байгууллага</w:t>
            </w:r>
          </w:p>
        </w:tc>
      </w:tr>
      <w:tr w:rsidR="00891A07" w:rsidRPr="005E1849" w14:paraId="61AA02DA" w14:textId="77777777" w:rsidTr="000F60B9">
        <w:tc>
          <w:tcPr>
            <w:tcW w:w="4815" w:type="dxa"/>
          </w:tcPr>
          <w:p w14:paraId="30A5EA0C"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7.4.төрийн өмчийн бус мэргэжлийн болон техникийн боловсрол эзэмшүүлэх сургалтын үйл ажиллагаа эрхлэх</w:t>
            </w:r>
          </w:p>
        </w:tc>
        <w:tc>
          <w:tcPr>
            <w:tcW w:w="4536" w:type="dxa"/>
          </w:tcPr>
          <w:p w14:paraId="6810A580"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Боловсролын асуудал эрхэлсэн төрийн захиргааны төв байгууллага</w:t>
            </w:r>
          </w:p>
        </w:tc>
      </w:tr>
      <w:tr w:rsidR="00891A07" w:rsidRPr="005E1849" w14:paraId="42DBDC0D" w14:textId="77777777" w:rsidTr="000F60B9">
        <w:tc>
          <w:tcPr>
            <w:tcW w:w="4815" w:type="dxa"/>
          </w:tcPr>
          <w:p w14:paraId="523C5FDA"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lastRenderedPageBreak/>
              <w:t>7.5.музейн үйл ажиллагаа эрхлэх</w:t>
            </w:r>
          </w:p>
        </w:tc>
        <w:tc>
          <w:tcPr>
            <w:tcW w:w="4536" w:type="dxa"/>
          </w:tcPr>
          <w:p w14:paraId="7136154B"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Соёлын асуудал эрхэлсэн төрийн захиргааны төв байгууллага</w:t>
            </w:r>
          </w:p>
        </w:tc>
      </w:tr>
      <w:tr w:rsidR="00891A07" w:rsidRPr="005E1849" w14:paraId="2BC7CF40" w14:textId="77777777" w:rsidTr="000F60B9">
        <w:tc>
          <w:tcPr>
            <w:tcW w:w="4815" w:type="dxa"/>
          </w:tcPr>
          <w:p w14:paraId="0795B7AB"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7.6.цэцэрлэгийн үйл ажиллагаа эрхлэх</w:t>
            </w:r>
          </w:p>
        </w:tc>
        <w:tc>
          <w:tcPr>
            <w:tcW w:w="4536" w:type="dxa"/>
          </w:tcPr>
          <w:p w14:paraId="15B3BF8A"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Тухайн аймаг, нийслэлийн Засаг дарга </w:t>
            </w:r>
          </w:p>
        </w:tc>
      </w:tr>
      <w:tr w:rsidR="00891A07" w:rsidRPr="005E1849" w14:paraId="73966F70" w14:textId="77777777" w:rsidTr="000F60B9">
        <w:tc>
          <w:tcPr>
            <w:tcW w:w="4815" w:type="dxa"/>
          </w:tcPr>
          <w:p w14:paraId="2B6693FB"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7.7.ерөнхий боловсролын сургууль байгуулах</w:t>
            </w:r>
          </w:p>
        </w:tc>
        <w:tc>
          <w:tcPr>
            <w:tcW w:w="4536" w:type="dxa"/>
          </w:tcPr>
          <w:p w14:paraId="1947D3D6"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Тухайн аймаг, нийслэлийн Засаг дарга</w:t>
            </w:r>
          </w:p>
        </w:tc>
      </w:tr>
      <w:tr w:rsidR="00891A07" w:rsidRPr="005E1849" w14:paraId="7CA5715B" w14:textId="77777777" w:rsidTr="000F60B9">
        <w:tc>
          <w:tcPr>
            <w:tcW w:w="4815" w:type="dxa"/>
          </w:tcPr>
          <w:p w14:paraId="6D3E0C74"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7.8.хүүхэд харах үйлчилгээ эрхлэх</w:t>
            </w:r>
          </w:p>
        </w:tc>
        <w:tc>
          <w:tcPr>
            <w:tcW w:w="4536" w:type="dxa"/>
          </w:tcPr>
          <w:p w14:paraId="0070A638"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Тухайн сум, дүүргийн Засаг дарга</w:t>
            </w:r>
          </w:p>
        </w:tc>
      </w:tr>
      <w:tr w:rsidR="00891A07" w:rsidRPr="005E1849" w14:paraId="3EAD3416" w14:textId="77777777" w:rsidTr="000F60B9">
        <w:tc>
          <w:tcPr>
            <w:tcW w:w="4815" w:type="dxa"/>
          </w:tcPr>
          <w:p w14:paraId="71FAA70B"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7.9.гадаадын  хуулийн этгээд Монгол Улсад боловсролын байгууллагын магадлан итгэмжлэх үйл ажиллагаа эрхлэх</w:t>
            </w:r>
          </w:p>
        </w:tc>
        <w:tc>
          <w:tcPr>
            <w:tcW w:w="4536" w:type="dxa"/>
          </w:tcPr>
          <w:p w14:paraId="37E74775"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Боловсролын магадлан итгэмжлэх үндэсний зөвлөл</w:t>
            </w:r>
          </w:p>
        </w:tc>
      </w:tr>
      <w:tr w:rsidR="00ED6B30" w:rsidRPr="005E1849" w14:paraId="39D1F78F" w14:textId="77777777" w:rsidTr="000F60B9">
        <w:tc>
          <w:tcPr>
            <w:tcW w:w="4815" w:type="dxa"/>
          </w:tcPr>
          <w:p w14:paraId="6ECB3B0E" w14:textId="7A168C50" w:rsidR="00ED6B30" w:rsidRPr="005E1849" w:rsidRDefault="00ED6B30" w:rsidP="00ED6B30">
            <w:pPr>
              <w:spacing w:after="0" w:line="240" w:lineRule="auto"/>
              <w:jc w:val="both"/>
              <w:rPr>
                <w:rFonts w:ascii="Arial" w:eastAsia="Calibri" w:hAnsi="Arial" w:cs="Arial"/>
                <w:color w:val="000000" w:themeColor="text1"/>
                <w:sz w:val="24"/>
                <w:szCs w:val="24"/>
                <w:lang w:val="mn-MN"/>
              </w:rPr>
            </w:pPr>
            <w:r w:rsidRPr="00B91AF1">
              <w:rPr>
                <w:rFonts w:ascii="Arial" w:hAnsi="Arial" w:cs="Arial"/>
                <w:sz w:val="24"/>
                <w:szCs w:val="24"/>
              </w:rPr>
              <w:t>7.10.</w:t>
            </w:r>
            <w:r w:rsidRPr="00B91AF1">
              <w:rPr>
                <w:rStyle w:val="Bodytext2"/>
                <w:sz w:val="24"/>
                <w:szCs w:val="24"/>
              </w:rPr>
              <w:t>их сургууль, дээд сургуулийн харьяа мэргэжлийн болон техникийн боловсролын сургалтын байгууллага байгуулах</w:t>
            </w:r>
          </w:p>
        </w:tc>
        <w:tc>
          <w:tcPr>
            <w:tcW w:w="4536" w:type="dxa"/>
          </w:tcPr>
          <w:p w14:paraId="05A58452" w14:textId="4E11D3CB" w:rsidR="00ED6B30" w:rsidRPr="005E1849" w:rsidRDefault="00ED6B30" w:rsidP="00ED6B30">
            <w:pPr>
              <w:spacing w:after="0" w:line="240" w:lineRule="auto"/>
              <w:jc w:val="both"/>
              <w:rPr>
                <w:rFonts w:ascii="Arial" w:hAnsi="Arial" w:cs="Arial"/>
                <w:color w:val="000000" w:themeColor="text1"/>
                <w:sz w:val="24"/>
                <w:szCs w:val="24"/>
                <w:shd w:val="clear" w:color="auto" w:fill="FFFFFF"/>
                <w:lang w:val="mn-MN"/>
              </w:rPr>
            </w:pPr>
            <w:r w:rsidRPr="00B91AF1">
              <w:rPr>
                <w:rFonts w:ascii="Arial" w:hAnsi="Arial" w:cs="Arial"/>
                <w:sz w:val="24"/>
                <w:szCs w:val="24"/>
                <w:shd w:val="clear" w:color="auto" w:fill="FFFFFF"/>
              </w:rPr>
              <w:t>Боловсролын асуудал эрхэлсэн төрийн захиргааны төв байгууллага</w:t>
            </w:r>
          </w:p>
        </w:tc>
      </w:tr>
      <w:tr w:rsidR="00ED6B30" w:rsidRPr="005E1849" w14:paraId="13AC351A" w14:textId="77777777" w:rsidTr="000F60B9">
        <w:tc>
          <w:tcPr>
            <w:tcW w:w="4815" w:type="dxa"/>
          </w:tcPr>
          <w:p w14:paraId="1BDA62F7" w14:textId="42CF1224" w:rsidR="00ED6B30" w:rsidRPr="005E1849" w:rsidRDefault="00ED6B30" w:rsidP="00ED6B30">
            <w:pPr>
              <w:spacing w:after="0" w:line="240" w:lineRule="auto"/>
              <w:jc w:val="both"/>
              <w:rPr>
                <w:rFonts w:ascii="Arial" w:eastAsia="Calibri" w:hAnsi="Arial" w:cs="Arial"/>
                <w:color w:val="000000" w:themeColor="text1"/>
                <w:sz w:val="24"/>
                <w:szCs w:val="24"/>
                <w:lang w:val="mn-MN"/>
              </w:rPr>
            </w:pPr>
            <w:r w:rsidRPr="00B91AF1">
              <w:rPr>
                <w:rFonts w:ascii="Arial" w:hAnsi="Arial" w:cs="Arial"/>
                <w:sz w:val="24"/>
                <w:szCs w:val="24"/>
              </w:rPr>
              <w:t>7.11.</w:t>
            </w:r>
            <w:r w:rsidRPr="00B91AF1">
              <w:rPr>
                <w:rStyle w:val="Bodytext2"/>
                <w:sz w:val="24"/>
                <w:szCs w:val="24"/>
              </w:rPr>
              <w:t>гадаадын хөрөнгө оруулалттай мэргэжлийн болон техникийн боловсролын сургалтын байгууллага байгуулах</w:t>
            </w:r>
          </w:p>
        </w:tc>
        <w:tc>
          <w:tcPr>
            <w:tcW w:w="4536" w:type="dxa"/>
          </w:tcPr>
          <w:p w14:paraId="24134E36" w14:textId="1CF7BDFB" w:rsidR="00ED6B30" w:rsidRPr="005E1849" w:rsidRDefault="00ED6B30" w:rsidP="00ED6B30">
            <w:pPr>
              <w:spacing w:after="0" w:line="240" w:lineRule="auto"/>
              <w:jc w:val="both"/>
              <w:rPr>
                <w:rFonts w:ascii="Arial" w:hAnsi="Arial" w:cs="Arial"/>
                <w:color w:val="000000" w:themeColor="text1"/>
                <w:sz w:val="24"/>
                <w:szCs w:val="24"/>
                <w:shd w:val="clear" w:color="auto" w:fill="FFFFFF"/>
                <w:lang w:val="mn-MN"/>
              </w:rPr>
            </w:pPr>
            <w:r w:rsidRPr="00B91AF1">
              <w:rPr>
                <w:rFonts w:ascii="Arial" w:hAnsi="Arial" w:cs="Arial"/>
                <w:sz w:val="24"/>
                <w:szCs w:val="24"/>
                <w:shd w:val="clear" w:color="auto" w:fill="FFFFFF"/>
              </w:rPr>
              <w:t>Боловсролын асуудал эрхэлсэн төрийн захиргааны төв байгууллага</w:t>
            </w:r>
          </w:p>
        </w:tc>
      </w:tr>
      <w:tr w:rsidR="00ED6B30" w:rsidRPr="005E1849" w14:paraId="14FC003F" w14:textId="77777777" w:rsidTr="000F60B9">
        <w:tc>
          <w:tcPr>
            <w:tcW w:w="4815" w:type="dxa"/>
          </w:tcPr>
          <w:p w14:paraId="09C44736" w14:textId="674003EC" w:rsidR="00ED6B30" w:rsidRPr="005E1849" w:rsidRDefault="00ED6B30" w:rsidP="00ED6B30">
            <w:pPr>
              <w:spacing w:after="0" w:line="240" w:lineRule="auto"/>
              <w:jc w:val="both"/>
              <w:rPr>
                <w:rFonts w:ascii="Arial" w:eastAsia="Calibri" w:hAnsi="Arial" w:cs="Arial"/>
                <w:color w:val="000000" w:themeColor="text1"/>
                <w:sz w:val="24"/>
                <w:szCs w:val="24"/>
                <w:lang w:val="mn-MN"/>
              </w:rPr>
            </w:pPr>
            <w:r w:rsidRPr="00B91AF1">
              <w:rPr>
                <w:rFonts w:ascii="Arial" w:hAnsi="Arial" w:cs="Arial"/>
                <w:sz w:val="24"/>
                <w:szCs w:val="24"/>
              </w:rPr>
              <w:t>7.12.төрийн болон орон нутгийн өмчийн мэргэжлийн болон техникийн боловсрол эзэмшүүлэх сургалтын үйл ажиллагаа эрхлэх</w:t>
            </w:r>
          </w:p>
        </w:tc>
        <w:tc>
          <w:tcPr>
            <w:tcW w:w="4536" w:type="dxa"/>
          </w:tcPr>
          <w:p w14:paraId="49EC9AD0" w14:textId="1DE3685A" w:rsidR="00ED6B30" w:rsidRPr="005E1849" w:rsidRDefault="00ED6B30" w:rsidP="00ED6B30">
            <w:pPr>
              <w:spacing w:after="0" w:line="240" w:lineRule="auto"/>
              <w:jc w:val="both"/>
              <w:rPr>
                <w:rFonts w:ascii="Arial" w:hAnsi="Arial" w:cs="Arial"/>
                <w:color w:val="000000" w:themeColor="text1"/>
                <w:sz w:val="24"/>
                <w:szCs w:val="24"/>
                <w:shd w:val="clear" w:color="auto" w:fill="FFFFFF"/>
                <w:lang w:val="mn-MN"/>
              </w:rPr>
            </w:pPr>
            <w:r w:rsidRPr="00B91AF1">
              <w:rPr>
                <w:rFonts w:ascii="Arial" w:hAnsi="Arial" w:cs="Arial"/>
                <w:sz w:val="24"/>
                <w:szCs w:val="24"/>
                <w:shd w:val="clear" w:color="auto" w:fill="FFFFFF"/>
              </w:rPr>
              <w:t>Боловсролын асуудал эрхэлсэн төрийн захиргааны төв байгууллага</w:t>
            </w:r>
          </w:p>
        </w:tc>
      </w:tr>
    </w:tbl>
    <w:p w14:paraId="39DD97BF" w14:textId="342F1230" w:rsidR="00ED5F97" w:rsidRDefault="008832CF" w:rsidP="00ED5F97">
      <w:pPr>
        <w:spacing w:after="0" w:line="240" w:lineRule="auto"/>
        <w:jc w:val="both"/>
        <w:rPr>
          <w:rFonts w:ascii="Arial" w:hAnsi="Arial" w:cs="Arial"/>
          <w:i/>
          <w:color w:val="000000"/>
          <w:sz w:val="20"/>
          <w:szCs w:val="20"/>
        </w:rPr>
      </w:pPr>
      <w:hyperlink r:id="rId49" w:history="1">
        <w:r w:rsidR="00ED5F97" w:rsidRPr="00B335B9">
          <w:rPr>
            <w:rStyle w:val="Hyperlink"/>
            <w:rFonts w:ascii="Arial" w:hAnsi="Arial" w:cs="Arial"/>
            <w:i/>
            <w:sz w:val="20"/>
            <w:szCs w:val="20"/>
          </w:rPr>
          <w:t xml:space="preserve">/Энэ </w:t>
        </w:r>
        <w:r w:rsidR="00ED5F97">
          <w:rPr>
            <w:rStyle w:val="Hyperlink"/>
            <w:rFonts w:ascii="Arial" w:hAnsi="Arial" w:cs="Arial"/>
            <w:i/>
            <w:sz w:val="20"/>
            <w:szCs w:val="20"/>
            <w:lang w:val="mn-MN"/>
          </w:rPr>
          <w:t>“7.3” дахь заалтад</w:t>
        </w:r>
        <w:r w:rsidR="00ED5F97" w:rsidRPr="00B335B9">
          <w:rPr>
            <w:rStyle w:val="Hyperlink"/>
            <w:rFonts w:ascii="Arial" w:hAnsi="Arial" w:cs="Arial"/>
            <w:i/>
            <w:sz w:val="20"/>
            <w:szCs w:val="20"/>
          </w:rPr>
          <w:t xml:space="preserve"> 2023 оны 01 дүгээр сарын 06-ны өдрийн хуулиар </w:t>
        </w:r>
        <w:r w:rsidR="00ED5F97" w:rsidRPr="00B335B9">
          <w:rPr>
            <w:rStyle w:val="Hyperlink"/>
            <w:rFonts w:ascii="Arial" w:hAnsi="Arial" w:cs="Arial"/>
            <w:bCs/>
            <w:i/>
            <w:sz w:val="20"/>
            <w:szCs w:val="20"/>
          </w:rPr>
          <w:t>өөрчлөлт оруулсан</w:t>
        </w:r>
        <w:r w:rsidR="00ED5F97" w:rsidRPr="00B335B9">
          <w:rPr>
            <w:rStyle w:val="Hyperlink"/>
            <w:rFonts w:ascii="Arial" w:hAnsi="Arial" w:cs="Arial"/>
            <w:i/>
            <w:sz w:val="20"/>
            <w:szCs w:val="20"/>
          </w:rPr>
          <w:t>./</w:t>
        </w:r>
      </w:hyperlink>
    </w:p>
    <w:p w14:paraId="4B9B0FAE" w14:textId="79786E36" w:rsidR="00ED6B30" w:rsidRDefault="008832CF" w:rsidP="00ED6B30">
      <w:pPr>
        <w:spacing w:after="0" w:line="240" w:lineRule="auto"/>
        <w:jc w:val="both"/>
        <w:rPr>
          <w:rFonts w:ascii="Arial" w:hAnsi="Arial" w:cs="Arial"/>
          <w:i/>
          <w:color w:val="000000"/>
          <w:sz w:val="20"/>
          <w:szCs w:val="20"/>
        </w:rPr>
      </w:pPr>
      <w:hyperlink r:id="rId50" w:history="1">
        <w:r w:rsidR="00ED6B30" w:rsidRPr="00ED6B30">
          <w:rPr>
            <w:rStyle w:val="Hyperlink"/>
            <w:rFonts w:ascii="Arial" w:hAnsi="Arial" w:cs="Arial"/>
            <w:i/>
            <w:sz w:val="20"/>
            <w:szCs w:val="20"/>
          </w:rPr>
          <w:t xml:space="preserve">/Энэ </w:t>
        </w:r>
        <w:r w:rsidR="00ED6B30" w:rsidRPr="00ED6B30">
          <w:rPr>
            <w:rStyle w:val="Hyperlink"/>
            <w:rFonts w:ascii="Arial" w:hAnsi="Arial" w:cs="Arial"/>
            <w:i/>
            <w:sz w:val="20"/>
            <w:szCs w:val="20"/>
            <w:lang w:val="mn-MN"/>
          </w:rPr>
          <w:t>“7.10, 7.11, 7.12” дахь заалт</w:t>
        </w:r>
        <w:r w:rsidR="00640D34">
          <w:rPr>
            <w:rStyle w:val="Hyperlink"/>
            <w:rFonts w:ascii="Arial" w:hAnsi="Arial" w:cs="Arial"/>
            <w:i/>
            <w:sz w:val="20"/>
            <w:szCs w:val="20"/>
            <w:lang w:val="mn-MN"/>
          </w:rPr>
          <w:t>ыг</w:t>
        </w:r>
        <w:r w:rsidR="00ED6B30" w:rsidRPr="00ED6B30">
          <w:rPr>
            <w:rStyle w:val="Hyperlink"/>
            <w:rFonts w:ascii="Arial" w:hAnsi="Arial" w:cs="Arial"/>
            <w:i/>
            <w:sz w:val="20"/>
            <w:szCs w:val="20"/>
          </w:rPr>
          <w:t xml:space="preserve"> 2023 оны 0</w:t>
        </w:r>
        <w:r w:rsidR="00ED6B30" w:rsidRPr="00ED6B30">
          <w:rPr>
            <w:rStyle w:val="Hyperlink"/>
            <w:rFonts w:ascii="Arial" w:hAnsi="Arial" w:cs="Arial"/>
            <w:i/>
            <w:sz w:val="20"/>
            <w:szCs w:val="20"/>
            <w:lang w:val="mn-MN"/>
          </w:rPr>
          <w:t>7</w:t>
        </w:r>
        <w:r w:rsidR="00ED6B30" w:rsidRPr="00ED6B30">
          <w:rPr>
            <w:rStyle w:val="Hyperlink"/>
            <w:rFonts w:ascii="Arial" w:hAnsi="Arial" w:cs="Arial"/>
            <w:i/>
            <w:sz w:val="20"/>
            <w:szCs w:val="20"/>
          </w:rPr>
          <w:t xml:space="preserve"> д</w:t>
        </w:r>
        <w:r w:rsidR="00ED6B30" w:rsidRPr="00ED6B30">
          <w:rPr>
            <w:rStyle w:val="Hyperlink"/>
            <w:rFonts w:ascii="Arial" w:hAnsi="Arial" w:cs="Arial"/>
            <w:i/>
            <w:sz w:val="20"/>
            <w:szCs w:val="20"/>
            <w:lang w:val="mn-MN"/>
          </w:rPr>
          <w:t>у</w:t>
        </w:r>
        <w:r w:rsidR="00ED6B30" w:rsidRPr="00ED6B30">
          <w:rPr>
            <w:rStyle w:val="Hyperlink"/>
            <w:rFonts w:ascii="Arial" w:hAnsi="Arial" w:cs="Arial"/>
            <w:i/>
            <w:sz w:val="20"/>
            <w:szCs w:val="20"/>
          </w:rPr>
          <w:t>г</w:t>
        </w:r>
        <w:r w:rsidR="00ED6B30" w:rsidRPr="00ED6B30">
          <w:rPr>
            <w:rStyle w:val="Hyperlink"/>
            <w:rFonts w:ascii="Arial" w:hAnsi="Arial" w:cs="Arial"/>
            <w:i/>
            <w:sz w:val="20"/>
            <w:szCs w:val="20"/>
            <w:lang w:val="mn-MN"/>
          </w:rPr>
          <w:t>аа</w:t>
        </w:r>
        <w:r w:rsidR="00ED6B30" w:rsidRPr="00ED6B30">
          <w:rPr>
            <w:rStyle w:val="Hyperlink"/>
            <w:rFonts w:ascii="Arial" w:hAnsi="Arial" w:cs="Arial"/>
            <w:i/>
            <w:sz w:val="20"/>
            <w:szCs w:val="20"/>
          </w:rPr>
          <w:t>р сарын 0</w:t>
        </w:r>
        <w:r w:rsidR="00ED6B30" w:rsidRPr="00ED6B30">
          <w:rPr>
            <w:rStyle w:val="Hyperlink"/>
            <w:rFonts w:ascii="Arial" w:hAnsi="Arial" w:cs="Arial"/>
            <w:i/>
            <w:sz w:val="20"/>
            <w:szCs w:val="20"/>
            <w:lang w:val="mn-MN"/>
          </w:rPr>
          <w:t>7</w:t>
        </w:r>
        <w:r w:rsidR="00ED6B30" w:rsidRPr="00ED6B30">
          <w:rPr>
            <w:rStyle w:val="Hyperlink"/>
            <w:rFonts w:ascii="Arial" w:hAnsi="Arial" w:cs="Arial"/>
            <w:i/>
            <w:sz w:val="20"/>
            <w:szCs w:val="20"/>
          </w:rPr>
          <w:t xml:space="preserve">-ны өдрийн хуулиар </w:t>
        </w:r>
        <w:r w:rsidR="00ED6B30" w:rsidRPr="00ED6B30">
          <w:rPr>
            <w:rStyle w:val="Hyperlink"/>
            <w:rFonts w:ascii="Arial" w:hAnsi="Arial" w:cs="Arial"/>
            <w:bCs/>
            <w:i/>
            <w:sz w:val="20"/>
            <w:szCs w:val="20"/>
            <w:lang w:val="mn-MN"/>
          </w:rPr>
          <w:t>нэмсэн</w:t>
        </w:r>
        <w:r w:rsidR="00ED6B30" w:rsidRPr="00ED6B30">
          <w:rPr>
            <w:rStyle w:val="Hyperlink"/>
            <w:rFonts w:ascii="Arial" w:hAnsi="Arial" w:cs="Arial"/>
            <w:i/>
            <w:sz w:val="20"/>
            <w:szCs w:val="20"/>
          </w:rPr>
          <w:t>./</w:t>
        </w:r>
      </w:hyperlink>
    </w:p>
    <w:p w14:paraId="49632A81" w14:textId="77777777" w:rsidR="006D5F18" w:rsidRPr="005E1849" w:rsidRDefault="00891A07" w:rsidP="00891A07">
      <w:pPr>
        <w:spacing w:after="0" w:line="240" w:lineRule="auto"/>
        <w:contextualSpacing/>
        <w:jc w:val="both"/>
        <w:rPr>
          <w:rFonts w:ascii="Arial" w:eastAsia="Calibri" w:hAnsi="Arial" w:cs="Arial"/>
          <w:b/>
          <w:sz w:val="24"/>
          <w:szCs w:val="24"/>
          <w:lang w:val="mn-MN"/>
        </w:rPr>
      </w:pPr>
      <w:r w:rsidRPr="005E1849">
        <w:rPr>
          <w:rFonts w:ascii="Arial" w:eastAsia="Calibri" w:hAnsi="Arial" w:cs="Arial"/>
          <w:b/>
          <w:sz w:val="24"/>
          <w:szCs w:val="24"/>
          <w:lang w:val="mn-MN"/>
        </w:rPr>
        <w:tab/>
      </w:r>
    </w:p>
    <w:p w14:paraId="37B05921" w14:textId="05B69AF4" w:rsidR="00891A07" w:rsidRPr="005E1849" w:rsidRDefault="00891A07" w:rsidP="006D5F18">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8.Уул уурхай, хүнд үйлдвэрлэлийн чиглэлээр доор дурдсан үйл ажиллагааг тусгай зөвшөөрөлтэйгөөр эрхлэх бөгөөд дараах этгээд олгоно:</w:t>
      </w:r>
    </w:p>
    <w:p w14:paraId="03581092"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739783BD" w14:textId="77777777" w:rsidTr="00E41ED8">
        <w:tc>
          <w:tcPr>
            <w:tcW w:w="4815" w:type="dxa"/>
          </w:tcPr>
          <w:p w14:paraId="648072C0"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536" w:type="dxa"/>
          </w:tcPr>
          <w:p w14:paraId="2EBF150E"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43AD5B2C" w14:textId="77777777" w:rsidTr="00E41ED8">
        <w:tc>
          <w:tcPr>
            <w:tcW w:w="4815" w:type="dxa"/>
          </w:tcPr>
          <w:p w14:paraId="16A5D8B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8.1.газрын тос борлуулах зориулалт бүхий дамжуулах хоолой барих</w:t>
            </w:r>
          </w:p>
        </w:tc>
        <w:tc>
          <w:tcPr>
            <w:tcW w:w="4536" w:type="dxa"/>
          </w:tcPr>
          <w:p w14:paraId="737752B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643E6BB2" w14:textId="77777777" w:rsidTr="00E41ED8">
        <w:tc>
          <w:tcPr>
            <w:tcW w:w="4815" w:type="dxa"/>
          </w:tcPr>
          <w:p w14:paraId="6C8F8A6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8.2.үйлдвэрлэл, технологийн паркийн үйл ажиллагаа эрхлэх</w:t>
            </w:r>
          </w:p>
        </w:tc>
        <w:tc>
          <w:tcPr>
            <w:tcW w:w="4536" w:type="dxa"/>
          </w:tcPr>
          <w:p w14:paraId="59BDDFC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1CF540C7" w14:textId="77777777" w:rsidTr="00E41ED8">
        <w:tc>
          <w:tcPr>
            <w:tcW w:w="4815" w:type="dxa"/>
          </w:tcPr>
          <w:p w14:paraId="49B6716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8.3.хүн амын эрүүл мэнд, мал, ан амьтан, байгаль орчинд онцгой нөлөө бүхий хортой бодисыг хамгаалан булахад зориулан газрын хэвлийг ашиглуулах</w:t>
            </w:r>
          </w:p>
        </w:tc>
        <w:tc>
          <w:tcPr>
            <w:tcW w:w="4536" w:type="dxa"/>
          </w:tcPr>
          <w:p w14:paraId="7729E2F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43F4378E" w14:textId="77777777" w:rsidTr="00E41ED8">
        <w:tc>
          <w:tcPr>
            <w:tcW w:w="4815" w:type="dxa"/>
          </w:tcPr>
          <w:p w14:paraId="07C2CF5D"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 xml:space="preserve">8.4.бүх төрлийн шатахууны бөөний,  </w:t>
            </w:r>
            <w:r w:rsidRPr="005E1849">
              <w:rPr>
                <w:rFonts w:ascii="Arial" w:eastAsia="Calibri" w:hAnsi="Arial" w:cs="Arial"/>
                <w:color w:val="000000"/>
                <w:sz w:val="24"/>
                <w:szCs w:val="24"/>
                <w:lang w:val="mn-MN"/>
              </w:rPr>
              <w:t>жижиглэнгийн</w:t>
            </w:r>
            <w:r w:rsidRPr="005E1849">
              <w:rPr>
                <w:rFonts w:ascii="Arial" w:eastAsia="Calibri" w:hAnsi="Arial" w:cs="Arial"/>
                <w:sz w:val="24"/>
                <w:szCs w:val="24"/>
                <w:lang w:val="mn-MN"/>
              </w:rPr>
              <w:t xml:space="preserve"> худалдаа эрхлэх</w:t>
            </w:r>
          </w:p>
        </w:tc>
        <w:tc>
          <w:tcPr>
            <w:tcW w:w="4536" w:type="dxa"/>
          </w:tcPr>
          <w:p w14:paraId="5799D7A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Газрын тосны асуудал эрхэлсэн төрийн захиргааны төв байгууллага</w:t>
            </w:r>
          </w:p>
        </w:tc>
      </w:tr>
      <w:tr w:rsidR="00891A07" w:rsidRPr="005E1849" w14:paraId="39F12C69" w14:textId="77777777" w:rsidTr="00E41ED8">
        <w:tc>
          <w:tcPr>
            <w:tcW w:w="4815" w:type="dxa"/>
          </w:tcPr>
          <w:p w14:paraId="0B041A6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8.5.бүх төрлийн шатахууныг импортлох</w:t>
            </w:r>
          </w:p>
        </w:tc>
        <w:tc>
          <w:tcPr>
            <w:tcW w:w="4536" w:type="dxa"/>
          </w:tcPr>
          <w:p w14:paraId="3775B6C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Газрын тосны асуудал эрхэлсэн төрийн захиргааны төв байгууллага</w:t>
            </w:r>
          </w:p>
        </w:tc>
      </w:tr>
      <w:tr w:rsidR="00891A07" w:rsidRPr="005E1849" w14:paraId="71574370" w14:textId="77777777" w:rsidTr="00E41ED8">
        <w:tc>
          <w:tcPr>
            <w:tcW w:w="4815" w:type="dxa"/>
          </w:tcPr>
          <w:p w14:paraId="74417C4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8.6.газрын тосны бүтээгдэхүүний үйлдвэрлэл эрхлэх</w:t>
            </w:r>
          </w:p>
        </w:tc>
        <w:tc>
          <w:tcPr>
            <w:tcW w:w="4536" w:type="dxa"/>
          </w:tcPr>
          <w:p w14:paraId="0F48A7B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Газрын тосны асуудал эрхэлсэн төрийн захиргааны төв байгууллага</w:t>
            </w:r>
          </w:p>
        </w:tc>
      </w:tr>
      <w:tr w:rsidR="00891A07" w:rsidRPr="005E1849" w14:paraId="56BB202D" w14:textId="77777777" w:rsidTr="00E41ED8">
        <w:tc>
          <w:tcPr>
            <w:tcW w:w="4815" w:type="dxa"/>
          </w:tcPr>
          <w:p w14:paraId="3BC31AB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8.7.газрын тос, уламжлалт бус газрын тос хайх, ашиглах</w:t>
            </w:r>
          </w:p>
        </w:tc>
        <w:tc>
          <w:tcPr>
            <w:tcW w:w="4536" w:type="dxa"/>
          </w:tcPr>
          <w:p w14:paraId="46E4E89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Газрын тосны асуудал эрхэлсэн төрийн захиргааны төв байгууллага</w:t>
            </w:r>
          </w:p>
        </w:tc>
      </w:tr>
      <w:tr w:rsidR="00891A07" w:rsidRPr="005E1849" w14:paraId="17159147" w14:textId="77777777" w:rsidTr="00E41ED8">
        <w:tc>
          <w:tcPr>
            <w:tcW w:w="4815" w:type="dxa"/>
          </w:tcPr>
          <w:p w14:paraId="63CE30D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8.8.</w:t>
            </w:r>
            <w:r w:rsidRPr="005E1849">
              <w:rPr>
                <w:rFonts w:ascii="Arial" w:hAnsi="Arial" w:cs="Arial"/>
                <w:sz w:val="24"/>
                <w:szCs w:val="24"/>
                <w:lang w:val="mn-MN"/>
              </w:rPr>
              <w:t>пиротехникийн хэрэгсэл үйлдвэрлэх, импортлох, үзвэрийн зориулалтаар ашиглах</w:t>
            </w:r>
          </w:p>
        </w:tc>
        <w:tc>
          <w:tcPr>
            <w:tcW w:w="4536" w:type="dxa"/>
          </w:tcPr>
          <w:p w14:paraId="7834A7C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Геологи, уул уурхайн асуудал эрхэлсэн төрийн захиргааны төв байгууллага</w:t>
            </w:r>
          </w:p>
        </w:tc>
      </w:tr>
      <w:tr w:rsidR="00891A07" w:rsidRPr="005E1849" w14:paraId="4C4A0680" w14:textId="77777777" w:rsidTr="00E41ED8">
        <w:tc>
          <w:tcPr>
            <w:tcW w:w="4815" w:type="dxa"/>
          </w:tcPr>
          <w:p w14:paraId="317320BE"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8.9.үйлдвэрлэлийн зориулалтаар тэсэлгээний ажил явуулах</w:t>
            </w:r>
          </w:p>
        </w:tc>
        <w:tc>
          <w:tcPr>
            <w:tcW w:w="4536" w:type="dxa"/>
          </w:tcPr>
          <w:p w14:paraId="28BBEB99"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Геологи, уул уурхайн асуудал эрхэлсэн төрийн захиргааны төв байгууллага</w:t>
            </w:r>
            <w:r w:rsidRPr="005E1849">
              <w:rPr>
                <w:rFonts w:ascii="Arial" w:eastAsia="Calibri" w:hAnsi="Arial" w:cs="Arial"/>
                <w:sz w:val="24"/>
                <w:szCs w:val="24"/>
                <w:lang w:val="mn-MN"/>
              </w:rPr>
              <w:tab/>
            </w:r>
            <w:r w:rsidRPr="005E1849">
              <w:rPr>
                <w:rFonts w:ascii="Arial" w:eastAsia="Calibri" w:hAnsi="Arial" w:cs="Arial"/>
                <w:sz w:val="24"/>
                <w:szCs w:val="24"/>
                <w:lang w:val="mn-MN"/>
              </w:rPr>
              <w:tab/>
            </w:r>
          </w:p>
        </w:tc>
      </w:tr>
      <w:tr w:rsidR="00891A07" w:rsidRPr="005E1849" w14:paraId="7FAAE554" w14:textId="77777777" w:rsidTr="00E41ED8">
        <w:tc>
          <w:tcPr>
            <w:tcW w:w="4815" w:type="dxa"/>
          </w:tcPr>
          <w:p w14:paraId="4EE8460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lastRenderedPageBreak/>
              <w:t>8.10.үйлдвэрлэлийн зориулалтаар тэсрэх бодис, тэсэлгээний хэрэгсэл импортлох, экспортлох, үйлдвэрлэх</w:t>
            </w:r>
          </w:p>
        </w:tc>
        <w:tc>
          <w:tcPr>
            <w:tcW w:w="4536" w:type="dxa"/>
          </w:tcPr>
          <w:p w14:paraId="3FD23E4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Геологи, уул уурхайн асуудал эрхэлсэн төрийн захиргааны төв байгууллага</w:t>
            </w:r>
          </w:p>
        </w:tc>
      </w:tr>
      <w:tr w:rsidR="00891A07" w:rsidRPr="005E1849" w14:paraId="13DFA6DE" w14:textId="77777777" w:rsidTr="00E41ED8">
        <w:tc>
          <w:tcPr>
            <w:tcW w:w="4815" w:type="dxa"/>
          </w:tcPr>
          <w:p w14:paraId="5A2CBDAD"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8.11.төмөрлөг боловсруулах, машины үйлдвэрлэл эрхлэх</w:t>
            </w:r>
          </w:p>
        </w:tc>
        <w:tc>
          <w:tcPr>
            <w:tcW w:w="4536" w:type="dxa"/>
          </w:tcPr>
          <w:p w14:paraId="017580ED"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Хүнд үйлдвэрийн асуудал эрхэлсэн төрийн захиргааны төв байгууллага</w:t>
            </w:r>
          </w:p>
        </w:tc>
      </w:tr>
      <w:tr w:rsidR="00891A07" w:rsidRPr="005E1849" w14:paraId="555F0867" w14:textId="77777777" w:rsidTr="00E41ED8">
        <w:tc>
          <w:tcPr>
            <w:tcW w:w="4815" w:type="dxa"/>
            <w:vAlign w:val="center"/>
          </w:tcPr>
          <w:p w14:paraId="061150E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color w:val="000000" w:themeColor="text1"/>
                <w:sz w:val="24"/>
                <w:szCs w:val="24"/>
                <w:lang w:val="mn-MN"/>
              </w:rPr>
              <w:t xml:space="preserve">8.12.үнэт металл, эрдэнийн чулуугаар эдлэл хийх, үйлдвэрлэл эрхлэх </w:t>
            </w:r>
          </w:p>
        </w:tc>
        <w:tc>
          <w:tcPr>
            <w:tcW w:w="4536" w:type="dxa"/>
          </w:tcPr>
          <w:p w14:paraId="615A042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color w:val="000000" w:themeColor="text1"/>
                <w:sz w:val="24"/>
                <w:szCs w:val="24"/>
                <w:lang w:val="mn-MN"/>
              </w:rPr>
              <w:t>Хүнд үйлдвэрийн асуудал эрхэлсэн төрийн захиргааны төв байгууллага</w:t>
            </w:r>
          </w:p>
        </w:tc>
      </w:tr>
      <w:tr w:rsidR="00891A07" w:rsidRPr="005E1849" w14:paraId="5EB35B3E" w14:textId="77777777" w:rsidTr="00E41ED8">
        <w:tc>
          <w:tcPr>
            <w:tcW w:w="4815" w:type="dxa"/>
          </w:tcPr>
          <w:p w14:paraId="39D235A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8.13.байгалийн байдлаараа оршиж байгаа газрын тосны хураагуурын орон зайд газрын тос хадгалах</w:t>
            </w:r>
          </w:p>
        </w:tc>
        <w:tc>
          <w:tcPr>
            <w:tcW w:w="4536" w:type="dxa"/>
          </w:tcPr>
          <w:p w14:paraId="50621B04" w14:textId="0299AEB0" w:rsidR="00891A07" w:rsidRPr="005E1849" w:rsidRDefault="00891A07" w:rsidP="00C06095">
            <w:pPr>
              <w:spacing w:after="0" w:line="240" w:lineRule="auto"/>
              <w:contextualSpacing/>
              <w:jc w:val="both"/>
              <w:rPr>
                <w:rFonts w:ascii="Arial" w:eastAsia="Calibri" w:hAnsi="Arial" w:cs="Arial"/>
                <w:sz w:val="24"/>
                <w:szCs w:val="24"/>
                <w:lang w:val="mn-MN"/>
              </w:rPr>
            </w:pPr>
            <w:r w:rsidRPr="005E1849">
              <w:rPr>
                <w:rFonts w:ascii="Arial" w:hAnsi="Arial" w:cs="Arial"/>
                <w:color w:val="000000" w:themeColor="text1"/>
                <w:sz w:val="24"/>
                <w:szCs w:val="24"/>
                <w:lang w:val="mn-MN"/>
              </w:rPr>
              <w:t xml:space="preserve">Газрын тосны асуудал </w:t>
            </w:r>
            <w:r w:rsidRPr="005E1849">
              <w:rPr>
                <w:rFonts w:ascii="Arial" w:eastAsia="Calibri" w:hAnsi="Arial" w:cs="Arial"/>
                <w:sz w:val="24"/>
                <w:szCs w:val="24"/>
                <w:lang w:val="mn-MN"/>
              </w:rPr>
              <w:t>хариуцсан</w:t>
            </w:r>
            <w:r w:rsidRPr="005E1849">
              <w:rPr>
                <w:rFonts w:ascii="Arial" w:hAnsi="Arial" w:cs="Arial"/>
                <w:color w:val="000000" w:themeColor="text1"/>
                <w:sz w:val="24"/>
                <w:szCs w:val="24"/>
                <w:lang w:val="mn-MN"/>
              </w:rPr>
              <w:t xml:space="preserve"> төрийн захиргааны байгууллага</w:t>
            </w:r>
          </w:p>
        </w:tc>
      </w:tr>
      <w:tr w:rsidR="00891A07" w:rsidRPr="005E1849" w14:paraId="2D8D7296" w14:textId="77777777" w:rsidTr="00E41ED8">
        <w:tc>
          <w:tcPr>
            <w:tcW w:w="4815" w:type="dxa"/>
          </w:tcPr>
          <w:p w14:paraId="21C03DD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8.14.ашигт малтмал ашиглах</w:t>
            </w:r>
          </w:p>
        </w:tc>
        <w:tc>
          <w:tcPr>
            <w:tcW w:w="4536" w:type="dxa"/>
          </w:tcPr>
          <w:p w14:paraId="6711B659" w14:textId="6717D70E" w:rsidR="00891A07" w:rsidRPr="005E1849" w:rsidRDefault="00891A07" w:rsidP="00BD6005">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 xml:space="preserve">Геологи, уул уурхайн асуудал </w:t>
            </w:r>
            <w:r w:rsidRPr="005E1849">
              <w:rPr>
                <w:rFonts w:ascii="Arial" w:eastAsia="Calibri" w:hAnsi="Arial" w:cs="Arial"/>
                <w:sz w:val="24"/>
                <w:szCs w:val="24"/>
                <w:lang w:val="mn-MN"/>
              </w:rPr>
              <w:t>хариуцсан</w:t>
            </w:r>
            <w:r w:rsidRPr="005E1849">
              <w:rPr>
                <w:rFonts w:ascii="Arial" w:eastAsia="Calibri" w:hAnsi="Arial" w:cs="Arial"/>
                <w:color w:val="000000"/>
                <w:sz w:val="24"/>
                <w:szCs w:val="24"/>
                <w:lang w:val="mn-MN"/>
              </w:rPr>
              <w:t xml:space="preserve"> төрийн захиргааны байгууллага</w:t>
            </w:r>
          </w:p>
        </w:tc>
      </w:tr>
      <w:tr w:rsidR="00891A07" w:rsidRPr="005E1849" w14:paraId="3BFDB21A" w14:textId="77777777" w:rsidTr="00E41ED8">
        <w:tc>
          <w:tcPr>
            <w:tcW w:w="4815" w:type="dxa"/>
          </w:tcPr>
          <w:p w14:paraId="2671C0CE"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8.15.ашигт малтмал хайх </w:t>
            </w:r>
          </w:p>
        </w:tc>
        <w:tc>
          <w:tcPr>
            <w:tcW w:w="4536" w:type="dxa"/>
          </w:tcPr>
          <w:p w14:paraId="74FE7048" w14:textId="18A22B86"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Геологи, уул уурхайн асуудал хариуцсан төрийн захиргааны байгууллага</w:t>
            </w:r>
          </w:p>
          <w:p w14:paraId="60266501" w14:textId="77777777" w:rsidR="00891A07" w:rsidRPr="005E1849" w:rsidRDefault="00891A07" w:rsidP="007776C7">
            <w:pPr>
              <w:spacing w:after="0" w:line="240" w:lineRule="auto"/>
              <w:contextualSpacing/>
              <w:jc w:val="both"/>
              <w:rPr>
                <w:rFonts w:ascii="Arial" w:eastAsia="Calibri" w:hAnsi="Arial" w:cs="Arial"/>
                <w:sz w:val="24"/>
                <w:szCs w:val="24"/>
                <w:lang w:val="mn-MN"/>
              </w:rPr>
            </w:pPr>
          </w:p>
        </w:tc>
      </w:tr>
      <w:tr w:rsidR="00891A07" w:rsidRPr="005E1849" w14:paraId="5A02140C" w14:textId="77777777" w:rsidTr="00E41ED8">
        <w:tc>
          <w:tcPr>
            <w:tcW w:w="4815" w:type="dxa"/>
          </w:tcPr>
          <w:p w14:paraId="0EA6680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8.16.цацраг идэвхт ашигт </w:t>
            </w:r>
            <w:r w:rsidRPr="005E1849">
              <w:rPr>
                <w:rFonts w:ascii="Arial" w:eastAsia="Calibri" w:hAnsi="Arial" w:cs="Arial"/>
                <w:sz w:val="24"/>
                <w:szCs w:val="24"/>
                <w:lang w:val="mn-MN"/>
              </w:rPr>
              <w:t>малтмал ашиглах</w:t>
            </w:r>
          </w:p>
        </w:tc>
        <w:tc>
          <w:tcPr>
            <w:tcW w:w="4536" w:type="dxa"/>
          </w:tcPr>
          <w:p w14:paraId="20F10964" w14:textId="206C7BB0" w:rsidR="00891A07" w:rsidRPr="005E1849" w:rsidRDefault="00891A07" w:rsidP="00BD6005">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Геологи, уул уурхайн асуудал хариуцсан төрийн захиргааны байгууллага</w:t>
            </w:r>
          </w:p>
        </w:tc>
      </w:tr>
      <w:tr w:rsidR="00891A07" w:rsidRPr="005E1849" w14:paraId="6C90982D" w14:textId="77777777" w:rsidTr="00E41ED8">
        <w:tc>
          <w:tcPr>
            <w:tcW w:w="4815" w:type="dxa"/>
          </w:tcPr>
          <w:p w14:paraId="1CC7FE9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8.17.цацраг идэвхт ашигт малтмал ашигласны дараа газар нөхөн сэргээх</w:t>
            </w:r>
          </w:p>
        </w:tc>
        <w:tc>
          <w:tcPr>
            <w:tcW w:w="4536" w:type="dxa"/>
          </w:tcPr>
          <w:p w14:paraId="3F7E5506" w14:textId="7CD1D7C4" w:rsidR="00891A07" w:rsidRPr="005E1849" w:rsidRDefault="00891A07" w:rsidP="00BD6005">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Геологи, уул уурхайн асуудал хариуцсан төрийн захиргааны байгууллага</w:t>
            </w:r>
          </w:p>
        </w:tc>
      </w:tr>
      <w:tr w:rsidR="00891A07" w:rsidRPr="005E1849" w14:paraId="60BE50C6" w14:textId="77777777" w:rsidTr="00E41ED8">
        <w:tc>
          <w:tcPr>
            <w:tcW w:w="4815" w:type="dxa"/>
          </w:tcPr>
          <w:p w14:paraId="022ADDC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8.18.цацраг идэвхт ашигт малтмал импортлох, экспортлох, тээвэрлэх, хаягдлыг булшлах</w:t>
            </w:r>
          </w:p>
        </w:tc>
        <w:tc>
          <w:tcPr>
            <w:tcW w:w="4536" w:type="dxa"/>
          </w:tcPr>
          <w:p w14:paraId="4189DBB4" w14:textId="194F6953" w:rsidR="00891A07" w:rsidRPr="005E1849" w:rsidRDefault="00891A07" w:rsidP="00BD6005">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Геологи, уул уурхайн асуудал хариуцсан төрийн захиргааны байгууллага</w:t>
            </w:r>
          </w:p>
        </w:tc>
      </w:tr>
      <w:tr w:rsidR="00891A07" w:rsidRPr="005E1849" w14:paraId="6F403BF1" w14:textId="77777777" w:rsidTr="00E41ED8">
        <w:tc>
          <w:tcPr>
            <w:tcW w:w="4815" w:type="dxa"/>
          </w:tcPr>
          <w:p w14:paraId="002D983F"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8.19.цацраг </w:t>
            </w:r>
            <w:r w:rsidRPr="005E1849">
              <w:rPr>
                <w:rFonts w:ascii="Arial" w:eastAsia="Calibri" w:hAnsi="Arial" w:cs="Arial"/>
                <w:sz w:val="24"/>
                <w:szCs w:val="24"/>
                <w:lang w:val="mn-MN"/>
              </w:rPr>
              <w:t>идэвхт ашигт малтмал эрэх, хайх</w:t>
            </w:r>
          </w:p>
        </w:tc>
        <w:tc>
          <w:tcPr>
            <w:tcW w:w="4536" w:type="dxa"/>
          </w:tcPr>
          <w:p w14:paraId="703653F8" w14:textId="16885704" w:rsidR="00891A07" w:rsidRPr="005E1849" w:rsidRDefault="00891A07" w:rsidP="00BD6005">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Геологи, уул уурхайн асуудал хариуцсан төрийн захиргааны байгууллага</w:t>
            </w:r>
          </w:p>
        </w:tc>
      </w:tr>
      <w:tr w:rsidR="00891A07" w:rsidRPr="005E1849" w14:paraId="5C73332C" w14:textId="77777777" w:rsidTr="00E41ED8">
        <w:tc>
          <w:tcPr>
            <w:tcW w:w="4815" w:type="dxa"/>
          </w:tcPr>
          <w:p w14:paraId="0E48758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8.20.цацрагийн үүсгүүрийг тээвэрлэх, импортлох, экспортлох</w:t>
            </w:r>
          </w:p>
        </w:tc>
        <w:tc>
          <w:tcPr>
            <w:tcW w:w="4536" w:type="dxa"/>
          </w:tcPr>
          <w:p w14:paraId="0CD181F4" w14:textId="182A67A2" w:rsidR="00891A07" w:rsidRPr="00E7578C" w:rsidRDefault="00E7578C" w:rsidP="00E700A5">
            <w:pPr>
              <w:spacing w:after="0" w:line="240" w:lineRule="auto"/>
              <w:contextualSpacing/>
              <w:jc w:val="both"/>
              <w:rPr>
                <w:rFonts w:ascii="Arial" w:eastAsia="Calibri" w:hAnsi="Arial" w:cs="Arial"/>
                <w:sz w:val="24"/>
                <w:szCs w:val="24"/>
                <w:lang w:val="mn-MN"/>
              </w:rPr>
            </w:pPr>
            <w:r w:rsidRPr="00E7578C">
              <w:rPr>
                <w:rFonts w:ascii="Arial" w:hAnsi="Arial" w:cs="Arial"/>
                <w:bCs/>
                <w:color w:val="000000" w:themeColor="text1"/>
                <w:sz w:val="24"/>
                <w:szCs w:val="24"/>
                <w:lang w:val="mn-MN"/>
              </w:rPr>
              <w:t>Боловсролын асуудал эрхэлсэн төрийн захиргааны төв байгууллага</w:t>
            </w:r>
          </w:p>
        </w:tc>
      </w:tr>
      <w:tr w:rsidR="00891A07" w:rsidRPr="005E1849" w14:paraId="64DDD20D" w14:textId="77777777" w:rsidTr="00E41ED8">
        <w:tc>
          <w:tcPr>
            <w:tcW w:w="4815" w:type="dxa"/>
          </w:tcPr>
          <w:p w14:paraId="4A7F0E6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 xml:space="preserve">8.21.цацрагийн үүсгүүрийг угсрах,  байрлуулах, </w:t>
            </w:r>
            <w:r w:rsidRPr="005E1849">
              <w:rPr>
                <w:rFonts w:ascii="Arial" w:hAnsi="Arial" w:cs="Arial"/>
                <w:color w:val="000000"/>
                <w:sz w:val="24"/>
                <w:szCs w:val="24"/>
                <w:lang w:val="mn-MN"/>
              </w:rPr>
              <w:t xml:space="preserve">түрээслэх, </w:t>
            </w:r>
            <w:r w:rsidRPr="005E1849">
              <w:rPr>
                <w:rFonts w:ascii="Arial" w:eastAsia="Calibri" w:hAnsi="Arial" w:cs="Arial"/>
                <w:sz w:val="24"/>
                <w:szCs w:val="24"/>
                <w:lang w:val="mn-MN"/>
              </w:rPr>
              <w:t>үйлдвэрлэх,</w:t>
            </w:r>
            <w:r w:rsidRPr="005E1849">
              <w:rPr>
                <w:rFonts w:ascii="Arial" w:hAnsi="Arial" w:cs="Arial"/>
                <w:color w:val="000000"/>
                <w:sz w:val="24"/>
                <w:szCs w:val="24"/>
                <w:lang w:val="mn-MN"/>
              </w:rPr>
              <w:t xml:space="preserve"> ашиглалтаас гаргах, задлах, хадгалах</w:t>
            </w:r>
          </w:p>
        </w:tc>
        <w:tc>
          <w:tcPr>
            <w:tcW w:w="4536" w:type="dxa"/>
          </w:tcPr>
          <w:p w14:paraId="07586315" w14:textId="688998BF" w:rsidR="00891A07" w:rsidRPr="00E7578C" w:rsidRDefault="00E7578C" w:rsidP="00307DA4">
            <w:pPr>
              <w:spacing w:after="0" w:line="240" w:lineRule="auto"/>
              <w:contextualSpacing/>
              <w:jc w:val="both"/>
              <w:rPr>
                <w:rFonts w:ascii="Arial" w:eastAsia="Calibri" w:hAnsi="Arial" w:cs="Arial"/>
                <w:sz w:val="24"/>
                <w:szCs w:val="24"/>
                <w:lang w:val="mn-MN"/>
              </w:rPr>
            </w:pPr>
            <w:r w:rsidRPr="00E7578C">
              <w:rPr>
                <w:rFonts w:ascii="Arial" w:hAnsi="Arial" w:cs="Arial"/>
                <w:bCs/>
                <w:color w:val="000000" w:themeColor="text1"/>
                <w:sz w:val="24"/>
                <w:szCs w:val="24"/>
                <w:lang w:val="mn-MN"/>
              </w:rPr>
              <w:t>Боловсролын асуудал эрхэлсэн төрийн захиргааны төв байгууллага</w:t>
            </w:r>
          </w:p>
        </w:tc>
      </w:tr>
      <w:tr w:rsidR="00891A07" w:rsidRPr="005E1849" w14:paraId="39188966" w14:textId="77777777" w:rsidTr="00E41ED8">
        <w:tc>
          <w:tcPr>
            <w:tcW w:w="4815" w:type="dxa"/>
          </w:tcPr>
          <w:p w14:paraId="2CD02A1F"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8.22.цацрагийн үүсгүүрийн хаягдлыг булшлах, аюулгүй болгох болон түүнтэй холбогдсон бусад үйл ажиллагаа эрхлэх</w:t>
            </w:r>
          </w:p>
        </w:tc>
        <w:tc>
          <w:tcPr>
            <w:tcW w:w="4536" w:type="dxa"/>
          </w:tcPr>
          <w:p w14:paraId="48ECA23B" w14:textId="0FE10F15" w:rsidR="00891A07" w:rsidRPr="00E7578C" w:rsidRDefault="00E7578C" w:rsidP="00307DA4">
            <w:pPr>
              <w:spacing w:after="0" w:line="240" w:lineRule="auto"/>
              <w:contextualSpacing/>
              <w:jc w:val="both"/>
              <w:rPr>
                <w:rFonts w:ascii="Arial" w:eastAsia="Calibri" w:hAnsi="Arial" w:cs="Arial"/>
                <w:color w:val="000000"/>
                <w:sz w:val="24"/>
                <w:szCs w:val="24"/>
                <w:lang w:val="mn-MN"/>
              </w:rPr>
            </w:pPr>
            <w:r w:rsidRPr="00E7578C">
              <w:rPr>
                <w:rFonts w:ascii="Arial" w:hAnsi="Arial" w:cs="Arial"/>
                <w:bCs/>
                <w:color w:val="000000" w:themeColor="text1"/>
                <w:sz w:val="24"/>
                <w:szCs w:val="24"/>
                <w:lang w:val="mn-MN"/>
              </w:rPr>
              <w:t>Боловсролын асуудал эрхэлсэн төрийн захиргааны төв байгууллага</w:t>
            </w:r>
          </w:p>
        </w:tc>
      </w:tr>
      <w:tr w:rsidR="00891A07" w:rsidRPr="005E1849" w14:paraId="60B4CEE6" w14:textId="77777777" w:rsidTr="00E41ED8">
        <w:tc>
          <w:tcPr>
            <w:tcW w:w="4815" w:type="dxa"/>
          </w:tcPr>
          <w:p w14:paraId="7D5BF15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8.23.цацрагийн үүсгүүрийг эзэмших, ашиглах, худалдах</w:t>
            </w:r>
          </w:p>
        </w:tc>
        <w:tc>
          <w:tcPr>
            <w:tcW w:w="4536" w:type="dxa"/>
          </w:tcPr>
          <w:p w14:paraId="4B463D91" w14:textId="7DD3EAD5" w:rsidR="00891A07" w:rsidRPr="00E7578C" w:rsidRDefault="00E7578C" w:rsidP="00307DA4">
            <w:pPr>
              <w:spacing w:after="0" w:line="240" w:lineRule="auto"/>
              <w:contextualSpacing/>
              <w:jc w:val="both"/>
              <w:rPr>
                <w:rFonts w:ascii="Arial" w:eastAsia="Calibri" w:hAnsi="Arial" w:cs="Arial"/>
                <w:color w:val="000000"/>
                <w:sz w:val="24"/>
                <w:szCs w:val="24"/>
                <w:lang w:val="mn-MN"/>
              </w:rPr>
            </w:pPr>
            <w:r w:rsidRPr="00E7578C">
              <w:rPr>
                <w:rFonts w:ascii="Arial" w:hAnsi="Arial" w:cs="Arial"/>
                <w:bCs/>
                <w:color w:val="000000" w:themeColor="text1"/>
                <w:sz w:val="24"/>
                <w:szCs w:val="24"/>
                <w:lang w:val="mn-MN"/>
              </w:rPr>
              <w:t>Боловсролын асуудал эрхэлсэн төрийн захиргааны төв байгууллага</w:t>
            </w:r>
          </w:p>
        </w:tc>
      </w:tr>
      <w:tr w:rsidR="00891A07" w:rsidRPr="005E1849" w14:paraId="4EB8BE38" w14:textId="77777777" w:rsidTr="00E41ED8">
        <w:tc>
          <w:tcPr>
            <w:tcW w:w="4815" w:type="dxa"/>
          </w:tcPr>
          <w:p w14:paraId="137224A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8.24.цөмийн бодис эзэмших, ашиглах, худалдах</w:t>
            </w:r>
          </w:p>
        </w:tc>
        <w:tc>
          <w:tcPr>
            <w:tcW w:w="4536" w:type="dxa"/>
          </w:tcPr>
          <w:p w14:paraId="1CF3C427"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Цөмийн энергийн комисс</w:t>
            </w:r>
          </w:p>
        </w:tc>
      </w:tr>
      <w:tr w:rsidR="00891A07" w:rsidRPr="005E1849" w14:paraId="27D6EDF9" w14:textId="77777777" w:rsidTr="00E41ED8">
        <w:tc>
          <w:tcPr>
            <w:tcW w:w="4815" w:type="dxa"/>
          </w:tcPr>
          <w:p w14:paraId="2066511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8.25.цөмийн бодис импортлох, экспортлох, тээвэрлэх, </w:t>
            </w:r>
            <w:r w:rsidRPr="005E1849">
              <w:rPr>
                <w:rFonts w:ascii="Arial" w:eastAsia="Calibri" w:hAnsi="Arial" w:cs="Arial"/>
                <w:bCs/>
                <w:sz w:val="24"/>
                <w:szCs w:val="24"/>
                <w:lang w:val="mn-MN"/>
              </w:rPr>
              <w:t>өөрийн орны цацраг идэвхт</w:t>
            </w:r>
            <w:r w:rsidRPr="005E1849">
              <w:rPr>
                <w:rFonts w:ascii="Arial" w:eastAsia="Calibri" w:hAnsi="Arial" w:cs="Arial"/>
                <w:sz w:val="24"/>
                <w:szCs w:val="24"/>
                <w:lang w:val="mn-MN"/>
              </w:rPr>
              <w:t xml:space="preserve"> хаягдлыг булшлах</w:t>
            </w:r>
          </w:p>
        </w:tc>
        <w:tc>
          <w:tcPr>
            <w:tcW w:w="4536" w:type="dxa"/>
          </w:tcPr>
          <w:p w14:paraId="1040FA8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Цөмийн энергийн комисс </w:t>
            </w:r>
          </w:p>
        </w:tc>
      </w:tr>
      <w:tr w:rsidR="00891A07" w:rsidRPr="005E1849" w14:paraId="61C28C7F" w14:textId="77777777" w:rsidTr="00E41ED8">
        <w:tc>
          <w:tcPr>
            <w:tcW w:w="4815" w:type="dxa"/>
          </w:tcPr>
          <w:p w14:paraId="7B742B6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8.26.цөмийн төхөөрөмж ашиглах</w:t>
            </w:r>
          </w:p>
        </w:tc>
        <w:tc>
          <w:tcPr>
            <w:tcW w:w="4536" w:type="dxa"/>
          </w:tcPr>
          <w:p w14:paraId="32B1958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Цөмийн энергийн комисс</w:t>
            </w:r>
          </w:p>
        </w:tc>
      </w:tr>
      <w:tr w:rsidR="00891A07" w:rsidRPr="005E1849" w14:paraId="5EF1037C" w14:textId="77777777" w:rsidTr="00E41ED8">
        <w:tc>
          <w:tcPr>
            <w:tcW w:w="4815" w:type="dxa"/>
          </w:tcPr>
          <w:p w14:paraId="7F94DB4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8.27.цөмийн төхөөрөмж барих, өөрчлөх, шинэчлэх, ашиглалтаас гаргах</w:t>
            </w:r>
          </w:p>
        </w:tc>
        <w:tc>
          <w:tcPr>
            <w:tcW w:w="4536" w:type="dxa"/>
          </w:tcPr>
          <w:p w14:paraId="0CACDEE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Цөмийн энергийн комисс</w:t>
            </w:r>
          </w:p>
        </w:tc>
      </w:tr>
      <w:tr w:rsidR="00891A07" w:rsidRPr="005E1849" w14:paraId="66FBEE12" w14:textId="77777777" w:rsidTr="00E41ED8">
        <w:tc>
          <w:tcPr>
            <w:tcW w:w="4815" w:type="dxa"/>
          </w:tcPr>
          <w:p w14:paraId="5F1FA0A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8.28.ашигт малтмал олборлохоос өөр зориулалтаар газрын хэвлийг ашиглуулах</w:t>
            </w:r>
          </w:p>
        </w:tc>
        <w:tc>
          <w:tcPr>
            <w:tcW w:w="4536" w:type="dxa"/>
          </w:tcPr>
          <w:p w14:paraId="5B6258F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Тухайн аймаг, нийслэлийн Засаг дарга</w:t>
            </w:r>
          </w:p>
        </w:tc>
      </w:tr>
      <w:tr w:rsidR="00891A07" w:rsidRPr="005E1849" w14:paraId="2DC2E9C2" w14:textId="77777777" w:rsidTr="00E41ED8">
        <w:tc>
          <w:tcPr>
            <w:tcW w:w="4815" w:type="dxa"/>
          </w:tcPr>
          <w:p w14:paraId="69E9096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8.29.түгээмэл тархацтай ашигт малтмал ашиглах</w:t>
            </w:r>
          </w:p>
        </w:tc>
        <w:tc>
          <w:tcPr>
            <w:tcW w:w="4536" w:type="dxa"/>
          </w:tcPr>
          <w:p w14:paraId="2C1B48C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Тухайн аймаг, нийслэлийн Засаг дарга</w:t>
            </w:r>
          </w:p>
        </w:tc>
      </w:tr>
      <w:tr w:rsidR="00891A07" w:rsidRPr="005E1849" w14:paraId="5C4CF602" w14:textId="77777777" w:rsidTr="00E41ED8">
        <w:tc>
          <w:tcPr>
            <w:tcW w:w="4815" w:type="dxa"/>
          </w:tcPr>
          <w:p w14:paraId="298E828E" w14:textId="77777777" w:rsidR="00891A07" w:rsidRPr="005E1849" w:rsidRDefault="00891A07" w:rsidP="007776C7">
            <w:pPr>
              <w:spacing w:after="0" w:line="240" w:lineRule="auto"/>
              <w:contextualSpacing/>
              <w:jc w:val="both"/>
              <w:rPr>
                <w:rFonts w:ascii="Arial" w:eastAsia="Calibri" w:hAnsi="Arial" w:cs="Arial"/>
                <w:color w:val="FF0000"/>
                <w:sz w:val="24"/>
                <w:szCs w:val="24"/>
                <w:lang w:val="mn-MN"/>
              </w:rPr>
            </w:pPr>
            <w:r w:rsidRPr="005E1849">
              <w:rPr>
                <w:rFonts w:ascii="Arial" w:eastAsia="Calibri" w:hAnsi="Arial" w:cs="Arial"/>
                <w:color w:val="000000"/>
                <w:sz w:val="24"/>
                <w:szCs w:val="24"/>
                <w:lang w:val="mn-MN"/>
              </w:rPr>
              <w:lastRenderedPageBreak/>
              <w:t>8.30.түгээмэл тархацтай ашигт малтмал хайх</w:t>
            </w:r>
          </w:p>
        </w:tc>
        <w:tc>
          <w:tcPr>
            <w:tcW w:w="4536" w:type="dxa"/>
          </w:tcPr>
          <w:p w14:paraId="5B335B9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Тухайн аймаг, нийслэлийн Засаг дарга</w:t>
            </w:r>
          </w:p>
        </w:tc>
      </w:tr>
    </w:tbl>
    <w:p w14:paraId="30C94CBD" w14:textId="3332E5F2" w:rsidR="00E7578C" w:rsidRDefault="008832CF" w:rsidP="00E7578C">
      <w:pPr>
        <w:spacing w:after="0" w:line="240" w:lineRule="auto"/>
        <w:jc w:val="both"/>
        <w:rPr>
          <w:rFonts w:ascii="Arial" w:hAnsi="Arial" w:cs="Arial"/>
          <w:i/>
          <w:color w:val="000000"/>
          <w:sz w:val="20"/>
          <w:szCs w:val="20"/>
        </w:rPr>
      </w:pPr>
      <w:hyperlink r:id="rId51" w:history="1">
        <w:r w:rsidR="00E7578C" w:rsidRPr="00B335B9">
          <w:rPr>
            <w:rStyle w:val="Hyperlink"/>
            <w:rFonts w:ascii="Arial" w:hAnsi="Arial" w:cs="Arial"/>
            <w:i/>
            <w:sz w:val="20"/>
            <w:szCs w:val="20"/>
          </w:rPr>
          <w:t xml:space="preserve">/Энэ </w:t>
        </w:r>
        <w:r w:rsidR="00E7578C">
          <w:rPr>
            <w:rStyle w:val="Hyperlink"/>
            <w:rFonts w:ascii="Arial" w:hAnsi="Arial" w:cs="Arial"/>
            <w:i/>
            <w:sz w:val="20"/>
            <w:szCs w:val="20"/>
            <w:lang w:val="mn-MN"/>
          </w:rPr>
          <w:t>“8.20”, “8.21, 8.22, 8.23” дахь заалтад</w:t>
        </w:r>
        <w:r w:rsidR="00E7578C" w:rsidRPr="00B335B9">
          <w:rPr>
            <w:rStyle w:val="Hyperlink"/>
            <w:rFonts w:ascii="Arial" w:hAnsi="Arial" w:cs="Arial"/>
            <w:i/>
            <w:sz w:val="20"/>
            <w:szCs w:val="20"/>
          </w:rPr>
          <w:t xml:space="preserve"> 2023 оны 01 дүгээр сарын 06-ны өдрийн хуулиар </w:t>
        </w:r>
        <w:r w:rsidR="00E7578C" w:rsidRPr="00B335B9">
          <w:rPr>
            <w:rStyle w:val="Hyperlink"/>
            <w:rFonts w:ascii="Arial" w:hAnsi="Arial" w:cs="Arial"/>
            <w:bCs/>
            <w:i/>
            <w:sz w:val="20"/>
            <w:szCs w:val="20"/>
          </w:rPr>
          <w:t>өөрчлөлт оруулсан</w:t>
        </w:r>
        <w:r w:rsidR="00E7578C" w:rsidRPr="00B335B9">
          <w:rPr>
            <w:rStyle w:val="Hyperlink"/>
            <w:rFonts w:ascii="Arial" w:hAnsi="Arial" w:cs="Arial"/>
            <w:i/>
            <w:sz w:val="20"/>
            <w:szCs w:val="20"/>
          </w:rPr>
          <w:t>./</w:t>
        </w:r>
      </w:hyperlink>
    </w:p>
    <w:p w14:paraId="0F86A23E" w14:textId="77777777" w:rsidR="00891A07" w:rsidRPr="005E1849" w:rsidRDefault="00891A07" w:rsidP="00891A07">
      <w:pPr>
        <w:spacing w:after="0" w:line="240" w:lineRule="auto"/>
        <w:contextualSpacing/>
        <w:jc w:val="both"/>
        <w:rPr>
          <w:rFonts w:ascii="Arial" w:hAnsi="Arial" w:cs="Arial"/>
          <w:sz w:val="24"/>
          <w:szCs w:val="24"/>
          <w:lang w:val="mn-MN"/>
        </w:rPr>
      </w:pPr>
    </w:p>
    <w:p w14:paraId="3B0ACD23"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hAnsi="Arial" w:cs="Arial"/>
          <w:sz w:val="24"/>
          <w:szCs w:val="24"/>
          <w:lang w:val="mn-MN"/>
        </w:rPr>
        <w:t>9.Харилцаа холбоо, мэдээлэл технологийн чиглэлээр доор дурдсан үйл ажиллагааг тусгай зөвшөөрөлтэйгөөр эрхлэх бөгөөд дараах этгээд олгоно:</w:t>
      </w:r>
    </w:p>
    <w:p w14:paraId="286C7C6D"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6FFCAA31" w14:textId="77777777" w:rsidTr="000E1F5C">
        <w:tc>
          <w:tcPr>
            <w:tcW w:w="4815" w:type="dxa"/>
            <w:vAlign w:val="center"/>
          </w:tcPr>
          <w:p w14:paraId="64EE2ABA"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536" w:type="dxa"/>
            <w:vAlign w:val="center"/>
          </w:tcPr>
          <w:p w14:paraId="1FEA0634"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069DD36E" w14:textId="77777777" w:rsidTr="000E1F5C">
        <w:tc>
          <w:tcPr>
            <w:tcW w:w="4815" w:type="dxa"/>
          </w:tcPr>
          <w:p w14:paraId="4B1A0792"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 xml:space="preserve">9.1.тоон гарын үсгийн гэрчилгээ олгох үйл ажиллагаа эрхлэх </w:t>
            </w:r>
          </w:p>
        </w:tc>
        <w:tc>
          <w:tcPr>
            <w:tcW w:w="4536" w:type="dxa"/>
          </w:tcPr>
          <w:p w14:paraId="40A149ED"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Цахим хөгжил, харилцаа холбооны асуудал эрхэлсэн төрийн захиргааны төв байгууллага</w:t>
            </w:r>
          </w:p>
        </w:tc>
      </w:tr>
      <w:tr w:rsidR="00891A07" w:rsidRPr="005E1849" w14:paraId="71A95076" w14:textId="77777777" w:rsidTr="000E1F5C">
        <w:tc>
          <w:tcPr>
            <w:tcW w:w="4815" w:type="dxa"/>
            <w:vAlign w:val="center"/>
          </w:tcPr>
          <w:p w14:paraId="6FC4DDA1"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9.2.арилжааны радио, телевизийн үйлчилгээ эрхлэх</w:t>
            </w:r>
          </w:p>
        </w:tc>
        <w:tc>
          <w:tcPr>
            <w:tcW w:w="4536" w:type="dxa"/>
            <w:vAlign w:val="center"/>
          </w:tcPr>
          <w:p w14:paraId="6E774BF1" w14:textId="77777777" w:rsidR="00891A07" w:rsidRPr="005E1849" w:rsidRDefault="00891A07" w:rsidP="007776C7">
            <w:pPr>
              <w:spacing w:after="0" w:line="240" w:lineRule="auto"/>
              <w:rPr>
                <w:rFonts w:ascii="Arial" w:hAnsi="Arial" w:cs="Arial"/>
                <w:color w:val="000000" w:themeColor="text1"/>
                <w:sz w:val="24"/>
                <w:szCs w:val="24"/>
                <w:lang w:val="mn-MN"/>
              </w:rPr>
            </w:pPr>
            <w:r w:rsidRPr="005E1849">
              <w:rPr>
                <w:rFonts w:ascii="Arial" w:hAnsi="Arial" w:cs="Arial"/>
                <w:color w:val="000000" w:themeColor="text1"/>
                <w:sz w:val="24"/>
                <w:szCs w:val="24"/>
                <w:lang w:val="mn-MN"/>
              </w:rPr>
              <w:t>Харилцаа холбооны зохицуулах хороо</w:t>
            </w:r>
          </w:p>
        </w:tc>
      </w:tr>
      <w:tr w:rsidR="00891A07" w:rsidRPr="005E1849" w14:paraId="2F6BBBE1" w14:textId="77777777" w:rsidTr="000E1F5C">
        <w:tc>
          <w:tcPr>
            <w:tcW w:w="4815" w:type="dxa"/>
            <w:vAlign w:val="center"/>
          </w:tcPr>
          <w:p w14:paraId="0780BF13"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sz w:val="24"/>
                <w:szCs w:val="24"/>
                <w:lang w:val="mn-MN"/>
              </w:rPr>
              <w:t>9.3.мэдээллийн сүлжээ ашиглах, үйлчилгээ эрхлэх</w:t>
            </w:r>
          </w:p>
        </w:tc>
        <w:tc>
          <w:tcPr>
            <w:tcW w:w="4536" w:type="dxa"/>
            <w:vAlign w:val="center"/>
          </w:tcPr>
          <w:p w14:paraId="712EE748" w14:textId="77777777" w:rsidR="00891A07" w:rsidRPr="005E1849" w:rsidRDefault="00891A07" w:rsidP="007776C7">
            <w:pPr>
              <w:spacing w:after="0" w:line="240" w:lineRule="auto"/>
              <w:rPr>
                <w:rFonts w:ascii="Arial" w:hAnsi="Arial" w:cs="Arial"/>
                <w:color w:val="000000" w:themeColor="text1"/>
                <w:sz w:val="24"/>
                <w:szCs w:val="24"/>
                <w:lang w:val="mn-MN"/>
              </w:rPr>
            </w:pPr>
            <w:r w:rsidRPr="005E1849">
              <w:rPr>
                <w:rFonts w:ascii="Arial" w:hAnsi="Arial" w:cs="Arial"/>
                <w:sz w:val="24"/>
                <w:szCs w:val="24"/>
                <w:lang w:val="mn-MN"/>
              </w:rPr>
              <w:t>Харилцаа холбооны зохицуулах хороо</w:t>
            </w:r>
          </w:p>
        </w:tc>
      </w:tr>
      <w:tr w:rsidR="00891A07" w:rsidRPr="005E1849" w14:paraId="2F47BBD2" w14:textId="77777777" w:rsidTr="000E1F5C">
        <w:trPr>
          <w:trHeight w:val="575"/>
        </w:trPr>
        <w:tc>
          <w:tcPr>
            <w:tcW w:w="4815" w:type="dxa"/>
          </w:tcPr>
          <w:p w14:paraId="531370FE"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9.4.харилцаа холбооны үйлчилгээ эрхлэх</w:t>
            </w:r>
          </w:p>
        </w:tc>
        <w:tc>
          <w:tcPr>
            <w:tcW w:w="4536" w:type="dxa"/>
          </w:tcPr>
          <w:p w14:paraId="2BE29A57" w14:textId="77777777" w:rsidR="00891A07" w:rsidRPr="005E1849" w:rsidRDefault="00891A07" w:rsidP="007776C7">
            <w:pPr>
              <w:spacing w:after="0" w:line="240" w:lineRule="auto"/>
              <w:rPr>
                <w:rFonts w:ascii="Arial" w:hAnsi="Arial" w:cs="Arial"/>
                <w:color w:val="000000" w:themeColor="text1"/>
                <w:sz w:val="24"/>
                <w:szCs w:val="24"/>
                <w:lang w:val="mn-MN"/>
              </w:rPr>
            </w:pPr>
            <w:r w:rsidRPr="005E1849">
              <w:rPr>
                <w:rStyle w:val="Strong"/>
                <w:rFonts w:ascii="Arial" w:hAnsi="Arial" w:cs="Arial"/>
                <w:b w:val="0"/>
                <w:bCs w:val="0"/>
                <w:color w:val="000000" w:themeColor="text1"/>
                <w:sz w:val="24"/>
                <w:szCs w:val="24"/>
                <w:lang w:val="mn-MN"/>
              </w:rPr>
              <w:t>Харилцаа холбооны зохицуулах хороо</w:t>
            </w:r>
          </w:p>
        </w:tc>
      </w:tr>
      <w:tr w:rsidR="00891A07" w:rsidRPr="005E1849" w14:paraId="3E58518E" w14:textId="77777777" w:rsidTr="000E1F5C">
        <w:tc>
          <w:tcPr>
            <w:tcW w:w="4815" w:type="dxa"/>
          </w:tcPr>
          <w:p w14:paraId="6DFD3450" w14:textId="77777777" w:rsidR="00891A07" w:rsidRPr="005E1849" w:rsidRDefault="00891A07" w:rsidP="007776C7">
            <w:pPr>
              <w:spacing w:after="0" w:line="240" w:lineRule="auto"/>
              <w:contextualSpacing/>
              <w:jc w:val="both"/>
              <w:rPr>
                <w:rFonts w:ascii="Arial" w:hAnsi="Arial" w:cs="Arial"/>
                <w:color w:val="FF0000"/>
                <w:sz w:val="24"/>
                <w:szCs w:val="24"/>
                <w:lang w:val="mn-MN"/>
              </w:rPr>
            </w:pPr>
            <w:r w:rsidRPr="005E1849">
              <w:rPr>
                <w:rFonts w:ascii="Arial" w:hAnsi="Arial" w:cs="Arial"/>
                <w:sz w:val="24"/>
                <w:szCs w:val="24"/>
                <w:lang w:val="mn-MN"/>
              </w:rPr>
              <w:t>9.5.олон нийтийн радио, телевизийн үйлчилгээ эрхлэх</w:t>
            </w:r>
          </w:p>
        </w:tc>
        <w:tc>
          <w:tcPr>
            <w:tcW w:w="4536" w:type="dxa"/>
          </w:tcPr>
          <w:p w14:paraId="25CCD6C7"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Fonts w:ascii="Arial" w:hAnsi="Arial" w:cs="Arial"/>
                <w:sz w:val="24"/>
                <w:szCs w:val="24"/>
                <w:lang w:val="mn-MN"/>
              </w:rPr>
              <w:t>Харилцаа холбооны зохицуулах хороо</w:t>
            </w:r>
          </w:p>
        </w:tc>
      </w:tr>
      <w:tr w:rsidR="00891A07" w:rsidRPr="005E1849" w14:paraId="79111BC1" w14:textId="77777777" w:rsidTr="000E1F5C">
        <w:tc>
          <w:tcPr>
            <w:tcW w:w="4815" w:type="dxa"/>
          </w:tcPr>
          <w:p w14:paraId="5D3D9671" w14:textId="77777777" w:rsidR="00891A07" w:rsidRPr="005E1849" w:rsidRDefault="00891A07" w:rsidP="007776C7">
            <w:pPr>
              <w:spacing w:after="0" w:line="240" w:lineRule="auto"/>
              <w:contextualSpacing/>
              <w:jc w:val="both"/>
              <w:rPr>
                <w:rFonts w:ascii="Arial" w:hAnsi="Arial" w:cs="Arial"/>
                <w:color w:val="FF0000"/>
                <w:sz w:val="24"/>
                <w:szCs w:val="24"/>
                <w:lang w:val="mn-MN"/>
              </w:rPr>
            </w:pPr>
            <w:r w:rsidRPr="005E1849">
              <w:rPr>
                <w:rFonts w:ascii="Arial" w:hAnsi="Arial" w:cs="Arial"/>
                <w:sz w:val="24"/>
                <w:szCs w:val="24"/>
                <w:lang w:val="mn-MN"/>
              </w:rPr>
              <w:t>9.6.олон суваг дамжуулах үйлчилгээ эрхлэх</w:t>
            </w:r>
          </w:p>
        </w:tc>
        <w:tc>
          <w:tcPr>
            <w:tcW w:w="4536" w:type="dxa"/>
          </w:tcPr>
          <w:p w14:paraId="1EC14F6F"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21C7B2C7" w14:textId="77777777" w:rsidTr="000E1F5C">
        <w:tc>
          <w:tcPr>
            <w:tcW w:w="4815" w:type="dxa"/>
          </w:tcPr>
          <w:p w14:paraId="2062B16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9.7.өргөн нэвтрүүлгийн радио, телевизийн үйлчилгээ эрхлэх</w:t>
            </w:r>
          </w:p>
        </w:tc>
        <w:tc>
          <w:tcPr>
            <w:tcW w:w="4536" w:type="dxa"/>
          </w:tcPr>
          <w:p w14:paraId="053D753F"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6E4732B6" w14:textId="77777777" w:rsidTr="000E1F5C">
        <w:tc>
          <w:tcPr>
            <w:tcW w:w="4815" w:type="dxa"/>
          </w:tcPr>
          <w:p w14:paraId="05223B50"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9.8.радио давтамж, радио давтамжийн зурвас ашиглах</w:t>
            </w:r>
          </w:p>
        </w:tc>
        <w:tc>
          <w:tcPr>
            <w:tcW w:w="4536" w:type="dxa"/>
          </w:tcPr>
          <w:p w14:paraId="0D4A1653" w14:textId="77777777" w:rsidR="00891A07" w:rsidRPr="005E1849" w:rsidRDefault="00891A07" w:rsidP="007776C7">
            <w:pPr>
              <w:spacing w:after="0" w:line="240" w:lineRule="auto"/>
              <w:rPr>
                <w:rFonts w:ascii="Arial" w:hAnsi="Arial" w:cs="Arial"/>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4386D9B8" w14:textId="77777777" w:rsidTr="000E1F5C">
        <w:tc>
          <w:tcPr>
            <w:tcW w:w="4815" w:type="dxa"/>
          </w:tcPr>
          <w:p w14:paraId="3C7151AD"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themeColor="text1"/>
                <w:sz w:val="24"/>
                <w:szCs w:val="24"/>
                <w:shd w:val="clear" w:color="auto" w:fill="FFFFFF"/>
                <w:lang w:val="mn-MN"/>
              </w:rPr>
              <w:t>9.9.радио, телевизийн газрын сүлжээний үйлчилгээ эрхлэх</w:t>
            </w:r>
          </w:p>
        </w:tc>
        <w:tc>
          <w:tcPr>
            <w:tcW w:w="4536" w:type="dxa"/>
          </w:tcPr>
          <w:p w14:paraId="62572081"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2C79F2ED" w14:textId="77777777" w:rsidTr="000E1F5C">
        <w:trPr>
          <w:trHeight w:val="559"/>
        </w:trPr>
        <w:tc>
          <w:tcPr>
            <w:tcW w:w="4815" w:type="dxa"/>
          </w:tcPr>
          <w:p w14:paraId="275B2E0E" w14:textId="77777777" w:rsidR="00891A07" w:rsidRPr="005E1849" w:rsidRDefault="00891A07" w:rsidP="007776C7">
            <w:pPr>
              <w:spacing w:after="0" w:line="240" w:lineRule="auto"/>
              <w:jc w:val="both"/>
              <w:rPr>
                <w:rFonts w:ascii="Arial" w:hAnsi="Arial" w:cs="Arial"/>
                <w:color w:val="000000" w:themeColor="text1"/>
                <w:sz w:val="24"/>
                <w:szCs w:val="24"/>
                <w:shd w:val="clear" w:color="auto" w:fill="FFFFFF"/>
                <w:lang w:val="mn-MN"/>
              </w:rPr>
            </w:pPr>
            <w:r w:rsidRPr="005E1849">
              <w:rPr>
                <w:rFonts w:ascii="Arial" w:hAnsi="Arial" w:cs="Arial"/>
                <w:sz w:val="24"/>
                <w:szCs w:val="24"/>
                <w:lang w:val="mn-MN"/>
              </w:rPr>
              <w:t>9.10.сансрын холбооны сүлжээ байгуулах, түүний ашиглалт, үйлчилгээ эрхлэх</w:t>
            </w:r>
          </w:p>
        </w:tc>
        <w:tc>
          <w:tcPr>
            <w:tcW w:w="4536" w:type="dxa"/>
          </w:tcPr>
          <w:p w14:paraId="70028A20"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3AA4386C" w14:textId="77777777" w:rsidTr="000E1F5C">
        <w:tc>
          <w:tcPr>
            <w:tcW w:w="4815" w:type="dxa"/>
          </w:tcPr>
          <w:p w14:paraId="5D6926F7"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color w:val="000000" w:themeColor="text1"/>
                <w:sz w:val="24"/>
                <w:szCs w:val="24"/>
                <w:lang w:val="mn-MN"/>
              </w:rPr>
              <w:t>9.11.харилцаа холбооны сүлжээ байгуулах, түүний ашиглалт үйлчилгээ эрхлэх</w:t>
            </w:r>
          </w:p>
        </w:tc>
        <w:tc>
          <w:tcPr>
            <w:tcW w:w="4536" w:type="dxa"/>
          </w:tcPr>
          <w:p w14:paraId="2608CCC4" w14:textId="77777777" w:rsidR="00891A07" w:rsidRPr="005E1849" w:rsidRDefault="00891A07" w:rsidP="007776C7">
            <w:pPr>
              <w:spacing w:after="0" w:line="240" w:lineRule="auto"/>
              <w:rPr>
                <w:rFonts w:ascii="Arial" w:hAnsi="Arial" w:cs="Arial"/>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0E04CF5D" w14:textId="77777777" w:rsidTr="000E1F5C">
        <w:tc>
          <w:tcPr>
            <w:tcW w:w="4815" w:type="dxa"/>
          </w:tcPr>
          <w:p w14:paraId="49154A12"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sz w:val="24"/>
                <w:szCs w:val="24"/>
                <w:lang w:val="mn-MN"/>
              </w:rPr>
              <w:t>9.12.харилцаа холбооны сүлжээ, дэд бүтцийн суурилуулалт, засвар үйлчилгээ эрхлэх</w:t>
            </w:r>
          </w:p>
        </w:tc>
        <w:tc>
          <w:tcPr>
            <w:tcW w:w="4536" w:type="dxa"/>
          </w:tcPr>
          <w:p w14:paraId="50C76F47" w14:textId="77777777" w:rsidR="00891A07" w:rsidRPr="005E1849" w:rsidRDefault="00891A07" w:rsidP="007776C7">
            <w:pPr>
              <w:spacing w:after="0" w:line="240" w:lineRule="auto"/>
              <w:rPr>
                <w:rStyle w:val="Strong"/>
                <w:rFonts w:ascii="Arial" w:hAnsi="Arial" w:cs="Arial"/>
                <w:b w:val="0"/>
                <w:bCs w:val="0"/>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34B88B51" w14:textId="77777777" w:rsidTr="000E1F5C">
        <w:tc>
          <w:tcPr>
            <w:tcW w:w="4815" w:type="dxa"/>
          </w:tcPr>
          <w:p w14:paraId="6993CAB8"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9.13.дотоодын шуудангийн үйлчилгээ эрхлэх</w:t>
            </w:r>
          </w:p>
        </w:tc>
        <w:tc>
          <w:tcPr>
            <w:tcW w:w="4536" w:type="dxa"/>
          </w:tcPr>
          <w:p w14:paraId="65D4EDED" w14:textId="77777777" w:rsidR="00891A07" w:rsidRPr="005E1849" w:rsidRDefault="00891A07" w:rsidP="007776C7">
            <w:pPr>
              <w:spacing w:after="0" w:line="240" w:lineRule="auto"/>
              <w:rPr>
                <w:rFonts w:ascii="Arial" w:hAnsi="Arial" w:cs="Arial"/>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r w:rsidR="00891A07" w:rsidRPr="005E1849" w14:paraId="43984571" w14:textId="77777777" w:rsidTr="000E1F5C">
        <w:tc>
          <w:tcPr>
            <w:tcW w:w="4815" w:type="dxa"/>
            <w:vAlign w:val="center"/>
          </w:tcPr>
          <w:p w14:paraId="26C583AF"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9.14.төлбөртэй радио, телевизийн үйлчилгээ эрхлэх</w:t>
            </w:r>
          </w:p>
        </w:tc>
        <w:tc>
          <w:tcPr>
            <w:tcW w:w="4536" w:type="dxa"/>
            <w:vAlign w:val="center"/>
          </w:tcPr>
          <w:p w14:paraId="0259A193" w14:textId="77777777" w:rsidR="00891A07" w:rsidRPr="005E1849" w:rsidRDefault="00891A07" w:rsidP="007776C7">
            <w:pPr>
              <w:spacing w:after="0" w:line="240" w:lineRule="auto"/>
              <w:rPr>
                <w:rFonts w:ascii="Arial" w:hAnsi="Arial" w:cs="Arial"/>
                <w:sz w:val="24"/>
                <w:szCs w:val="24"/>
                <w:lang w:val="mn-MN"/>
              </w:rPr>
            </w:pPr>
            <w:r w:rsidRPr="005E1849">
              <w:rPr>
                <w:rFonts w:ascii="Arial" w:hAnsi="Arial" w:cs="Arial"/>
                <w:sz w:val="24"/>
                <w:szCs w:val="24"/>
                <w:lang w:val="mn-MN"/>
              </w:rPr>
              <w:t>Харилцаа холбооны зохицуулах хороо</w:t>
            </w:r>
          </w:p>
        </w:tc>
      </w:tr>
      <w:tr w:rsidR="00891A07" w:rsidRPr="005E1849" w14:paraId="06A847FF" w14:textId="77777777" w:rsidTr="000E1F5C">
        <w:trPr>
          <w:trHeight w:val="561"/>
        </w:trPr>
        <w:tc>
          <w:tcPr>
            <w:tcW w:w="4815" w:type="dxa"/>
          </w:tcPr>
          <w:p w14:paraId="43ACCD01"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9.15.улс хоорондын шуудангийн үйлчилгээ эрхлэх</w:t>
            </w:r>
          </w:p>
        </w:tc>
        <w:tc>
          <w:tcPr>
            <w:tcW w:w="4536" w:type="dxa"/>
          </w:tcPr>
          <w:p w14:paraId="57417EBF" w14:textId="77777777" w:rsidR="00891A07" w:rsidRPr="005E1849" w:rsidRDefault="00891A07" w:rsidP="007776C7">
            <w:pPr>
              <w:spacing w:after="0" w:line="240" w:lineRule="auto"/>
              <w:rPr>
                <w:rFonts w:ascii="Arial" w:hAnsi="Arial" w:cs="Arial"/>
                <w:sz w:val="24"/>
                <w:szCs w:val="24"/>
                <w:lang w:val="mn-MN"/>
              </w:rPr>
            </w:pPr>
            <w:r w:rsidRPr="005E1849">
              <w:rPr>
                <w:rStyle w:val="Strong"/>
                <w:rFonts w:ascii="Arial" w:hAnsi="Arial" w:cs="Arial"/>
                <w:b w:val="0"/>
                <w:bCs w:val="0"/>
                <w:sz w:val="24"/>
                <w:szCs w:val="24"/>
                <w:lang w:val="mn-MN"/>
              </w:rPr>
              <w:t>Харилцаа холбооны зохицуулах хороо</w:t>
            </w:r>
          </w:p>
        </w:tc>
      </w:tr>
    </w:tbl>
    <w:p w14:paraId="00DEB69D"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p w14:paraId="7B10689E"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10.Хөдөлмөр эрхлэлтийн үйл ажиллагааны чиглэлээр доор дурдсан үйл ажиллагааг тусгай зөвшөөрөлтэйгөөр эрхлэх бөгөөд дараах этгээд олгоно:</w:t>
      </w:r>
    </w:p>
    <w:p w14:paraId="3F8A6F75"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1BE04409" w14:textId="77777777" w:rsidTr="00D43AA6">
        <w:tc>
          <w:tcPr>
            <w:tcW w:w="4815" w:type="dxa"/>
            <w:vAlign w:val="center"/>
          </w:tcPr>
          <w:p w14:paraId="3CE2BCD6"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536" w:type="dxa"/>
            <w:vAlign w:val="center"/>
          </w:tcPr>
          <w:p w14:paraId="617335B5"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1A2C9A1F" w14:textId="77777777" w:rsidTr="00D43AA6">
        <w:tc>
          <w:tcPr>
            <w:tcW w:w="4815" w:type="dxa"/>
          </w:tcPr>
          <w:p w14:paraId="059EDA99"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iCs/>
                <w:sz w:val="24"/>
                <w:szCs w:val="24"/>
                <w:lang w:val="mn-MN"/>
              </w:rPr>
              <w:lastRenderedPageBreak/>
              <w:t>10.1.Монгол Улсын иргэнийг гадаадад хөдөлмөр эрхлэх, эсхүл дадлагажихад зуучлах үйлчилгээ эрхлэх</w:t>
            </w:r>
          </w:p>
        </w:tc>
        <w:tc>
          <w:tcPr>
            <w:tcW w:w="4536" w:type="dxa"/>
          </w:tcPr>
          <w:p w14:paraId="3A34E471"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Хөдөлмөрийн асуудал эрхэлсэн төрийн захиргааны төв байгууллага</w:t>
            </w:r>
          </w:p>
        </w:tc>
      </w:tr>
    </w:tbl>
    <w:p w14:paraId="3C214D49"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649EC1EF"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11.Хууль зүйн болон нийтлэг бусад асуудлаар доор дурдсан үйл ажиллагааг тусгай зөвшөөрөлтэйгөөр эрхлэх бөгөөд дараах этгээд олгоно:</w:t>
      </w:r>
    </w:p>
    <w:p w14:paraId="3982D48D"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621BD4DF" w14:textId="77777777" w:rsidTr="00D43AA6">
        <w:tc>
          <w:tcPr>
            <w:tcW w:w="4815" w:type="dxa"/>
            <w:vAlign w:val="center"/>
          </w:tcPr>
          <w:p w14:paraId="6B21002F"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536" w:type="dxa"/>
            <w:vAlign w:val="center"/>
          </w:tcPr>
          <w:p w14:paraId="6C10F88B" w14:textId="77777777" w:rsidR="00891A07" w:rsidRPr="005E1849" w:rsidRDefault="00891A07" w:rsidP="007776C7">
            <w:pPr>
              <w:spacing w:after="0" w:line="240" w:lineRule="auto"/>
              <w:contextualSpacing/>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62A87C81" w14:textId="77777777" w:rsidTr="00D43AA6">
        <w:tc>
          <w:tcPr>
            <w:tcW w:w="4815" w:type="dxa"/>
          </w:tcPr>
          <w:p w14:paraId="60C249E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themeColor="text1"/>
                <w:sz w:val="24"/>
                <w:szCs w:val="24"/>
                <w:lang w:val="mn-MN"/>
              </w:rPr>
              <w:t>11.1.иргэний болон харуул хамгаалалтын зориулалттай галт зэвсэг, сум, дагалдах хэрэгсэл, галт зэвсэгтэй адилтгах хэрэгслийг импортлох, худалдах</w:t>
            </w:r>
          </w:p>
        </w:tc>
        <w:tc>
          <w:tcPr>
            <w:tcW w:w="4536" w:type="dxa"/>
          </w:tcPr>
          <w:p w14:paraId="1899E30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Хууль зүйн асуудал эрхэлсэн Засгийн газрын гишүүн</w:t>
            </w:r>
          </w:p>
        </w:tc>
      </w:tr>
      <w:tr w:rsidR="00891A07" w:rsidRPr="005E1849" w14:paraId="727D2796" w14:textId="77777777" w:rsidTr="00D43AA6">
        <w:tc>
          <w:tcPr>
            <w:tcW w:w="4815" w:type="dxa"/>
          </w:tcPr>
          <w:p w14:paraId="74BD5AB2"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sz w:val="24"/>
                <w:szCs w:val="24"/>
                <w:lang w:val="mn-MN"/>
              </w:rPr>
              <w:t>11.2.сум үйлдвэрлэх, дахин цэнэглэх</w:t>
            </w:r>
          </w:p>
        </w:tc>
        <w:tc>
          <w:tcPr>
            <w:tcW w:w="4536" w:type="dxa"/>
          </w:tcPr>
          <w:p w14:paraId="1F4D45D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Хууль зүйн асуудал эрхэлсэн Засгийн газрын гишүүн</w:t>
            </w:r>
          </w:p>
        </w:tc>
      </w:tr>
      <w:tr w:rsidR="00891A07" w:rsidRPr="005E1849" w14:paraId="47DD66E6" w14:textId="77777777" w:rsidTr="00D43AA6">
        <w:tc>
          <w:tcPr>
            <w:tcW w:w="4815" w:type="dxa"/>
          </w:tcPr>
          <w:p w14:paraId="4664A79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11.3.тамга, тэмдэг үйлдвэрлэх</w:t>
            </w:r>
          </w:p>
        </w:tc>
        <w:tc>
          <w:tcPr>
            <w:tcW w:w="4536" w:type="dxa"/>
          </w:tcPr>
          <w:p w14:paraId="1E7D4C1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Хууль зүйн асуудал эрхэлсэн Засгийн газрын гишүүн</w:t>
            </w:r>
          </w:p>
        </w:tc>
      </w:tr>
      <w:tr w:rsidR="00891A07" w:rsidRPr="005E1849" w14:paraId="55309B74" w14:textId="77777777" w:rsidTr="00D43AA6">
        <w:tc>
          <w:tcPr>
            <w:tcW w:w="4815" w:type="dxa"/>
          </w:tcPr>
          <w:p w14:paraId="13C15D26" w14:textId="77777777" w:rsidR="00891A07" w:rsidRPr="00582E35" w:rsidRDefault="00891A07" w:rsidP="007776C7">
            <w:pPr>
              <w:spacing w:after="0" w:line="240" w:lineRule="auto"/>
              <w:contextualSpacing/>
              <w:jc w:val="both"/>
              <w:rPr>
                <w:rFonts w:ascii="Arial" w:eastAsia="Calibri" w:hAnsi="Arial" w:cs="Arial"/>
                <w:strike/>
                <w:sz w:val="24"/>
                <w:szCs w:val="24"/>
                <w:lang w:val="mn-MN"/>
              </w:rPr>
            </w:pPr>
            <w:r w:rsidRPr="00582E35">
              <w:rPr>
                <w:rFonts w:ascii="Arial" w:hAnsi="Arial" w:cs="Arial"/>
                <w:strike/>
                <w:sz w:val="24"/>
                <w:szCs w:val="24"/>
                <w:lang w:val="mn-MN"/>
              </w:rPr>
              <w:t>11.4.төлбөрт таавар, бооцоот тоглоомын үйл ажиллагаа эрхлэх </w:t>
            </w:r>
          </w:p>
        </w:tc>
        <w:tc>
          <w:tcPr>
            <w:tcW w:w="4536" w:type="dxa"/>
          </w:tcPr>
          <w:p w14:paraId="7C1F3B3D" w14:textId="77777777" w:rsidR="00891A07" w:rsidRPr="00582E35" w:rsidRDefault="00891A07" w:rsidP="007776C7">
            <w:pPr>
              <w:spacing w:after="0" w:line="240" w:lineRule="auto"/>
              <w:contextualSpacing/>
              <w:jc w:val="both"/>
              <w:rPr>
                <w:rFonts w:ascii="Arial" w:eastAsia="Calibri" w:hAnsi="Arial" w:cs="Arial"/>
                <w:strike/>
                <w:sz w:val="24"/>
                <w:szCs w:val="24"/>
                <w:lang w:val="mn-MN"/>
              </w:rPr>
            </w:pPr>
            <w:r w:rsidRPr="00582E35">
              <w:rPr>
                <w:rFonts w:ascii="Arial" w:eastAsia="Calibri" w:hAnsi="Arial" w:cs="Arial"/>
                <w:strike/>
                <w:sz w:val="24"/>
                <w:szCs w:val="24"/>
                <w:lang w:val="mn-MN"/>
              </w:rPr>
              <w:t>Хууль зүйн асуудал эрхэлсэн Засгийн газрын гишүүн</w:t>
            </w:r>
          </w:p>
        </w:tc>
      </w:tr>
      <w:tr w:rsidR="00891A07" w:rsidRPr="005E1849" w14:paraId="17600435" w14:textId="77777777" w:rsidTr="00D43AA6">
        <w:tc>
          <w:tcPr>
            <w:tcW w:w="4815" w:type="dxa"/>
          </w:tcPr>
          <w:p w14:paraId="44C89A9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11.5.иргэний болон харуул хамгаалалтын зориулалттай галт зэвсэг, сум, дагалдах хэрэгсэл, галт зэвсэгтэй адилтгах </w:t>
            </w:r>
            <w:r w:rsidRPr="005E1849">
              <w:rPr>
                <w:rFonts w:ascii="Arial" w:eastAsia="Calibri" w:hAnsi="Arial" w:cs="Arial"/>
                <w:color w:val="000000" w:themeColor="text1"/>
                <w:sz w:val="24"/>
                <w:szCs w:val="24"/>
                <w:lang w:val="mn-MN"/>
              </w:rPr>
              <w:t xml:space="preserve">хэрэгслийг худалдах </w:t>
            </w:r>
            <w:r w:rsidRPr="005E1849">
              <w:rPr>
                <w:rFonts w:ascii="Arial" w:eastAsia="Calibri" w:hAnsi="Arial" w:cs="Arial"/>
                <w:sz w:val="24"/>
                <w:szCs w:val="24"/>
                <w:lang w:val="mn-MN"/>
              </w:rPr>
              <w:t>төв нээх, салбар нээх</w:t>
            </w:r>
          </w:p>
        </w:tc>
        <w:tc>
          <w:tcPr>
            <w:tcW w:w="4536" w:type="dxa"/>
          </w:tcPr>
          <w:p w14:paraId="5EDE75F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Хууль зүйн асуудал эрхэлсэн </w:t>
            </w:r>
            <w:r w:rsidRPr="005E1849">
              <w:rPr>
                <w:rFonts w:ascii="Arial" w:hAnsi="Arial" w:cs="Arial"/>
                <w:sz w:val="24"/>
                <w:szCs w:val="24"/>
                <w:lang w:val="mn-MN"/>
              </w:rPr>
              <w:t>төрийн захиргааны төв байгууллага</w:t>
            </w:r>
          </w:p>
        </w:tc>
      </w:tr>
      <w:tr w:rsidR="00891A07" w:rsidRPr="005E1849" w14:paraId="55C54FEA" w14:textId="77777777" w:rsidTr="00D43AA6">
        <w:tc>
          <w:tcPr>
            <w:tcW w:w="4815" w:type="dxa"/>
          </w:tcPr>
          <w:p w14:paraId="598E34A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11.6.харуул хамгаалалтын үйл ажиллагаа эрхлэх</w:t>
            </w:r>
          </w:p>
        </w:tc>
        <w:tc>
          <w:tcPr>
            <w:tcW w:w="4536" w:type="dxa"/>
          </w:tcPr>
          <w:p w14:paraId="3F87BF5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Хууль зүйн асуудал эрхэлсэн төрийн захиргааны төв байгууллага</w:t>
            </w:r>
          </w:p>
        </w:tc>
      </w:tr>
      <w:tr w:rsidR="00891A07" w:rsidRPr="005E1849" w14:paraId="672BAA3A" w14:textId="77777777" w:rsidTr="00D43AA6">
        <w:tc>
          <w:tcPr>
            <w:tcW w:w="4815" w:type="dxa"/>
          </w:tcPr>
          <w:p w14:paraId="0D97AAE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11.7.архивын баримт хадгалах үйлчилгээ эрхлэх</w:t>
            </w:r>
          </w:p>
        </w:tc>
        <w:tc>
          <w:tcPr>
            <w:tcW w:w="4536" w:type="dxa"/>
          </w:tcPr>
          <w:p w14:paraId="0E83890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noProof/>
                <w:sz w:val="24"/>
                <w:szCs w:val="24"/>
                <w:lang w:val="mn-MN"/>
              </w:rPr>
              <w:t>Архив, албан хэрэг хөтлөлтийн асуудал хариуцсан төрийн захиргааны байгууллага</w:t>
            </w:r>
          </w:p>
        </w:tc>
      </w:tr>
      <w:tr w:rsidR="00891A07" w:rsidRPr="005E1849" w14:paraId="62A3EC9E" w14:textId="77777777" w:rsidTr="00D43AA6">
        <w:tc>
          <w:tcPr>
            <w:tcW w:w="4815" w:type="dxa"/>
          </w:tcPr>
          <w:p w14:paraId="112E5C1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11.8.гамшгийн эрсдэлийн нарийвчилсан  үнэлгээ хийх</w:t>
            </w:r>
          </w:p>
        </w:tc>
        <w:tc>
          <w:tcPr>
            <w:tcW w:w="4536" w:type="dxa"/>
          </w:tcPr>
          <w:p w14:paraId="3A90DE10" w14:textId="56E8607E" w:rsidR="00891A07" w:rsidRPr="005E1849" w:rsidRDefault="00891A07" w:rsidP="00307DA4">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Онцгой байдлын асуудал хариуцсан төрийн захиргааны байгууллага</w:t>
            </w:r>
          </w:p>
        </w:tc>
      </w:tr>
      <w:tr w:rsidR="00891A07" w:rsidRPr="005E1849" w14:paraId="1E2952B9" w14:textId="77777777" w:rsidTr="00D43AA6">
        <w:tc>
          <w:tcPr>
            <w:tcW w:w="4815" w:type="dxa"/>
          </w:tcPr>
          <w:p w14:paraId="45B95D5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11.9.оюуны өмчийн итгэмжлэгдсэн төлөөлөгчийн үйл ажиллагаа эрхлэх</w:t>
            </w:r>
          </w:p>
        </w:tc>
        <w:tc>
          <w:tcPr>
            <w:tcW w:w="4536" w:type="dxa"/>
          </w:tcPr>
          <w:p w14:paraId="733D9FD3" w14:textId="2BCA9F23" w:rsidR="00891A07" w:rsidRPr="005E1849" w:rsidRDefault="00891A07" w:rsidP="00307DA4">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Оюуны өмчийн асуудал хариуцсан төрийн захиргааны байгууллага</w:t>
            </w:r>
          </w:p>
        </w:tc>
      </w:tr>
      <w:tr w:rsidR="00891A07" w:rsidRPr="005E1849" w14:paraId="00FF5DD0" w14:textId="77777777" w:rsidTr="00D43AA6">
        <w:tc>
          <w:tcPr>
            <w:tcW w:w="4815" w:type="dxa"/>
          </w:tcPr>
          <w:p w14:paraId="32573A6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11.10.галт зэвсэг, сум ашиглан спорт-сургалтын үйл ажиллагаа эрхлэх</w:t>
            </w:r>
          </w:p>
        </w:tc>
        <w:tc>
          <w:tcPr>
            <w:tcW w:w="4536" w:type="dxa"/>
          </w:tcPr>
          <w:p w14:paraId="576962C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Цагдаагийн төв байгууллага </w:t>
            </w:r>
          </w:p>
        </w:tc>
      </w:tr>
      <w:tr w:rsidR="00891A07" w:rsidRPr="005E1849" w14:paraId="422D35CD" w14:textId="77777777" w:rsidTr="00D43AA6">
        <w:tc>
          <w:tcPr>
            <w:tcW w:w="4815" w:type="dxa"/>
          </w:tcPr>
          <w:p w14:paraId="5FBEAF28" w14:textId="1747C1A2"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11.11.хувийн хамгаалалтын үйл ажиллагаа эрхлэх</w:t>
            </w:r>
          </w:p>
        </w:tc>
        <w:tc>
          <w:tcPr>
            <w:tcW w:w="4536" w:type="dxa"/>
          </w:tcPr>
          <w:p w14:paraId="31526D05" w14:textId="77777777" w:rsidR="00891A07" w:rsidRPr="005E1849" w:rsidRDefault="00891A07" w:rsidP="007776C7">
            <w:pPr>
              <w:spacing w:after="0" w:line="240" w:lineRule="auto"/>
              <w:contextualSpacing/>
              <w:jc w:val="both"/>
              <w:rPr>
                <w:rFonts w:ascii="Arial" w:eastAsia="Calibri" w:hAnsi="Arial" w:cs="Arial"/>
                <w:strike/>
                <w:sz w:val="24"/>
                <w:szCs w:val="24"/>
                <w:lang w:val="mn-MN"/>
              </w:rPr>
            </w:pPr>
            <w:r w:rsidRPr="005E1849">
              <w:rPr>
                <w:rFonts w:ascii="Arial" w:hAnsi="Arial" w:cs="Arial"/>
                <w:sz w:val="24"/>
                <w:szCs w:val="24"/>
                <w:lang w:val="mn-MN"/>
              </w:rPr>
              <w:t>Цагдаагийн төв байгууллага</w:t>
            </w:r>
          </w:p>
        </w:tc>
      </w:tr>
      <w:tr w:rsidR="00891A07" w:rsidRPr="005E1849" w14:paraId="1B9FA166" w14:textId="77777777" w:rsidTr="00D43AA6">
        <w:tc>
          <w:tcPr>
            <w:tcW w:w="4815" w:type="dxa"/>
          </w:tcPr>
          <w:p w14:paraId="5B75E345" w14:textId="36DC1501"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11.12.нийтийн эзэмшлийн барилга байгууламж, зам, гудамж, талбайд самбар, гэрэл дохио, гэрэлтүүлэг болон хөдөлгөөнгүй бусад хэрэгслийн тусламжтайгаар зар сурталчилгаа байрлуулах</w:t>
            </w:r>
          </w:p>
        </w:tc>
        <w:tc>
          <w:tcPr>
            <w:tcW w:w="4536" w:type="dxa"/>
          </w:tcPr>
          <w:p w14:paraId="549CBA3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Тухайн аймаг, нийслэл, сум, дүүргийн Засаг даргын Тамгын газар </w:t>
            </w:r>
          </w:p>
        </w:tc>
      </w:tr>
      <w:tr w:rsidR="00891A07" w:rsidRPr="005E1849" w14:paraId="3E150124" w14:textId="77777777" w:rsidTr="00D43AA6">
        <w:tc>
          <w:tcPr>
            <w:tcW w:w="4815" w:type="dxa"/>
          </w:tcPr>
          <w:p w14:paraId="55FF975A" w14:textId="77777777" w:rsidR="00891A07" w:rsidRPr="005E1849" w:rsidRDefault="00891A07" w:rsidP="007776C7">
            <w:pPr>
              <w:tabs>
                <w:tab w:val="left" w:pos="0"/>
              </w:tabs>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11.13.хуульчийн мэргэжлийн үйл ажиллагаа эрхлэх</w:t>
            </w:r>
          </w:p>
        </w:tc>
        <w:tc>
          <w:tcPr>
            <w:tcW w:w="4536" w:type="dxa"/>
          </w:tcPr>
          <w:p w14:paraId="495E349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Хуульчдын холбоо</w:t>
            </w:r>
          </w:p>
        </w:tc>
      </w:tr>
    </w:tbl>
    <w:p w14:paraId="2AF52DBD" w14:textId="28EA6B24" w:rsidR="00582E35" w:rsidRPr="00582E35" w:rsidRDefault="00582E35" w:rsidP="00582E35">
      <w:pPr>
        <w:spacing w:after="0" w:line="240" w:lineRule="auto"/>
        <w:jc w:val="both"/>
        <w:rPr>
          <w:rFonts w:ascii="Arial" w:eastAsia="Calibri" w:hAnsi="Arial" w:cs="Arial"/>
          <w:sz w:val="24"/>
          <w:szCs w:val="24"/>
          <w:lang w:val="mn-MN"/>
        </w:rPr>
      </w:pPr>
    </w:p>
    <w:p w14:paraId="57FFEE01" w14:textId="2D2A20DD" w:rsidR="00582E35" w:rsidRPr="009522BF" w:rsidRDefault="00582E35" w:rsidP="00582E35">
      <w:pPr>
        <w:spacing w:after="0" w:line="240" w:lineRule="auto"/>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HYPERLINK "D:\\111\\01.Huuli togtoomj, busad shiidver\\Mongol Ulsiin Khuuli\\Nemelt\\2024\\24-ne-302.docx"</w:instrText>
      </w:r>
      <w:r>
        <w:rPr>
          <w:rFonts w:ascii="Arial" w:hAnsi="Arial" w:cs="Arial"/>
          <w:i/>
          <w:sz w:val="20"/>
          <w:szCs w:val="20"/>
        </w:rPr>
        <w:fldChar w:fldCharType="separate"/>
      </w:r>
      <w:r w:rsidRPr="009522BF">
        <w:rPr>
          <w:rStyle w:val="Hyperlink"/>
          <w:rFonts w:ascii="Arial" w:hAnsi="Arial" w:cs="Arial"/>
          <w:i/>
          <w:sz w:val="20"/>
          <w:szCs w:val="20"/>
        </w:rPr>
        <w:t xml:space="preserve">/Энэ </w:t>
      </w:r>
      <w:r>
        <w:rPr>
          <w:rStyle w:val="Hyperlink"/>
          <w:rFonts w:ascii="Arial" w:hAnsi="Arial" w:cs="Arial"/>
          <w:i/>
          <w:sz w:val="20"/>
          <w:szCs w:val="20"/>
          <w:lang w:val="mn-MN"/>
        </w:rPr>
        <w:t>хэсгийн“11.4” дахь заалтыг</w:t>
      </w:r>
      <w:r>
        <w:rPr>
          <w:rStyle w:val="Hyperlink"/>
          <w:rFonts w:ascii="Arial" w:hAnsi="Arial" w:cs="Arial"/>
          <w:i/>
          <w:sz w:val="20"/>
          <w:szCs w:val="20"/>
        </w:rPr>
        <w:t xml:space="preserve"> 202</w:t>
      </w:r>
      <w:r>
        <w:rPr>
          <w:rStyle w:val="Hyperlink"/>
          <w:rFonts w:ascii="Arial" w:hAnsi="Arial" w:cs="Arial"/>
          <w:i/>
          <w:sz w:val="20"/>
          <w:szCs w:val="20"/>
          <w:lang w:val="mn-MN"/>
        </w:rPr>
        <w:t>5</w:t>
      </w:r>
      <w:r>
        <w:rPr>
          <w:rStyle w:val="Hyperlink"/>
          <w:rFonts w:ascii="Arial" w:hAnsi="Arial" w:cs="Arial"/>
          <w:i/>
          <w:sz w:val="20"/>
          <w:szCs w:val="20"/>
        </w:rPr>
        <w:t xml:space="preserve"> оны 0</w:t>
      </w:r>
      <w:r>
        <w:rPr>
          <w:rStyle w:val="Hyperlink"/>
          <w:rFonts w:ascii="Arial" w:hAnsi="Arial" w:cs="Arial"/>
          <w:i/>
          <w:sz w:val="20"/>
          <w:szCs w:val="20"/>
          <w:lang w:val="mn-MN"/>
        </w:rPr>
        <w:t>5</w:t>
      </w:r>
      <w:r>
        <w:rPr>
          <w:rStyle w:val="Hyperlink"/>
          <w:rFonts w:ascii="Arial" w:hAnsi="Arial" w:cs="Arial"/>
          <w:i/>
          <w:sz w:val="20"/>
          <w:szCs w:val="20"/>
        </w:rPr>
        <w:t xml:space="preserve"> дугаар сарын </w:t>
      </w:r>
      <w:r>
        <w:rPr>
          <w:rStyle w:val="Hyperlink"/>
          <w:rFonts w:ascii="Arial" w:hAnsi="Arial" w:cs="Arial"/>
          <w:i/>
          <w:sz w:val="20"/>
          <w:szCs w:val="20"/>
          <w:lang w:val="mn-MN"/>
        </w:rPr>
        <w:t>30</w:t>
      </w:r>
      <w:r w:rsidRPr="009522BF">
        <w:rPr>
          <w:rStyle w:val="Hyperlink"/>
          <w:rFonts w:ascii="Arial" w:hAnsi="Arial" w:cs="Arial"/>
          <w:i/>
          <w:sz w:val="20"/>
          <w:szCs w:val="20"/>
        </w:rPr>
        <w:t xml:space="preserve">-ны өдрийн хуулиар </w:t>
      </w:r>
      <w:r>
        <w:rPr>
          <w:rStyle w:val="Hyperlink"/>
          <w:rFonts w:ascii="Arial" w:hAnsi="Arial" w:cs="Arial"/>
          <w:bCs/>
          <w:i/>
          <w:sz w:val="20"/>
          <w:szCs w:val="20"/>
          <w:lang w:val="mn-MN"/>
        </w:rPr>
        <w:t>хүчингүй болсонд тооцсон</w:t>
      </w:r>
      <w:r w:rsidRPr="009522BF">
        <w:rPr>
          <w:rStyle w:val="Hyperlink"/>
          <w:rFonts w:ascii="Arial" w:hAnsi="Arial" w:cs="Arial"/>
          <w:i/>
          <w:sz w:val="20"/>
          <w:szCs w:val="20"/>
        </w:rPr>
        <w:t>./</w:t>
      </w:r>
    </w:p>
    <w:p w14:paraId="46D98BF5" w14:textId="105A8F9B" w:rsidR="00891A07" w:rsidRPr="005E1849" w:rsidRDefault="00582E35" w:rsidP="00582E35">
      <w:pPr>
        <w:spacing w:after="0" w:line="240" w:lineRule="auto"/>
        <w:contextualSpacing/>
        <w:jc w:val="both"/>
        <w:rPr>
          <w:rFonts w:ascii="Arial" w:eastAsia="Calibri" w:hAnsi="Arial" w:cs="Arial"/>
          <w:sz w:val="24"/>
          <w:szCs w:val="24"/>
          <w:lang w:val="mn-MN"/>
        </w:rPr>
      </w:pPr>
      <w:r>
        <w:rPr>
          <w:rFonts w:ascii="Arial" w:hAnsi="Arial" w:cs="Arial"/>
          <w:i/>
          <w:sz w:val="20"/>
          <w:szCs w:val="20"/>
        </w:rPr>
        <w:fldChar w:fldCharType="end"/>
      </w:r>
    </w:p>
    <w:p w14:paraId="22DB1397"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12.Хүнс, хөдөө аж ахуй, хөнгөн үйлдвэрлэлийн чиглэлээр доор дурдсан үйл ажиллагааг тусгай зөвшөөрөлтэйгөөр эрхлэх бөгөөд дараах этгээд олгоно:</w:t>
      </w:r>
    </w:p>
    <w:p w14:paraId="498B5CAD"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AF6367F" w14:textId="77777777" w:rsidTr="00BE4769">
        <w:tc>
          <w:tcPr>
            <w:tcW w:w="4815" w:type="dxa"/>
          </w:tcPr>
          <w:p w14:paraId="026F2401"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536" w:type="dxa"/>
          </w:tcPr>
          <w:p w14:paraId="7CC4F4F4" w14:textId="77777777" w:rsidR="00891A07" w:rsidRPr="005E1849" w:rsidRDefault="00891A07" w:rsidP="007C05D3">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3B4CE4B7" w14:textId="77777777" w:rsidTr="00BE4769">
        <w:tc>
          <w:tcPr>
            <w:tcW w:w="4815" w:type="dxa"/>
          </w:tcPr>
          <w:p w14:paraId="4295684C" w14:textId="6A8AD443"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12.1.</w:t>
            </w:r>
            <w:r w:rsidR="00E33A5F" w:rsidRPr="00E33A5F">
              <w:rPr>
                <w:rFonts w:ascii="Arial" w:hAnsi="Arial" w:cs="Arial"/>
                <w:sz w:val="24"/>
                <w:szCs w:val="24"/>
                <w:lang w:val="mn-MN"/>
              </w:rPr>
              <w:t>уламжлалт технологиор үйлдвэрлэснээс</w:t>
            </w:r>
            <w:r w:rsidRPr="00E33A5F">
              <w:rPr>
                <w:rFonts w:ascii="Arial" w:hAnsi="Arial" w:cs="Arial"/>
                <w:sz w:val="28"/>
                <w:szCs w:val="28"/>
                <w:lang w:val="mn-MN"/>
              </w:rPr>
              <w:t xml:space="preserve"> </w:t>
            </w:r>
            <w:r w:rsidRPr="005E1849">
              <w:rPr>
                <w:rFonts w:ascii="Arial" w:hAnsi="Arial" w:cs="Arial"/>
                <w:sz w:val="24"/>
                <w:szCs w:val="24"/>
                <w:lang w:val="mn-MN"/>
              </w:rPr>
              <w:t>бусад согтууруулах ундаа үйлдвэрлэх</w:t>
            </w:r>
          </w:p>
        </w:tc>
        <w:tc>
          <w:tcPr>
            <w:tcW w:w="4536" w:type="dxa"/>
          </w:tcPr>
          <w:p w14:paraId="78CF145B" w14:textId="000162F1" w:rsidR="00891A07" w:rsidRPr="005E1849" w:rsidRDefault="00E33A5F" w:rsidP="007776C7">
            <w:pPr>
              <w:spacing w:after="0" w:line="240" w:lineRule="auto"/>
              <w:jc w:val="both"/>
              <w:rPr>
                <w:rFonts w:ascii="Arial" w:hAnsi="Arial" w:cs="Arial"/>
                <w:sz w:val="24"/>
                <w:szCs w:val="24"/>
                <w:lang w:val="mn-MN"/>
              </w:rPr>
            </w:pPr>
            <w:r w:rsidRPr="00E33A5F">
              <w:rPr>
                <w:rFonts w:ascii="Arial" w:hAnsi="Arial" w:cs="Arial"/>
                <w:sz w:val="24"/>
                <w:szCs w:val="24"/>
                <w:lang w:val="mn-MN"/>
              </w:rPr>
              <w:t>Хүнсний асуудал эрхэлсэн Засгийн газрын гишүүн</w:t>
            </w:r>
          </w:p>
        </w:tc>
      </w:tr>
      <w:tr w:rsidR="00891A07" w:rsidRPr="005E1849" w14:paraId="51B6DAE8" w14:textId="77777777" w:rsidTr="00BE4769">
        <w:tc>
          <w:tcPr>
            <w:tcW w:w="4815" w:type="dxa"/>
          </w:tcPr>
          <w:p w14:paraId="0FEF0B7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12.2.тамхи үйлдвэрлэх, тамхины ургамал тарих </w:t>
            </w:r>
          </w:p>
        </w:tc>
        <w:tc>
          <w:tcPr>
            <w:tcW w:w="4536" w:type="dxa"/>
          </w:tcPr>
          <w:p w14:paraId="6098671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6BAFCB84" w14:textId="77777777" w:rsidTr="00BE4769">
        <w:tc>
          <w:tcPr>
            <w:tcW w:w="4815" w:type="dxa"/>
          </w:tcPr>
          <w:p w14:paraId="6EF8C70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12.3.тамхи импортлох</w:t>
            </w:r>
          </w:p>
        </w:tc>
        <w:tc>
          <w:tcPr>
            <w:tcW w:w="4536" w:type="dxa"/>
          </w:tcPr>
          <w:p w14:paraId="58F9369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71941639" w14:textId="77777777" w:rsidTr="00BE4769">
        <w:trPr>
          <w:trHeight w:val="424"/>
        </w:trPr>
        <w:tc>
          <w:tcPr>
            <w:tcW w:w="4815" w:type="dxa"/>
          </w:tcPr>
          <w:p w14:paraId="521F7B8A" w14:textId="630EFEB0" w:rsidR="00891A07" w:rsidRPr="005E1849" w:rsidRDefault="00A80F8F" w:rsidP="007776C7">
            <w:pPr>
              <w:spacing w:after="0" w:line="240" w:lineRule="auto"/>
              <w:jc w:val="both"/>
              <w:rPr>
                <w:rFonts w:ascii="Arial" w:hAnsi="Arial" w:cs="Arial"/>
                <w:color w:val="000000" w:themeColor="text1"/>
                <w:sz w:val="24"/>
                <w:szCs w:val="24"/>
                <w:lang w:val="mn-MN"/>
              </w:rPr>
            </w:pPr>
            <w:r w:rsidRPr="00A80F8F">
              <w:rPr>
                <w:rFonts w:ascii="Arial" w:hAnsi="Arial" w:cs="Arial"/>
                <w:sz w:val="24"/>
                <w:szCs w:val="28"/>
                <w:lang w:val="mn-MN"/>
              </w:rPr>
              <w:t>12.4.үйлдвэрлэл, технологийн паркийн үйл ажиллагаа эрхлэх</w:t>
            </w:r>
          </w:p>
        </w:tc>
        <w:tc>
          <w:tcPr>
            <w:tcW w:w="4536" w:type="dxa"/>
          </w:tcPr>
          <w:p w14:paraId="1CD34F40" w14:textId="496F65D7" w:rsidR="00891A07" w:rsidRPr="005E1849" w:rsidRDefault="00A80F8F" w:rsidP="007776C7">
            <w:pPr>
              <w:spacing w:after="0" w:line="240" w:lineRule="auto"/>
              <w:jc w:val="both"/>
              <w:rPr>
                <w:rFonts w:ascii="Arial" w:hAnsi="Arial" w:cs="Arial"/>
                <w:color w:val="000000" w:themeColor="text1"/>
                <w:sz w:val="24"/>
                <w:szCs w:val="24"/>
                <w:lang w:val="mn-MN"/>
              </w:rPr>
            </w:pPr>
            <w:r w:rsidRPr="00A80F8F">
              <w:rPr>
                <w:rFonts w:ascii="Arial" w:hAnsi="Arial" w:cs="Arial"/>
                <w:sz w:val="24"/>
                <w:szCs w:val="28"/>
                <w:lang w:val="mn-MN"/>
              </w:rPr>
              <w:t>Засгийн газар</w:t>
            </w:r>
          </w:p>
        </w:tc>
      </w:tr>
      <w:tr w:rsidR="00A80F8F" w:rsidRPr="005E1849" w14:paraId="3B15D269" w14:textId="77777777" w:rsidTr="00BE4769">
        <w:trPr>
          <w:trHeight w:val="424"/>
        </w:trPr>
        <w:tc>
          <w:tcPr>
            <w:tcW w:w="4815" w:type="dxa"/>
          </w:tcPr>
          <w:p w14:paraId="59258FF4" w14:textId="62223018" w:rsidR="00A80F8F" w:rsidRPr="005E1849" w:rsidRDefault="00A80F8F" w:rsidP="00A80F8F">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12.</w:t>
            </w:r>
            <w:r w:rsidR="00301091">
              <w:rPr>
                <w:rFonts w:ascii="Arial" w:eastAsia="Calibri" w:hAnsi="Arial" w:cs="Arial"/>
                <w:color w:val="000000" w:themeColor="text1"/>
                <w:sz w:val="24"/>
                <w:szCs w:val="24"/>
              </w:rPr>
              <w:t>5</w:t>
            </w:r>
            <w:r w:rsidRPr="005E1849">
              <w:rPr>
                <w:rFonts w:ascii="Arial" w:eastAsia="Calibri" w:hAnsi="Arial" w:cs="Arial"/>
                <w:color w:val="000000" w:themeColor="text1"/>
                <w:sz w:val="24"/>
                <w:szCs w:val="24"/>
                <w:lang w:val="mn-MN"/>
              </w:rPr>
              <w:t>.согтууруулах ундаа импортлох</w:t>
            </w:r>
          </w:p>
        </w:tc>
        <w:tc>
          <w:tcPr>
            <w:tcW w:w="4536" w:type="dxa"/>
          </w:tcPr>
          <w:p w14:paraId="1110583D" w14:textId="124AB3EE" w:rsidR="00A80F8F" w:rsidRPr="005E1849" w:rsidRDefault="00A80F8F" w:rsidP="00A80F8F">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Хүнсний асуудал эрхэлсэн Засгийн газрын гишүүн</w:t>
            </w:r>
          </w:p>
        </w:tc>
      </w:tr>
      <w:tr w:rsidR="00A80F8F" w:rsidRPr="005E1849" w14:paraId="49323949" w14:textId="77777777" w:rsidTr="00BE4769">
        <w:tc>
          <w:tcPr>
            <w:tcW w:w="4815" w:type="dxa"/>
          </w:tcPr>
          <w:p w14:paraId="4F35CD1A" w14:textId="524F7D1A" w:rsidR="00A80F8F" w:rsidRPr="00476B5C" w:rsidRDefault="00A80F8F" w:rsidP="00A80F8F">
            <w:pPr>
              <w:spacing w:after="0" w:line="240" w:lineRule="auto"/>
              <w:jc w:val="both"/>
              <w:rPr>
                <w:rFonts w:ascii="Arial" w:hAnsi="Arial" w:cs="Arial"/>
                <w:sz w:val="24"/>
                <w:szCs w:val="24"/>
                <w:lang w:val="mn-MN"/>
              </w:rPr>
            </w:pPr>
            <w:r w:rsidRPr="00476B5C">
              <w:rPr>
                <w:rFonts w:ascii="Arial" w:eastAsia="Calibri" w:hAnsi="Arial" w:cs="Arial"/>
                <w:color w:val="000000" w:themeColor="text1"/>
                <w:sz w:val="24"/>
                <w:szCs w:val="24"/>
                <w:lang w:val="mn-MN"/>
              </w:rPr>
              <w:t>12.</w:t>
            </w:r>
            <w:r w:rsidR="00301091" w:rsidRPr="00476B5C">
              <w:rPr>
                <w:rFonts w:ascii="Arial" w:eastAsia="Calibri" w:hAnsi="Arial" w:cs="Arial"/>
                <w:color w:val="000000" w:themeColor="text1"/>
                <w:sz w:val="24"/>
                <w:szCs w:val="24"/>
              </w:rPr>
              <w:t>6</w:t>
            </w:r>
            <w:r w:rsidRPr="00476B5C">
              <w:rPr>
                <w:rFonts w:ascii="Arial" w:eastAsia="Calibri" w:hAnsi="Arial" w:cs="Arial"/>
                <w:color w:val="000000" w:themeColor="text1"/>
                <w:sz w:val="24"/>
                <w:szCs w:val="24"/>
                <w:lang w:val="mn-MN"/>
              </w:rPr>
              <w:t>.</w:t>
            </w:r>
            <w:r w:rsidR="00476B5C" w:rsidRPr="00476B5C">
              <w:rPr>
                <w:rFonts w:ascii="Arial" w:eastAsia="Times New Roman" w:hAnsi="Arial" w:cs="Arial"/>
                <w:noProof/>
                <w:sz w:val="24"/>
                <w:szCs w:val="24"/>
                <w:shd w:val="clear" w:color="auto" w:fill="FFFFFF"/>
                <w:lang w:val="mn-MN"/>
              </w:rPr>
              <w:t>ургамал хамгааллын</w:t>
            </w:r>
            <w:r w:rsidR="001C51D6">
              <w:rPr>
                <w:rFonts w:ascii="Arial" w:eastAsia="Times New Roman" w:hAnsi="Arial" w:cs="Arial"/>
                <w:noProof/>
                <w:sz w:val="24"/>
                <w:szCs w:val="24"/>
                <w:shd w:val="clear" w:color="auto" w:fill="FFFFFF"/>
                <w:lang w:val="mn-MN"/>
              </w:rPr>
              <w:t xml:space="preserve"> </w:t>
            </w:r>
            <w:r w:rsidR="00476B5C" w:rsidRPr="00476B5C">
              <w:rPr>
                <w:rFonts w:ascii="Arial" w:eastAsia="Times New Roman" w:hAnsi="Arial" w:cs="Arial"/>
                <w:noProof/>
                <w:sz w:val="24"/>
                <w:szCs w:val="24"/>
                <w:shd w:val="clear" w:color="auto" w:fill="FFFFFF"/>
                <w:lang w:val="mn-MN"/>
              </w:rPr>
              <w:t>бүтээгдэхүүнийг импортлох, худалдаалах</w:t>
            </w:r>
          </w:p>
        </w:tc>
        <w:tc>
          <w:tcPr>
            <w:tcW w:w="4536" w:type="dxa"/>
          </w:tcPr>
          <w:p w14:paraId="5E0A38CF" w14:textId="75197B6E" w:rsidR="00A80F8F" w:rsidRPr="00476B5C" w:rsidRDefault="00476B5C" w:rsidP="00A80F8F">
            <w:pPr>
              <w:spacing w:after="0" w:line="240" w:lineRule="auto"/>
              <w:jc w:val="both"/>
              <w:rPr>
                <w:rFonts w:ascii="Arial" w:hAnsi="Arial" w:cs="Arial"/>
                <w:sz w:val="24"/>
                <w:szCs w:val="24"/>
                <w:lang w:val="mn-MN"/>
              </w:rPr>
            </w:pPr>
            <w:r w:rsidRPr="00476B5C">
              <w:rPr>
                <w:rFonts w:ascii="Arial" w:eastAsia="Times New Roman" w:hAnsi="Arial" w:cs="Arial"/>
                <w:noProof/>
                <w:color w:val="000000" w:themeColor="text1"/>
                <w:sz w:val="24"/>
                <w:szCs w:val="24"/>
                <w:shd w:val="clear" w:color="auto" w:fill="FFFFFF"/>
                <w:lang w:val="mn-MN"/>
              </w:rPr>
              <w:t>Ургамал хамгааллын асуудал хариуцсан төрийн захиргааны байгууллага</w:t>
            </w:r>
          </w:p>
        </w:tc>
      </w:tr>
      <w:tr w:rsidR="00A80F8F" w:rsidRPr="005E1849" w14:paraId="375784E1" w14:textId="77777777" w:rsidTr="00BE4769">
        <w:trPr>
          <w:trHeight w:val="859"/>
        </w:trPr>
        <w:tc>
          <w:tcPr>
            <w:tcW w:w="4815" w:type="dxa"/>
          </w:tcPr>
          <w:p w14:paraId="26CC886D" w14:textId="63EB51FA" w:rsidR="00A80F8F" w:rsidRPr="005E1849" w:rsidRDefault="00A80F8F" w:rsidP="00A80F8F">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12.</w:t>
            </w:r>
            <w:r w:rsidR="00301091">
              <w:rPr>
                <w:rFonts w:ascii="Arial" w:eastAsia="Calibri" w:hAnsi="Arial" w:cs="Arial"/>
                <w:sz w:val="24"/>
                <w:szCs w:val="24"/>
              </w:rPr>
              <w:t>7</w:t>
            </w:r>
            <w:r w:rsidRPr="005E1849">
              <w:rPr>
                <w:rFonts w:ascii="Arial" w:eastAsia="Calibri" w:hAnsi="Arial" w:cs="Arial"/>
                <w:sz w:val="24"/>
                <w:szCs w:val="24"/>
                <w:lang w:val="mn-MN"/>
              </w:rPr>
              <w:t>.шинжлэх ухааны дэвшилтэт аргаар малын үүлдэр, омог шинээр бий болгох</w:t>
            </w:r>
          </w:p>
        </w:tc>
        <w:tc>
          <w:tcPr>
            <w:tcW w:w="4536" w:type="dxa"/>
          </w:tcPr>
          <w:p w14:paraId="0F9A8E73" w14:textId="77D6B85C" w:rsidR="00A80F8F" w:rsidRPr="005E1849" w:rsidRDefault="00A80F8F" w:rsidP="00A80F8F">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 xml:space="preserve">Хөдөө аж ахуйн асуудал эрхэлсэн </w:t>
            </w:r>
            <w:r w:rsidRPr="005E1849">
              <w:rPr>
                <w:rFonts w:ascii="Arial" w:eastAsia="DengXian" w:hAnsi="Arial" w:cs="Arial"/>
                <w:sz w:val="24"/>
                <w:szCs w:val="24"/>
                <w:lang w:val="mn-MN" w:eastAsia="zh-CN" w:bidi="en-US"/>
              </w:rPr>
              <w:t>Засгийн газрын гишүүн</w:t>
            </w:r>
          </w:p>
        </w:tc>
      </w:tr>
      <w:tr w:rsidR="00A80F8F" w:rsidRPr="005E1849" w14:paraId="1B130CDC" w14:textId="77777777" w:rsidTr="00BE4769">
        <w:tc>
          <w:tcPr>
            <w:tcW w:w="4815" w:type="dxa"/>
          </w:tcPr>
          <w:p w14:paraId="339180EF" w14:textId="171B31AD" w:rsidR="00A80F8F" w:rsidRPr="005E1849" w:rsidRDefault="00A80F8F" w:rsidP="00A80F8F">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12.</w:t>
            </w:r>
            <w:r w:rsidR="00301091">
              <w:rPr>
                <w:rFonts w:ascii="Arial" w:eastAsia="Calibri" w:hAnsi="Arial" w:cs="Arial"/>
                <w:sz w:val="24"/>
                <w:szCs w:val="24"/>
              </w:rPr>
              <w:t>8</w:t>
            </w:r>
            <w:r w:rsidRPr="005E1849">
              <w:rPr>
                <w:rFonts w:ascii="Arial" w:eastAsia="Calibri" w:hAnsi="Arial" w:cs="Arial"/>
                <w:sz w:val="24"/>
                <w:szCs w:val="24"/>
                <w:lang w:val="mn-MN"/>
              </w:rPr>
              <w:t>.бичил биетнийг өсгөвөрлөх, өндгөн эс, хөврөл, үрийг үйлдвэрлэх, үйлчилгээнд нэвтрүүлэх</w:t>
            </w:r>
          </w:p>
        </w:tc>
        <w:tc>
          <w:tcPr>
            <w:tcW w:w="4536" w:type="dxa"/>
          </w:tcPr>
          <w:p w14:paraId="700C1874" w14:textId="50868714"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A80F8F" w:rsidRPr="005E1849" w14:paraId="3D4784B6" w14:textId="77777777" w:rsidTr="00BE4769">
        <w:tc>
          <w:tcPr>
            <w:tcW w:w="4815" w:type="dxa"/>
          </w:tcPr>
          <w:p w14:paraId="44E10AFF" w14:textId="79624697"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12.</w:t>
            </w:r>
            <w:r w:rsidR="00301091">
              <w:rPr>
                <w:rFonts w:ascii="Arial" w:eastAsia="Calibri" w:hAnsi="Arial" w:cs="Arial"/>
                <w:color w:val="000000"/>
                <w:sz w:val="24"/>
                <w:szCs w:val="24"/>
              </w:rPr>
              <w:t>9</w:t>
            </w:r>
            <w:r w:rsidRPr="005E1849">
              <w:rPr>
                <w:rFonts w:ascii="Arial" w:eastAsia="Calibri" w:hAnsi="Arial" w:cs="Arial"/>
                <w:color w:val="000000"/>
                <w:sz w:val="24"/>
                <w:szCs w:val="24"/>
                <w:lang w:val="mn-MN"/>
              </w:rPr>
              <w:t>.гадаадаас сайжруулагч мал, малын  үржүүлгийн бүтээгдэхүүн авах</w:t>
            </w:r>
          </w:p>
        </w:tc>
        <w:tc>
          <w:tcPr>
            <w:tcW w:w="4536" w:type="dxa"/>
          </w:tcPr>
          <w:p w14:paraId="086F9F86" w14:textId="10843844"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A80F8F" w:rsidRPr="005E1849" w14:paraId="639F4204" w14:textId="77777777" w:rsidTr="00BE4769">
        <w:tc>
          <w:tcPr>
            <w:tcW w:w="4815" w:type="dxa"/>
          </w:tcPr>
          <w:p w14:paraId="7BBB1A52" w14:textId="204025A0"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12.</w:t>
            </w:r>
            <w:r w:rsidR="00301091">
              <w:rPr>
                <w:rFonts w:ascii="Arial" w:eastAsia="Calibri" w:hAnsi="Arial" w:cs="Arial"/>
                <w:color w:val="000000"/>
                <w:sz w:val="24"/>
                <w:szCs w:val="24"/>
              </w:rPr>
              <w:t>10</w:t>
            </w:r>
            <w:r w:rsidRPr="005E1849">
              <w:rPr>
                <w:rFonts w:ascii="Arial" w:eastAsia="Calibri" w:hAnsi="Arial" w:cs="Arial"/>
                <w:color w:val="000000"/>
                <w:sz w:val="24"/>
                <w:szCs w:val="24"/>
                <w:lang w:val="mn-MN"/>
              </w:rPr>
              <w:t>.мал, малын үржүүлгийн бүтээгдэхүүн гадаадад гаргах</w:t>
            </w:r>
          </w:p>
        </w:tc>
        <w:tc>
          <w:tcPr>
            <w:tcW w:w="4536" w:type="dxa"/>
          </w:tcPr>
          <w:p w14:paraId="53EDC4AF" w14:textId="35A0DFAB"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A80F8F" w:rsidRPr="005E1849" w14:paraId="1EFBE226" w14:textId="77777777" w:rsidTr="00BE4769">
        <w:tc>
          <w:tcPr>
            <w:tcW w:w="4815" w:type="dxa"/>
          </w:tcPr>
          <w:p w14:paraId="6FB4887D" w14:textId="338D77B4" w:rsidR="00A80F8F" w:rsidRPr="005E1849" w:rsidRDefault="00A80F8F" w:rsidP="00A80F8F">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12.1</w:t>
            </w:r>
            <w:r w:rsidR="00301091">
              <w:rPr>
                <w:rFonts w:ascii="Arial" w:eastAsia="Calibri" w:hAnsi="Arial" w:cs="Arial"/>
                <w:sz w:val="24"/>
                <w:szCs w:val="24"/>
              </w:rPr>
              <w:t>1</w:t>
            </w:r>
            <w:r w:rsidRPr="005E1849">
              <w:rPr>
                <w:rFonts w:ascii="Arial" w:eastAsia="Calibri" w:hAnsi="Arial" w:cs="Arial"/>
                <w:sz w:val="24"/>
                <w:szCs w:val="24"/>
                <w:lang w:val="mn-MN"/>
              </w:rPr>
              <w:t>.таримал ургамлын үр үйлдвэрлэх</w:t>
            </w:r>
          </w:p>
        </w:tc>
        <w:tc>
          <w:tcPr>
            <w:tcW w:w="4536" w:type="dxa"/>
          </w:tcPr>
          <w:p w14:paraId="7BE518F8" w14:textId="6D89ECC1" w:rsidR="00A80F8F" w:rsidRPr="005E1849" w:rsidRDefault="00A80F8F" w:rsidP="00A80F8F">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A80F8F" w:rsidRPr="005E1849" w14:paraId="3635D092" w14:textId="77777777" w:rsidTr="00BE4769">
        <w:tc>
          <w:tcPr>
            <w:tcW w:w="4815" w:type="dxa"/>
          </w:tcPr>
          <w:p w14:paraId="401F8F9D" w14:textId="129C63D6" w:rsidR="00A80F8F" w:rsidRPr="009522BF" w:rsidRDefault="00A80F8F" w:rsidP="00A80F8F">
            <w:pPr>
              <w:spacing w:after="0" w:line="240" w:lineRule="auto"/>
              <w:jc w:val="both"/>
              <w:rPr>
                <w:rFonts w:ascii="Arial" w:hAnsi="Arial" w:cs="Arial"/>
                <w:sz w:val="24"/>
                <w:szCs w:val="24"/>
                <w:highlight w:val="yellow"/>
                <w:lang w:val="mn-MN"/>
              </w:rPr>
            </w:pPr>
            <w:r w:rsidRPr="009522BF">
              <w:rPr>
                <w:rFonts w:ascii="Arial" w:eastAsia="Calibri" w:hAnsi="Arial" w:cs="Arial"/>
                <w:sz w:val="24"/>
                <w:szCs w:val="24"/>
                <w:lang w:val="mn-MN"/>
              </w:rPr>
              <w:t>12.1</w:t>
            </w:r>
            <w:r w:rsidR="00301091" w:rsidRPr="009522BF">
              <w:rPr>
                <w:rFonts w:ascii="Arial" w:eastAsia="Calibri" w:hAnsi="Arial" w:cs="Arial"/>
                <w:sz w:val="24"/>
                <w:szCs w:val="24"/>
              </w:rPr>
              <w:t>2</w:t>
            </w:r>
            <w:r w:rsidRPr="009522BF">
              <w:rPr>
                <w:rFonts w:ascii="Arial" w:eastAsia="Calibri" w:hAnsi="Arial" w:cs="Arial"/>
                <w:sz w:val="24"/>
                <w:szCs w:val="24"/>
                <w:lang w:val="mn-MN"/>
              </w:rPr>
              <w:t>.мал, амьтны эм, эмнэлгийн хэрэгсэл үйлдвэрлэх, импортлох</w:t>
            </w:r>
          </w:p>
        </w:tc>
        <w:tc>
          <w:tcPr>
            <w:tcW w:w="4536" w:type="dxa"/>
          </w:tcPr>
          <w:p w14:paraId="15D562A3" w14:textId="74FC52C4" w:rsidR="00A80F8F" w:rsidRPr="009522BF" w:rsidRDefault="009522BF" w:rsidP="00A80F8F">
            <w:pPr>
              <w:spacing w:after="0" w:line="240" w:lineRule="auto"/>
              <w:jc w:val="both"/>
              <w:rPr>
                <w:rFonts w:ascii="Arial" w:hAnsi="Arial" w:cs="Arial"/>
                <w:sz w:val="24"/>
                <w:szCs w:val="24"/>
                <w:highlight w:val="yellow"/>
                <w:lang w:val="mn-MN"/>
              </w:rPr>
            </w:pPr>
            <w:r w:rsidRPr="009522BF">
              <w:rPr>
                <w:rFonts w:ascii="Arial" w:eastAsia="Times New Roman" w:hAnsi="Arial" w:cs="Arial"/>
                <w:sz w:val="24"/>
                <w:szCs w:val="24"/>
                <w:lang w:val="mn-MN"/>
              </w:rPr>
              <w:t>Мал, амьтны эрүүл мэндийн асуудал хариуцсан төрийн захиргааны байгууллага</w:t>
            </w:r>
          </w:p>
        </w:tc>
      </w:tr>
      <w:tr w:rsidR="00A80F8F" w:rsidRPr="005E1849" w14:paraId="4E02A444" w14:textId="77777777" w:rsidTr="00BE4769">
        <w:trPr>
          <w:trHeight w:val="683"/>
        </w:trPr>
        <w:tc>
          <w:tcPr>
            <w:tcW w:w="4815" w:type="dxa"/>
          </w:tcPr>
          <w:p w14:paraId="498F4436" w14:textId="1151A12C" w:rsidR="00A80F8F" w:rsidRPr="005E1849" w:rsidRDefault="00A80F8F" w:rsidP="00A80F8F">
            <w:pPr>
              <w:spacing w:after="0" w:line="240" w:lineRule="auto"/>
              <w:jc w:val="both"/>
              <w:rPr>
                <w:rFonts w:ascii="Arial" w:hAnsi="Arial" w:cs="Arial"/>
                <w:sz w:val="24"/>
                <w:szCs w:val="24"/>
                <w:lang w:val="mn-MN"/>
              </w:rPr>
            </w:pPr>
            <w:r w:rsidRPr="005E1849">
              <w:rPr>
                <w:rFonts w:ascii="Arial" w:hAnsi="Arial" w:cs="Arial"/>
                <w:sz w:val="24"/>
                <w:szCs w:val="24"/>
                <w:lang w:val="mn-MN"/>
              </w:rPr>
              <w:t>12.1</w:t>
            </w:r>
            <w:r w:rsidR="00301091">
              <w:rPr>
                <w:rFonts w:ascii="Arial" w:hAnsi="Arial" w:cs="Arial"/>
                <w:sz w:val="24"/>
                <w:szCs w:val="24"/>
              </w:rPr>
              <w:t>3</w:t>
            </w:r>
            <w:r w:rsidRPr="005E1849">
              <w:rPr>
                <w:rFonts w:ascii="Arial" w:hAnsi="Arial" w:cs="Arial"/>
                <w:sz w:val="24"/>
                <w:szCs w:val="24"/>
                <w:lang w:val="mn-MN"/>
              </w:rPr>
              <w:t>.согтууруулах ундаа худалдах, түүгээр үйлчилгээ эрхлэх</w:t>
            </w:r>
            <w:r w:rsidRPr="005E1849">
              <w:rPr>
                <w:rFonts w:ascii="Arial" w:hAnsi="Arial" w:cs="Arial"/>
                <w:strike/>
                <w:sz w:val="24"/>
                <w:szCs w:val="24"/>
                <w:lang w:val="mn-MN"/>
              </w:rPr>
              <w:t xml:space="preserve"> </w:t>
            </w:r>
          </w:p>
        </w:tc>
        <w:tc>
          <w:tcPr>
            <w:tcW w:w="4536" w:type="dxa"/>
          </w:tcPr>
          <w:p w14:paraId="183896EC" w14:textId="1C7E38A9" w:rsidR="00A80F8F" w:rsidRPr="005E1849" w:rsidRDefault="00A80F8F" w:rsidP="00A80F8F">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Тухайн аймаг, нийслэлийн Засаг дарга, эсхүл</w:t>
            </w:r>
            <w:r w:rsidRPr="005E1849">
              <w:rPr>
                <w:rFonts w:ascii="Arial" w:eastAsia="Calibri" w:hAnsi="Arial" w:cs="Arial"/>
                <w:b/>
                <w:i/>
                <w:sz w:val="24"/>
                <w:szCs w:val="24"/>
                <w:lang w:val="mn-MN"/>
              </w:rPr>
              <w:t xml:space="preserve"> </w:t>
            </w:r>
            <w:r w:rsidRPr="005E1849">
              <w:rPr>
                <w:rFonts w:ascii="Arial" w:eastAsia="Calibri" w:hAnsi="Arial" w:cs="Arial"/>
                <w:sz w:val="24"/>
                <w:szCs w:val="24"/>
                <w:lang w:val="mn-MN"/>
              </w:rPr>
              <w:t>чөлөөт бүсийн нутаг дэвсгэрт чөлөөт бүсийн захирагч</w:t>
            </w:r>
          </w:p>
        </w:tc>
      </w:tr>
      <w:tr w:rsidR="00A80F8F" w:rsidRPr="005E1849" w14:paraId="622C5EF7" w14:textId="77777777" w:rsidTr="00BE4769">
        <w:trPr>
          <w:trHeight w:val="683"/>
        </w:trPr>
        <w:tc>
          <w:tcPr>
            <w:tcW w:w="4815" w:type="dxa"/>
          </w:tcPr>
          <w:p w14:paraId="17847CD4" w14:textId="38934040" w:rsidR="00A80F8F" w:rsidRPr="00A80F8F" w:rsidRDefault="00A80F8F" w:rsidP="00A80F8F">
            <w:pPr>
              <w:spacing w:after="0" w:line="240" w:lineRule="auto"/>
              <w:jc w:val="both"/>
              <w:rPr>
                <w:rFonts w:ascii="Arial" w:hAnsi="Arial" w:cs="Arial"/>
                <w:sz w:val="24"/>
                <w:szCs w:val="28"/>
                <w:lang w:val="mn-MN"/>
              </w:rPr>
            </w:pPr>
            <w:r w:rsidRPr="005E1849">
              <w:rPr>
                <w:rFonts w:ascii="Arial" w:hAnsi="Arial" w:cs="Arial"/>
                <w:sz w:val="24"/>
                <w:szCs w:val="24"/>
                <w:lang w:val="mn-MN"/>
              </w:rPr>
              <w:t>12.1</w:t>
            </w:r>
            <w:r w:rsidR="00301091">
              <w:rPr>
                <w:rFonts w:ascii="Arial" w:hAnsi="Arial" w:cs="Arial"/>
                <w:sz w:val="24"/>
                <w:szCs w:val="24"/>
              </w:rPr>
              <w:t>4</w:t>
            </w:r>
            <w:r w:rsidRPr="005E1849">
              <w:rPr>
                <w:rFonts w:ascii="Arial" w:hAnsi="Arial" w:cs="Arial"/>
                <w:sz w:val="24"/>
                <w:szCs w:val="24"/>
                <w:lang w:val="mn-MN"/>
              </w:rPr>
              <w:t>.</w:t>
            </w:r>
            <w:r w:rsidR="00EF0A88" w:rsidRPr="00EF0A88">
              <w:rPr>
                <w:rFonts w:ascii="Arial" w:hAnsi="Arial" w:cs="Arial"/>
                <w:sz w:val="24"/>
                <w:szCs w:val="24"/>
                <w:lang w:val="mn-MN"/>
              </w:rPr>
              <w:t>уламжлалт технологиор согтууруулах ундаа үйлдвэрлэх</w:t>
            </w:r>
          </w:p>
        </w:tc>
        <w:tc>
          <w:tcPr>
            <w:tcW w:w="4536" w:type="dxa"/>
          </w:tcPr>
          <w:p w14:paraId="50B59BF1" w14:textId="75B2E765" w:rsidR="00A80F8F" w:rsidRPr="00A80F8F" w:rsidRDefault="00A80F8F" w:rsidP="00A80F8F">
            <w:pPr>
              <w:spacing w:after="0" w:line="240" w:lineRule="auto"/>
              <w:jc w:val="both"/>
              <w:rPr>
                <w:rFonts w:ascii="Arial" w:eastAsia="Calibri" w:hAnsi="Arial" w:cs="Arial"/>
                <w:sz w:val="24"/>
                <w:szCs w:val="28"/>
                <w:lang w:val="mn-MN"/>
              </w:rPr>
            </w:pPr>
            <w:r w:rsidRPr="005E1849">
              <w:rPr>
                <w:rFonts w:ascii="Arial" w:eastAsia="Calibri" w:hAnsi="Arial" w:cs="Arial"/>
                <w:sz w:val="24"/>
                <w:szCs w:val="24"/>
                <w:lang w:val="mn-MN"/>
              </w:rPr>
              <w:t>Тухайн аймаг, нийслэлийн Засаг дарга</w:t>
            </w:r>
          </w:p>
        </w:tc>
      </w:tr>
    </w:tbl>
    <w:p w14:paraId="0EAE98CF" w14:textId="0A08824A" w:rsidR="00A80F8F" w:rsidRDefault="008832CF" w:rsidP="00A80F8F">
      <w:pPr>
        <w:spacing w:after="0" w:line="240" w:lineRule="auto"/>
        <w:jc w:val="both"/>
        <w:rPr>
          <w:rFonts w:ascii="Arial" w:hAnsi="Arial" w:cs="Arial"/>
          <w:i/>
          <w:color w:val="000000"/>
          <w:sz w:val="20"/>
          <w:szCs w:val="20"/>
        </w:rPr>
      </w:pPr>
      <w:hyperlink r:id="rId52" w:history="1">
        <w:r w:rsidR="00A80F8F" w:rsidRPr="00A80F8F">
          <w:rPr>
            <w:rStyle w:val="Hyperlink"/>
            <w:rFonts w:ascii="Arial" w:hAnsi="Arial" w:cs="Arial"/>
            <w:i/>
            <w:sz w:val="20"/>
            <w:szCs w:val="20"/>
          </w:rPr>
          <w:t xml:space="preserve">/Энэ хэсэгт 2022 оны 7 дугаар сарын 05-ны өдрийн хуулиар </w:t>
        </w:r>
        <w:r w:rsidR="00A80F8F" w:rsidRPr="00A80F8F">
          <w:rPr>
            <w:rStyle w:val="Hyperlink"/>
            <w:rFonts w:ascii="Arial" w:hAnsi="Arial" w:cs="Arial"/>
            <w:bCs/>
            <w:i/>
            <w:sz w:val="20"/>
            <w:szCs w:val="20"/>
          </w:rPr>
          <w:t>нэмэлт оруулсан</w:t>
        </w:r>
        <w:r w:rsidR="00A80F8F" w:rsidRPr="00A80F8F">
          <w:rPr>
            <w:rStyle w:val="Hyperlink"/>
            <w:rFonts w:ascii="Arial" w:hAnsi="Arial" w:cs="Arial"/>
            <w:i/>
            <w:sz w:val="20"/>
            <w:szCs w:val="20"/>
          </w:rPr>
          <w:t>./</w:t>
        </w:r>
      </w:hyperlink>
    </w:p>
    <w:p w14:paraId="79D4A3CF" w14:textId="1856471B" w:rsidR="00A80F8F" w:rsidRPr="00301091" w:rsidRDefault="008832CF" w:rsidP="00A80F8F">
      <w:pPr>
        <w:spacing w:after="0" w:line="240" w:lineRule="auto"/>
        <w:jc w:val="both"/>
        <w:rPr>
          <w:rFonts w:ascii="Arial" w:hAnsi="Arial" w:cs="Arial"/>
          <w:i/>
          <w:color w:val="000000"/>
          <w:sz w:val="20"/>
          <w:szCs w:val="20"/>
        </w:rPr>
      </w:pPr>
      <w:hyperlink r:id="rId53" w:history="1">
        <w:r w:rsidR="00A80F8F" w:rsidRPr="00301091">
          <w:rPr>
            <w:rStyle w:val="Hyperlink"/>
            <w:rFonts w:ascii="Arial" w:hAnsi="Arial" w:cs="Arial"/>
            <w:i/>
            <w:sz w:val="20"/>
            <w:szCs w:val="20"/>
          </w:rPr>
          <w:t>/Энэ хэс</w:t>
        </w:r>
        <w:r w:rsidR="00A80F8F" w:rsidRPr="00301091">
          <w:rPr>
            <w:rStyle w:val="Hyperlink"/>
            <w:rFonts w:ascii="Arial" w:hAnsi="Arial" w:cs="Arial"/>
            <w:i/>
            <w:sz w:val="20"/>
            <w:szCs w:val="20"/>
            <w:lang w:val="mn-MN"/>
          </w:rPr>
          <w:t xml:space="preserve">гийн “12.4-12.13” гэсэн дугаарлалтыг “12.5-12.14” гэж </w:t>
        </w:r>
        <w:r w:rsidR="00A80F8F" w:rsidRPr="00301091">
          <w:rPr>
            <w:rStyle w:val="Hyperlink"/>
            <w:rFonts w:ascii="Arial" w:hAnsi="Arial" w:cs="Arial"/>
            <w:i/>
            <w:sz w:val="20"/>
            <w:szCs w:val="20"/>
          </w:rPr>
          <w:t xml:space="preserve">2022 оны 7 дугаар сарын 05-ны өдрийн хуулиар </w:t>
        </w:r>
        <w:r w:rsidR="00A80F8F" w:rsidRPr="00301091">
          <w:rPr>
            <w:rStyle w:val="Hyperlink"/>
            <w:rFonts w:ascii="Arial" w:hAnsi="Arial" w:cs="Arial"/>
            <w:bCs/>
            <w:i/>
            <w:sz w:val="20"/>
            <w:szCs w:val="20"/>
          </w:rPr>
          <w:t>өөрчлөлт оруулсан</w:t>
        </w:r>
        <w:r w:rsidR="00A80F8F" w:rsidRPr="00301091">
          <w:rPr>
            <w:rStyle w:val="Hyperlink"/>
            <w:rFonts w:ascii="Arial" w:hAnsi="Arial" w:cs="Arial"/>
            <w:i/>
            <w:sz w:val="20"/>
            <w:szCs w:val="20"/>
          </w:rPr>
          <w:t>./</w:t>
        </w:r>
      </w:hyperlink>
    </w:p>
    <w:p w14:paraId="3CA86B2E" w14:textId="292B3DEE" w:rsidR="00E33A5F" w:rsidRDefault="008832CF" w:rsidP="00E33A5F">
      <w:pPr>
        <w:spacing w:after="0" w:line="240" w:lineRule="auto"/>
        <w:jc w:val="both"/>
        <w:rPr>
          <w:rFonts w:ascii="Arial" w:hAnsi="Arial" w:cs="Arial"/>
          <w:i/>
          <w:color w:val="000000"/>
          <w:sz w:val="20"/>
          <w:szCs w:val="20"/>
        </w:rPr>
      </w:pPr>
      <w:hyperlink r:id="rId54" w:history="1">
        <w:r w:rsidR="00E33A5F" w:rsidRPr="00B335B9">
          <w:rPr>
            <w:rStyle w:val="Hyperlink"/>
            <w:rFonts w:ascii="Arial" w:hAnsi="Arial" w:cs="Arial"/>
            <w:i/>
            <w:sz w:val="20"/>
            <w:szCs w:val="20"/>
          </w:rPr>
          <w:t xml:space="preserve">/Энэ </w:t>
        </w:r>
        <w:r w:rsidR="00582E35">
          <w:rPr>
            <w:rStyle w:val="Hyperlink"/>
            <w:rFonts w:ascii="Arial" w:hAnsi="Arial" w:cs="Arial"/>
            <w:i/>
            <w:sz w:val="20"/>
            <w:szCs w:val="20"/>
            <w:lang w:val="mn-MN"/>
          </w:rPr>
          <w:t xml:space="preserve"> хэсгийн </w:t>
        </w:r>
        <w:r w:rsidR="00E33A5F">
          <w:rPr>
            <w:rStyle w:val="Hyperlink"/>
            <w:rFonts w:ascii="Arial" w:hAnsi="Arial" w:cs="Arial"/>
            <w:i/>
            <w:sz w:val="20"/>
            <w:szCs w:val="20"/>
            <w:lang w:val="mn-MN"/>
          </w:rPr>
          <w:t>“12.1</w:t>
        </w:r>
        <w:r w:rsidR="00EF0A88">
          <w:rPr>
            <w:rStyle w:val="Hyperlink"/>
            <w:rFonts w:ascii="Arial" w:hAnsi="Arial" w:cs="Arial"/>
            <w:i/>
            <w:sz w:val="20"/>
            <w:szCs w:val="20"/>
            <w:lang w:val="mn-MN"/>
          </w:rPr>
          <w:t>, 12.4</w:t>
        </w:r>
        <w:r w:rsidR="00E33A5F">
          <w:rPr>
            <w:rStyle w:val="Hyperlink"/>
            <w:rFonts w:ascii="Arial" w:hAnsi="Arial" w:cs="Arial"/>
            <w:i/>
            <w:sz w:val="20"/>
            <w:szCs w:val="20"/>
            <w:lang w:val="mn-MN"/>
          </w:rPr>
          <w:t>” дэх заалтад</w:t>
        </w:r>
        <w:r w:rsidR="00E33A5F" w:rsidRPr="00B335B9">
          <w:rPr>
            <w:rStyle w:val="Hyperlink"/>
            <w:rFonts w:ascii="Arial" w:hAnsi="Arial" w:cs="Arial"/>
            <w:i/>
            <w:sz w:val="20"/>
            <w:szCs w:val="20"/>
          </w:rPr>
          <w:t xml:space="preserve"> 2023 оны 01 дүгээр сарын 06-ны өдрийн хуулиар </w:t>
        </w:r>
        <w:r w:rsidR="00E33A5F" w:rsidRPr="00B335B9">
          <w:rPr>
            <w:rStyle w:val="Hyperlink"/>
            <w:rFonts w:ascii="Arial" w:hAnsi="Arial" w:cs="Arial"/>
            <w:bCs/>
            <w:i/>
            <w:sz w:val="20"/>
            <w:szCs w:val="20"/>
          </w:rPr>
          <w:t>өөрчлөлт оруулсан</w:t>
        </w:r>
        <w:r w:rsidR="00E33A5F" w:rsidRPr="00B335B9">
          <w:rPr>
            <w:rStyle w:val="Hyperlink"/>
            <w:rFonts w:ascii="Arial" w:hAnsi="Arial" w:cs="Arial"/>
            <w:i/>
            <w:sz w:val="20"/>
            <w:szCs w:val="20"/>
          </w:rPr>
          <w:t>./</w:t>
        </w:r>
      </w:hyperlink>
    </w:p>
    <w:p w14:paraId="3848C5EB" w14:textId="218C881B" w:rsidR="009522BF" w:rsidRPr="009522BF" w:rsidRDefault="009522BF" w:rsidP="009522BF">
      <w:pPr>
        <w:spacing w:after="0" w:line="240" w:lineRule="auto"/>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"../../Nemelt/2024/24-ne-302.docx" </w:instrText>
      </w:r>
      <w:r>
        <w:rPr>
          <w:rFonts w:ascii="Arial" w:hAnsi="Arial" w:cs="Arial"/>
          <w:i/>
          <w:sz w:val="20"/>
          <w:szCs w:val="20"/>
        </w:rPr>
        <w:fldChar w:fldCharType="separate"/>
      </w:r>
      <w:r w:rsidRPr="009522BF">
        <w:rPr>
          <w:rStyle w:val="Hyperlink"/>
          <w:rFonts w:ascii="Arial" w:hAnsi="Arial" w:cs="Arial"/>
          <w:i/>
          <w:sz w:val="20"/>
          <w:szCs w:val="20"/>
        </w:rPr>
        <w:t xml:space="preserve">/Энэ </w:t>
      </w:r>
      <w:r w:rsidR="00582E35">
        <w:rPr>
          <w:rStyle w:val="Hyperlink"/>
          <w:rFonts w:ascii="Arial" w:hAnsi="Arial" w:cs="Arial"/>
          <w:i/>
          <w:sz w:val="20"/>
          <w:szCs w:val="20"/>
          <w:lang w:val="mn-MN"/>
        </w:rPr>
        <w:t>хэсгийн</w:t>
      </w:r>
      <w:r w:rsidRPr="009522BF">
        <w:rPr>
          <w:rStyle w:val="Hyperlink"/>
          <w:rFonts w:ascii="Arial" w:hAnsi="Arial" w:cs="Arial"/>
          <w:i/>
          <w:sz w:val="20"/>
          <w:szCs w:val="20"/>
          <w:lang w:val="mn-MN"/>
        </w:rPr>
        <w:t>“12.12” дахь заалтад</w:t>
      </w:r>
      <w:r w:rsidRPr="009522BF">
        <w:rPr>
          <w:rStyle w:val="Hyperlink"/>
          <w:rFonts w:ascii="Arial" w:hAnsi="Arial" w:cs="Arial"/>
          <w:i/>
          <w:sz w:val="20"/>
          <w:szCs w:val="20"/>
        </w:rPr>
        <w:t xml:space="preserve"> 2024 оны 06 дугаар сарын 05-ны өдрийн хуулиар </w:t>
      </w:r>
      <w:r w:rsidRPr="009522BF">
        <w:rPr>
          <w:rStyle w:val="Hyperlink"/>
          <w:rFonts w:ascii="Arial" w:hAnsi="Arial" w:cs="Arial"/>
          <w:bCs/>
          <w:i/>
          <w:sz w:val="20"/>
          <w:szCs w:val="20"/>
        </w:rPr>
        <w:t>өөрчлөлт оруулсан</w:t>
      </w:r>
      <w:r w:rsidRPr="009522BF">
        <w:rPr>
          <w:rStyle w:val="Hyperlink"/>
          <w:rFonts w:ascii="Arial" w:hAnsi="Arial" w:cs="Arial"/>
          <w:i/>
          <w:sz w:val="20"/>
          <w:szCs w:val="20"/>
        </w:rPr>
        <w:t>./</w:t>
      </w:r>
    </w:p>
    <w:p w14:paraId="450AADE6" w14:textId="3AA67DE7" w:rsidR="00C078A0" w:rsidRPr="009522BF" w:rsidRDefault="009522BF" w:rsidP="00C078A0">
      <w:pPr>
        <w:spacing w:after="0" w:line="240" w:lineRule="auto"/>
        <w:jc w:val="both"/>
        <w:rPr>
          <w:rStyle w:val="Hyperlink"/>
          <w:rFonts w:ascii="Arial" w:hAnsi="Arial" w:cs="Arial"/>
          <w:i/>
          <w:sz w:val="20"/>
          <w:szCs w:val="20"/>
        </w:rPr>
      </w:pPr>
      <w:r>
        <w:rPr>
          <w:rFonts w:ascii="Arial" w:hAnsi="Arial" w:cs="Arial"/>
          <w:i/>
          <w:sz w:val="20"/>
          <w:szCs w:val="20"/>
        </w:rPr>
        <w:fldChar w:fldCharType="end"/>
      </w:r>
      <w:r w:rsidR="00C078A0">
        <w:rPr>
          <w:rFonts w:ascii="Arial" w:hAnsi="Arial" w:cs="Arial"/>
          <w:i/>
          <w:sz w:val="20"/>
          <w:szCs w:val="20"/>
        </w:rPr>
        <w:fldChar w:fldCharType="begin"/>
      </w:r>
      <w:r w:rsidR="00C078A0">
        <w:rPr>
          <w:rFonts w:ascii="Arial" w:hAnsi="Arial" w:cs="Arial"/>
          <w:i/>
          <w:sz w:val="20"/>
          <w:szCs w:val="20"/>
        </w:rPr>
        <w:instrText>HYPERLINK "D:\\111\\01.Huuli togtoomj, busad shiidver\\Mongol Ulsiin Khuuli\\Nemelt\\2024\\24-ne-302.docx"</w:instrText>
      </w:r>
      <w:r w:rsidR="00C078A0">
        <w:rPr>
          <w:rFonts w:ascii="Arial" w:hAnsi="Arial" w:cs="Arial"/>
          <w:i/>
          <w:sz w:val="20"/>
          <w:szCs w:val="20"/>
        </w:rPr>
        <w:fldChar w:fldCharType="separate"/>
      </w:r>
      <w:r w:rsidR="00C078A0" w:rsidRPr="009522BF">
        <w:rPr>
          <w:rStyle w:val="Hyperlink"/>
          <w:rFonts w:ascii="Arial" w:hAnsi="Arial" w:cs="Arial"/>
          <w:i/>
          <w:sz w:val="20"/>
          <w:szCs w:val="20"/>
        </w:rPr>
        <w:t xml:space="preserve">/Энэ </w:t>
      </w:r>
      <w:r w:rsidR="00C078A0">
        <w:rPr>
          <w:rStyle w:val="Hyperlink"/>
          <w:rFonts w:ascii="Arial" w:hAnsi="Arial" w:cs="Arial"/>
          <w:i/>
          <w:sz w:val="20"/>
          <w:szCs w:val="20"/>
          <w:lang w:val="mn-MN"/>
        </w:rPr>
        <w:t>хэсгийн“12.6</w:t>
      </w:r>
      <w:r w:rsidR="00C078A0" w:rsidRPr="009522BF">
        <w:rPr>
          <w:rStyle w:val="Hyperlink"/>
          <w:rFonts w:ascii="Arial" w:hAnsi="Arial" w:cs="Arial"/>
          <w:i/>
          <w:sz w:val="20"/>
          <w:szCs w:val="20"/>
          <w:lang w:val="mn-MN"/>
        </w:rPr>
        <w:t>” дахь заалтад</w:t>
      </w:r>
      <w:r w:rsidR="00C078A0" w:rsidRPr="009522BF">
        <w:rPr>
          <w:rStyle w:val="Hyperlink"/>
          <w:rFonts w:ascii="Arial" w:hAnsi="Arial" w:cs="Arial"/>
          <w:i/>
          <w:sz w:val="20"/>
          <w:szCs w:val="20"/>
        </w:rPr>
        <w:t xml:space="preserve"> 2024 оны 06 дугаар сарын 05-ны өдрийн хуулиар </w:t>
      </w:r>
      <w:r w:rsidR="00C078A0" w:rsidRPr="009522BF">
        <w:rPr>
          <w:rStyle w:val="Hyperlink"/>
          <w:rFonts w:ascii="Arial" w:hAnsi="Arial" w:cs="Arial"/>
          <w:bCs/>
          <w:i/>
          <w:sz w:val="20"/>
          <w:szCs w:val="20"/>
        </w:rPr>
        <w:t>өөрчлөлт оруулсан</w:t>
      </w:r>
      <w:r w:rsidR="00C078A0" w:rsidRPr="009522BF">
        <w:rPr>
          <w:rStyle w:val="Hyperlink"/>
          <w:rFonts w:ascii="Arial" w:hAnsi="Arial" w:cs="Arial"/>
          <w:i/>
          <w:sz w:val="20"/>
          <w:szCs w:val="20"/>
        </w:rPr>
        <w:t>./</w:t>
      </w:r>
    </w:p>
    <w:p w14:paraId="566497F3" w14:textId="6CC3F211" w:rsidR="00891A07" w:rsidRPr="00C078A0" w:rsidRDefault="00C078A0" w:rsidP="00582E35">
      <w:pPr>
        <w:spacing w:after="0" w:line="240" w:lineRule="auto"/>
        <w:jc w:val="both"/>
      </w:pPr>
      <w:r>
        <w:rPr>
          <w:rFonts w:ascii="Arial" w:hAnsi="Arial" w:cs="Arial"/>
          <w:i/>
          <w:sz w:val="20"/>
          <w:szCs w:val="20"/>
        </w:rPr>
        <w:fldChar w:fldCharType="end"/>
      </w:r>
    </w:p>
    <w:p w14:paraId="6C26178C"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13.Эрүүл мэндийн чиглэлээр доор дурдсан үйл ажиллагааг тусгай зөвшөөрөлтэйгөөр эрхлэх бөгөөд дараах этгээд олгоно:</w:t>
      </w:r>
    </w:p>
    <w:p w14:paraId="0C6240A3"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558A39D0" w14:textId="77777777" w:rsidTr="008D3FD1">
        <w:tc>
          <w:tcPr>
            <w:tcW w:w="4815" w:type="dxa"/>
            <w:vAlign w:val="center"/>
          </w:tcPr>
          <w:p w14:paraId="30565A8C"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w:t>
            </w:r>
          </w:p>
        </w:tc>
        <w:tc>
          <w:tcPr>
            <w:tcW w:w="4536" w:type="dxa"/>
            <w:vAlign w:val="center"/>
          </w:tcPr>
          <w:p w14:paraId="7BDC8293" w14:textId="77777777" w:rsidR="00891A07" w:rsidRPr="005E1849" w:rsidRDefault="00891A07" w:rsidP="00382E45">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Тусгай зөвшөөрөл олгох эрх бүхий этгээд</w:t>
            </w:r>
          </w:p>
        </w:tc>
      </w:tr>
      <w:tr w:rsidR="00891A07" w:rsidRPr="005E1849" w14:paraId="7328706D" w14:textId="77777777" w:rsidTr="008D3FD1">
        <w:tc>
          <w:tcPr>
            <w:tcW w:w="4815" w:type="dxa"/>
          </w:tcPr>
          <w:p w14:paraId="32D8B682"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13.1.сувилах мэргэжлийн үйл ажиллагаа эрхлэх</w:t>
            </w:r>
          </w:p>
        </w:tc>
        <w:tc>
          <w:tcPr>
            <w:tcW w:w="4536" w:type="dxa"/>
          </w:tcPr>
          <w:p w14:paraId="3EDE59D1"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891A07" w:rsidRPr="005E1849" w14:paraId="3D20934D" w14:textId="77777777" w:rsidTr="008D3FD1">
        <w:tc>
          <w:tcPr>
            <w:tcW w:w="4815" w:type="dxa"/>
          </w:tcPr>
          <w:p w14:paraId="716E0D11"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lastRenderedPageBreak/>
              <w:t>13.2.сэргээн засах мэргэжлийн  үйл ажиллагаа эрхлэх</w:t>
            </w:r>
          </w:p>
        </w:tc>
        <w:tc>
          <w:tcPr>
            <w:tcW w:w="4536" w:type="dxa"/>
          </w:tcPr>
          <w:p w14:paraId="25F82E9A"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891A07" w:rsidRPr="005E1849" w14:paraId="1CDB89EB" w14:textId="77777777" w:rsidTr="008D3FD1">
        <w:tc>
          <w:tcPr>
            <w:tcW w:w="4815" w:type="dxa"/>
          </w:tcPr>
          <w:p w14:paraId="25BFC425"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13.3.эм барих мэргэжлийн үйл ажиллагаа эрхлэх</w:t>
            </w:r>
          </w:p>
        </w:tc>
        <w:tc>
          <w:tcPr>
            <w:tcW w:w="4536" w:type="dxa"/>
          </w:tcPr>
          <w:p w14:paraId="48D48ABE"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891A07" w:rsidRPr="005E1849" w14:paraId="26AE34E5" w14:textId="77777777" w:rsidTr="008D3FD1">
        <w:tc>
          <w:tcPr>
            <w:tcW w:w="4815" w:type="dxa"/>
          </w:tcPr>
          <w:p w14:paraId="2D46CF9E"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13.4.эмчлэх мэргэжлийн үйл ажиллагаа эрхлэх</w:t>
            </w:r>
          </w:p>
        </w:tc>
        <w:tc>
          <w:tcPr>
            <w:tcW w:w="4536" w:type="dxa"/>
          </w:tcPr>
          <w:p w14:paraId="1097B2AC"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891A07" w:rsidRPr="005E1849" w14:paraId="38CCED3B" w14:textId="77777777" w:rsidTr="008D3FD1">
        <w:tc>
          <w:tcPr>
            <w:tcW w:w="4815" w:type="dxa"/>
          </w:tcPr>
          <w:p w14:paraId="043008D1"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13.5.эх барих мэргэжлийн үйл ажиллагаа эрхлэх</w:t>
            </w:r>
          </w:p>
        </w:tc>
        <w:tc>
          <w:tcPr>
            <w:tcW w:w="4536" w:type="dxa"/>
          </w:tcPr>
          <w:p w14:paraId="41CEE250" w14:textId="77777777" w:rsidR="00891A07" w:rsidRPr="005E1849" w:rsidRDefault="00891A07" w:rsidP="007776C7">
            <w:pPr>
              <w:spacing w:after="0" w:line="240" w:lineRule="auto"/>
              <w:jc w:val="both"/>
              <w:rPr>
                <w:rFonts w:ascii="Arial" w:hAnsi="Arial" w:cs="Arial"/>
                <w:color w:val="000000" w:themeColor="text1"/>
                <w:sz w:val="24"/>
                <w:szCs w:val="24"/>
                <w:lang w:val="mn-MN"/>
              </w:rPr>
            </w:pPr>
            <w:r w:rsidRPr="005E1849">
              <w:rPr>
                <w:rFonts w:ascii="Arial" w:hAnsi="Arial" w:cs="Arial"/>
                <w:color w:val="000000" w:themeColor="text1"/>
                <w:sz w:val="24"/>
                <w:szCs w:val="24"/>
                <w:shd w:val="clear" w:color="auto" w:fill="FFFFFF"/>
                <w:lang w:val="mn-MN"/>
              </w:rPr>
              <w:t xml:space="preserve">Эрүүл мэндийн асуудал эрхэлсэн Засгийн газрын гишүүн </w:t>
            </w:r>
          </w:p>
        </w:tc>
      </w:tr>
      <w:tr w:rsidR="00891A07" w:rsidRPr="005E1849" w14:paraId="4F2C0E2D" w14:textId="77777777" w:rsidTr="008D3FD1">
        <w:tc>
          <w:tcPr>
            <w:tcW w:w="4815" w:type="dxa"/>
          </w:tcPr>
          <w:p w14:paraId="28B5C5EE" w14:textId="77777777" w:rsidR="00891A07" w:rsidRPr="00016632" w:rsidRDefault="00891A07" w:rsidP="007776C7">
            <w:pPr>
              <w:spacing w:after="0" w:line="240" w:lineRule="auto"/>
              <w:contextualSpacing/>
              <w:jc w:val="both"/>
              <w:rPr>
                <w:rFonts w:ascii="Arial" w:eastAsia="Calibri" w:hAnsi="Arial" w:cs="Arial"/>
                <w:bCs/>
                <w:iCs/>
                <w:strike/>
                <w:color w:val="000000" w:themeColor="text1"/>
                <w:sz w:val="24"/>
                <w:szCs w:val="24"/>
                <w:lang w:val="mn-MN"/>
              </w:rPr>
            </w:pPr>
            <w:r w:rsidRPr="00016632">
              <w:rPr>
                <w:rFonts w:ascii="Arial" w:eastAsia="Calibri" w:hAnsi="Arial" w:cs="Arial"/>
                <w:bCs/>
                <w:iCs/>
                <w:strike/>
                <w:color w:val="000000" w:themeColor="text1"/>
                <w:sz w:val="24"/>
                <w:szCs w:val="24"/>
                <w:lang w:val="mn-MN"/>
              </w:rPr>
              <w:t>13.6.мансууруулах бодис бүхий ургамал ашиглаж эм бэлтгэн найруулах</w:t>
            </w:r>
          </w:p>
        </w:tc>
        <w:tc>
          <w:tcPr>
            <w:tcW w:w="4536" w:type="dxa"/>
          </w:tcPr>
          <w:p w14:paraId="6076F89A" w14:textId="77777777" w:rsidR="00891A07" w:rsidRPr="00016632" w:rsidRDefault="00891A07" w:rsidP="007776C7">
            <w:pPr>
              <w:spacing w:after="0" w:line="240" w:lineRule="auto"/>
              <w:jc w:val="both"/>
              <w:rPr>
                <w:rFonts w:ascii="Arial" w:hAnsi="Arial" w:cs="Arial"/>
                <w:bCs/>
                <w:iCs/>
                <w:strike/>
                <w:color w:val="000000" w:themeColor="text1"/>
                <w:sz w:val="24"/>
                <w:szCs w:val="24"/>
                <w:shd w:val="clear" w:color="auto" w:fill="FFFFFF"/>
                <w:lang w:val="mn-MN"/>
              </w:rPr>
            </w:pPr>
            <w:r w:rsidRPr="00016632">
              <w:rPr>
                <w:rFonts w:ascii="Arial" w:hAnsi="Arial" w:cs="Arial"/>
                <w:bCs/>
                <w:iCs/>
                <w:strike/>
                <w:color w:val="000000" w:themeColor="text1"/>
                <w:sz w:val="24"/>
                <w:szCs w:val="24"/>
                <w:lang w:val="mn-MN"/>
              </w:rPr>
              <w:t>Эрүүл мэндийн асуудал эрхэлсэн төрийн захиргааны төв байгууллага</w:t>
            </w:r>
          </w:p>
        </w:tc>
      </w:tr>
      <w:tr w:rsidR="00891A07" w:rsidRPr="005E1849" w14:paraId="689C773C" w14:textId="77777777" w:rsidTr="008D3FD1">
        <w:tc>
          <w:tcPr>
            <w:tcW w:w="4815" w:type="dxa"/>
          </w:tcPr>
          <w:p w14:paraId="0D46FC40" w14:textId="77777777" w:rsidR="00891A07" w:rsidRPr="00016632" w:rsidRDefault="00891A07" w:rsidP="007776C7">
            <w:pPr>
              <w:spacing w:after="0" w:line="240" w:lineRule="auto"/>
              <w:contextualSpacing/>
              <w:jc w:val="both"/>
              <w:rPr>
                <w:rFonts w:ascii="Arial" w:hAnsi="Arial" w:cs="Arial"/>
                <w:bCs/>
                <w:iCs/>
                <w:strike/>
                <w:sz w:val="24"/>
                <w:szCs w:val="24"/>
                <w:lang w:val="mn-MN"/>
              </w:rPr>
            </w:pPr>
            <w:r w:rsidRPr="00016632">
              <w:rPr>
                <w:rFonts w:ascii="Arial" w:hAnsi="Arial" w:cs="Arial"/>
                <w:bCs/>
                <w:iCs/>
                <w:strike/>
                <w:sz w:val="24"/>
                <w:szCs w:val="24"/>
                <w:lang w:val="mn-MN"/>
              </w:rPr>
              <w:t>13.7.эмнэлгийн багаж, тоног төхөөрөмж, дагалдах хэрэгсэл, протез үйлдвэрлэх, импортлох, ханган нийлүүлэх, засвар үйлчилгээ эрхлэх</w:t>
            </w:r>
          </w:p>
          <w:p w14:paraId="6828B334" w14:textId="12DB9745" w:rsidR="00A74AE8" w:rsidRPr="00016632" w:rsidRDefault="00A74AE8" w:rsidP="007776C7">
            <w:pPr>
              <w:spacing w:after="0" w:line="240" w:lineRule="auto"/>
              <w:contextualSpacing/>
              <w:jc w:val="both"/>
              <w:rPr>
                <w:rFonts w:ascii="Arial" w:hAnsi="Arial" w:cs="Arial"/>
                <w:bCs/>
                <w:iCs/>
                <w:strike/>
                <w:sz w:val="24"/>
                <w:szCs w:val="24"/>
                <w:lang w:val="mn-MN"/>
              </w:rPr>
            </w:pPr>
          </w:p>
        </w:tc>
        <w:tc>
          <w:tcPr>
            <w:tcW w:w="4536" w:type="dxa"/>
          </w:tcPr>
          <w:p w14:paraId="7C6FD071" w14:textId="77777777" w:rsidR="00891A07" w:rsidRPr="00016632" w:rsidRDefault="00891A07" w:rsidP="007776C7">
            <w:pPr>
              <w:spacing w:after="0" w:line="240" w:lineRule="auto"/>
              <w:jc w:val="both"/>
              <w:rPr>
                <w:rFonts w:ascii="Arial" w:eastAsia="Calibri" w:hAnsi="Arial" w:cs="Arial"/>
                <w:bCs/>
                <w:iCs/>
                <w:strike/>
                <w:color w:val="000000" w:themeColor="text1"/>
                <w:sz w:val="24"/>
                <w:szCs w:val="24"/>
                <w:lang w:val="mn-MN"/>
              </w:rPr>
            </w:pPr>
            <w:r w:rsidRPr="00016632">
              <w:rPr>
                <w:rFonts w:ascii="Arial" w:eastAsia="Calibri" w:hAnsi="Arial" w:cs="Arial"/>
                <w:bCs/>
                <w:iCs/>
                <w:strike/>
                <w:color w:val="000000" w:themeColor="text1"/>
                <w:sz w:val="24"/>
                <w:szCs w:val="24"/>
                <w:lang w:val="mn-MN"/>
              </w:rPr>
              <w:t>Эрүүл мэндийн асуудал эрхэлсэн төрийн захиргааны төв байгууллага</w:t>
            </w:r>
          </w:p>
        </w:tc>
      </w:tr>
      <w:tr w:rsidR="00891A07" w:rsidRPr="005E1849" w14:paraId="3253FA2D" w14:textId="77777777" w:rsidTr="008D3FD1">
        <w:tc>
          <w:tcPr>
            <w:tcW w:w="4815" w:type="dxa"/>
          </w:tcPr>
          <w:p w14:paraId="5597201F"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13.8.нийгмийн эрүүл мэндийн тусламж, үйлчилгээ эрхлэх</w:t>
            </w:r>
          </w:p>
        </w:tc>
        <w:tc>
          <w:tcPr>
            <w:tcW w:w="4536" w:type="dxa"/>
          </w:tcPr>
          <w:p w14:paraId="21B8319C"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Эрүүл мэндийн асуудал эрхэлсэн төрийн захиргааны төв байгууллага, эсхүл тухайн аймаг, нийслэлийн эрүүл мэндийн газар</w:t>
            </w:r>
          </w:p>
        </w:tc>
      </w:tr>
      <w:tr w:rsidR="00891A07" w:rsidRPr="005E1849" w14:paraId="0198F512" w14:textId="77777777" w:rsidTr="008D3FD1">
        <w:tc>
          <w:tcPr>
            <w:tcW w:w="4815" w:type="dxa"/>
          </w:tcPr>
          <w:p w14:paraId="5AB15548"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13.9.сэргээн засахын дагнасан тусламж, үйлчилгээ эрхлэх </w:t>
            </w:r>
          </w:p>
        </w:tc>
        <w:tc>
          <w:tcPr>
            <w:tcW w:w="4536" w:type="dxa"/>
          </w:tcPr>
          <w:p w14:paraId="60218931"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891A07" w:rsidRPr="005E1849" w14:paraId="12C3A403" w14:textId="77777777" w:rsidTr="008D3FD1">
        <w:tc>
          <w:tcPr>
            <w:tcW w:w="4815" w:type="dxa"/>
          </w:tcPr>
          <w:p w14:paraId="63FE65F7"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13.10.сувилахуйн дагнасан тусламж, үйлчилгээ эрхлэх </w:t>
            </w:r>
          </w:p>
        </w:tc>
        <w:tc>
          <w:tcPr>
            <w:tcW w:w="4536" w:type="dxa"/>
          </w:tcPr>
          <w:p w14:paraId="319A97F0"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891A07" w:rsidRPr="005E1849" w14:paraId="4F448A31" w14:textId="77777777" w:rsidTr="008D3FD1">
        <w:tc>
          <w:tcPr>
            <w:tcW w:w="4815" w:type="dxa"/>
          </w:tcPr>
          <w:p w14:paraId="7677C80D"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13.11.түргэн тусламжийн үйлчилгээ эрхлэх </w:t>
            </w:r>
          </w:p>
        </w:tc>
        <w:tc>
          <w:tcPr>
            <w:tcW w:w="4536" w:type="dxa"/>
          </w:tcPr>
          <w:p w14:paraId="6C428711"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891A07" w:rsidRPr="005E1849" w14:paraId="738A3EB2" w14:textId="77777777" w:rsidTr="008D3FD1">
        <w:tc>
          <w:tcPr>
            <w:tcW w:w="4815" w:type="dxa"/>
          </w:tcPr>
          <w:p w14:paraId="13764CC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13.12.эмнэлгийн мэргэшсэн тусламж, үйлчилгээ эрхлэх </w:t>
            </w:r>
          </w:p>
        </w:tc>
        <w:tc>
          <w:tcPr>
            <w:tcW w:w="4536" w:type="dxa"/>
          </w:tcPr>
          <w:p w14:paraId="3C6B1826"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891A07" w:rsidRPr="005E1849" w14:paraId="400BC871" w14:textId="77777777" w:rsidTr="008D3FD1">
        <w:tc>
          <w:tcPr>
            <w:tcW w:w="4815" w:type="dxa"/>
          </w:tcPr>
          <w:p w14:paraId="19942B27"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13.13.эмнэлгийн яаралтай тусламж, үйлчилгээ эрхлэх</w:t>
            </w:r>
          </w:p>
        </w:tc>
        <w:tc>
          <w:tcPr>
            <w:tcW w:w="4536" w:type="dxa"/>
          </w:tcPr>
          <w:p w14:paraId="64482DA4"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Эрүүл мэндийн асуудал эрхэлсэн төрийн захиргааны төв байгууллага, эсхүл тухайн аймаг, нийслэлийн эрүүл мэндийн газар</w:t>
            </w:r>
          </w:p>
        </w:tc>
      </w:tr>
      <w:tr w:rsidR="00891A07" w:rsidRPr="005E1849" w14:paraId="30A9292A" w14:textId="77777777" w:rsidTr="008D3FD1">
        <w:tc>
          <w:tcPr>
            <w:tcW w:w="4815" w:type="dxa"/>
          </w:tcPr>
          <w:p w14:paraId="1F15650E"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13.14.эх барихын тусламж, үйлчилгээ эрхлэх </w:t>
            </w:r>
          </w:p>
        </w:tc>
        <w:tc>
          <w:tcPr>
            <w:tcW w:w="4536" w:type="dxa"/>
          </w:tcPr>
          <w:p w14:paraId="12D280F0" w14:textId="77777777" w:rsidR="00891A07" w:rsidRPr="005E1849" w:rsidRDefault="00891A07" w:rsidP="007776C7">
            <w:pPr>
              <w:spacing w:after="0" w:line="240" w:lineRule="auto"/>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Эрүүл мэндийн асуудал эрхэлсэн төрийн захиргааны төв байгууллага, эсхүл тухайн аймаг, нийслэлийн эрүүл мэндийн газар </w:t>
            </w:r>
          </w:p>
        </w:tc>
      </w:tr>
      <w:tr w:rsidR="00891A07" w:rsidRPr="005E1849" w14:paraId="52F79CDD" w14:textId="77777777" w:rsidTr="008D3FD1">
        <w:tc>
          <w:tcPr>
            <w:tcW w:w="4815" w:type="dxa"/>
          </w:tcPr>
          <w:p w14:paraId="649D1004"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13.15.ахуйн шавж, мэрэгч устгах, ариутгах, халдваргүйжүүлэх бодис худалдах болон үйлчилгээ эрхлэх</w:t>
            </w:r>
          </w:p>
        </w:tc>
        <w:tc>
          <w:tcPr>
            <w:tcW w:w="4536" w:type="dxa"/>
          </w:tcPr>
          <w:p w14:paraId="787C4889" w14:textId="618D8DC7" w:rsidR="00891A07" w:rsidRPr="005E1849" w:rsidRDefault="00846136" w:rsidP="00307DA4">
            <w:pPr>
              <w:spacing w:after="0" w:line="240" w:lineRule="auto"/>
              <w:contextualSpacing/>
              <w:jc w:val="both"/>
              <w:rPr>
                <w:rFonts w:ascii="Arial" w:eastAsia="Calibri" w:hAnsi="Arial" w:cs="Arial"/>
                <w:color w:val="000000" w:themeColor="text1"/>
                <w:sz w:val="24"/>
                <w:szCs w:val="24"/>
                <w:lang w:val="mn-MN"/>
              </w:rPr>
            </w:pPr>
            <w:r w:rsidRPr="00016632">
              <w:rPr>
                <w:rFonts w:ascii="Arial" w:hAnsi="Arial" w:cs="Arial"/>
                <w:bCs/>
                <w:iCs/>
                <w:sz w:val="24"/>
                <w:szCs w:val="24"/>
                <w:shd w:val="clear" w:color="auto" w:fill="FFFFFF"/>
              </w:rPr>
              <w:t>Эм, эмнэлгийн хэрэгслийн</w:t>
            </w:r>
            <w:r w:rsidR="00891A07" w:rsidRPr="005E1849">
              <w:rPr>
                <w:rFonts w:ascii="Arial" w:eastAsia="Calibri" w:hAnsi="Arial" w:cs="Arial"/>
                <w:color w:val="000000" w:themeColor="text1"/>
                <w:sz w:val="24"/>
                <w:szCs w:val="24"/>
                <w:lang w:val="mn-MN"/>
              </w:rPr>
              <w:t xml:space="preserve"> асуудал </w:t>
            </w:r>
            <w:r w:rsidR="00891A07" w:rsidRPr="005E1849">
              <w:rPr>
                <w:rFonts w:ascii="Arial" w:eastAsia="Calibri" w:hAnsi="Arial" w:cs="Arial"/>
                <w:sz w:val="24"/>
                <w:szCs w:val="24"/>
                <w:lang w:val="mn-MN"/>
              </w:rPr>
              <w:t>хариуцсан</w:t>
            </w:r>
            <w:r w:rsidR="00891A07" w:rsidRPr="005E1849">
              <w:rPr>
                <w:rFonts w:ascii="Arial" w:eastAsia="Calibri" w:hAnsi="Arial" w:cs="Arial"/>
                <w:color w:val="000000" w:themeColor="text1"/>
                <w:sz w:val="24"/>
                <w:szCs w:val="24"/>
                <w:lang w:val="mn-MN"/>
              </w:rPr>
              <w:t xml:space="preserve"> төрийн захиргааны байгууллага, эсхүл тухайн аймаг, нийслэлийн эрүүл мэндийн газар</w:t>
            </w:r>
          </w:p>
        </w:tc>
      </w:tr>
      <w:tr w:rsidR="00891A07" w:rsidRPr="005E1849" w14:paraId="63B54FC2" w14:textId="77777777" w:rsidTr="008D3FD1">
        <w:tc>
          <w:tcPr>
            <w:tcW w:w="4815" w:type="dxa"/>
          </w:tcPr>
          <w:p w14:paraId="0049B61C" w14:textId="77777777" w:rsidR="00891A07" w:rsidRPr="00BC543D" w:rsidRDefault="00891A07" w:rsidP="007776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hAnsi="Arial" w:cs="Arial"/>
                <w:strike/>
                <w:color w:val="000000" w:themeColor="text1"/>
                <w:sz w:val="24"/>
                <w:szCs w:val="24"/>
                <w:lang w:val="mn-MN"/>
              </w:rPr>
            </w:pPr>
            <w:r w:rsidRPr="00BC543D">
              <w:rPr>
                <w:rFonts w:ascii="Arial" w:eastAsia="Calibri" w:hAnsi="Arial" w:cs="Arial"/>
                <w:strike/>
                <w:color w:val="000000" w:themeColor="text1"/>
                <w:sz w:val="24"/>
                <w:szCs w:val="24"/>
                <w:lang w:val="mn-MN"/>
              </w:rPr>
              <w:t>13.16.</w:t>
            </w:r>
            <w:r w:rsidRPr="00BC543D">
              <w:rPr>
                <w:rFonts w:ascii="Arial" w:hAnsi="Arial" w:cs="Arial"/>
                <w:iCs/>
                <w:strike/>
                <w:color w:val="000000" w:themeColor="text1"/>
                <w:sz w:val="24"/>
                <w:szCs w:val="24"/>
                <w:lang w:val="mn-MN"/>
              </w:rPr>
              <w:t xml:space="preserve">биологийн идэвхт бүтээгдэхүүнийг үйлдвэрлэх, импортлох, </w:t>
            </w:r>
            <w:r w:rsidRPr="00BC543D">
              <w:rPr>
                <w:rFonts w:ascii="Arial" w:hAnsi="Arial" w:cs="Arial"/>
                <w:strike/>
                <w:color w:val="000000" w:themeColor="text1"/>
                <w:sz w:val="24"/>
                <w:szCs w:val="24"/>
                <w:lang w:val="mn-MN"/>
              </w:rPr>
              <w:t>экспортлох, ханган нийлүүлэх</w:t>
            </w:r>
          </w:p>
        </w:tc>
        <w:tc>
          <w:tcPr>
            <w:tcW w:w="4536" w:type="dxa"/>
          </w:tcPr>
          <w:p w14:paraId="26DC1243" w14:textId="1EB199F5" w:rsidR="00891A07" w:rsidRPr="00BC543D" w:rsidRDefault="00891A07" w:rsidP="00307DA4">
            <w:pPr>
              <w:spacing w:after="0" w:line="240" w:lineRule="auto"/>
              <w:jc w:val="both"/>
              <w:rPr>
                <w:rFonts w:ascii="Arial" w:hAnsi="Arial" w:cs="Arial"/>
                <w:strike/>
                <w:color w:val="000000" w:themeColor="text1"/>
                <w:sz w:val="24"/>
                <w:szCs w:val="24"/>
                <w:lang w:val="mn-MN"/>
              </w:rPr>
            </w:pPr>
            <w:r w:rsidRPr="00BC543D">
              <w:rPr>
                <w:rFonts w:ascii="Arial" w:hAnsi="Arial" w:cs="Arial"/>
                <w:strike/>
                <w:color w:val="000000" w:themeColor="text1"/>
                <w:sz w:val="24"/>
                <w:szCs w:val="24"/>
                <w:lang w:val="mn-MN"/>
              </w:rPr>
              <w:t xml:space="preserve">Эмийн асуудал </w:t>
            </w:r>
            <w:r w:rsidRPr="00BC543D">
              <w:rPr>
                <w:rFonts w:ascii="Arial" w:eastAsia="Calibri" w:hAnsi="Arial" w:cs="Arial"/>
                <w:strike/>
                <w:sz w:val="24"/>
                <w:szCs w:val="24"/>
                <w:lang w:val="mn-MN"/>
              </w:rPr>
              <w:t>хариуцсан</w:t>
            </w:r>
            <w:r w:rsidRPr="00BC543D">
              <w:rPr>
                <w:rFonts w:ascii="Arial" w:hAnsi="Arial" w:cs="Arial"/>
                <w:strike/>
                <w:color w:val="000000" w:themeColor="text1"/>
                <w:sz w:val="24"/>
                <w:szCs w:val="24"/>
                <w:lang w:val="mn-MN"/>
              </w:rPr>
              <w:t xml:space="preserve"> төрийн захиргааны байгууллага</w:t>
            </w:r>
          </w:p>
        </w:tc>
      </w:tr>
      <w:tr w:rsidR="00891A07" w:rsidRPr="005E1849" w14:paraId="787E8B2E" w14:textId="77777777" w:rsidTr="008D3FD1">
        <w:tc>
          <w:tcPr>
            <w:tcW w:w="4815" w:type="dxa"/>
          </w:tcPr>
          <w:p w14:paraId="2A7955EA" w14:textId="77777777" w:rsidR="005C030C" w:rsidRDefault="005C030C" w:rsidP="007776C7">
            <w:pPr>
              <w:spacing w:after="0" w:line="240" w:lineRule="auto"/>
              <w:contextualSpacing/>
              <w:jc w:val="both"/>
              <w:rPr>
                <w:rFonts w:ascii="Arial" w:eastAsia="Calibri" w:hAnsi="Arial" w:cs="Arial"/>
                <w:sz w:val="24"/>
                <w:szCs w:val="24"/>
                <w:lang w:val="mn-MN"/>
              </w:rPr>
            </w:pPr>
          </w:p>
          <w:p w14:paraId="3DC1AF47" w14:textId="2FE0E3C2" w:rsidR="00A74AE8" w:rsidRPr="00016632" w:rsidRDefault="00A74AE8" w:rsidP="007776C7">
            <w:pPr>
              <w:spacing w:after="0" w:line="240" w:lineRule="auto"/>
              <w:contextualSpacing/>
              <w:jc w:val="both"/>
              <w:rPr>
                <w:rFonts w:ascii="Arial" w:eastAsia="Calibri" w:hAnsi="Arial" w:cs="Arial"/>
                <w:iCs/>
                <w:sz w:val="24"/>
                <w:szCs w:val="24"/>
                <w:lang w:val="mn-MN"/>
              </w:rPr>
            </w:pPr>
            <w:r w:rsidRPr="00016632">
              <w:rPr>
                <w:rFonts w:ascii="Arial" w:hAnsi="Arial" w:cs="Arial"/>
                <w:iCs/>
                <w:sz w:val="24"/>
                <w:szCs w:val="24"/>
                <w:shd w:val="clear" w:color="auto" w:fill="FFFFFF"/>
              </w:rPr>
              <w:lastRenderedPageBreak/>
              <w:t xml:space="preserve">13.17.эм, биобэлдмэл, тэдгээрийн түүхий эд, уламжлалт эм, мансууруулах эм, сэтгэцэд нөлөөт эм, </w:t>
            </w:r>
            <w:r w:rsidRPr="00016632">
              <w:rPr>
                <w:rFonts w:ascii="Arial" w:hAnsi="Arial" w:cs="Arial"/>
                <w:iCs/>
                <w:color w:val="000000" w:themeColor="text1"/>
                <w:sz w:val="24"/>
                <w:szCs w:val="24"/>
                <w:shd w:val="clear" w:color="auto" w:fill="FFFFFF"/>
              </w:rPr>
              <w:t xml:space="preserve">эмнэлгийн тоног төхөөрөмж, лабораторийн оношилгооны хэрэгсэл, эмнэлгийн хэрэглэгдэхүүн </w:t>
            </w:r>
            <w:r w:rsidRPr="00016632">
              <w:rPr>
                <w:rFonts w:ascii="Arial" w:hAnsi="Arial" w:cs="Arial"/>
                <w:iCs/>
                <w:sz w:val="24"/>
                <w:szCs w:val="24"/>
                <w:shd w:val="clear" w:color="auto" w:fill="FFFFFF"/>
              </w:rPr>
              <w:t>үйлдвэрлэх-экспортлох</w:t>
            </w:r>
          </w:p>
        </w:tc>
        <w:tc>
          <w:tcPr>
            <w:tcW w:w="4536" w:type="dxa"/>
          </w:tcPr>
          <w:p w14:paraId="735B9EB4" w14:textId="77777777" w:rsidR="00A74AE8" w:rsidRDefault="00A74AE8" w:rsidP="00307DA4">
            <w:pPr>
              <w:spacing w:after="0" w:line="240" w:lineRule="auto"/>
              <w:jc w:val="both"/>
              <w:rPr>
                <w:rFonts w:ascii="Arial" w:hAnsi="Arial" w:cs="Arial"/>
                <w:color w:val="000000" w:themeColor="text1"/>
                <w:sz w:val="24"/>
                <w:szCs w:val="24"/>
                <w:lang w:val="mn-MN"/>
              </w:rPr>
            </w:pPr>
          </w:p>
          <w:p w14:paraId="4A6DFC8D" w14:textId="1CE44359" w:rsidR="00A74AE8" w:rsidRPr="00016632" w:rsidRDefault="00A74AE8" w:rsidP="00307DA4">
            <w:pPr>
              <w:spacing w:after="0" w:line="240" w:lineRule="auto"/>
              <w:jc w:val="both"/>
              <w:rPr>
                <w:rFonts w:ascii="Arial" w:hAnsi="Arial" w:cs="Arial"/>
                <w:bCs/>
                <w:iCs/>
                <w:color w:val="000000" w:themeColor="text1"/>
                <w:sz w:val="24"/>
                <w:szCs w:val="24"/>
                <w:lang w:val="mn-MN"/>
              </w:rPr>
            </w:pPr>
            <w:r w:rsidRPr="00016632">
              <w:rPr>
                <w:rFonts w:ascii="Arial" w:eastAsia="Times New Roman" w:hAnsi="Arial" w:cs="Arial"/>
                <w:bCs/>
                <w:iCs/>
                <w:sz w:val="24"/>
                <w:szCs w:val="24"/>
              </w:rPr>
              <w:lastRenderedPageBreak/>
              <w:t>Эм, эмнэлгийн хэрэгслийн асуудал хариуцсан төрийн захиргааны байгууллага</w:t>
            </w:r>
          </w:p>
        </w:tc>
      </w:tr>
      <w:tr w:rsidR="00891A07" w:rsidRPr="005E1849" w14:paraId="51C279EF" w14:textId="77777777" w:rsidTr="008D3FD1">
        <w:tc>
          <w:tcPr>
            <w:tcW w:w="4815" w:type="dxa"/>
          </w:tcPr>
          <w:p w14:paraId="78BD1764" w14:textId="77777777" w:rsidR="005C030C" w:rsidRDefault="005C030C" w:rsidP="007776C7">
            <w:pPr>
              <w:spacing w:after="0" w:line="240" w:lineRule="auto"/>
              <w:contextualSpacing/>
              <w:jc w:val="both"/>
              <w:rPr>
                <w:rFonts w:ascii="Arial" w:eastAsia="Calibri" w:hAnsi="Arial" w:cs="Arial"/>
                <w:sz w:val="24"/>
                <w:szCs w:val="24"/>
                <w:lang w:val="mn-MN"/>
              </w:rPr>
            </w:pPr>
          </w:p>
          <w:p w14:paraId="2B9A0A14" w14:textId="601E6E91" w:rsidR="00A74AE8" w:rsidRPr="00016632" w:rsidRDefault="00A74AE8" w:rsidP="007776C7">
            <w:pPr>
              <w:spacing w:after="0" w:line="240" w:lineRule="auto"/>
              <w:contextualSpacing/>
              <w:jc w:val="both"/>
              <w:rPr>
                <w:rFonts w:ascii="Arial" w:eastAsia="Calibri" w:hAnsi="Arial" w:cs="Arial"/>
                <w:iCs/>
                <w:sz w:val="24"/>
                <w:szCs w:val="24"/>
                <w:lang w:val="mn-MN"/>
              </w:rPr>
            </w:pPr>
            <w:r w:rsidRPr="00016632">
              <w:rPr>
                <w:rFonts w:ascii="Arial" w:hAnsi="Arial" w:cs="Arial"/>
                <w:iCs/>
                <w:sz w:val="24"/>
                <w:szCs w:val="24"/>
                <w:shd w:val="clear" w:color="auto" w:fill="FFFFFF"/>
              </w:rPr>
              <w:t xml:space="preserve">13.18.эм, мансууруулах эм, сэтгэцэд нөлөөт эм, </w:t>
            </w:r>
            <w:r w:rsidRPr="00016632">
              <w:rPr>
                <w:rFonts w:ascii="Arial" w:hAnsi="Arial" w:cs="Arial"/>
                <w:iCs/>
                <w:color w:val="000000" w:themeColor="text1"/>
                <w:sz w:val="24"/>
                <w:szCs w:val="24"/>
                <w:shd w:val="clear" w:color="auto" w:fill="FFFFFF"/>
              </w:rPr>
              <w:t xml:space="preserve">эмнэлгийн тоног төхөөрөмж, лабораторийн оношилгооны хэрэгсэл, эмнэлгийн хэрэглэгдэхүүн </w:t>
            </w:r>
            <w:r w:rsidRPr="00016632">
              <w:rPr>
                <w:rFonts w:ascii="Arial" w:hAnsi="Arial" w:cs="Arial"/>
                <w:iCs/>
                <w:sz w:val="24"/>
                <w:szCs w:val="24"/>
                <w:shd w:val="clear" w:color="auto" w:fill="FFFFFF"/>
              </w:rPr>
              <w:t>импортлох-ханган нийлүүлэх</w:t>
            </w:r>
          </w:p>
          <w:p w14:paraId="29AE5B60" w14:textId="2F820F84" w:rsidR="00A74AE8" w:rsidRPr="005E1849" w:rsidRDefault="00A74AE8" w:rsidP="007776C7">
            <w:pPr>
              <w:spacing w:after="0" w:line="240" w:lineRule="auto"/>
              <w:contextualSpacing/>
              <w:jc w:val="both"/>
              <w:rPr>
                <w:rFonts w:ascii="Arial" w:eastAsia="Calibri" w:hAnsi="Arial" w:cs="Arial"/>
                <w:sz w:val="24"/>
                <w:szCs w:val="24"/>
                <w:lang w:val="mn-MN"/>
              </w:rPr>
            </w:pPr>
          </w:p>
        </w:tc>
        <w:tc>
          <w:tcPr>
            <w:tcW w:w="4536" w:type="dxa"/>
          </w:tcPr>
          <w:p w14:paraId="03F2C36B" w14:textId="77777777" w:rsidR="00A74AE8" w:rsidRDefault="00A74AE8" w:rsidP="00307DA4">
            <w:pPr>
              <w:spacing w:after="0" w:line="240" w:lineRule="auto"/>
              <w:jc w:val="both"/>
              <w:rPr>
                <w:rFonts w:ascii="Arial" w:hAnsi="Arial" w:cs="Arial"/>
                <w:color w:val="000000" w:themeColor="text1"/>
                <w:sz w:val="24"/>
                <w:szCs w:val="24"/>
                <w:lang w:val="mn-MN"/>
              </w:rPr>
            </w:pPr>
          </w:p>
          <w:p w14:paraId="20F42880" w14:textId="133F9872" w:rsidR="00A74AE8" w:rsidRPr="00016632" w:rsidRDefault="00A74AE8" w:rsidP="00307DA4">
            <w:pPr>
              <w:spacing w:after="0" w:line="240" w:lineRule="auto"/>
              <w:jc w:val="both"/>
              <w:rPr>
                <w:rFonts w:ascii="Arial" w:hAnsi="Arial" w:cs="Arial"/>
                <w:bCs/>
                <w:iCs/>
                <w:color w:val="000000" w:themeColor="text1"/>
                <w:sz w:val="24"/>
                <w:szCs w:val="24"/>
                <w:lang w:val="mn-MN"/>
              </w:rPr>
            </w:pPr>
            <w:r w:rsidRPr="00016632">
              <w:rPr>
                <w:rFonts w:ascii="Arial" w:eastAsia="Times New Roman" w:hAnsi="Arial" w:cs="Arial"/>
                <w:bCs/>
                <w:iCs/>
                <w:sz w:val="24"/>
                <w:szCs w:val="24"/>
              </w:rPr>
              <w:t>Эм, эмнэлгийн хэрэгслийн асуудал хариуцсан төрийн захиргааны байгууллага</w:t>
            </w:r>
          </w:p>
        </w:tc>
      </w:tr>
      <w:tr w:rsidR="00891A07" w:rsidRPr="005E1849" w14:paraId="215158AD" w14:textId="77777777" w:rsidTr="008D3FD1">
        <w:tc>
          <w:tcPr>
            <w:tcW w:w="4815" w:type="dxa"/>
          </w:tcPr>
          <w:p w14:paraId="2CCCB1F2" w14:textId="528A4E2A" w:rsidR="005C030C" w:rsidRPr="00016632" w:rsidRDefault="005C030C" w:rsidP="00307DA4">
            <w:pPr>
              <w:spacing w:after="0" w:line="240" w:lineRule="auto"/>
              <w:contextualSpacing/>
              <w:jc w:val="both"/>
              <w:rPr>
                <w:rFonts w:ascii="Arial" w:eastAsia="Calibri" w:hAnsi="Arial" w:cs="Arial"/>
                <w:iCs/>
                <w:sz w:val="24"/>
                <w:szCs w:val="24"/>
                <w:lang w:val="mn-MN"/>
              </w:rPr>
            </w:pPr>
            <w:r w:rsidRPr="00016632">
              <w:rPr>
                <w:rFonts w:ascii="Arial" w:hAnsi="Arial" w:cs="Arial"/>
                <w:iCs/>
                <w:sz w:val="24"/>
                <w:szCs w:val="24"/>
                <w:shd w:val="clear" w:color="auto" w:fill="FFFFFF"/>
              </w:rPr>
              <w:t>13.19.эм, эмнэлгийн хэрэгсэл, мансууруулах эм худалдах</w:t>
            </w:r>
          </w:p>
        </w:tc>
        <w:tc>
          <w:tcPr>
            <w:tcW w:w="4536" w:type="dxa"/>
          </w:tcPr>
          <w:p w14:paraId="43D36EE0" w14:textId="2F009C7E" w:rsidR="005A5DC6" w:rsidRPr="00016632" w:rsidRDefault="005A5DC6" w:rsidP="007776C7">
            <w:pPr>
              <w:spacing w:after="0" w:line="240" w:lineRule="auto"/>
              <w:contextualSpacing/>
              <w:jc w:val="both"/>
              <w:rPr>
                <w:rFonts w:ascii="Arial" w:eastAsia="Calibri" w:hAnsi="Arial" w:cs="Arial"/>
                <w:color w:val="000000" w:themeColor="text1"/>
                <w:sz w:val="24"/>
                <w:szCs w:val="24"/>
                <w:lang w:val="mn-MN"/>
              </w:rPr>
            </w:pPr>
            <w:r w:rsidRPr="00016632">
              <w:rPr>
                <w:rFonts w:ascii="Arial" w:hAnsi="Arial" w:cs="Arial"/>
                <w:iCs/>
                <w:sz w:val="24"/>
                <w:szCs w:val="24"/>
                <w:shd w:val="clear" w:color="auto" w:fill="FFFFFF"/>
              </w:rPr>
              <w:t>Аймаг, нийслэлийн эрүүл мэндийн газар</w:t>
            </w:r>
          </w:p>
        </w:tc>
      </w:tr>
      <w:tr w:rsidR="00891A07" w:rsidRPr="005E1849" w14:paraId="4D10628F" w14:textId="77777777" w:rsidTr="008D3FD1">
        <w:tc>
          <w:tcPr>
            <w:tcW w:w="4815" w:type="dxa"/>
          </w:tcPr>
          <w:p w14:paraId="6DBCB1CF" w14:textId="00A78915" w:rsidR="00891A07"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13.20.өрхийн эрүүл мэндийн тусламж, үйлчилгээ эрхлэх </w:t>
            </w:r>
          </w:p>
          <w:p w14:paraId="48C39B65" w14:textId="026A9529" w:rsidR="00A74AE8" w:rsidRPr="00A74AE8" w:rsidRDefault="00A74AE8" w:rsidP="007776C7">
            <w:pPr>
              <w:spacing w:after="0" w:line="240" w:lineRule="auto"/>
              <w:contextualSpacing/>
              <w:jc w:val="both"/>
              <w:rPr>
                <w:rFonts w:ascii="Arial" w:eastAsia="Calibri" w:hAnsi="Arial" w:cs="Arial"/>
                <w:b/>
                <w:i/>
                <w:iCs/>
                <w:color w:val="000000" w:themeColor="text1"/>
                <w:sz w:val="24"/>
                <w:szCs w:val="24"/>
                <w:lang w:val="mn-MN"/>
              </w:rPr>
            </w:pPr>
          </w:p>
        </w:tc>
        <w:tc>
          <w:tcPr>
            <w:tcW w:w="4536" w:type="dxa"/>
          </w:tcPr>
          <w:p w14:paraId="7AD8BD9B" w14:textId="77777777" w:rsidR="00891A07"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 xml:space="preserve">Тухайн аймаг, нийслэлийн эрүүл мэндийн газар </w:t>
            </w:r>
          </w:p>
          <w:p w14:paraId="132D5486" w14:textId="4DE8E9EF" w:rsidR="00A74AE8" w:rsidRPr="00A74AE8" w:rsidRDefault="00A74AE8" w:rsidP="007776C7">
            <w:pPr>
              <w:spacing w:after="0" w:line="240" w:lineRule="auto"/>
              <w:contextualSpacing/>
              <w:jc w:val="both"/>
              <w:rPr>
                <w:rFonts w:ascii="Arial" w:eastAsia="Calibri" w:hAnsi="Arial" w:cs="Arial"/>
                <w:b/>
                <w:i/>
                <w:iCs/>
                <w:color w:val="000000" w:themeColor="text1"/>
                <w:sz w:val="24"/>
                <w:szCs w:val="24"/>
                <w:lang w:val="mn-MN"/>
              </w:rPr>
            </w:pPr>
          </w:p>
        </w:tc>
      </w:tr>
    </w:tbl>
    <w:p w14:paraId="5DDB8E9A" w14:textId="3D30A86F" w:rsidR="001C51D6" w:rsidRDefault="008832CF" w:rsidP="001C51D6">
      <w:pPr>
        <w:spacing w:after="0"/>
        <w:rPr>
          <w:rStyle w:val="Hyperlink"/>
          <w:rFonts w:ascii="Arial" w:hAnsi="Arial" w:cs="Arial"/>
          <w:i/>
          <w:sz w:val="20"/>
        </w:rPr>
      </w:pPr>
      <w:hyperlink r:id="rId55" w:history="1">
        <w:r w:rsidR="00BC543D" w:rsidRPr="002C57A1">
          <w:rPr>
            <w:rStyle w:val="Hyperlink"/>
            <w:rFonts w:ascii="Arial" w:hAnsi="Arial" w:cs="Arial"/>
            <w:i/>
            <w:sz w:val="20"/>
          </w:rPr>
          <w:t>/Энэ</w:t>
        </w:r>
        <w:r w:rsidR="00FC5C4A">
          <w:rPr>
            <w:rStyle w:val="Hyperlink"/>
            <w:rFonts w:ascii="Arial" w:hAnsi="Arial" w:cs="Arial"/>
            <w:i/>
            <w:sz w:val="20"/>
            <w:lang w:val="mn-MN"/>
          </w:rPr>
          <w:t xml:space="preserve"> хэсгийн</w:t>
        </w:r>
        <w:r w:rsidR="00BC543D" w:rsidRPr="002C57A1">
          <w:rPr>
            <w:rStyle w:val="Hyperlink"/>
            <w:rFonts w:ascii="Arial" w:hAnsi="Arial" w:cs="Arial"/>
            <w:i/>
            <w:sz w:val="20"/>
          </w:rPr>
          <w:t xml:space="preserve"> </w:t>
        </w:r>
        <w:r w:rsidR="00BC543D">
          <w:rPr>
            <w:rStyle w:val="Hyperlink"/>
            <w:rFonts w:ascii="Arial" w:hAnsi="Arial" w:cs="Arial"/>
            <w:i/>
            <w:sz w:val="20"/>
            <w:lang w:val="mn-MN"/>
          </w:rPr>
          <w:t>“13.</w:t>
        </w:r>
        <w:r w:rsidR="00F414BB">
          <w:rPr>
            <w:rStyle w:val="Hyperlink"/>
            <w:rFonts w:ascii="Arial" w:hAnsi="Arial" w:cs="Arial"/>
            <w:i/>
            <w:sz w:val="20"/>
            <w:lang w:val="mn-MN"/>
          </w:rPr>
          <w:t>1</w:t>
        </w:r>
        <w:r w:rsidR="00BC543D">
          <w:rPr>
            <w:rStyle w:val="Hyperlink"/>
            <w:rFonts w:ascii="Arial" w:hAnsi="Arial" w:cs="Arial"/>
            <w:i/>
            <w:sz w:val="20"/>
            <w:lang w:val="mn-MN"/>
          </w:rPr>
          <w:t>6” дахь заалтыг</w:t>
        </w:r>
        <w:r w:rsidR="00BC543D" w:rsidRPr="002C57A1">
          <w:rPr>
            <w:rStyle w:val="Hyperlink"/>
            <w:rFonts w:ascii="Arial" w:hAnsi="Arial" w:cs="Arial"/>
            <w:i/>
            <w:sz w:val="20"/>
          </w:rPr>
          <w:t xml:space="preserve"> </w:t>
        </w:r>
        <w:r w:rsidR="00BC543D" w:rsidRPr="002C57A1">
          <w:rPr>
            <w:rStyle w:val="Hyperlink"/>
            <w:rFonts w:ascii="Arial" w:hAnsi="Arial" w:cs="Arial"/>
            <w:i/>
            <w:sz w:val="20"/>
            <w:szCs w:val="20"/>
          </w:rPr>
          <w:t xml:space="preserve">2023 оны 01 дүгээр сарын 06-ны </w:t>
        </w:r>
        <w:r w:rsidR="00BC543D" w:rsidRPr="002C57A1">
          <w:rPr>
            <w:rStyle w:val="Hyperlink"/>
            <w:rFonts w:ascii="Arial" w:hAnsi="Arial" w:cs="Arial"/>
            <w:i/>
            <w:sz w:val="20"/>
          </w:rPr>
          <w:t xml:space="preserve"> өдрийн хуулиар хүчингүй болсонд тооцсон./</w:t>
        </w:r>
      </w:hyperlink>
    </w:p>
    <w:p w14:paraId="67CDA2C0" w14:textId="43F42BD8" w:rsidR="005C030C" w:rsidRPr="00846136" w:rsidRDefault="008832CF" w:rsidP="005C030C">
      <w:pPr>
        <w:spacing w:after="0"/>
        <w:rPr>
          <w:rFonts w:ascii="Arial" w:hAnsi="Arial" w:cs="Arial"/>
          <w:bCs/>
          <w:i/>
          <w:iCs/>
          <w:sz w:val="20"/>
          <w:szCs w:val="20"/>
          <w:lang w:val="mn-MN"/>
        </w:rPr>
      </w:pPr>
      <w:hyperlink r:id="rId56" w:history="1">
        <w:r w:rsidR="001C51D6" w:rsidRPr="001C51D6">
          <w:rPr>
            <w:rStyle w:val="Hyperlink"/>
            <w:rFonts w:ascii="Arial" w:hAnsi="Arial" w:cs="Arial"/>
            <w:bCs/>
            <w:i/>
            <w:iCs/>
            <w:sz w:val="20"/>
            <w:szCs w:val="20"/>
            <w:lang w:val="mn-MN"/>
          </w:rPr>
          <w:t xml:space="preserve">/Энэ </w:t>
        </w:r>
        <w:r w:rsidR="00FC5C4A">
          <w:rPr>
            <w:rStyle w:val="Hyperlink"/>
            <w:rFonts w:ascii="Arial" w:hAnsi="Arial" w:cs="Arial"/>
            <w:bCs/>
            <w:i/>
            <w:iCs/>
            <w:sz w:val="20"/>
            <w:szCs w:val="20"/>
            <w:lang w:val="mn-MN"/>
          </w:rPr>
          <w:t xml:space="preserve">хэсгийн </w:t>
        </w:r>
        <w:r w:rsidR="001C51D6" w:rsidRPr="001C51D6">
          <w:rPr>
            <w:rStyle w:val="Hyperlink"/>
            <w:rFonts w:ascii="Arial" w:hAnsi="Arial" w:cs="Arial"/>
            <w:bCs/>
            <w:i/>
            <w:iCs/>
            <w:sz w:val="20"/>
            <w:szCs w:val="20"/>
          </w:rPr>
          <w:t xml:space="preserve">“12.6” дахь </w:t>
        </w:r>
        <w:r w:rsidR="001C51D6" w:rsidRPr="001C51D6">
          <w:rPr>
            <w:rStyle w:val="Hyperlink"/>
            <w:rFonts w:ascii="Arial" w:hAnsi="Arial" w:cs="Arial"/>
            <w:bCs/>
            <w:i/>
            <w:iCs/>
            <w:sz w:val="20"/>
            <w:szCs w:val="20"/>
            <w:lang w:val="mn-MN"/>
          </w:rPr>
          <w:t>заалтыг 2024 оны 06 дугаар сарын 05-ны өдрийн хуулиар өөрчлөлт оруулсан./</w:t>
        </w:r>
      </w:hyperlink>
    </w:p>
    <w:p w14:paraId="1AEB274D" w14:textId="77B5DACE" w:rsidR="005C030C" w:rsidRPr="001C51D6" w:rsidRDefault="008832CF" w:rsidP="00846136">
      <w:pPr>
        <w:spacing w:after="0"/>
        <w:jc w:val="both"/>
        <w:rPr>
          <w:rFonts w:ascii="Arial" w:hAnsi="Arial" w:cs="Arial"/>
          <w:bCs/>
          <w:i/>
          <w:iCs/>
          <w:sz w:val="20"/>
          <w:szCs w:val="20"/>
          <w:lang w:val="mn-MN"/>
        </w:rPr>
      </w:pPr>
      <w:hyperlink r:id="rId57" w:history="1">
        <w:r w:rsidR="005C030C" w:rsidRPr="00846136">
          <w:rPr>
            <w:rStyle w:val="Hyperlink"/>
            <w:rFonts w:ascii="Arial" w:hAnsi="Arial" w:cs="Arial"/>
            <w:bCs/>
            <w:i/>
            <w:iCs/>
            <w:sz w:val="20"/>
            <w:szCs w:val="20"/>
            <w:lang w:val="mn-MN"/>
          </w:rPr>
          <w:t>/Энэ</w:t>
        </w:r>
        <w:r w:rsidR="00FC5C4A">
          <w:rPr>
            <w:rStyle w:val="Hyperlink"/>
            <w:rFonts w:ascii="Arial" w:hAnsi="Arial" w:cs="Arial"/>
            <w:bCs/>
            <w:i/>
            <w:iCs/>
            <w:sz w:val="20"/>
            <w:szCs w:val="20"/>
            <w:lang w:val="mn-MN"/>
          </w:rPr>
          <w:t xml:space="preserve"> хэсгийн</w:t>
        </w:r>
        <w:r w:rsidR="005C030C" w:rsidRPr="00846136">
          <w:rPr>
            <w:rStyle w:val="Hyperlink"/>
            <w:rFonts w:ascii="Arial" w:hAnsi="Arial" w:cs="Arial"/>
            <w:bCs/>
            <w:i/>
            <w:iCs/>
            <w:sz w:val="20"/>
            <w:szCs w:val="20"/>
            <w:lang w:val="mn-MN"/>
          </w:rPr>
          <w:t xml:space="preserve"> </w:t>
        </w:r>
        <w:r w:rsidR="005C030C" w:rsidRPr="00846136">
          <w:rPr>
            <w:rStyle w:val="Hyperlink"/>
            <w:rFonts w:ascii="Arial" w:hAnsi="Arial" w:cs="Arial"/>
            <w:bCs/>
            <w:i/>
            <w:iCs/>
            <w:sz w:val="20"/>
            <w:szCs w:val="20"/>
          </w:rPr>
          <w:t>“13.17”</w:t>
        </w:r>
        <w:r w:rsidR="00846136" w:rsidRPr="00846136">
          <w:rPr>
            <w:rStyle w:val="Hyperlink"/>
            <w:rFonts w:ascii="Arial" w:hAnsi="Arial" w:cs="Arial"/>
            <w:bCs/>
            <w:i/>
            <w:iCs/>
            <w:sz w:val="20"/>
            <w:szCs w:val="20"/>
          </w:rPr>
          <w:t xml:space="preserve"> “13.18”, “13.19”</w:t>
        </w:r>
        <w:r w:rsidR="005C030C" w:rsidRPr="00846136">
          <w:rPr>
            <w:rStyle w:val="Hyperlink"/>
            <w:rFonts w:ascii="Arial" w:hAnsi="Arial" w:cs="Arial"/>
            <w:bCs/>
            <w:i/>
            <w:iCs/>
            <w:sz w:val="20"/>
            <w:szCs w:val="20"/>
          </w:rPr>
          <w:t xml:space="preserve"> дахь </w:t>
        </w:r>
        <w:r w:rsidR="005C030C" w:rsidRPr="00846136">
          <w:rPr>
            <w:rStyle w:val="Hyperlink"/>
            <w:rFonts w:ascii="Arial" w:hAnsi="Arial" w:cs="Arial"/>
            <w:bCs/>
            <w:i/>
            <w:iCs/>
            <w:sz w:val="20"/>
            <w:szCs w:val="20"/>
            <w:lang w:val="mn-MN"/>
          </w:rPr>
          <w:t>заалт</w:t>
        </w:r>
        <w:r w:rsidR="00686BE5">
          <w:rPr>
            <w:rStyle w:val="Hyperlink"/>
            <w:rFonts w:ascii="Arial" w:hAnsi="Arial" w:cs="Arial"/>
            <w:bCs/>
            <w:i/>
            <w:iCs/>
            <w:sz w:val="20"/>
            <w:szCs w:val="20"/>
            <w:lang w:val="mn-MN"/>
          </w:rPr>
          <w:t>ууд</w:t>
        </w:r>
        <w:r w:rsidR="005C030C" w:rsidRPr="00846136">
          <w:rPr>
            <w:rStyle w:val="Hyperlink"/>
            <w:rFonts w:ascii="Arial" w:hAnsi="Arial" w:cs="Arial"/>
            <w:bCs/>
            <w:i/>
            <w:iCs/>
            <w:sz w:val="20"/>
            <w:szCs w:val="20"/>
            <w:lang w:val="mn-MN"/>
          </w:rPr>
          <w:t>ыг 2024 оны 06 дугаар сарын 05-ны өдрийн хуулиар</w:t>
        </w:r>
        <w:r w:rsidR="00846136" w:rsidRPr="00846136">
          <w:rPr>
            <w:rStyle w:val="Hyperlink"/>
            <w:rFonts w:ascii="Arial" w:hAnsi="Arial" w:cs="Arial"/>
            <w:bCs/>
            <w:i/>
            <w:iCs/>
            <w:sz w:val="20"/>
            <w:szCs w:val="20"/>
          </w:rPr>
          <w:t xml:space="preserve"> өөрчлөн найруулсан</w:t>
        </w:r>
        <w:r w:rsidR="005C030C" w:rsidRPr="00846136">
          <w:rPr>
            <w:rStyle w:val="Hyperlink"/>
            <w:rFonts w:ascii="Arial" w:hAnsi="Arial" w:cs="Arial"/>
            <w:bCs/>
            <w:i/>
            <w:iCs/>
            <w:sz w:val="20"/>
            <w:szCs w:val="20"/>
            <w:lang w:val="mn-MN"/>
          </w:rPr>
          <w:t>./</w:t>
        </w:r>
      </w:hyperlink>
    </w:p>
    <w:p w14:paraId="6C00CE09" w14:textId="0C41ED8A" w:rsidR="00846136" w:rsidRPr="001C51D6" w:rsidRDefault="008832CF" w:rsidP="00846136">
      <w:pPr>
        <w:spacing w:after="0"/>
        <w:jc w:val="both"/>
        <w:rPr>
          <w:rFonts w:ascii="Arial" w:hAnsi="Arial" w:cs="Arial"/>
          <w:bCs/>
          <w:i/>
          <w:iCs/>
          <w:sz w:val="20"/>
          <w:szCs w:val="20"/>
          <w:lang w:val="mn-MN"/>
        </w:rPr>
      </w:pPr>
      <w:hyperlink r:id="rId58" w:history="1">
        <w:r w:rsidR="00846136" w:rsidRPr="00846136">
          <w:rPr>
            <w:rStyle w:val="Hyperlink"/>
            <w:rFonts w:ascii="Arial" w:hAnsi="Arial" w:cs="Arial"/>
            <w:bCs/>
            <w:i/>
            <w:iCs/>
            <w:sz w:val="20"/>
            <w:szCs w:val="20"/>
            <w:lang w:val="mn-MN"/>
          </w:rPr>
          <w:t xml:space="preserve">/Энэ </w:t>
        </w:r>
        <w:r w:rsidR="00FC5C4A">
          <w:rPr>
            <w:rStyle w:val="Hyperlink"/>
            <w:rFonts w:ascii="Arial" w:hAnsi="Arial" w:cs="Arial"/>
            <w:bCs/>
            <w:i/>
            <w:iCs/>
            <w:sz w:val="20"/>
            <w:szCs w:val="20"/>
            <w:lang w:val="mn-MN"/>
          </w:rPr>
          <w:t>хэсгийн</w:t>
        </w:r>
        <w:r w:rsidR="00846136" w:rsidRPr="00846136">
          <w:rPr>
            <w:rStyle w:val="Hyperlink"/>
            <w:rFonts w:ascii="Arial" w:hAnsi="Arial" w:cs="Arial"/>
            <w:bCs/>
            <w:i/>
            <w:iCs/>
            <w:sz w:val="20"/>
            <w:szCs w:val="20"/>
          </w:rPr>
          <w:t>“13.</w:t>
        </w:r>
        <w:r w:rsidR="00846136">
          <w:rPr>
            <w:rStyle w:val="Hyperlink"/>
            <w:rFonts w:ascii="Arial" w:hAnsi="Arial" w:cs="Arial"/>
            <w:bCs/>
            <w:i/>
            <w:iCs/>
            <w:sz w:val="20"/>
            <w:szCs w:val="20"/>
          </w:rPr>
          <w:t>15</w:t>
        </w:r>
        <w:r w:rsidR="00846136" w:rsidRPr="00846136">
          <w:rPr>
            <w:rStyle w:val="Hyperlink"/>
            <w:rFonts w:ascii="Arial" w:hAnsi="Arial" w:cs="Arial"/>
            <w:bCs/>
            <w:i/>
            <w:iCs/>
            <w:sz w:val="20"/>
            <w:szCs w:val="20"/>
          </w:rPr>
          <w:t xml:space="preserve">” дахь </w:t>
        </w:r>
        <w:r w:rsidR="00846136" w:rsidRPr="00846136">
          <w:rPr>
            <w:rStyle w:val="Hyperlink"/>
            <w:rFonts w:ascii="Arial" w:hAnsi="Arial" w:cs="Arial"/>
            <w:bCs/>
            <w:i/>
            <w:iCs/>
            <w:sz w:val="20"/>
            <w:szCs w:val="20"/>
            <w:lang w:val="mn-MN"/>
          </w:rPr>
          <w:t>заалт</w:t>
        </w:r>
        <w:r w:rsidR="00E22446">
          <w:rPr>
            <w:rStyle w:val="Hyperlink"/>
            <w:rFonts w:ascii="Arial" w:hAnsi="Arial" w:cs="Arial"/>
            <w:bCs/>
            <w:i/>
            <w:iCs/>
            <w:sz w:val="20"/>
            <w:szCs w:val="20"/>
            <w:lang w:val="mn-MN"/>
          </w:rPr>
          <w:t>ад</w:t>
        </w:r>
        <w:r w:rsidR="00846136" w:rsidRPr="00846136">
          <w:rPr>
            <w:rStyle w:val="Hyperlink"/>
            <w:rFonts w:ascii="Arial" w:hAnsi="Arial" w:cs="Arial"/>
            <w:bCs/>
            <w:i/>
            <w:iCs/>
            <w:sz w:val="20"/>
            <w:szCs w:val="20"/>
            <w:lang w:val="mn-MN"/>
          </w:rPr>
          <w:t xml:space="preserve"> 2024 оны 06 дугаар сарын 05-ны өдрийн хуулиар</w:t>
        </w:r>
        <w:r w:rsidR="00FC5C4A">
          <w:rPr>
            <w:rStyle w:val="Hyperlink"/>
            <w:rFonts w:ascii="Arial" w:hAnsi="Arial" w:cs="Arial"/>
            <w:bCs/>
            <w:i/>
            <w:iCs/>
            <w:sz w:val="20"/>
            <w:szCs w:val="20"/>
          </w:rPr>
          <w:t xml:space="preserve"> өөрчлөлт оруулсан</w:t>
        </w:r>
        <w:r w:rsidR="00846136" w:rsidRPr="00846136">
          <w:rPr>
            <w:rStyle w:val="Hyperlink"/>
            <w:rFonts w:ascii="Arial" w:hAnsi="Arial" w:cs="Arial"/>
            <w:bCs/>
            <w:i/>
            <w:iCs/>
            <w:sz w:val="20"/>
            <w:szCs w:val="20"/>
            <w:lang w:val="mn-MN"/>
          </w:rPr>
          <w:t>./</w:t>
        </w:r>
      </w:hyperlink>
    </w:p>
    <w:p w14:paraId="0C8F4ECB" w14:textId="42DFEC86" w:rsidR="001C51D6" w:rsidRDefault="008832CF" w:rsidP="00542606">
      <w:pPr>
        <w:spacing w:after="0"/>
        <w:jc w:val="both"/>
        <w:rPr>
          <w:rFonts w:ascii="Arial" w:hAnsi="Arial" w:cs="Arial"/>
          <w:bCs/>
          <w:i/>
          <w:iCs/>
          <w:sz w:val="20"/>
          <w:szCs w:val="20"/>
          <w:lang w:val="mn-MN"/>
        </w:rPr>
      </w:pPr>
      <w:hyperlink r:id="rId59" w:history="1">
        <w:r w:rsidR="00686BE5" w:rsidRPr="00846136">
          <w:rPr>
            <w:rStyle w:val="Hyperlink"/>
            <w:rFonts w:ascii="Arial" w:hAnsi="Arial" w:cs="Arial"/>
            <w:bCs/>
            <w:i/>
            <w:iCs/>
            <w:sz w:val="20"/>
            <w:szCs w:val="20"/>
            <w:lang w:val="mn-MN"/>
          </w:rPr>
          <w:t xml:space="preserve">/Энэ </w:t>
        </w:r>
        <w:r w:rsidR="00FC5C4A">
          <w:rPr>
            <w:rStyle w:val="Hyperlink"/>
            <w:rFonts w:ascii="Arial" w:hAnsi="Arial" w:cs="Arial"/>
            <w:bCs/>
            <w:i/>
            <w:iCs/>
            <w:sz w:val="20"/>
            <w:szCs w:val="20"/>
            <w:lang w:val="mn-MN"/>
          </w:rPr>
          <w:t xml:space="preserve">хэсгийн </w:t>
        </w:r>
        <w:r w:rsidR="00686BE5" w:rsidRPr="00846136">
          <w:rPr>
            <w:rStyle w:val="Hyperlink"/>
            <w:rFonts w:ascii="Arial" w:hAnsi="Arial" w:cs="Arial"/>
            <w:bCs/>
            <w:i/>
            <w:iCs/>
            <w:sz w:val="20"/>
            <w:szCs w:val="20"/>
          </w:rPr>
          <w:t>“</w:t>
        </w:r>
        <w:r w:rsidR="00686BE5">
          <w:rPr>
            <w:rStyle w:val="Hyperlink"/>
            <w:rFonts w:ascii="Arial" w:hAnsi="Arial" w:cs="Arial"/>
            <w:bCs/>
            <w:i/>
            <w:iCs/>
            <w:sz w:val="20"/>
            <w:szCs w:val="20"/>
          </w:rPr>
          <w:t>13.6</w:t>
        </w:r>
        <w:r w:rsidR="00686BE5" w:rsidRPr="00846136">
          <w:rPr>
            <w:rStyle w:val="Hyperlink"/>
            <w:rFonts w:ascii="Arial" w:hAnsi="Arial" w:cs="Arial"/>
            <w:bCs/>
            <w:i/>
            <w:iCs/>
            <w:sz w:val="20"/>
            <w:szCs w:val="20"/>
          </w:rPr>
          <w:t>”</w:t>
        </w:r>
        <w:r w:rsidR="00686BE5">
          <w:rPr>
            <w:rStyle w:val="Hyperlink"/>
            <w:rFonts w:ascii="Arial" w:hAnsi="Arial" w:cs="Arial"/>
            <w:bCs/>
            <w:i/>
            <w:iCs/>
            <w:sz w:val="20"/>
            <w:szCs w:val="20"/>
          </w:rPr>
          <w:t>, “13.7”</w:t>
        </w:r>
        <w:r w:rsidR="00686BE5" w:rsidRPr="00846136">
          <w:rPr>
            <w:rStyle w:val="Hyperlink"/>
            <w:rFonts w:ascii="Arial" w:hAnsi="Arial" w:cs="Arial"/>
            <w:bCs/>
            <w:i/>
            <w:iCs/>
            <w:sz w:val="20"/>
            <w:szCs w:val="20"/>
          </w:rPr>
          <w:t xml:space="preserve"> д</w:t>
        </w:r>
        <w:r w:rsidR="00686BE5">
          <w:rPr>
            <w:rStyle w:val="Hyperlink"/>
            <w:rFonts w:ascii="Arial" w:hAnsi="Arial" w:cs="Arial"/>
            <w:bCs/>
            <w:i/>
            <w:iCs/>
            <w:sz w:val="20"/>
            <w:szCs w:val="20"/>
          </w:rPr>
          <w:t>ахь</w:t>
        </w:r>
        <w:r w:rsidR="00686BE5" w:rsidRPr="00846136">
          <w:rPr>
            <w:rStyle w:val="Hyperlink"/>
            <w:rFonts w:ascii="Arial" w:hAnsi="Arial" w:cs="Arial"/>
            <w:bCs/>
            <w:i/>
            <w:iCs/>
            <w:sz w:val="20"/>
            <w:szCs w:val="20"/>
          </w:rPr>
          <w:t xml:space="preserve"> </w:t>
        </w:r>
        <w:r w:rsidR="00686BE5" w:rsidRPr="00846136">
          <w:rPr>
            <w:rStyle w:val="Hyperlink"/>
            <w:rFonts w:ascii="Arial" w:hAnsi="Arial" w:cs="Arial"/>
            <w:bCs/>
            <w:i/>
            <w:iCs/>
            <w:sz w:val="20"/>
            <w:szCs w:val="20"/>
            <w:lang w:val="mn-MN"/>
          </w:rPr>
          <w:t>заалт</w:t>
        </w:r>
        <w:r w:rsidR="00686BE5">
          <w:rPr>
            <w:rStyle w:val="Hyperlink"/>
            <w:rFonts w:ascii="Arial" w:hAnsi="Arial" w:cs="Arial"/>
            <w:bCs/>
            <w:i/>
            <w:iCs/>
            <w:sz w:val="20"/>
            <w:szCs w:val="20"/>
            <w:lang w:val="mn-MN"/>
          </w:rPr>
          <w:t>уудыг</w:t>
        </w:r>
        <w:r w:rsidR="00686BE5" w:rsidRPr="00846136">
          <w:rPr>
            <w:rStyle w:val="Hyperlink"/>
            <w:rFonts w:ascii="Arial" w:hAnsi="Arial" w:cs="Arial"/>
            <w:bCs/>
            <w:i/>
            <w:iCs/>
            <w:sz w:val="20"/>
            <w:szCs w:val="20"/>
            <w:lang w:val="mn-MN"/>
          </w:rPr>
          <w:t xml:space="preserve"> 2024 оны 06 дугаар сарын 05-ны өдрийн хуулиар</w:t>
        </w:r>
        <w:r w:rsidR="00686BE5">
          <w:rPr>
            <w:rStyle w:val="Hyperlink"/>
            <w:rFonts w:ascii="Arial" w:hAnsi="Arial" w:cs="Arial"/>
            <w:bCs/>
            <w:i/>
            <w:iCs/>
            <w:sz w:val="20"/>
            <w:szCs w:val="20"/>
          </w:rPr>
          <w:t xml:space="preserve"> </w:t>
        </w:r>
        <w:r w:rsidR="00016632">
          <w:rPr>
            <w:rStyle w:val="Hyperlink"/>
            <w:rFonts w:ascii="Arial" w:hAnsi="Arial" w:cs="Arial"/>
            <w:bCs/>
            <w:i/>
            <w:iCs/>
            <w:sz w:val="20"/>
            <w:szCs w:val="20"/>
          </w:rPr>
          <w:t>хүчингүй болсонд тооцсон</w:t>
        </w:r>
        <w:r w:rsidR="00686BE5" w:rsidRPr="00846136">
          <w:rPr>
            <w:rStyle w:val="Hyperlink"/>
            <w:rFonts w:ascii="Arial" w:hAnsi="Arial" w:cs="Arial"/>
            <w:bCs/>
            <w:i/>
            <w:iCs/>
            <w:sz w:val="20"/>
            <w:szCs w:val="20"/>
            <w:lang w:val="mn-MN"/>
          </w:rPr>
          <w:t>./</w:t>
        </w:r>
      </w:hyperlink>
    </w:p>
    <w:p w14:paraId="7E3EC659" w14:textId="297BCEB5" w:rsidR="00542606" w:rsidRPr="001C51D6" w:rsidRDefault="008832CF" w:rsidP="00542606">
      <w:pPr>
        <w:spacing w:after="0"/>
        <w:jc w:val="both"/>
        <w:rPr>
          <w:rFonts w:ascii="Arial" w:hAnsi="Arial" w:cs="Arial"/>
          <w:bCs/>
          <w:i/>
          <w:iCs/>
          <w:sz w:val="20"/>
          <w:szCs w:val="20"/>
          <w:lang w:val="mn-MN"/>
        </w:rPr>
      </w:pPr>
      <w:hyperlink r:id="rId60" w:history="1">
        <w:r w:rsidR="00542606" w:rsidRPr="00846136">
          <w:rPr>
            <w:rStyle w:val="Hyperlink"/>
            <w:rFonts w:ascii="Arial" w:hAnsi="Arial" w:cs="Arial"/>
            <w:bCs/>
            <w:i/>
            <w:iCs/>
            <w:sz w:val="20"/>
            <w:szCs w:val="20"/>
            <w:lang w:val="mn-MN"/>
          </w:rPr>
          <w:t xml:space="preserve">/Энэ </w:t>
        </w:r>
        <w:r w:rsidR="00542606">
          <w:rPr>
            <w:rStyle w:val="Hyperlink"/>
            <w:rFonts w:ascii="Arial" w:hAnsi="Arial" w:cs="Arial"/>
            <w:bCs/>
            <w:i/>
            <w:iCs/>
            <w:sz w:val="20"/>
            <w:szCs w:val="20"/>
            <w:lang w:val="mn-MN"/>
          </w:rPr>
          <w:t xml:space="preserve">хэсгийн </w:t>
        </w:r>
        <w:r w:rsidR="00542606" w:rsidRPr="00846136">
          <w:rPr>
            <w:rStyle w:val="Hyperlink"/>
            <w:rFonts w:ascii="Arial" w:hAnsi="Arial" w:cs="Arial"/>
            <w:bCs/>
            <w:i/>
            <w:iCs/>
            <w:sz w:val="20"/>
            <w:szCs w:val="20"/>
          </w:rPr>
          <w:t>“</w:t>
        </w:r>
        <w:r w:rsidR="00542606">
          <w:rPr>
            <w:rStyle w:val="Hyperlink"/>
            <w:rFonts w:ascii="Arial" w:hAnsi="Arial" w:cs="Arial"/>
            <w:bCs/>
            <w:i/>
            <w:iCs/>
            <w:sz w:val="20"/>
            <w:szCs w:val="20"/>
          </w:rPr>
          <w:t>13.</w:t>
        </w:r>
        <w:r w:rsidR="00542606">
          <w:rPr>
            <w:rStyle w:val="Hyperlink"/>
            <w:rFonts w:ascii="Arial" w:hAnsi="Arial" w:cs="Arial"/>
            <w:bCs/>
            <w:i/>
            <w:iCs/>
            <w:sz w:val="20"/>
            <w:szCs w:val="20"/>
            <w:lang w:val="mn-MN"/>
          </w:rPr>
          <w:t xml:space="preserve">17, </w:t>
        </w:r>
        <w:r w:rsidR="00542606">
          <w:rPr>
            <w:rStyle w:val="Hyperlink"/>
            <w:rFonts w:ascii="Arial" w:hAnsi="Arial" w:cs="Arial"/>
            <w:bCs/>
            <w:i/>
            <w:iCs/>
            <w:sz w:val="20"/>
            <w:szCs w:val="20"/>
          </w:rPr>
          <w:t>13.</w:t>
        </w:r>
        <w:r w:rsidR="00542606">
          <w:rPr>
            <w:rStyle w:val="Hyperlink"/>
            <w:rFonts w:ascii="Arial" w:hAnsi="Arial" w:cs="Arial"/>
            <w:bCs/>
            <w:i/>
            <w:iCs/>
            <w:sz w:val="20"/>
            <w:szCs w:val="20"/>
            <w:lang w:val="mn-MN"/>
          </w:rPr>
          <w:t xml:space="preserve">18, 13.19” </w:t>
        </w:r>
        <w:r w:rsidR="00542606" w:rsidRPr="00846136">
          <w:rPr>
            <w:rStyle w:val="Hyperlink"/>
            <w:rFonts w:ascii="Arial" w:hAnsi="Arial" w:cs="Arial"/>
            <w:bCs/>
            <w:i/>
            <w:iCs/>
            <w:sz w:val="20"/>
            <w:szCs w:val="20"/>
          </w:rPr>
          <w:t>д</w:t>
        </w:r>
        <w:r w:rsidR="00542606">
          <w:rPr>
            <w:rStyle w:val="Hyperlink"/>
            <w:rFonts w:ascii="Arial" w:hAnsi="Arial" w:cs="Arial"/>
            <w:bCs/>
            <w:i/>
            <w:iCs/>
            <w:sz w:val="20"/>
            <w:szCs w:val="20"/>
            <w:lang w:val="mn-MN"/>
          </w:rPr>
          <w:t>эх</w:t>
        </w:r>
        <w:r w:rsidR="00542606" w:rsidRPr="00846136">
          <w:rPr>
            <w:rStyle w:val="Hyperlink"/>
            <w:rFonts w:ascii="Arial" w:hAnsi="Arial" w:cs="Arial"/>
            <w:bCs/>
            <w:i/>
            <w:iCs/>
            <w:sz w:val="20"/>
            <w:szCs w:val="20"/>
          </w:rPr>
          <w:t xml:space="preserve"> </w:t>
        </w:r>
        <w:r w:rsidR="00542606" w:rsidRPr="00846136">
          <w:rPr>
            <w:rStyle w:val="Hyperlink"/>
            <w:rFonts w:ascii="Arial" w:hAnsi="Arial" w:cs="Arial"/>
            <w:bCs/>
            <w:i/>
            <w:iCs/>
            <w:sz w:val="20"/>
            <w:szCs w:val="20"/>
            <w:lang w:val="mn-MN"/>
          </w:rPr>
          <w:t>заалт</w:t>
        </w:r>
        <w:r w:rsidR="00542606">
          <w:rPr>
            <w:rStyle w:val="Hyperlink"/>
            <w:rFonts w:ascii="Arial" w:hAnsi="Arial" w:cs="Arial"/>
            <w:bCs/>
            <w:i/>
            <w:iCs/>
            <w:sz w:val="20"/>
            <w:szCs w:val="20"/>
            <w:lang w:val="mn-MN"/>
          </w:rPr>
          <w:t>уудыг</w:t>
        </w:r>
        <w:r w:rsidR="00542606" w:rsidRPr="00846136">
          <w:rPr>
            <w:rStyle w:val="Hyperlink"/>
            <w:rFonts w:ascii="Arial" w:hAnsi="Arial" w:cs="Arial"/>
            <w:bCs/>
            <w:i/>
            <w:iCs/>
            <w:sz w:val="20"/>
            <w:szCs w:val="20"/>
            <w:lang w:val="mn-MN"/>
          </w:rPr>
          <w:t xml:space="preserve"> 2024 оны 06 д</w:t>
        </w:r>
        <w:r w:rsidR="00542606">
          <w:rPr>
            <w:rStyle w:val="Hyperlink"/>
            <w:rFonts w:ascii="Arial" w:hAnsi="Arial" w:cs="Arial"/>
            <w:bCs/>
            <w:i/>
            <w:iCs/>
            <w:sz w:val="20"/>
            <w:szCs w:val="20"/>
            <w:lang w:val="mn-MN"/>
          </w:rPr>
          <w:t>угаар с</w:t>
        </w:r>
        <w:r w:rsidR="00E46698">
          <w:rPr>
            <w:rStyle w:val="Hyperlink"/>
            <w:rFonts w:ascii="Arial" w:hAnsi="Arial" w:cs="Arial"/>
            <w:bCs/>
            <w:i/>
            <w:iCs/>
            <w:sz w:val="20"/>
            <w:szCs w:val="20"/>
            <w:lang w:val="mn-MN"/>
          </w:rPr>
          <w:t>арын 05-ны өдрийн хуулиар өөрчлөн найруулсан</w:t>
        </w:r>
        <w:r w:rsidR="00542606">
          <w:rPr>
            <w:rStyle w:val="Hyperlink"/>
            <w:rFonts w:ascii="Arial" w:hAnsi="Arial" w:cs="Arial"/>
            <w:bCs/>
            <w:i/>
            <w:iCs/>
            <w:sz w:val="20"/>
            <w:szCs w:val="20"/>
            <w:lang w:val="mn-MN"/>
          </w:rPr>
          <w:t>.</w:t>
        </w:r>
        <w:r w:rsidR="00542606" w:rsidRPr="00846136">
          <w:rPr>
            <w:rStyle w:val="Hyperlink"/>
            <w:rFonts w:ascii="Arial" w:hAnsi="Arial" w:cs="Arial"/>
            <w:bCs/>
            <w:i/>
            <w:iCs/>
            <w:sz w:val="20"/>
            <w:szCs w:val="20"/>
            <w:lang w:val="mn-MN"/>
          </w:rPr>
          <w:t>/</w:t>
        </w:r>
      </w:hyperlink>
    </w:p>
    <w:p w14:paraId="2381ADD2" w14:textId="54B17B57" w:rsidR="00542606" w:rsidRDefault="00542606" w:rsidP="00542606">
      <w:pPr>
        <w:spacing w:after="0"/>
        <w:jc w:val="both"/>
        <w:rPr>
          <w:rFonts w:ascii="Arial" w:hAnsi="Arial" w:cs="Arial"/>
          <w:bCs/>
          <w:i/>
          <w:iCs/>
          <w:sz w:val="20"/>
          <w:szCs w:val="20"/>
          <w:lang w:val="mn-MN"/>
        </w:rPr>
      </w:pPr>
    </w:p>
    <w:p w14:paraId="37D5A507" w14:textId="77777777" w:rsidR="00542606" w:rsidRPr="001C51D6" w:rsidRDefault="00542606" w:rsidP="00542606">
      <w:pPr>
        <w:spacing w:after="0"/>
        <w:jc w:val="both"/>
        <w:rPr>
          <w:rFonts w:ascii="Arial" w:hAnsi="Arial" w:cs="Arial"/>
          <w:i/>
          <w:sz w:val="20"/>
        </w:rPr>
      </w:pPr>
    </w:p>
    <w:p w14:paraId="45EF8D97"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14.Эрчим хүчний чиглэлээр доор дурдсан үйл ажиллагааг тусгай зөвшөөрөлтэйгөөр эрхлэх бөгөөд дараах этгээд олгоно:</w:t>
      </w:r>
    </w:p>
    <w:p w14:paraId="1217A503"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24F6656" w14:textId="77777777" w:rsidTr="00C759A7">
        <w:tc>
          <w:tcPr>
            <w:tcW w:w="4815" w:type="dxa"/>
            <w:vAlign w:val="center"/>
          </w:tcPr>
          <w:p w14:paraId="30221EAF"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w:t>
            </w:r>
          </w:p>
        </w:tc>
        <w:tc>
          <w:tcPr>
            <w:tcW w:w="4536" w:type="dxa"/>
            <w:vAlign w:val="center"/>
          </w:tcPr>
          <w:p w14:paraId="27FFFB10" w14:textId="77777777" w:rsidR="00891A07" w:rsidRPr="005E1849" w:rsidRDefault="00891A07" w:rsidP="00C5747A">
            <w:pPr>
              <w:spacing w:after="0" w:line="240" w:lineRule="auto"/>
              <w:jc w:val="center"/>
              <w:rPr>
                <w:rFonts w:ascii="Arial" w:hAnsi="Arial" w:cs="Arial"/>
                <w:sz w:val="24"/>
                <w:szCs w:val="24"/>
                <w:lang w:val="mn-MN"/>
              </w:rPr>
            </w:pPr>
            <w:r w:rsidRPr="005E1849">
              <w:rPr>
                <w:rFonts w:ascii="Arial" w:hAnsi="Arial" w:cs="Arial"/>
                <w:sz w:val="24"/>
                <w:szCs w:val="24"/>
                <w:lang w:val="mn-MN"/>
              </w:rPr>
              <w:t>Тусгай зөвшөөрөл олгох эрх бүхий этгээд</w:t>
            </w:r>
          </w:p>
        </w:tc>
      </w:tr>
      <w:tr w:rsidR="00891A07" w:rsidRPr="005E1849" w14:paraId="29BB165B" w14:textId="77777777" w:rsidTr="00C759A7">
        <w:tc>
          <w:tcPr>
            <w:tcW w:w="4815" w:type="dxa"/>
          </w:tcPr>
          <w:p w14:paraId="5B15BCB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 0.1-5МВт-ын эрчим хүчний эх үүсвэр барих, угсрах, засварлах, түүний туршилт тохируулга, дагалдах ажил, үйлчилгээ эрхлэх</w:t>
            </w:r>
          </w:p>
        </w:tc>
        <w:tc>
          <w:tcPr>
            <w:tcW w:w="4536" w:type="dxa"/>
          </w:tcPr>
          <w:p w14:paraId="6BF4CF2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30869F4D" w14:textId="77777777" w:rsidTr="00C759A7">
        <w:tc>
          <w:tcPr>
            <w:tcW w:w="4815" w:type="dxa"/>
          </w:tcPr>
          <w:p w14:paraId="0955742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 0.1-100МВт-ын эрчим хүчний эх үүсвэр барих, угсрах, засварлах, түүний туршилт тохируулга, дагалдах ажил, үйлчилгээ эрхлэх</w:t>
            </w:r>
          </w:p>
        </w:tc>
        <w:tc>
          <w:tcPr>
            <w:tcW w:w="4536" w:type="dxa"/>
          </w:tcPr>
          <w:p w14:paraId="2E55E6D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42201E5B" w14:textId="77777777" w:rsidTr="00C759A7">
        <w:tc>
          <w:tcPr>
            <w:tcW w:w="4815" w:type="dxa"/>
          </w:tcPr>
          <w:p w14:paraId="379A1FD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 100МВт-аас дээш эрчим хүчний эх үүсвэр барих, угсрах, засварлах, түүний туршилт тохируулга, дагалдах ажил, үйлчилгээ эрхлэх</w:t>
            </w:r>
          </w:p>
        </w:tc>
        <w:tc>
          <w:tcPr>
            <w:tcW w:w="4536" w:type="dxa"/>
          </w:tcPr>
          <w:p w14:paraId="2EC4774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6FCC5544" w14:textId="77777777" w:rsidTr="00C759A7">
        <w:tc>
          <w:tcPr>
            <w:tcW w:w="4815" w:type="dxa"/>
          </w:tcPr>
          <w:p w14:paraId="65395AC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14.4. 0.4-15кВ-ын цахилгаан дамжуулах шугам, дэд станцын засвар, угсралт, </w:t>
            </w:r>
            <w:r w:rsidRPr="005E1849">
              <w:rPr>
                <w:rFonts w:ascii="Arial" w:eastAsia="Calibri" w:hAnsi="Arial" w:cs="Arial"/>
                <w:sz w:val="24"/>
                <w:szCs w:val="24"/>
                <w:lang w:val="mn-MN"/>
              </w:rPr>
              <w:lastRenderedPageBreak/>
              <w:t>түүний туршилт тохируулга, дагалдах ажил, үйлчилгээ эрхлэх</w:t>
            </w:r>
          </w:p>
        </w:tc>
        <w:tc>
          <w:tcPr>
            <w:tcW w:w="4536" w:type="dxa"/>
          </w:tcPr>
          <w:p w14:paraId="645D713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lastRenderedPageBreak/>
              <w:t>Эрчим хүчний асуудал эрхэлсэн төрийн захиргааны төв байгууллага</w:t>
            </w:r>
          </w:p>
        </w:tc>
      </w:tr>
      <w:tr w:rsidR="00891A07" w:rsidRPr="005E1849" w14:paraId="4B4D320A" w14:textId="77777777" w:rsidTr="00C759A7">
        <w:tc>
          <w:tcPr>
            <w:tcW w:w="4815" w:type="dxa"/>
          </w:tcPr>
          <w:p w14:paraId="0CF0043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lastRenderedPageBreak/>
              <w:t>14.5. 0.4-35кВ-ын цахилгаан дамжуулах шугам, дэд станцын засвар, угсралт, түүний туршилт тохируулга, дагалдах ажил, үйлчилгээ эрхлэх</w:t>
            </w:r>
          </w:p>
        </w:tc>
        <w:tc>
          <w:tcPr>
            <w:tcW w:w="4536" w:type="dxa"/>
          </w:tcPr>
          <w:p w14:paraId="6EDDBA9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53E5E8D6" w14:textId="77777777" w:rsidTr="00C759A7">
        <w:tc>
          <w:tcPr>
            <w:tcW w:w="4815" w:type="dxa"/>
          </w:tcPr>
          <w:p w14:paraId="6B85802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14.6. 0.4-110кВ-ын цахилгаан дамжуулах шугам, дэд станцын засвар, угсралт, түүний туршилт тохируулга, дагалдах ажил, үйлчилгээ эрхлэх</w:t>
            </w:r>
          </w:p>
        </w:tc>
        <w:tc>
          <w:tcPr>
            <w:tcW w:w="4536" w:type="dxa"/>
          </w:tcPr>
          <w:p w14:paraId="7B93105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0D0D1271" w14:textId="77777777" w:rsidTr="00C759A7">
        <w:tc>
          <w:tcPr>
            <w:tcW w:w="4815" w:type="dxa"/>
          </w:tcPr>
          <w:p w14:paraId="36224BD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14.7. 220 кВ болон түүнээс дээш хүчдэлтэй цахилгаан дамжуулах шугам, дэд станцын засвар, угсралт, түүний туршилт тохируулга, дагалдах ажил, үйлчилгээ эрхлэх</w:t>
            </w:r>
          </w:p>
        </w:tc>
        <w:tc>
          <w:tcPr>
            <w:tcW w:w="4536" w:type="dxa"/>
          </w:tcPr>
          <w:p w14:paraId="5CC502E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1E99CFA3" w14:textId="77777777" w:rsidTr="00C759A7">
        <w:tc>
          <w:tcPr>
            <w:tcW w:w="4815" w:type="dxa"/>
          </w:tcPr>
          <w:p w14:paraId="4989273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14.8. 0.07-1.6 МПа даралттай зуухны угсралт, засвар, түүний туршилт тохируулга, дагалдах ажил, үйлчилгээ эрхлэх</w:t>
            </w:r>
          </w:p>
        </w:tc>
        <w:tc>
          <w:tcPr>
            <w:tcW w:w="4536" w:type="dxa"/>
          </w:tcPr>
          <w:p w14:paraId="2DB1F1E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2472C3A1" w14:textId="77777777" w:rsidTr="00C759A7">
        <w:tc>
          <w:tcPr>
            <w:tcW w:w="4815" w:type="dxa"/>
          </w:tcPr>
          <w:p w14:paraId="0DBF53D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14.9. </w:t>
            </w:r>
            <w:r w:rsidRPr="005E1849">
              <w:rPr>
                <w:rFonts w:ascii="Arial" w:eastAsia="Calibri" w:hAnsi="Arial" w:cs="Arial"/>
                <w:color w:val="000000"/>
                <w:sz w:val="24"/>
                <w:szCs w:val="24"/>
                <w:lang w:val="mn-MN"/>
              </w:rPr>
              <w:t xml:space="preserve">0.07-4.0 МПа </w:t>
            </w:r>
            <w:r w:rsidRPr="005E1849">
              <w:rPr>
                <w:rFonts w:ascii="Arial" w:eastAsia="Calibri" w:hAnsi="Arial" w:cs="Arial"/>
                <w:sz w:val="24"/>
                <w:szCs w:val="24"/>
                <w:lang w:val="mn-MN"/>
              </w:rPr>
              <w:t>даралттай зуухны угсралт, засвар, түүний туршилт тохируулга, дагалдах ажил, үйлчилгээ эрхлэх</w:t>
            </w:r>
          </w:p>
        </w:tc>
        <w:tc>
          <w:tcPr>
            <w:tcW w:w="4536" w:type="dxa"/>
          </w:tcPr>
          <w:p w14:paraId="00003EB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7F1DD9E2" w14:textId="77777777" w:rsidTr="00C759A7">
        <w:tc>
          <w:tcPr>
            <w:tcW w:w="4815" w:type="dxa"/>
          </w:tcPr>
          <w:p w14:paraId="61C7C67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14.10. </w:t>
            </w:r>
            <w:r w:rsidRPr="005E1849">
              <w:rPr>
                <w:rFonts w:ascii="Arial" w:eastAsia="Calibri" w:hAnsi="Arial" w:cs="Arial"/>
                <w:color w:val="000000"/>
                <w:sz w:val="24"/>
                <w:szCs w:val="24"/>
                <w:lang w:val="mn-MN"/>
              </w:rPr>
              <w:t>0.07-8.0 МПа</w:t>
            </w:r>
            <w:r w:rsidRPr="005E1849">
              <w:rPr>
                <w:rFonts w:ascii="Arial" w:eastAsia="Calibri" w:hAnsi="Arial" w:cs="Arial"/>
                <w:sz w:val="24"/>
                <w:szCs w:val="24"/>
                <w:lang w:val="mn-MN"/>
              </w:rPr>
              <w:t xml:space="preserve"> даралттай зуухны угсралт, засвар, түүний туршилт тохируулга, дагалдах ажил, үйлчилгээ эрхлэх</w:t>
            </w:r>
          </w:p>
        </w:tc>
        <w:tc>
          <w:tcPr>
            <w:tcW w:w="4536" w:type="dxa"/>
          </w:tcPr>
          <w:p w14:paraId="481595B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7DDC3619" w14:textId="77777777" w:rsidTr="00C759A7">
        <w:tc>
          <w:tcPr>
            <w:tcW w:w="4815" w:type="dxa"/>
          </w:tcPr>
          <w:p w14:paraId="373CA0B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14.11. 8.0 МПа-аас дээш</w:t>
            </w:r>
            <w:r w:rsidRPr="005E1849">
              <w:rPr>
                <w:rFonts w:ascii="Arial" w:eastAsia="Calibri" w:hAnsi="Arial" w:cs="Arial"/>
                <w:sz w:val="24"/>
                <w:szCs w:val="24"/>
                <w:vertAlign w:val="superscript"/>
                <w:lang w:val="mn-MN"/>
              </w:rPr>
              <w:t xml:space="preserve"> </w:t>
            </w:r>
            <w:r w:rsidRPr="005E1849">
              <w:rPr>
                <w:rFonts w:ascii="Arial" w:eastAsia="Calibri" w:hAnsi="Arial" w:cs="Arial"/>
                <w:sz w:val="24"/>
                <w:szCs w:val="24"/>
                <w:lang w:val="mn-MN"/>
              </w:rPr>
              <w:t>даралттай зуухны угсралт, засвар, түүний туршилт тохируулга, дагалдах ажил, үйлчилгээ эрхлэх</w:t>
            </w:r>
          </w:p>
        </w:tc>
        <w:tc>
          <w:tcPr>
            <w:tcW w:w="4536" w:type="dxa"/>
          </w:tcPr>
          <w:p w14:paraId="2BEEA92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24D222A9" w14:textId="77777777" w:rsidTr="00C759A7">
        <w:tc>
          <w:tcPr>
            <w:tcW w:w="4815" w:type="dxa"/>
          </w:tcPr>
          <w:p w14:paraId="041463B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14.12.</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0.07-1.6 МПа </w:t>
            </w:r>
            <w:r w:rsidRPr="005E1849">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536" w:type="dxa"/>
          </w:tcPr>
          <w:p w14:paraId="1D42C02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62513EE8" w14:textId="77777777" w:rsidTr="00C759A7">
        <w:tc>
          <w:tcPr>
            <w:tcW w:w="4815" w:type="dxa"/>
          </w:tcPr>
          <w:p w14:paraId="2C88715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14.13.</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0.07-4.0 МПа </w:t>
            </w:r>
            <w:r w:rsidRPr="005E1849">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536" w:type="dxa"/>
          </w:tcPr>
          <w:p w14:paraId="0971803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6D34E6DE" w14:textId="77777777" w:rsidTr="00C759A7">
        <w:tc>
          <w:tcPr>
            <w:tcW w:w="4815" w:type="dxa"/>
          </w:tcPr>
          <w:p w14:paraId="61E7449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14.14.</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0.07-8.0 МПа </w:t>
            </w:r>
            <w:r w:rsidRPr="005E1849">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536" w:type="dxa"/>
          </w:tcPr>
          <w:p w14:paraId="003E32F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22131B3C" w14:textId="77777777" w:rsidTr="00C759A7">
        <w:tc>
          <w:tcPr>
            <w:tcW w:w="4815" w:type="dxa"/>
          </w:tcPr>
          <w:p w14:paraId="2189D00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14.15. 8.0 МПа-аас дээш</w:t>
            </w:r>
            <w:r w:rsidRPr="005E1849">
              <w:rPr>
                <w:rFonts w:ascii="Arial" w:eastAsia="Calibri" w:hAnsi="Arial" w:cs="Arial"/>
                <w:sz w:val="24"/>
                <w:szCs w:val="24"/>
                <w:vertAlign w:val="superscript"/>
                <w:lang w:val="mn-MN"/>
              </w:rPr>
              <w:t xml:space="preserve"> </w:t>
            </w:r>
            <w:r w:rsidRPr="005E1849">
              <w:rPr>
                <w:rFonts w:ascii="Arial" w:eastAsia="Calibri" w:hAnsi="Arial" w:cs="Arial"/>
                <w:sz w:val="24"/>
                <w:szCs w:val="24"/>
                <w:lang w:val="mn-MN"/>
              </w:rPr>
              <w:t>даралттай даралтат савны угсралт, засвар, түүний туршилт тохируулга, дагалдах ажил, үйлчилгээ эрхлэх</w:t>
            </w:r>
          </w:p>
        </w:tc>
        <w:tc>
          <w:tcPr>
            <w:tcW w:w="4536" w:type="dxa"/>
          </w:tcPr>
          <w:p w14:paraId="3EFD9A3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0B0CB09A" w14:textId="77777777" w:rsidTr="00C759A7">
        <w:tc>
          <w:tcPr>
            <w:tcW w:w="4815" w:type="dxa"/>
          </w:tcPr>
          <w:p w14:paraId="5208970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14.16.</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0.07-1.6 МПа </w:t>
            </w:r>
            <w:r w:rsidRPr="005E1849">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536" w:type="dxa"/>
          </w:tcPr>
          <w:p w14:paraId="2E97A7C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7C71915D" w14:textId="77777777" w:rsidTr="00C759A7">
        <w:tc>
          <w:tcPr>
            <w:tcW w:w="4815" w:type="dxa"/>
          </w:tcPr>
          <w:p w14:paraId="00DFAA9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lastRenderedPageBreak/>
              <w:t>14.17.</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0.07-4.0 МПа </w:t>
            </w:r>
            <w:r w:rsidRPr="005E1849">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536" w:type="dxa"/>
          </w:tcPr>
          <w:p w14:paraId="1FA0F20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51823102" w14:textId="77777777" w:rsidTr="00C759A7">
        <w:tc>
          <w:tcPr>
            <w:tcW w:w="4815" w:type="dxa"/>
          </w:tcPr>
          <w:p w14:paraId="2BE2A98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14.18.</w:t>
            </w:r>
            <w:r w:rsidRPr="005E1849">
              <w:rPr>
                <w:rFonts w:ascii="Arial" w:eastAsia="Calibri" w:hAnsi="Arial" w:cs="Arial"/>
                <w:sz w:val="24"/>
                <w:szCs w:val="24"/>
                <w:vertAlign w:val="superscript"/>
                <w:lang w:val="mn-MN"/>
              </w:rPr>
              <w:t xml:space="preserve"> </w:t>
            </w:r>
            <w:r w:rsidRPr="005E1849">
              <w:rPr>
                <w:rFonts w:ascii="Arial" w:eastAsia="Calibri" w:hAnsi="Arial" w:cs="Arial"/>
                <w:color w:val="000000"/>
                <w:sz w:val="24"/>
                <w:szCs w:val="24"/>
                <w:lang w:val="mn-MN"/>
              </w:rPr>
              <w:t xml:space="preserve">0.07-8.0 МПа </w:t>
            </w:r>
            <w:r w:rsidRPr="005E1849">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536" w:type="dxa"/>
          </w:tcPr>
          <w:p w14:paraId="318EE20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4341211C" w14:textId="77777777" w:rsidTr="00C759A7">
        <w:tc>
          <w:tcPr>
            <w:tcW w:w="4815" w:type="dxa"/>
          </w:tcPr>
          <w:p w14:paraId="0A9F0D5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14.19. 8.0 МПа-аас дээш</w:t>
            </w:r>
            <w:r w:rsidRPr="005E1849">
              <w:rPr>
                <w:rFonts w:ascii="Arial" w:eastAsia="Calibri" w:hAnsi="Arial" w:cs="Arial"/>
                <w:sz w:val="24"/>
                <w:szCs w:val="24"/>
                <w:vertAlign w:val="superscript"/>
                <w:lang w:val="mn-MN"/>
              </w:rPr>
              <w:t xml:space="preserve"> </w:t>
            </w:r>
            <w:r w:rsidRPr="005E1849">
              <w:rPr>
                <w:rFonts w:ascii="Arial" w:eastAsia="Calibri"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4536" w:type="dxa"/>
          </w:tcPr>
          <w:p w14:paraId="12CFA6D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1459D610" w14:textId="77777777" w:rsidTr="00C759A7">
        <w:tc>
          <w:tcPr>
            <w:tcW w:w="4815" w:type="dxa"/>
          </w:tcPr>
          <w:p w14:paraId="34A00B2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14.20. 4</w:t>
            </w:r>
            <w:r w:rsidRPr="005E1849">
              <w:rPr>
                <w:rFonts w:ascii="Arial" w:eastAsia="Calibri" w:hAnsi="Arial" w:cs="Arial"/>
                <w:color w:val="000000"/>
                <w:sz w:val="24"/>
                <w:szCs w:val="24"/>
                <w:lang w:val="mn-MN"/>
              </w:rPr>
              <w:t>.0 МПа-аас доош</w:t>
            </w:r>
            <w:r w:rsidRPr="005E1849">
              <w:rPr>
                <w:rFonts w:ascii="Arial" w:eastAsia="Calibri" w:hAnsi="Arial" w:cs="Arial"/>
                <w:sz w:val="24"/>
                <w:szCs w:val="24"/>
                <w:vertAlign w:val="superscript"/>
                <w:lang w:val="mn-MN"/>
              </w:rPr>
              <w:t xml:space="preserve"> </w:t>
            </w:r>
            <w:r w:rsidRPr="005E1849">
              <w:rPr>
                <w:rFonts w:ascii="Arial" w:eastAsia="Calibri" w:hAnsi="Arial" w:cs="Arial"/>
                <w:sz w:val="24"/>
                <w:szCs w:val="24"/>
                <w:lang w:val="mn-MN"/>
              </w:rPr>
              <w:t>кгх/см</w:t>
            </w:r>
            <w:r w:rsidRPr="005E1849">
              <w:rPr>
                <w:rFonts w:ascii="Arial" w:eastAsia="Calibri" w:hAnsi="Arial" w:cs="Arial"/>
                <w:sz w:val="24"/>
                <w:szCs w:val="24"/>
                <w:vertAlign w:val="superscript"/>
                <w:lang w:val="mn-MN"/>
              </w:rPr>
              <w:t xml:space="preserve">2 </w:t>
            </w:r>
            <w:r w:rsidRPr="005E1849">
              <w:rPr>
                <w:rFonts w:ascii="Arial" w:eastAsia="Calibri" w:hAnsi="Arial" w:cs="Arial"/>
                <w:sz w:val="24"/>
                <w:szCs w:val="24"/>
                <w:lang w:val="mn-MN"/>
              </w:rPr>
              <w:t>даралтад ажилладаг тоноглолын угсралт, засвар, түүний туршилт тохируулга, дагалдах ажил, үйлчилгээ эрхлэх</w:t>
            </w:r>
          </w:p>
        </w:tc>
        <w:tc>
          <w:tcPr>
            <w:tcW w:w="4536" w:type="dxa"/>
          </w:tcPr>
          <w:p w14:paraId="7AD9E60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0F4EE8DA" w14:textId="77777777" w:rsidTr="00C759A7">
        <w:tc>
          <w:tcPr>
            <w:tcW w:w="4815" w:type="dxa"/>
          </w:tcPr>
          <w:p w14:paraId="5575D6B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14.21. </w:t>
            </w:r>
            <w:r w:rsidRPr="005E1849">
              <w:rPr>
                <w:rFonts w:ascii="Arial" w:eastAsia="Calibri" w:hAnsi="Arial" w:cs="Arial"/>
                <w:color w:val="000000"/>
                <w:sz w:val="24"/>
                <w:szCs w:val="24"/>
                <w:lang w:val="mn-MN"/>
              </w:rPr>
              <w:t>4.0 МПа-аас дээш</w:t>
            </w:r>
            <w:r w:rsidRPr="005E1849">
              <w:rPr>
                <w:rFonts w:ascii="Arial" w:eastAsia="Calibri" w:hAnsi="Arial" w:cs="Arial"/>
                <w:sz w:val="24"/>
                <w:szCs w:val="24"/>
                <w:lang w:val="mn-MN"/>
              </w:rPr>
              <w:t xml:space="preserve"> кгх/см</w:t>
            </w:r>
            <w:r w:rsidRPr="005E1849">
              <w:rPr>
                <w:rFonts w:ascii="Arial" w:eastAsia="Calibri" w:hAnsi="Arial" w:cs="Arial"/>
                <w:sz w:val="24"/>
                <w:szCs w:val="24"/>
                <w:vertAlign w:val="superscript"/>
                <w:lang w:val="mn-MN"/>
              </w:rPr>
              <w:t xml:space="preserve">2 </w:t>
            </w:r>
            <w:r w:rsidRPr="005E1849">
              <w:rPr>
                <w:rFonts w:ascii="Arial" w:eastAsia="Calibri" w:hAnsi="Arial" w:cs="Arial"/>
                <w:sz w:val="24"/>
                <w:szCs w:val="24"/>
                <w:lang w:val="mn-MN"/>
              </w:rPr>
              <w:t>даралтад ажилладаг тоноглолын угсралт, засвар, түүний туршилт тохируулга, дагалдах ажил, үйлчилгээ эрхлэх</w:t>
            </w:r>
          </w:p>
        </w:tc>
        <w:tc>
          <w:tcPr>
            <w:tcW w:w="4536" w:type="dxa"/>
          </w:tcPr>
          <w:p w14:paraId="24BA049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Эрчим хүчний асуудал эрхэлсэн төрийн захиргааны төв байгууллага</w:t>
            </w:r>
          </w:p>
        </w:tc>
      </w:tr>
      <w:tr w:rsidR="00891A07" w:rsidRPr="005E1849" w14:paraId="60A88542" w14:textId="77777777" w:rsidTr="00C759A7">
        <w:tc>
          <w:tcPr>
            <w:tcW w:w="4815" w:type="dxa"/>
          </w:tcPr>
          <w:p w14:paraId="6147BE6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noProof/>
                <w:sz w:val="24"/>
                <w:szCs w:val="24"/>
                <w:lang w:val="mn-MN"/>
              </w:rPr>
              <w:t>14.22.эрчим хүчний барилга байгууламжийн зураг төсөл боловсруулах</w:t>
            </w:r>
          </w:p>
        </w:tc>
        <w:tc>
          <w:tcPr>
            <w:tcW w:w="4536" w:type="dxa"/>
          </w:tcPr>
          <w:p w14:paraId="18611D2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Эрчим хүчний асуудал эрхэлсэн төрийн захиргааны төв байгууллага</w:t>
            </w:r>
          </w:p>
        </w:tc>
      </w:tr>
      <w:tr w:rsidR="00891A07" w:rsidRPr="005E1849" w14:paraId="26A06B95" w14:textId="77777777" w:rsidTr="00C759A7">
        <w:trPr>
          <w:trHeight w:val="699"/>
        </w:trPr>
        <w:tc>
          <w:tcPr>
            <w:tcW w:w="4815" w:type="dxa"/>
          </w:tcPr>
          <w:p w14:paraId="3C0D2D3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14.23.цахилгаан үйлдвэрлэх</w:t>
            </w:r>
          </w:p>
        </w:tc>
        <w:tc>
          <w:tcPr>
            <w:tcW w:w="4536" w:type="dxa"/>
          </w:tcPr>
          <w:p w14:paraId="608D451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01904496" w14:textId="77777777" w:rsidTr="00C759A7">
        <w:tc>
          <w:tcPr>
            <w:tcW w:w="4815" w:type="dxa"/>
          </w:tcPr>
          <w:p w14:paraId="734C000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14.24.цахилгаан дамжуулах</w:t>
            </w:r>
          </w:p>
        </w:tc>
        <w:tc>
          <w:tcPr>
            <w:tcW w:w="4536" w:type="dxa"/>
          </w:tcPr>
          <w:p w14:paraId="45A90E2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530B3B7D" w14:textId="77777777" w:rsidTr="00C759A7">
        <w:tc>
          <w:tcPr>
            <w:tcW w:w="4815" w:type="dxa"/>
          </w:tcPr>
          <w:p w14:paraId="16A3E93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14.25.цахилгаан түгээх</w:t>
            </w:r>
          </w:p>
        </w:tc>
        <w:tc>
          <w:tcPr>
            <w:tcW w:w="4536" w:type="dxa"/>
          </w:tcPr>
          <w:p w14:paraId="29378C3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649928BB" w14:textId="77777777" w:rsidTr="00C759A7">
        <w:tc>
          <w:tcPr>
            <w:tcW w:w="4815" w:type="dxa"/>
          </w:tcPr>
          <w:p w14:paraId="70F6054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14.26.дулаан үйлдвэрлэх</w:t>
            </w:r>
          </w:p>
        </w:tc>
        <w:tc>
          <w:tcPr>
            <w:tcW w:w="4536" w:type="dxa"/>
          </w:tcPr>
          <w:p w14:paraId="2934AB3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1B0A7796" w14:textId="77777777" w:rsidTr="00C759A7">
        <w:tc>
          <w:tcPr>
            <w:tcW w:w="4815" w:type="dxa"/>
          </w:tcPr>
          <w:p w14:paraId="62BC804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lastRenderedPageBreak/>
              <w:t>14.27.дулаан дамжуулах</w:t>
            </w:r>
          </w:p>
        </w:tc>
        <w:tc>
          <w:tcPr>
            <w:tcW w:w="4536" w:type="dxa"/>
          </w:tcPr>
          <w:p w14:paraId="7491DE4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6B30E5DD" w14:textId="77777777" w:rsidTr="00C759A7">
        <w:tc>
          <w:tcPr>
            <w:tcW w:w="4815" w:type="dxa"/>
          </w:tcPr>
          <w:p w14:paraId="7B9A64C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14.28.дулаан түгээх</w:t>
            </w:r>
          </w:p>
        </w:tc>
        <w:tc>
          <w:tcPr>
            <w:tcW w:w="4536" w:type="dxa"/>
          </w:tcPr>
          <w:p w14:paraId="6D18CB0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1F788A02" w14:textId="77777777" w:rsidTr="00C759A7">
        <w:tc>
          <w:tcPr>
            <w:tcW w:w="4815" w:type="dxa"/>
          </w:tcPr>
          <w:p w14:paraId="4DEF3CE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14.29.диспетчерийн зохицуулалт хийх</w:t>
            </w:r>
          </w:p>
        </w:tc>
        <w:tc>
          <w:tcPr>
            <w:tcW w:w="4536" w:type="dxa"/>
          </w:tcPr>
          <w:p w14:paraId="6E00603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465B323B" w14:textId="77777777" w:rsidTr="00C759A7">
        <w:tc>
          <w:tcPr>
            <w:tcW w:w="4815" w:type="dxa"/>
          </w:tcPr>
          <w:p w14:paraId="6E5328C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14.30.цахилгаан импортлох, экспортлох</w:t>
            </w:r>
          </w:p>
        </w:tc>
        <w:tc>
          <w:tcPr>
            <w:tcW w:w="4536" w:type="dxa"/>
          </w:tcPr>
          <w:p w14:paraId="0750EB3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6A886F51" w14:textId="77777777" w:rsidTr="00C759A7">
        <w:tc>
          <w:tcPr>
            <w:tcW w:w="4815" w:type="dxa"/>
          </w:tcPr>
          <w:p w14:paraId="33A2D83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14.31.эрчим хүчний барилга байгууламж барих</w:t>
            </w:r>
            <w:r w:rsidRPr="005E1849">
              <w:rPr>
                <w:rFonts w:ascii="Arial" w:eastAsia="Calibri" w:hAnsi="Arial" w:cs="Arial"/>
                <w:strike/>
                <w:sz w:val="24"/>
                <w:szCs w:val="24"/>
                <w:lang w:val="mn-MN"/>
              </w:rPr>
              <w:t xml:space="preserve"> </w:t>
            </w:r>
          </w:p>
        </w:tc>
        <w:tc>
          <w:tcPr>
            <w:tcW w:w="4536" w:type="dxa"/>
          </w:tcPr>
          <w:p w14:paraId="094D036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5 МВт-аас дээш хүчин чадалтай эрчим хүчний барилга байгууламж барих бол төрийн захиргааны төв байгууллагын зөвшөөрснөөр Зохицуулах хороо</w:t>
            </w:r>
          </w:p>
        </w:tc>
      </w:tr>
      <w:tr w:rsidR="00891A07" w:rsidRPr="005E1849" w14:paraId="7B5BA5A4" w14:textId="77777777" w:rsidTr="00C759A7">
        <w:tc>
          <w:tcPr>
            <w:tcW w:w="4815" w:type="dxa"/>
          </w:tcPr>
          <w:p w14:paraId="0F235BA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14.32.эрчим хүчээр зохицуулалттай хангах</w:t>
            </w:r>
          </w:p>
        </w:tc>
        <w:tc>
          <w:tcPr>
            <w:tcW w:w="4536" w:type="dxa"/>
          </w:tcPr>
          <w:p w14:paraId="5A7FFEB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1EEEEDBD" w14:textId="77777777" w:rsidTr="00C759A7">
        <w:tc>
          <w:tcPr>
            <w:tcW w:w="4815" w:type="dxa"/>
          </w:tcPr>
          <w:p w14:paraId="05EE8BC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14.33.эрчим хүчээр зохицуулалтгүй хангах</w:t>
            </w:r>
          </w:p>
        </w:tc>
        <w:tc>
          <w:tcPr>
            <w:tcW w:w="4536" w:type="dxa"/>
          </w:tcPr>
          <w:p w14:paraId="2B74124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r w:rsidR="00891A07" w:rsidRPr="005E1849" w14:paraId="59C61075" w14:textId="77777777" w:rsidTr="00C759A7">
        <w:tc>
          <w:tcPr>
            <w:tcW w:w="4815" w:type="dxa"/>
          </w:tcPr>
          <w:p w14:paraId="4F23365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14.34.хийгээр хангах</w:t>
            </w:r>
          </w:p>
        </w:tc>
        <w:tc>
          <w:tcPr>
            <w:tcW w:w="4536" w:type="dxa"/>
          </w:tcPr>
          <w:p w14:paraId="14E96B4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хилийг дайран өнгөрөх шугам ашиглах, нэгдсэн сүлжээ, төвлөрсөн дулаан хангамж, хийн хангамжийн хүрээнд Эрчим хүчний зохицуулах хороо, бусад тохиолдолд тухайн аймаг, нийслэлийн зохицуулах зөвлөл</w:t>
            </w:r>
          </w:p>
        </w:tc>
      </w:tr>
    </w:tbl>
    <w:p w14:paraId="1E724E25"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222C9BAA" w14:textId="77777777" w:rsidR="00891A07" w:rsidRPr="005E1849" w:rsidRDefault="00891A07" w:rsidP="00891A07">
      <w:pPr>
        <w:spacing w:after="0" w:line="240" w:lineRule="auto"/>
        <w:ind w:firstLine="720"/>
        <w:contextualSpacing/>
        <w:jc w:val="both"/>
        <w:rPr>
          <w:rFonts w:ascii="Arial" w:eastAsia="Calibri" w:hAnsi="Arial" w:cs="Arial"/>
          <w:b/>
          <w:sz w:val="24"/>
          <w:szCs w:val="24"/>
          <w:lang w:val="mn-MN"/>
        </w:rPr>
      </w:pPr>
      <w:r w:rsidRPr="005E1849">
        <w:rPr>
          <w:rFonts w:ascii="Arial" w:eastAsia="Calibri" w:hAnsi="Arial" w:cs="Arial"/>
          <w:b/>
          <w:sz w:val="24"/>
          <w:szCs w:val="24"/>
          <w:lang w:val="mn-MN"/>
        </w:rPr>
        <w:t>8.2 дугаар зүйл.Энгийн зөвшөөрлийн жагсаалт</w:t>
      </w:r>
    </w:p>
    <w:p w14:paraId="245C8168"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0BDD328C"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1.Байгаль орчны чиглэлээр доор дурдсан үйл ажиллагааг энгийн зөвшөөрөлтэйгөөр эрхлэх бөгөөд дараах этгээд олгоно:</w:t>
      </w:r>
    </w:p>
    <w:p w14:paraId="3FE8EE70"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28F1119" w14:textId="77777777" w:rsidTr="006E6572">
        <w:tc>
          <w:tcPr>
            <w:tcW w:w="4815" w:type="dxa"/>
            <w:vAlign w:val="center"/>
          </w:tcPr>
          <w:p w14:paraId="661026C3" w14:textId="77777777" w:rsidR="00891A07" w:rsidRPr="005E1849" w:rsidRDefault="00891A07" w:rsidP="007776C7">
            <w:pPr>
              <w:spacing w:after="0" w:line="240" w:lineRule="auto"/>
              <w:jc w:val="center"/>
              <w:rPr>
                <w:rFonts w:ascii="Arial"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14ABEC25" w14:textId="77777777" w:rsidR="00891A07" w:rsidRPr="005E1849" w:rsidRDefault="00891A07" w:rsidP="006E6572">
            <w:pPr>
              <w:spacing w:after="0" w:line="240" w:lineRule="auto"/>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5AED7635" w14:textId="77777777" w:rsidTr="006E6572">
        <w:tc>
          <w:tcPr>
            <w:tcW w:w="4815" w:type="dxa"/>
          </w:tcPr>
          <w:p w14:paraId="658FB4C3"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1.1.амьтны цуглуулгыг гадаадад гаргах</w:t>
            </w:r>
          </w:p>
        </w:tc>
        <w:tc>
          <w:tcPr>
            <w:tcW w:w="4536" w:type="dxa"/>
          </w:tcPr>
          <w:p w14:paraId="55167E05"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27BDA6EA" w14:textId="77777777" w:rsidTr="006E6572">
        <w:tc>
          <w:tcPr>
            <w:tcW w:w="4815" w:type="dxa"/>
          </w:tcPr>
          <w:p w14:paraId="62DCBAC6"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1.2.гадаадын иргэн, аж ахуйн нэгж, байгууллага усны сан бүхий газарт ус, усан орчинтой холбоотой шинжилгээ судалгаа явуулах</w:t>
            </w:r>
          </w:p>
        </w:tc>
        <w:tc>
          <w:tcPr>
            <w:tcW w:w="4536" w:type="dxa"/>
          </w:tcPr>
          <w:p w14:paraId="48F630DF"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3467CE25" w14:textId="77777777" w:rsidTr="006E6572">
        <w:tc>
          <w:tcPr>
            <w:tcW w:w="4815" w:type="dxa"/>
          </w:tcPr>
          <w:p w14:paraId="31B938EC"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1.3.харь ургамлыг байгальд тарималжуулах</w:t>
            </w:r>
          </w:p>
        </w:tc>
        <w:tc>
          <w:tcPr>
            <w:tcW w:w="4536" w:type="dxa"/>
          </w:tcPr>
          <w:p w14:paraId="29C98E60"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707934CE" w14:textId="77777777" w:rsidTr="006E6572">
        <w:tc>
          <w:tcPr>
            <w:tcW w:w="4815" w:type="dxa"/>
          </w:tcPr>
          <w:p w14:paraId="0D5C300B"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 xml:space="preserve">1.4.нэн </w:t>
            </w:r>
            <w:r w:rsidRPr="005E1849">
              <w:rPr>
                <w:rFonts w:ascii="Arial" w:eastAsia="Calibri" w:hAnsi="Arial" w:cs="Arial"/>
                <w:sz w:val="24"/>
                <w:szCs w:val="24"/>
                <w:lang w:val="mn-MN"/>
              </w:rPr>
              <w:t>ховор, ховор ургамлыг судалгаа, шинжилгээний зориулалтаар ашиглах</w:t>
            </w:r>
          </w:p>
        </w:tc>
        <w:tc>
          <w:tcPr>
            <w:tcW w:w="4536" w:type="dxa"/>
          </w:tcPr>
          <w:p w14:paraId="24ABDE3B"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1E524283" w14:textId="77777777" w:rsidTr="006E6572">
        <w:tc>
          <w:tcPr>
            <w:tcW w:w="4815" w:type="dxa"/>
          </w:tcPr>
          <w:p w14:paraId="74EBA597"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1.5.нэн ховор амьтныг эрдэм шинжилгээний ажил гүйцэтгэх зориулалтаар агнах, барих</w:t>
            </w:r>
          </w:p>
        </w:tc>
        <w:tc>
          <w:tcPr>
            <w:tcW w:w="4536" w:type="dxa"/>
          </w:tcPr>
          <w:p w14:paraId="0F3C7B48"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color w:val="000000"/>
                <w:sz w:val="24"/>
                <w:szCs w:val="24"/>
                <w:lang w:val="mn-MN"/>
              </w:rPr>
              <w:t>Байгаль орчны асуудал эрхэлсэн төрийн захиргааны төв байгууллага</w:t>
            </w:r>
          </w:p>
        </w:tc>
      </w:tr>
      <w:tr w:rsidR="00891A07" w:rsidRPr="005E1849" w14:paraId="453825F9" w14:textId="77777777" w:rsidTr="006E6572">
        <w:tc>
          <w:tcPr>
            <w:tcW w:w="4815" w:type="dxa"/>
          </w:tcPr>
          <w:p w14:paraId="54CE6EC2"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eastAsia="Calibri" w:hAnsi="Arial" w:cs="Arial"/>
                <w:sz w:val="24"/>
                <w:szCs w:val="24"/>
                <w:lang w:val="mn-MN"/>
              </w:rPr>
              <w:t>1.6.тусгай хамгаалалттай газар нутагт судалгаа, шинжилгээний ажил явуулах</w:t>
            </w:r>
          </w:p>
        </w:tc>
        <w:tc>
          <w:tcPr>
            <w:tcW w:w="4536" w:type="dxa"/>
          </w:tcPr>
          <w:p w14:paraId="0E7BFA25"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11F2312C" w14:textId="77777777" w:rsidTr="006E6572">
        <w:tc>
          <w:tcPr>
            <w:tcW w:w="4815" w:type="dxa"/>
          </w:tcPr>
          <w:p w14:paraId="161594B5"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eastAsia="Calibri" w:hAnsi="Arial" w:cs="Arial"/>
                <w:sz w:val="24"/>
                <w:szCs w:val="24"/>
                <w:lang w:val="mn-MN"/>
              </w:rPr>
              <w:t xml:space="preserve">1.7.эрдэм шинжилгээний ажил гүйцэтгэх, халдварт өвчний голомтыг эрүүлжүүлэх зорилгоор амьтныг агнах, барих </w:t>
            </w:r>
          </w:p>
        </w:tc>
        <w:tc>
          <w:tcPr>
            <w:tcW w:w="4536" w:type="dxa"/>
          </w:tcPr>
          <w:p w14:paraId="54F68FA9" w14:textId="77777777" w:rsidR="00891A07" w:rsidRPr="005E1849" w:rsidRDefault="00891A07" w:rsidP="007776C7">
            <w:pPr>
              <w:spacing w:after="0" w:line="240" w:lineRule="auto"/>
              <w:jc w:val="both"/>
              <w:rPr>
                <w:rFonts w:ascii="Arial" w:eastAsia="Calibri" w:hAnsi="Arial" w:cs="Arial"/>
                <w:color w:val="000000"/>
                <w:sz w:val="24"/>
                <w:szCs w:val="24"/>
                <w:lang w:val="mn-MN"/>
              </w:rPr>
            </w:pPr>
            <w:r w:rsidRPr="005E1849">
              <w:rPr>
                <w:rFonts w:ascii="Arial" w:eastAsia="Calibri" w:hAnsi="Arial" w:cs="Arial"/>
                <w:sz w:val="24"/>
                <w:szCs w:val="24"/>
                <w:lang w:val="mn-MN"/>
              </w:rPr>
              <w:t>Байгаль орчны асуудал эрхэлсэн төрийн захиргааны төв байгууллага</w:t>
            </w:r>
          </w:p>
        </w:tc>
      </w:tr>
      <w:tr w:rsidR="00891A07" w:rsidRPr="005E1849" w14:paraId="23E98A99" w14:textId="77777777" w:rsidTr="006E6572">
        <w:tc>
          <w:tcPr>
            <w:tcW w:w="4815" w:type="dxa"/>
          </w:tcPr>
          <w:p w14:paraId="1355123E"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1.8.байгалийн ойгоос зулзаган модыг шилжүүлэн суулгах</w:t>
            </w:r>
          </w:p>
        </w:tc>
        <w:tc>
          <w:tcPr>
            <w:tcW w:w="4536" w:type="dxa"/>
          </w:tcPr>
          <w:p w14:paraId="41A9A346"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Тухайн аймаг, нийслэлийн Байгаль орчны газар</w:t>
            </w:r>
          </w:p>
        </w:tc>
      </w:tr>
      <w:tr w:rsidR="00891A07" w:rsidRPr="005E1849" w14:paraId="5E269103" w14:textId="77777777" w:rsidTr="006E6572">
        <w:tc>
          <w:tcPr>
            <w:tcW w:w="4815" w:type="dxa"/>
          </w:tcPr>
          <w:p w14:paraId="5176E513" w14:textId="4B67E25B"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1.9.газар эзэмших, ашиглах</w:t>
            </w:r>
          </w:p>
        </w:tc>
        <w:tc>
          <w:tcPr>
            <w:tcW w:w="4536" w:type="dxa"/>
          </w:tcPr>
          <w:p w14:paraId="593EED68"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Тухайн аймаг, нийслэл, сум, дүүргийн Засаг дарга, эсхүл чөлөөт бүсийн нутаг дэвсгэрт чөлөөт бүсийн захирагч</w:t>
            </w:r>
          </w:p>
        </w:tc>
      </w:tr>
      <w:tr w:rsidR="00891A07" w:rsidRPr="005E1849" w14:paraId="30800AD6" w14:textId="77777777" w:rsidTr="006E6572">
        <w:tc>
          <w:tcPr>
            <w:tcW w:w="4815" w:type="dxa"/>
          </w:tcPr>
          <w:p w14:paraId="0895FEF4" w14:textId="6B63A1D6"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color w:val="000000"/>
                <w:sz w:val="24"/>
                <w:szCs w:val="24"/>
                <w:lang w:val="mn-MN"/>
              </w:rPr>
              <w:t xml:space="preserve">1.10.агаарын бохирдлын томоохон суурин эх үүсвэр ашиглах </w:t>
            </w:r>
          </w:p>
        </w:tc>
        <w:tc>
          <w:tcPr>
            <w:tcW w:w="4536" w:type="dxa"/>
          </w:tcPr>
          <w:p w14:paraId="7D62887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Тухайн сум, дүүргийн Засаг дарга</w:t>
            </w:r>
          </w:p>
          <w:p w14:paraId="481A356A" w14:textId="77777777" w:rsidR="00891A07" w:rsidRPr="005E1849" w:rsidRDefault="00891A07" w:rsidP="007776C7">
            <w:pPr>
              <w:spacing w:after="0" w:line="240" w:lineRule="auto"/>
              <w:jc w:val="both"/>
              <w:rPr>
                <w:rFonts w:ascii="Arial" w:eastAsia="Calibri" w:hAnsi="Arial" w:cs="Arial"/>
                <w:sz w:val="24"/>
                <w:szCs w:val="24"/>
                <w:lang w:val="mn-MN"/>
              </w:rPr>
            </w:pPr>
          </w:p>
        </w:tc>
      </w:tr>
      <w:tr w:rsidR="00891A07" w:rsidRPr="005E1849" w14:paraId="149E1AD7" w14:textId="77777777" w:rsidTr="006E6572">
        <w:tc>
          <w:tcPr>
            <w:tcW w:w="4815" w:type="dxa"/>
          </w:tcPr>
          <w:p w14:paraId="3B2C79BA" w14:textId="68447458"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 xml:space="preserve">1.11.амьтныг эзэмших, ашиглах </w:t>
            </w:r>
          </w:p>
        </w:tc>
        <w:tc>
          <w:tcPr>
            <w:tcW w:w="4536" w:type="dxa"/>
          </w:tcPr>
          <w:p w14:paraId="3446A113"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sz w:val="24"/>
                <w:szCs w:val="24"/>
                <w:lang w:val="mn-MN"/>
              </w:rPr>
              <w:t>Тухайн сум, дүүргийн Засаг дарга</w:t>
            </w:r>
          </w:p>
        </w:tc>
      </w:tr>
      <w:tr w:rsidR="00891A07" w:rsidRPr="005E1849" w14:paraId="7BFF31BC" w14:textId="77777777" w:rsidTr="006E6572">
        <w:tc>
          <w:tcPr>
            <w:tcW w:w="4815" w:type="dxa"/>
          </w:tcPr>
          <w:p w14:paraId="107861C8" w14:textId="5695B130"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color w:val="000000"/>
                <w:sz w:val="24"/>
                <w:szCs w:val="24"/>
                <w:lang w:val="mn-MN"/>
              </w:rPr>
              <w:t>1.12.ахуйн зориулалтаар агнуурын амьтныг агнах, барих</w:t>
            </w:r>
          </w:p>
        </w:tc>
        <w:tc>
          <w:tcPr>
            <w:tcW w:w="4536" w:type="dxa"/>
          </w:tcPr>
          <w:p w14:paraId="754BE78E"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eastAsia="Calibri" w:hAnsi="Arial" w:cs="Arial"/>
                <w:color w:val="000000"/>
                <w:sz w:val="24"/>
                <w:szCs w:val="24"/>
                <w:lang w:val="mn-MN"/>
              </w:rPr>
              <w:t>Тухайн сум, дүүргийн Засаг дарга</w:t>
            </w:r>
          </w:p>
        </w:tc>
      </w:tr>
      <w:tr w:rsidR="00891A07" w:rsidRPr="005E1849" w14:paraId="4C22FE8A" w14:textId="77777777" w:rsidTr="006E6572">
        <w:tc>
          <w:tcPr>
            <w:tcW w:w="4815" w:type="dxa"/>
          </w:tcPr>
          <w:p w14:paraId="082402F2" w14:textId="47BB5847" w:rsidR="00891A07" w:rsidRPr="005E1849" w:rsidRDefault="00891A07" w:rsidP="007776C7">
            <w:pPr>
              <w:spacing w:after="0" w:line="240" w:lineRule="auto"/>
              <w:jc w:val="both"/>
              <w:rPr>
                <w:rFonts w:ascii="Arial" w:hAnsi="Arial" w:cs="Arial"/>
                <w:sz w:val="24"/>
                <w:szCs w:val="24"/>
                <w:lang w:val="mn-MN"/>
              </w:rPr>
            </w:pPr>
            <w:r w:rsidRPr="005E1849">
              <w:rPr>
                <w:rFonts w:ascii="Arial" w:hAnsi="Arial" w:cs="Arial"/>
                <w:sz w:val="24"/>
                <w:szCs w:val="24"/>
                <w:lang w:val="mn-MN"/>
              </w:rPr>
              <w:t>1.13.ховор ургамлыг өөрийн ам бүлийн хүнсний болон ахуйн бусад хэрэгцээг хангах зорилгоор ашиглах</w:t>
            </w:r>
          </w:p>
        </w:tc>
        <w:tc>
          <w:tcPr>
            <w:tcW w:w="4536" w:type="dxa"/>
          </w:tcPr>
          <w:p w14:paraId="6891A4F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Тухайн сум, дүүргийн Засаг дарга</w:t>
            </w:r>
          </w:p>
          <w:p w14:paraId="3671F078" w14:textId="77777777" w:rsidR="00891A07" w:rsidRPr="005E1849" w:rsidRDefault="00891A07" w:rsidP="007776C7">
            <w:pPr>
              <w:spacing w:after="0" w:line="240" w:lineRule="auto"/>
              <w:jc w:val="both"/>
              <w:rPr>
                <w:rFonts w:ascii="Arial" w:hAnsi="Arial" w:cs="Arial"/>
                <w:sz w:val="24"/>
                <w:szCs w:val="24"/>
                <w:lang w:val="mn-MN"/>
              </w:rPr>
            </w:pPr>
          </w:p>
        </w:tc>
      </w:tr>
      <w:tr w:rsidR="00891A07" w:rsidRPr="005E1849" w14:paraId="2E2B3C31" w14:textId="77777777" w:rsidTr="006E6572">
        <w:tc>
          <w:tcPr>
            <w:tcW w:w="4815" w:type="dxa"/>
          </w:tcPr>
          <w:p w14:paraId="758BD0E4" w14:textId="79366D76"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 xml:space="preserve">1.14.хоногт 50 шоометрээс бага ус ашиглах </w:t>
            </w:r>
          </w:p>
        </w:tc>
        <w:tc>
          <w:tcPr>
            <w:tcW w:w="4536" w:type="dxa"/>
          </w:tcPr>
          <w:p w14:paraId="0FD9B61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Тухайн сум, дүүргийн Засаг дарга</w:t>
            </w:r>
          </w:p>
        </w:tc>
      </w:tr>
      <w:tr w:rsidR="00891A07" w:rsidRPr="005E1849" w14:paraId="1E2B0215" w14:textId="77777777" w:rsidTr="006E6572">
        <w:tc>
          <w:tcPr>
            <w:tcW w:w="4815" w:type="dxa"/>
          </w:tcPr>
          <w:p w14:paraId="4BB0E13E" w14:textId="3812479F"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1.15.хүн амын төвлөрсөн ус хангамжийн эх үүсвэрийн ус хангагч хуулийн этгээд ус ашиглах</w:t>
            </w:r>
          </w:p>
        </w:tc>
        <w:tc>
          <w:tcPr>
            <w:tcW w:w="4536" w:type="dxa"/>
          </w:tcPr>
          <w:p w14:paraId="5BBDDF4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Тухайн сав газрын захиргаа</w:t>
            </w:r>
          </w:p>
        </w:tc>
      </w:tr>
      <w:tr w:rsidR="00E805E3" w:rsidRPr="005E1849" w14:paraId="41909394" w14:textId="77777777" w:rsidTr="006E6572">
        <w:tc>
          <w:tcPr>
            <w:tcW w:w="4815" w:type="dxa"/>
          </w:tcPr>
          <w:p w14:paraId="2C6305A7" w14:textId="0D5C88B5" w:rsidR="00E805E3" w:rsidRPr="00E805E3" w:rsidRDefault="00E805E3" w:rsidP="007776C7">
            <w:pPr>
              <w:spacing w:after="0" w:line="240" w:lineRule="auto"/>
              <w:jc w:val="both"/>
              <w:rPr>
                <w:rFonts w:ascii="Arial" w:hAnsi="Arial" w:cs="Arial"/>
                <w:sz w:val="24"/>
                <w:szCs w:val="24"/>
                <w:lang w:val="mn-MN"/>
              </w:rPr>
            </w:pPr>
            <w:r w:rsidRPr="00E805E3">
              <w:rPr>
                <w:rFonts w:ascii="Arial" w:hAnsi="Arial" w:cs="Arial"/>
                <w:sz w:val="24"/>
                <w:szCs w:val="24"/>
                <w:shd w:val="clear" w:color="auto" w:fill="FFFFFF"/>
                <w:lang w:val="mn-MN"/>
              </w:rPr>
              <w:t>1.16.генетик нөөцийг Монгол Улсын хилээр нэвтрүүлэх</w:t>
            </w:r>
          </w:p>
        </w:tc>
        <w:tc>
          <w:tcPr>
            <w:tcW w:w="4536" w:type="dxa"/>
          </w:tcPr>
          <w:p w14:paraId="6DDC9016" w14:textId="3DF5BD5A" w:rsidR="00E805E3" w:rsidRPr="00E805E3" w:rsidRDefault="00E805E3" w:rsidP="00E805E3">
            <w:pPr>
              <w:spacing w:after="0" w:line="240" w:lineRule="auto"/>
              <w:contextualSpacing/>
              <w:rPr>
                <w:rFonts w:ascii="Arial" w:hAnsi="Arial" w:cs="Arial"/>
                <w:sz w:val="24"/>
                <w:szCs w:val="24"/>
                <w:lang w:val="mn-MN"/>
              </w:rPr>
            </w:pPr>
            <w:r w:rsidRPr="00E805E3">
              <w:rPr>
                <w:rFonts w:ascii="Arial" w:hAnsi="Arial" w:cs="Arial"/>
                <w:sz w:val="24"/>
                <w:szCs w:val="24"/>
                <w:shd w:val="clear" w:color="auto" w:fill="FFFFFF"/>
                <w:lang w:val="mn-MN"/>
              </w:rPr>
              <w:t>Байгаль орчны асуудал эрхэлсэн төрийн захиргааны төв байгууллага</w:t>
            </w:r>
          </w:p>
        </w:tc>
      </w:tr>
    </w:tbl>
    <w:p w14:paraId="72FB92F4" w14:textId="3A18DFCD" w:rsidR="00891A07" w:rsidRDefault="00891A07" w:rsidP="00891A07">
      <w:pPr>
        <w:spacing w:after="0" w:line="240" w:lineRule="auto"/>
        <w:contextualSpacing/>
        <w:jc w:val="both"/>
        <w:rPr>
          <w:rFonts w:ascii="Arial" w:eastAsia="Calibri" w:hAnsi="Arial" w:cs="Arial"/>
          <w:sz w:val="24"/>
          <w:szCs w:val="24"/>
          <w:lang w:val="mn-MN"/>
        </w:rPr>
      </w:pPr>
    </w:p>
    <w:p w14:paraId="4A47AC51" w14:textId="17829DDA" w:rsidR="00E805E3" w:rsidRDefault="008832CF" w:rsidP="00E805E3">
      <w:pPr>
        <w:spacing w:after="0" w:line="240" w:lineRule="auto"/>
        <w:jc w:val="both"/>
        <w:rPr>
          <w:rFonts w:ascii="Arial" w:hAnsi="Arial" w:cs="Arial"/>
          <w:i/>
          <w:color w:val="000000"/>
          <w:sz w:val="20"/>
          <w:szCs w:val="20"/>
        </w:rPr>
      </w:pPr>
      <w:hyperlink r:id="rId61" w:history="1">
        <w:r w:rsidR="00E805E3" w:rsidRPr="00432AF8">
          <w:rPr>
            <w:rStyle w:val="Hyperlink"/>
            <w:rFonts w:ascii="Arial" w:hAnsi="Arial" w:cs="Arial"/>
            <w:i/>
            <w:sz w:val="20"/>
            <w:szCs w:val="20"/>
          </w:rPr>
          <w:t>/Энэ</w:t>
        </w:r>
        <w:r w:rsidR="00E805E3">
          <w:rPr>
            <w:rStyle w:val="Hyperlink"/>
            <w:rFonts w:ascii="Arial" w:hAnsi="Arial" w:cs="Arial"/>
            <w:i/>
            <w:sz w:val="20"/>
            <w:szCs w:val="20"/>
            <w:lang w:val="mn-MN"/>
          </w:rPr>
          <w:t xml:space="preserve"> “1.16”</w:t>
        </w:r>
        <w:r w:rsidR="00E805E3" w:rsidRPr="00432AF8">
          <w:rPr>
            <w:rStyle w:val="Hyperlink"/>
            <w:rFonts w:ascii="Arial" w:hAnsi="Arial" w:cs="Arial"/>
            <w:i/>
            <w:sz w:val="20"/>
            <w:szCs w:val="20"/>
          </w:rPr>
          <w:t xml:space="preserve"> </w:t>
        </w:r>
        <w:r w:rsidR="00415AFD">
          <w:rPr>
            <w:rStyle w:val="Hyperlink"/>
            <w:rFonts w:ascii="Arial" w:hAnsi="Arial" w:cs="Arial"/>
            <w:i/>
            <w:sz w:val="20"/>
            <w:szCs w:val="20"/>
            <w:lang w:val="mn-MN"/>
          </w:rPr>
          <w:t>дахь заалтыг</w:t>
        </w:r>
        <w:r w:rsidR="00E805E3" w:rsidRPr="00432AF8">
          <w:rPr>
            <w:rStyle w:val="Hyperlink"/>
            <w:rFonts w:ascii="Arial" w:hAnsi="Arial" w:cs="Arial"/>
            <w:i/>
            <w:sz w:val="20"/>
            <w:szCs w:val="20"/>
          </w:rPr>
          <w:t xml:space="preserve"> 2023 оны 01 дүгээр сарын 06-ны өдрийн хуулиар </w:t>
        </w:r>
        <w:r w:rsidR="00E805E3" w:rsidRPr="00432AF8">
          <w:rPr>
            <w:rStyle w:val="Hyperlink"/>
            <w:rFonts w:ascii="Arial" w:hAnsi="Arial" w:cs="Arial"/>
            <w:bCs/>
            <w:i/>
            <w:sz w:val="20"/>
            <w:szCs w:val="20"/>
          </w:rPr>
          <w:t>нэмсэн</w:t>
        </w:r>
        <w:r w:rsidR="00E805E3" w:rsidRPr="00432AF8">
          <w:rPr>
            <w:rStyle w:val="Hyperlink"/>
            <w:rFonts w:ascii="Arial" w:hAnsi="Arial" w:cs="Arial"/>
            <w:i/>
            <w:sz w:val="20"/>
            <w:szCs w:val="20"/>
          </w:rPr>
          <w:t>./</w:t>
        </w:r>
      </w:hyperlink>
    </w:p>
    <w:p w14:paraId="674E84C0" w14:textId="77777777" w:rsidR="00E805E3" w:rsidRPr="005E1849" w:rsidRDefault="00E805E3" w:rsidP="00891A07">
      <w:pPr>
        <w:spacing w:after="0" w:line="240" w:lineRule="auto"/>
        <w:contextualSpacing/>
        <w:jc w:val="both"/>
        <w:rPr>
          <w:rFonts w:ascii="Arial" w:eastAsia="Calibri" w:hAnsi="Arial" w:cs="Arial"/>
          <w:sz w:val="24"/>
          <w:szCs w:val="24"/>
          <w:lang w:val="mn-MN"/>
        </w:rPr>
      </w:pPr>
    </w:p>
    <w:p w14:paraId="384184BD" w14:textId="77777777" w:rsidR="00891A07" w:rsidRPr="005E1849" w:rsidRDefault="00891A07" w:rsidP="00891A07">
      <w:pPr>
        <w:spacing w:after="0" w:line="240" w:lineRule="auto"/>
        <w:ind w:firstLine="720"/>
        <w:jc w:val="both"/>
        <w:rPr>
          <w:rFonts w:ascii="Arial" w:eastAsia="Calibri" w:hAnsi="Arial" w:cs="Arial"/>
          <w:sz w:val="24"/>
          <w:szCs w:val="24"/>
          <w:lang w:val="mn-MN"/>
        </w:rPr>
      </w:pPr>
      <w:r w:rsidRPr="005E1849">
        <w:rPr>
          <w:rFonts w:ascii="Arial" w:eastAsia="Calibri" w:hAnsi="Arial" w:cs="Arial"/>
          <w:sz w:val="24"/>
          <w:szCs w:val="24"/>
          <w:lang w:val="mn-MN"/>
        </w:rPr>
        <w:t>2.Банк, банкнаас бусад санхүүгийн үйлчилгээний чиглэлээр доор дурдсан үйл ажиллагааг энгийн зөвшөөрөлтэйгөөр эрхлэх бөгөөд дараах этгээд олгоно:</w:t>
      </w:r>
    </w:p>
    <w:p w14:paraId="448E284B"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1" w:type="dxa"/>
        <w:tblLook w:val="04A0" w:firstRow="1" w:lastRow="0" w:firstColumn="1" w:lastColumn="0" w:noHBand="0" w:noVBand="1"/>
      </w:tblPr>
      <w:tblGrid>
        <w:gridCol w:w="4815"/>
        <w:gridCol w:w="4536"/>
      </w:tblGrid>
      <w:tr w:rsidR="00891A07" w:rsidRPr="005E1849" w14:paraId="56D87330" w14:textId="77777777" w:rsidTr="00C646A5">
        <w:tc>
          <w:tcPr>
            <w:tcW w:w="4815" w:type="dxa"/>
            <w:vAlign w:val="center"/>
          </w:tcPr>
          <w:p w14:paraId="1CAC92B9"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23859601" w14:textId="77777777" w:rsidR="00891A07" w:rsidRPr="005E1849" w:rsidRDefault="00891A07" w:rsidP="00C5747A">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3B0A44CF" w14:textId="77777777" w:rsidTr="00C646A5">
        <w:tc>
          <w:tcPr>
            <w:tcW w:w="4815" w:type="dxa"/>
            <w:vAlign w:val="center"/>
          </w:tcPr>
          <w:p w14:paraId="48C7D59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2.1.аутсорсингийн үйлчилгээ авах</w:t>
            </w:r>
          </w:p>
        </w:tc>
        <w:tc>
          <w:tcPr>
            <w:tcW w:w="4536" w:type="dxa"/>
            <w:vAlign w:val="center"/>
          </w:tcPr>
          <w:p w14:paraId="355939C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Монгол банк</w:t>
            </w:r>
          </w:p>
        </w:tc>
      </w:tr>
      <w:tr w:rsidR="00891A07" w:rsidRPr="005E1849" w14:paraId="619B449E" w14:textId="77777777" w:rsidTr="00C646A5">
        <w:tc>
          <w:tcPr>
            <w:tcW w:w="4815" w:type="dxa"/>
          </w:tcPr>
          <w:p w14:paraId="13FE97E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lastRenderedPageBreak/>
              <w:t>2.2.банк, түүний салбар байгуулах, гадаад улсад банк, банкны салбар байгуулах</w:t>
            </w:r>
          </w:p>
        </w:tc>
        <w:tc>
          <w:tcPr>
            <w:tcW w:w="4536" w:type="dxa"/>
          </w:tcPr>
          <w:p w14:paraId="29168FE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Монгол банк</w:t>
            </w:r>
          </w:p>
        </w:tc>
      </w:tr>
      <w:tr w:rsidR="00891A07" w:rsidRPr="005E1849" w14:paraId="30C86A2F" w14:textId="77777777" w:rsidTr="00C646A5">
        <w:tc>
          <w:tcPr>
            <w:tcW w:w="4815" w:type="dxa"/>
          </w:tcPr>
          <w:p w14:paraId="1CA447F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2.3.банк шинээр хувьцаа болон хувьцаанд хамаарах үнэт цаас гаргах, хувь нийлүүлсэн хөрөнгийн хэмжээ, бүтцэд өөрчлөлт оруулах</w:t>
            </w:r>
          </w:p>
        </w:tc>
        <w:tc>
          <w:tcPr>
            <w:tcW w:w="4536" w:type="dxa"/>
          </w:tcPr>
          <w:p w14:paraId="656A0ED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51460692" w14:textId="77777777" w:rsidTr="00C646A5">
        <w:tc>
          <w:tcPr>
            <w:tcW w:w="4815" w:type="dxa"/>
          </w:tcPr>
          <w:p w14:paraId="139E4E4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2.4.банкийг хувьцаа эзэмшигчдийн хурлын шийдвэрээр өөрчлөн байгуулах, татан буулгах</w:t>
            </w:r>
          </w:p>
        </w:tc>
        <w:tc>
          <w:tcPr>
            <w:tcW w:w="4536" w:type="dxa"/>
          </w:tcPr>
          <w:p w14:paraId="3B2D3B3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Монголбанк</w:t>
            </w:r>
          </w:p>
        </w:tc>
      </w:tr>
      <w:tr w:rsidR="00891A07" w:rsidRPr="005E1849" w14:paraId="2C35176C" w14:textId="77777777" w:rsidTr="00C646A5">
        <w:tc>
          <w:tcPr>
            <w:tcW w:w="4815" w:type="dxa"/>
          </w:tcPr>
          <w:p w14:paraId="0676FB77" w14:textId="652ED188" w:rsidR="00891A07" w:rsidRPr="005E1849" w:rsidRDefault="00891A07" w:rsidP="002A34F2">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2.5.банкан дахь үнэт металл, эрдэнийн чулуу худалдан авах, худалдах, хадгалах, хадгалуулах</w:t>
            </w:r>
          </w:p>
        </w:tc>
        <w:tc>
          <w:tcPr>
            <w:tcW w:w="4536" w:type="dxa"/>
          </w:tcPr>
          <w:p w14:paraId="1D99B15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9759A1A" w14:textId="77777777" w:rsidTr="00C646A5">
        <w:tc>
          <w:tcPr>
            <w:tcW w:w="4815" w:type="dxa"/>
          </w:tcPr>
          <w:p w14:paraId="0BD0424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2.6.банк шинээр хувьцаа, хувьцаанд хамаарах үнэт цаас гаргах, банкны хувь нийлүүлсэн хөрөнгийн хэмжээ, бүтэц өөрчлөгдөх, аливаа этгээд нөлөө бүхий хувьцаа эзэмшигч болох, нөлөө бүхий хувьцаа эзэмшигчийн хувьцааны хэмжээ, бүтцэд өөрчлөлт орох</w:t>
            </w:r>
          </w:p>
        </w:tc>
        <w:tc>
          <w:tcPr>
            <w:tcW w:w="4536" w:type="dxa"/>
          </w:tcPr>
          <w:p w14:paraId="4F8B98E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 xml:space="preserve">Монголбанк </w:t>
            </w:r>
          </w:p>
        </w:tc>
      </w:tr>
      <w:tr w:rsidR="00891A07" w:rsidRPr="005E1849" w14:paraId="2288AFCB" w14:textId="77777777" w:rsidTr="00C646A5">
        <w:tc>
          <w:tcPr>
            <w:tcW w:w="4815" w:type="dxa"/>
          </w:tcPr>
          <w:p w14:paraId="6FA5BC8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2.7.банкны нэр, байршлыг өөрчлөх</w:t>
            </w:r>
          </w:p>
        </w:tc>
        <w:tc>
          <w:tcPr>
            <w:tcW w:w="4536" w:type="dxa"/>
          </w:tcPr>
          <w:p w14:paraId="443E3BC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Монголбанк</w:t>
            </w:r>
          </w:p>
        </w:tc>
      </w:tr>
      <w:tr w:rsidR="00891A07" w:rsidRPr="005E1849" w14:paraId="5C7BE5A0" w14:textId="77777777" w:rsidTr="00C646A5">
        <w:tc>
          <w:tcPr>
            <w:tcW w:w="4815" w:type="dxa"/>
          </w:tcPr>
          <w:p w14:paraId="70CCB87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2.8.</w:t>
            </w:r>
            <w:r w:rsidRPr="005E1849">
              <w:rPr>
                <w:rFonts w:ascii="Arial" w:hAnsi="Arial" w:cs="Arial"/>
                <w:sz w:val="24"/>
                <w:szCs w:val="24"/>
                <w:lang w:val="mn-MN"/>
              </w:rPr>
              <w:t>банкны үйл ажиллагаа эрхлэх, төлбөрийн үйлчилгээ, зээлийн мэдээллийн үйлчилгээ үзүүлэхэд шаардлагатай хамаарал бүхий үйл ажиллагаа</w:t>
            </w:r>
          </w:p>
        </w:tc>
        <w:tc>
          <w:tcPr>
            <w:tcW w:w="4536" w:type="dxa"/>
          </w:tcPr>
          <w:p w14:paraId="78CC9BA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Монголбанк</w:t>
            </w:r>
          </w:p>
        </w:tc>
      </w:tr>
      <w:tr w:rsidR="00891A07" w:rsidRPr="005E1849" w14:paraId="24373B1B" w14:textId="77777777" w:rsidTr="00C646A5">
        <w:tc>
          <w:tcPr>
            <w:tcW w:w="4815" w:type="dxa"/>
          </w:tcPr>
          <w:p w14:paraId="18251F7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2.9.банк гадаад валют худалдан авах, худалдах, хадгалах, хадгалуулах</w:t>
            </w:r>
          </w:p>
        </w:tc>
        <w:tc>
          <w:tcPr>
            <w:tcW w:w="4536" w:type="dxa"/>
          </w:tcPr>
          <w:p w14:paraId="6335DB9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1B9176A1" w14:textId="77777777" w:rsidTr="00C646A5">
        <w:tc>
          <w:tcPr>
            <w:tcW w:w="4815" w:type="dxa"/>
          </w:tcPr>
          <w:p w14:paraId="75E3343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2.10.банк гадаад төлбөр тооцоо хийх</w:t>
            </w:r>
          </w:p>
        </w:tc>
        <w:tc>
          <w:tcPr>
            <w:tcW w:w="4536" w:type="dxa"/>
          </w:tcPr>
          <w:p w14:paraId="28568DFA"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0246066" w14:textId="77777777" w:rsidTr="00C646A5">
        <w:tc>
          <w:tcPr>
            <w:tcW w:w="4815" w:type="dxa"/>
          </w:tcPr>
          <w:p w14:paraId="3680CAE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2.11.гэрээт төлөөлөгчөөр дамжуулан төлбөрийн үйлчилгээ үзүүлэх</w:t>
            </w:r>
          </w:p>
        </w:tc>
        <w:tc>
          <w:tcPr>
            <w:tcW w:w="4536" w:type="dxa"/>
          </w:tcPr>
          <w:p w14:paraId="05F5575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2F192285" w14:textId="77777777" w:rsidTr="00C646A5">
        <w:tc>
          <w:tcPr>
            <w:tcW w:w="4815" w:type="dxa"/>
          </w:tcPr>
          <w:p w14:paraId="7E9300F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2.12.банк зээл болон санхүүгийн бусад хэрэгслийг худалдах, худалдан авах </w:t>
            </w:r>
          </w:p>
        </w:tc>
        <w:tc>
          <w:tcPr>
            <w:tcW w:w="4536" w:type="dxa"/>
          </w:tcPr>
          <w:p w14:paraId="68982039"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43D90384" w14:textId="77777777" w:rsidTr="00C646A5">
        <w:tc>
          <w:tcPr>
            <w:tcW w:w="4815" w:type="dxa"/>
          </w:tcPr>
          <w:p w14:paraId="724E0CCC"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themeColor="text1"/>
                <w:sz w:val="24"/>
                <w:szCs w:val="24"/>
                <w:lang w:val="mn-MN"/>
              </w:rPr>
              <w:t>2.13.зээлийн мэдээллийн үйлчилгээ үзүүлэх этгээдийг өөрчлөн байгуулах, татан буулгах</w:t>
            </w:r>
          </w:p>
        </w:tc>
        <w:tc>
          <w:tcPr>
            <w:tcW w:w="4536" w:type="dxa"/>
          </w:tcPr>
          <w:p w14:paraId="374DEF1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themeColor="text1"/>
                <w:sz w:val="24"/>
                <w:szCs w:val="24"/>
                <w:lang w:val="mn-MN"/>
              </w:rPr>
              <w:t>Монгол банк</w:t>
            </w:r>
          </w:p>
        </w:tc>
      </w:tr>
      <w:tr w:rsidR="00891A07" w:rsidRPr="005E1849" w14:paraId="596AC7FA" w14:textId="77777777" w:rsidTr="00C646A5">
        <w:tc>
          <w:tcPr>
            <w:tcW w:w="4815" w:type="dxa"/>
          </w:tcPr>
          <w:p w14:paraId="7768BC76"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2.14.банк зээлийн үйл ажиллагаа эрхлэх</w:t>
            </w:r>
          </w:p>
        </w:tc>
        <w:tc>
          <w:tcPr>
            <w:tcW w:w="4536" w:type="dxa"/>
          </w:tcPr>
          <w:p w14:paraId="0812EF16"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54DD3BA1" w14:textId="77777777" w:rsidTr="00C646A5">
        <w:tc>
          <w:tcPr>
            <w:tcW w:w="4815" w:type="dxa"/>
          </w:tcPr>
          <w:p w14:paraId="7086A95E"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2.15.мөнгөн гуйвуулгын үйлчилгээ үзүүлэх</w:t>
            </w:r>
          </w:p>
        </w:tc>
        <w:tc>
          <w:tcPr>
            <w:tcW w:w="4536" w:type="dxa"/>
          </w:tcPr>
          <w:p w14:paraId="791C7C66"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4CD4BA6F" w14:textId="77777777" w:rsidTr="00C646A5">
        <w:tc>
          <w:tcPr>
            <w:tcW w:w="4815" w:type="dxa"/>
          </w:tcPr>
          <w:p w14:paraId="464582F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2.16.банк мөнгөн хадгаламжийн үйл ажиллагаа эрхлэх</w:t>
            </w:r>
          </w:p>
        </w:tc>
        <w:tc>
          <w:tcPr>
            <w:tcW w:w="4536" w:type="dxa"/>
          </w:tcPr>
          <w:p w14:paraId="73BDA0F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76F3F3A9" w14:textId="77777777" w:rsidTr="00C646A5">
        <w:tc>
          <w:tcPr>
            <w:tcW w:w="4815" w:type="dxa"/>
          </w:tcPr>
          <w:p w14:paraId="18010FA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2.17.мөнгөн хөрөнгийн цахим шилжүүлэг хийх</w:t>
            </w:r>
          </w:p>
        </w:tc>
        <w:tc>
          <w:tcPr>
            <w:tcW w:w="4536" w:type="dxa"/>
          </w:tcPr>
          <w:p w14:paraId="7BC2B05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D8F6DC7" w14:textId="77777777" w:rsidTr="00C646A5">
        <w:tc>
          <w:tcPr>
            <w:tcW w:w="4815" w:type="dxa"/>
          </w:tcPr>
          <w:p w14:paraId="07D7968E"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2.18.төлбөр тооцооны төлөөлөгчийн үүрэг гүйцэтгэх</w:t>
            </w:r>
          </w:p>
        </w:tc>
        <w:tc>
          <w:tcPr>
            <w:tcW w:w="4536" w:type="dxa"/>
          </w:tcPr>
          <w:p w14:paraId="74B7784F"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238B2B13" w14:textId="77777777" w:rsidTr="00C646A5">
        <w:tc>
          <w:tcPr>
            <w:tcW w:w="4815" w:type="dxa"/>
          </w:tcPr>
          <w:p w14:paraId="4273478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2.19.банк төлбөр тооцооны үйл ажиллагаа эрхлэх</w:t>
            </w:r>
          </w:p>
        </w:tc>
        <w:tc>
          <w:tcPr>
            <w:tcW w:w="4536" w:type="dxa"/>
          </w:tcPr>
          <w:p w14:paraId="5B8BF6E2"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4BC4A7D" w14:textId="77777777" w:rsidTr="00C646A5">
        <w:tc>
          <w:tcPr>
            <w:tcW w:w="4815" w:type="dxa"/>
          </w:tcPr>
          <w:p w14:paraId="2D002BC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2.20.төлбөрийн хэрэгсэл гаргах, хүлээн авах</w:t>
            </w:r>
          </w:p>
        </w:tc>
        <w:tc>
          <w:tcPr>
            <w:tcW w:w="4536" w:type="dxa"/>
          </w:tcPr>
          <w:p w14:paraId="7A9B5943"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09D97C1F" w14:textId="77777777" w:rsidTr="00C646A5">
        <w:tc>
          <w:tcPr>
            <w:tcW w:w="4815" w:type="dxa"/>
          </w:tcPr>
          <w:p w14:paraId="36826DA9"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2.21.банк үнэт зүйл хадгалах </w:t>
            </w:r>
          </w:p>
        </w:tc>
        <w:tc>
          <w:tcPr>
            <w:tcW w:w="4536" w:type="dxa"/>
          </w:tcPr>
          <w:p w14:paraId="44B5B47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3E15E74E" w14:textId="77777777" w:rsidTr="00C646A5">
        <w:tc>
          <w:tcPr>
            <w:tcW w:w="4815" w:type="dxa"/>
          </w:tcPr>
          <w:p w14:paraId="777B75E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themeColor="text1"/>
                <w:sz w:val="24"/>
                <w:szCs w:val="24"/>
                <w:lang w:val="mn-MN"/>
              </w:rPr>
              <w:t>2.22.банк үнэт цаас гаргах, худалдах, худалдан авах</w:t>
            </w:r>
          </w:p>
        </w:tc>
        <w:tc>
          <w:tcPr>
            <w:tcW w:w="4536" w:type="dxa"/>
          </w:tcPr>
          <w:p w14:paraId="5666BAB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themeColor="text1"/>
                <w:sz w:val="24"/>
                <w:szCs w:val="24"/>
                <w:lang w:val="mn-MN"/>
              </w:rPr>
              <w:t>Монгол банк</w:t>
            </w:r>
          </w:p>
        </w:tc>
      </w:tr>
      <w:tr w:rsidR="00891A07" w:rsidRPr="005E1849" w14:paraId="54CF2DC1" w14:textId="77777777" w:rsidTr="00C646A5">
        <w:tc>
          <w:tcPr>
            <w:tcW w:w="4815" w:type="dxa"/>
          </w:tcPr>
          <w:p w14:paraId="6957799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lastRenderedPageBreak/>
              <w:t xml:space="preserve">2.23.банк өөрийн нэрийн өмнөөс гуравдагч этгээдэд баталгаа, батлан даалт гаргах </w:t>
            </w:r>
          </w:p>
        </w:tc>
        <w:tc>
          <w:tcPr>
            <w:tcW w:w="4536" w:type="dxa"/>
          </w:tcPr>
          <w:p w14:paraId="5BE0A963"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5E87E725" w14:textId="77777777" w:rsidTr="00C646A5">
        <w:tc>
          <w:tcPr>
            <w:tcW w:w="4815" w:type="dxa"/>
          </w:tcPr>
          <w:p w14:paraId="2B1B2972"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2.24.банк санхүүгийн түрээсийн үйл ажиллагаа эрхлэх</w:t>
            </w:r>
          </w:p>
        </w:tc>
        <w:tc>
          <w:tcPr>
            <w:tcW w:w="4536" w:type="dxa"/>
          </w:tcPr>
          <w:p w14:paraId="4C11B63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Монголбанк</w:t>
            </w:r>
          </w:p>
        </w:tc>
      </w:tr>
      <w:tr w:rsidR="00891A07" w:rsidRPr="005E1849" w14:paraId="45F763CC" w14:textId="77777777" w:rsidTr="00C646A5">
        <w:tc>
          <w:tcPr>
            <w:tcW w:w="4815" w:type="dxa"/>
          </w:tcPr>
          <w:p w14:paraId="1EBB52C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2.25.</w:t>
            </w:r>
            <w:r w:rsidRPr="005E1849">
              <w:rPr>
                <w:rFonts w:ascii="Arial" w:hAnsi="Arial" w:cs="Arial"/>
                <w:sz w:val="24"/>
                <w:szCs w:val="24"/>
                <w:lang w:val="mn-MN"/>
              </w:rPr>
              <w:t>цахим мөнгө гаргах</w:t>
            </w:r>
          </w:p>
        </w:tc>
        <w:tc>
          <w:tcPr>
            <w:tcW w:w="4536" w:type="dxa"/>
          </w:tcPr>
          <w:p w14:paraId="1362879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Монголбанк</w:t>
            </w:r>
          </w:p>
        </w:tc>
      </w:tr>
      <w:tr w:rsidR="00891A07" w:rsidRPr="005E1849" w14:paraId="0DD8C794" w14:textId="77777777" w:rsidTr="00C646A5">
        <w:tc>
          <w:tcPr>
            <w:tcW w:w="4815" w:type="dxa"/>
          </w:tcPr>
          <w:p w14:paraId="3EBC63B3"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2.26.албан журмын даатгалын үйл ажиллагаа эрхлэх</w:t>
            </w:r>
          </w:p>
        </w:tc>
        <w:tc>
          <w:tcPr>
            <w:tcW w:w="4536" w:type="dxa"/>
          </w:tcPr>
          <w:p w14:paraId="5C4994A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1296A109" w14:textId="77777777" w:rsidTr="00C646A5">
        <w:tc>
          <w:tcPr>
            <w:tcW w:w="4815" w:type="dxa"/>
          </w:tcPr>
          <w:p w14:paraId="506D2460"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2.27.</w:t>
            </w:r>
            <w:r w:rsidRPr="005E1849">
              <w:rPr>
                <w:rFonts w:ascii="Arial" w:hAnsi="Arial" w:cs="Arial"/>
                <w:sz w:val="24"/>
                <w:szCs w:val="24"/>
                <w:lang w:val="mn-MN"/>
              </w:rPr>
              <w:t>албан журмын даатгагчдын холбооны дүрэм, түүнд нэмэлт, өөрчлөлт оруулах, Удирдах зөвлөлийн бүрэлдэхүүнд өөрчлөлт оруулах</w:t>
            </w:r>
          </w:p>
        </w:tc>
        <w:tc>
          <w:tcPr>
            <w:tcW w:w="4536" w:type="dxa"/>
          </w:tcPr>
          <w:p w14:paraId="061945C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1D1E013B" w14:textId="77777777" w:rsidTr="00C646A5">
        <w:tc>
          <w:tcPr>
            <w:tcW w:w="4815" w:type="dxa"/>
          </w:tcPr>
          <w:p w14:paraId="37ACA385"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2.28.</w:t>
            </w:r>
            <w:r w:rsidRPr="005E1849">
              <w:rPr>
                <w:rFonts w:ascii="Arial" w:hAnsi="Arial" w:cs="Arial"/>
                <w:sz w:val="24"/>
                <w:szCs w:val="24"/>
                <w:lang w:val="mn-MN"/>
              </w:rPr>
              <w:t>банк бус санхүүгийн салбар, төлөөлөгчийн газар, нэгж нээх</w:t>
            </w:r>
          </w:p>
        </w:tc>
        <w:tc>
          <w:tcPr>
            <w:tcW w:w="4536" w:type="dxa"/>
          </w:tcPr>
          <w:p w14:paraId="750A099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73C21088" w14:textId="77777777" w:rsidTr="00C646A5">
        <w:tc>
          <w:tcPr>
            <w:tcW w:w="4815" w:type="dxa"/>
          </w:tcPr>
          <w:p w14:paraId="2321EA29"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2.29.банк бус санхүүгийн төлбөрийн баталгаа гаргах</w:t>
            </w:r>
          </w:p>
        </w:tc>
        <w:tc>
          <w:tcPr>
            <w:tcW w:w="4536" w:type="dxa"/>
          </w:tcPr>
          <w:p w14:paraId="6720E36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0F6E5AB9" w14:textId="77777777" w:rsidTr="00C646A5">
        <w:tc>
          <w:tcPr>
            <w:tcW w:w="4815" w:type="dxa"/>
          </w:tcPr>
          <w:p w14:paraId="7701313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2.30.банк бус санхүүгийн төлбөр тооцооны хэрэгсэл гаргах</w:t>
            </w:r>
          </w:p>
        </w:tc>
        <w:tc>
          <w:tcPr>
            <w:tcW w:w="4536" w:type="dxa"/>
          </w:tcPr>
          <w:p w14:paraId="03CAA02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647C22D5" w14:textId="77777777" w:rsidTr="00C646A5">
        <w:tc>
          <w:tcPr>
            <w:tcW w:w="4815" w:type="dxa"/>
          </w:tcPr>
          <w:p w14:paraId="179B364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2.31.банк бус санхүүгийн богино хугацаат санхүүгийн хэрэгсэлд хөрөнгө оруулалт хийх</w:t>
            </w:r>
          </w:p>
        </w:tc>
        <w:tc>
          <w:tcPr>
            <w:tcW w:w="4536" w:type="dxa"/>
          </w:tcPr>
          <w:p w14:paraId="387E6882"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0246348D" w14:textId="77777777" w:rsidTr="00C646A5">
        <w:tc>
          <w:tcPr>
            <w:tcW w:w="4815" w:type="dxa"/>
          </w:tcPr>
          <w:p w14:paraId="09513CE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2.32.</w:t>
            </w:r>
            <w:r w:rsidRPr="005E1849">
              <w:rPr>
                <w:rFonts w:ascii="Arial" w:hAnsi="Arial" w:cs="Arial"/>
                <w:sz w:val="24"/>
                <w:szCs w:val="24"/>
                <w:lang w:val="mn-MN"/>
              </w:rPr>
              <w:t>банк бус санхүүгийн байгууллагын нэр, байршлыг өөрчлөх</w:t>
            </w:r>
          </w:p>
        </w:tc>
        <w:tc>
          <w:tcPr>
            <w:tcW w:w="4536" w:type="dxa"/>
          </w:tcPr>
          <w:p w14:paraId="0C99C5CE"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Санхүүгийн зохицуулах хороо</w:t>
            </w:r>
          </w:p>
        </w:tc>
      </w:tr>
      <w:tr w:rsidR="00891A07" w:rsidRPr="005E1849" w14:paraId="7EA291CC" w14:textId="77777777" w:rsidTr="00C646A5">
        <w:tc>
          <w:tcPr>
            <w:tcW w:w="4815" w:type="dxa"/>
          </w:tcPr>
          <w:p w14:paraId="5A5AA7F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2.33.</w:t>
            </w:r>
            <w:r w:rsidRPr="005E1849">
              <w:rPr>
                <w:rFonts w:ascii="Arial" w:hAnsi="Arial" w:cs="Arial"/>
                <w:sz w:val="24"/>
                <w:szCs w:val="24"/>
                <w:lang w:val="mn-MN"/>
              </w:rPr>
              <w:t>банк бус санхүүгийн байгууллагын дүрмийн сангийн хэмжээ, бүтэц, хувьцаа эзэмшигчдийн бүрэлдэхүүнд өөрчлөлт оруулах</w:t>
            </w:r>
          </w:p>
        </w:tc>
        <w:tc>
          <w:tcPr>
            <w:tcW w:w="4536" w:type="dxa"/>
          </w:tcPr>
          <w:p w14:paraId="62EB798A"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03164CD6" w14:textId="77777777" w:rsidTr="00C646A5">
        <w:tc>
          <w:tcPr>
            <w:tcW w:w="4815" w:type="dxa"/>
          </w:tcPr>
          <w:p w14:paraId="3DC04A2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2.34.</w:t>
            </w:r>
            <w:r w:rsidRPr="005E1849">
              <w:rPr>
                <w:rFonts w:ascii="Arial" w:hAnsi="Arial" w:cs="Arial"/>
                <w:sz w:val="24"/>
                <w:szCs w:val="24"/>
                <w:lang w:val="mn-MN"/>
              </w:rPr>
              <w:t>банк бус санхүүгийн байгууллагыг өөрчлөн байгуулах,  татан буулгах</w:t>
            </w:r>
          </w:p>
        </w:tc>
        <w:tc>
          <w:tcPr>
            <w:tcW w:w="4536" w:type="dxa"/>
          </w:tcPr>
          <w:p w14:paraId="14EA7EFC"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11214E7F" w14:textId="77777777" w:rsidTr="00C646A5">
        <w:tc>
          <w:tcPr>
            <w:tcW w:w="4815" w:type="dxa"/>
          </w:tcPr>
          <w:p w14:paraId="098E6591"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2.35.</w:t>
            </w:r>
            <w:r w:rsidRPr="005E1849">
              <w:rPr>
                <w:rFonts w:ascii="Arial" w:hAnsi="Arial" w:cs="Arial"/>
                <w:sz w:val="24"/>
                <w:szCs w:val="24"/>
                <w:lang w:val="mn-MN"/>
              </w:rPr>
              <w:t>банк бус санхүүгийн үл хөдлөх эд хөрөнгө барьцаалахтай холбоотой санхүүгийн зуучлалын үйл ажиллагаа эрхлэх</w:t>
            </w:r>
          </w:p>
        </w:tc>
        <w:tc>
          <w:tcPr>
            <w:tcW w:w="4536" w:type="dxa"/>
          </w:tcPr>
          <w:p w14:paraId="36DB2B85"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738C7AEF" w14:textId="77777777" w:rsidTr="00C646A5">
        <w:tc>
          <w:tcPr>
            <w:tcW w:w="4815" w:type="dxa"/>
          </w:tcPr>
          <w:p w14:paraId="45CD29B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2.36.гадаадын даатгагч Монгол Улсад салбар, төлөөлөгчийн газраа нээх, түүгээр дамжуулан даатгалын үйл ажиллагаа эрхлэх</w:t>
            </w:r>
          </w:p>
        </w:tc>
        <w:tc>
          <w:tcPr>
            <w:tcW w:w="4536" w:type="dxa"/>
          </w:tcPr>
          <w:p w14:paraId="6AC71C10"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Санхүүгийн зохицуулах хороо</w:t>
            </w:r>
          </w:p>
        </w:tc>
      </w:tr>
      <w:tr w:rsidR="00891A07" w:rsidRPr="005E1849" w14:paraId="69C4010F" w14:textId="77777777" w:rsidTr="00C646A5">
        <w:tc>
          <w:tcPr>
            <w:tcW w:w="4815" w:type="dxa"/>
          </w:tcPr>
          <w:p w14:paraId="6F551D0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2.37.</w:t>
            </w:r>
            <w:r w:rsidRPr="005E1849">
              <w:rPr>
                <w:rFonts w:ascii="Arial" w:hAnsi="Arial" w:cs="Arial"/>
                <w:sz w:val="24"/>
                <w:szCs w:val="24"/>
                <w:lang w:val="mn-MN"/>
              </w:rPr>
              <w:t>гадаад улсын үнэт цаасны зах зээлд үнэт цаас худалдах, худалдан авахад зуучлах үйл ажиллагаа эрхлэх</w:t>
            </w:r>
          </w:p>
        </w:tc>
        <w:tc>
          <w:tcPr>
            <w:tcW w:w="4536" w:type="dxa"/>
          </w:tcPr>
          <w:p w14:paraId="2F479FA3"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Санхүүгийн зохицуулах хороо</w:t>
            </w:r>
          </w:p>
        </w:tc>
      </w:tr>
      <w:tr w:rsidR="00891A07" w:rsidRPr="005E1849" w14:paraId="74A0C58A" w14:textId="77777777" w:rsidTr="00C646A5">
        <w:tc>
          <w:tcPr>
            <w:tcW w:w="4815" w:type="dxa"/>
          </w:tcPr>
          <w:p w14:paraId="1F699C47"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2.38.</w:t>
            </w:r>
            <w:r w:rsidRPr="005E1849">
              <w:rPr>
                <w:rFonts w:ascii="Arial" w:hAnsi="Arial" w:cs="Arial"/>
                <w:sz w:val="24"/>
                <w:szCs w:val="24"/>
                <w:lang w:val="mn-MN"/>
              </w:rPr>
              <w:t>даатгагч нь өөрийн салбар, төлөөлөгчийн газраа гадаад улсын нутаг дэвсгэрт нээх, түүгээр дамжуулан даатгалын үйл ажиллагаа явуулах</w:t>
            </w:r>
          </w:p>
        </w:tc>
        <w:tc>
          <w:tcPr>
            <w:tcW w:w="4536" w:type="dxa"/>
          </w:tcPr>
          <w:p w14:paraId="319D24F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77B230F2" w14:textId="77777777" w:rsidTr="00C646A5">
        <w:tc>
          <w:tcPr>
            <w:tcW w:w="4815" w:type="dxa"/>
          </w:tcPr>
          <w:p w14:paraId="56C731D9"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2.39.</w:t>
            </w:r>
            <w:r w:rsidRPr="005E1849">
              <w:rPr>
                <w:rFonts w:ascii="Arial" w:hAnsi="Arial" w:cs="Arial"/>
                <w:sz w:val="24"/>
                <w:szCs w:val="24"/>
                <w:lang w:val="mn-MN"/>
              </w:rPr>
              <w:t>даатгагчийн үйл ажиллагааны аливаа хэсгийг бусад этгээдэд шилжүүлэх</w:t>
            </w:r>
          </w:p>
        </w:tc>
        <w:tc>
          <w:tcPr>
            <w:tcW w:w="4536" w:type="dxa"/>
          </w:tcPr>
          <w:p w14:paraId="32D02F45"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07856BB5" w14:textId="77777777" w:rsidTr="00C646A5">
        <w:tc>
          <w:tcPr>
            <w:tcW w:w="4815" w:type="dxa"/>
          </w:tcPr>
          <w:p w14:paraId="0A0CADA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2.40.</w:t>
            </w:r>
            <w:r w:rsidRPr="005E1849">
              <w:rPr>
                <w:rFonts w:ascii="Arial" w:hAnsi="Arial" w:cs="Arial"/>
                <w:sz w:val="24"/>
                <w:szCs w:val="24"/>
                <w:lang w:val="mn-MN"/>
              </w:rPr>
              <w:t>даатгагчийн үйл ажиллагааны аливаа хэсгийг бусад этгээдийн үйл ажиллагаатай нэгтгэх</w:t>
            </w:r>
          </w:p>
        </w:tc>
        <w:tc>
          <w:tcPr>
            <w:tcW w:w="4536" w:type="dxa"/>
          </w:tcPr>
          <w:p w14:paraId="236F7FC5"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Санхүүгийн зохицуулах хороо</w:t>
            </w:r>
          </w:p>
        </w:tc>
      </w:tr>
      <w:tr w:rsidR="00891A07" w:rsidRPr="005E1849" w14:paraId="3E0F1A32" w14:textId="77777777" w:rsidTr="00C646A5">
        <w:trPr>
          <w:trHeight w:val="677"/>
        </w:trPr>
        <w:tc>
          <w:tcPr>
            <w:tcW w:w="4815" w:type="dxa"/>
          </w:tcPr>
          <w:p w14:paraId="2481A8A4"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sz w:val="24"/>
                <w:szCs w:val="24"/>
                <w:lang w:val="mn-MN"/>
              </w:rPr>
              <w:lastRenderedPageBreak/>
              <w:t>2.41.</w:t>
            </w:r>
            <w:r w:rsidRPr="005E1849">
              <w:rPr>
                <w:rFonts w:ascii="Arial" w:hAnsi="Arial" w:cs="Arial"/>
                <w:color w:val="000000" w:themeColor="text1"/>
                <w:sz w:val="24"/>
                <w:szCs w:val="24"/>
                <w:lang w:val="mn-MN"/>
              </w:rPr>
              <w:t>даатгагч нь өөрийн салбар, төлөөлөгчийн газраа нээх</w:t>
            </w:r>
          </w:p>
        </w:tc>
        <w:tc>
          <w:tcPr>
            <w:tcW w:w="4536" w:type="dxa"/>
          </w:tcPr>
          <w:p w14:paraId="1D2F63A9"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Санхүүгийн зохицуулах хороо</w:t>
            </w:r>
          </w:p>
        </w:tc>
      </w:tr>
      <w:tr w:rsidR="00891A07" w:rsidRPr="005E1849" w14:paraId="5449D59A" w14:textId="77777777" w:rsidTr="00C646A5">
        <w:tc>
          <w:tcPr>
            <w:tcW w:w="4815" w:type="dxa"/>
          </w:tcPr>
          <w:p w14:paraId="646CB4CC"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sz w:val="24"/>
                <w:szCs w:val="24"/>
                <w:lang w:val="mn-MN"/>
              </w:rPr>
              <w:t>2.42.</w:t>
            </w:r>
            <w:r w:rsidRPr="005E1849">
              <w:rPr>
                <w:rFonts w:ascii="Arial" w:hAnsi="Arial" w:cs="Arial"/>
                <w:color w:val="000000" w:themeColor="text1"/>
                <w:sz w:val="24"/>
                <w:szCs w:val="24"/>
                <w:lang w:val="mn-MN"/>
              </w:rPr>
              <w:t>даатгалын байгууллагын нэр, байршлыг өөрчлөх</w:t>
            </w:r>
          </w:p>
        </w:tc>
        <w:tc>
          <w:tcPr>
            <w:tcW w:w="4536" w:type="dxa"/>
          </w:tcPr>
          <w:p w14:paraId="3960DEA3"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Санхүүгийн зохицуулах хороо</w:t>
            </w:r>
          </w:p>
        </w:tc>
      </w:tr>
      <w:tr w:rsidR="00891A07" w:rsidRPr="005E1849" w14:paraId="3F0DBD68" w14:textId="77777777" w:rsidTr="00C646A5">
        <w:tc>
          <w:tcPr>
            <w:tcW w:w="4815" w:type="dxa"/>
          </w:tcPr>
          <w:p w14:paraId="2F944C3D"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sz w:val="24"/>
                <w:szCs w:val="24"/>
                <w:lang w:val="mn-MN"/>
              </w:rPr>
              <w:t>2.43.</w:t>
            </w:r>
            <w:r w:rsidRPr="005E1849">
              <w:rPr>
                <w:rFonts w:ascii="Arial" w:hAnsi="Arial" w:cs="Arial"/>
                <w:color w:val="000000" w:themeColor="text1"/>
                <w:sz w:val="24"/>
                <w:szCs w:val="24"/>
                <w:lang w:val="mn-MN"/>
              </w:rPr>
              <w:t>даатгалын байгууллагын дүрмийн сангийн хэмжээ, бүтэц, хувьцаа эзэмшигчдийн бүрэлдэхүүнд өөрчлөлт оруулах</w:t>
            </w:r>
          </w:p>
        </w:tc>
        <w:tc>
          <w:tcPr>
            <w:tcW w:w="4536" w:type="dxa"/>
          </w:tcPr>
          <w:p w14:paraId="673D8B16"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Санхүүгийн зохицуулах хороо</w:t>
            </w:r>
          </w:p>
        </w:tc>
      </w:tr>
      <w:tr w:rsidR="00891A07" w:rsidRPr="005E1849" w14:paraId="4B8D9E44" w14:textId="77777777" w:rsidTr="00C646A5">
        <w:tc>
          <w:tcPr>
            <w:tcW w:w="4815" w:type="dxa"/>
          </w:tcPr>
          <w:p w14:paraId="0D2826A3"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sz w:val="24"/>
                <w:szCs w:val="24"/>
                <w:lang w:val="mn-MN"/>
              </w:rPr>
              <w:t>2.44.</w:t>
            </w:r>
            <w:r w:rsidRPr="005E1849">
              <w:rPr>
                <w:rFonts w:ascii="Arial" w:hAnsi="Arial" w:cs="Arial"/>
                <w:color w:val="000000" w:themeColor="text1"/>
                <w:sz w:val="24"/>
                <w:szCs w:val="24"/>
                <w:lang w:val="mn-MN"/>
              </w:rPr>
              <w:t>даатгалын байгууллагыг өөрчлөн байгуулах,  татан буулгах</w:t>
            </w:r>
          </w:p>
        </w:tc>
        <w:tc>
          <w:tcPr>
            <w:tcW w:w="4536" w:type="dxa"/>
          </w:tcPr>
          <w:p w14:paraId="585EE540"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Санхүүгийн зохицуулах хороо</w:t>
            </w:r>
          </w:p>
        </w:tc>
      </w:tr>
      <w:tr w:rsidR="00891A07" w:rsidRPr="005E1849" w14:paraId="7B5463B4" w14:textId="77777777" w:rsidTr="00C646A5">
        <w:tc>
          <w:tcPr>
            <w:tcW w:w="4815" w:type="dxa"/>
          </w:tcPr>
          <w:p w14:paraId="12FD84A0"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sz w:val="24"/>
                <w:szCs w:val="24"/>
                <w:lang w:val="mn-MN"/>
              </w:rPr>
              <w:t>2.45.</w:t>
            </w:r>
            <w:r w:rsidRPr="005E1849">
              <w:rPr>
                <w:rFonts w:ascii="Arial" w:eastAsia="Calibri" w:hAnsi="Arial" w:cs="Arial"/>
                <w:color w:val="000000" w:themeColor="text1"/>
                <w:sz w:val="24"/>
                <w:szCs w:val="24"/>
                <w:lang w:val="mn-MN"/>
              </w:rPr>
              <w:t xml:space="preserve">нийтэд санал болгон гаргах үнэт цаасыг бүртгэх, үнэт цаасыг анхдагч зах зээл дээр санал болгох, худалдах </w:t>
            </w:r>
          </w:p>
        </w:tc>
        <w:tc>
          <w:tcPr>
            <w:tcW w:w="4536" w:type="dxa"/>
          </w:tcPr>
          <w:p w14:paraId="22D5B383"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Санхүүгийн зохицуулах хороо</w:t>
            </w:r>
          </w:p>
        </w:tc>
      </w:tr>
      <w:tr w:rsidR="00891A07" w:rsidRPr="005E1849" w14:paraId="252B44B1" w14:textId="77777777" w:rsidTr="00C646A5">
        <w:tc>
          <w:tcPr>
            <w:tcW w:w="4815" w:type="dxa"/>
          </w:tcPr>
          <w:p w14:paraId="6F81FCA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2.46.</w:t>
            </w:r>
            <w:r w:rsidRPr="005E1849">
              <w:rPr>
                <w:rFonts w:ascii="Arial" w:hAnsi="Arial" w:cs="Arial"/>
                <w:sz w:val="24"/>
                <w:szCs w:val="24"/>
                <w:lang w:val="mn-MN"/>
              </w:rPr>
              <w:t>тусгай зөвшөөрөл аваагүй гадаадын даатгагчтай даатгалын гэрээ байгуулах</w:t>
            </w:r>
          </w:p>
        </w:tc>
        <w:tc>
          <w:tcPr>
            <w:tcW w:w="4536" w:type="dxa"/>
          </w:tcPr>
          <w:p w14:paraId="68C6941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Санхүүгийн зохицуулах хороо</w:t>
            </w:r>
          </w:p>
        </w:tc>
      </w:tr>
      <w:tr w:rsidR="00891A07" w:rsidRPr="005E1849" w14:paraId="3043B5DD" w14:textId="77777777" w:rsidTr="00C646A5">
        <w:tc>
          <w:tcPr>
            <w:tcW w:w="4815" w:type="dxa"/>
          </w:tcPr>
          <w:p w14:paraId="07F6FF17"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2.47.</w:t>
            </w:r>
            <w:r w:rsidRPr="005E1849">
              <w:rPr>
                <w:rFonts w:ascii="Arial" w:eastAsia="Calibri" w:hAnsi="Arial" w:cs="Arial"/>
                <w:sz w:val="24"/>
                <w:szCs w:val="24"/>
                <w:lang w:val="mn-MN"/>
              </w:rPr>
              <w:t>үнэт цаасны зах зээл дэх зохицуулалттай этгээдийн хувьцаа эзэмшигч нь хувьцаагаа худалдах, арилжих, барьцаалах болон бусад хэлбэрээр шилжүүлэх</w:t>
            </w:r>
          </w:p>
        </w:tc>
        <w:tc>
          <w:tcPr>
            <w:tcW w:w="4536" w:type="dxa"/>
          </w:tcPr>
          <w:p w14:paraId="29A4BF18"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C1C99A0" w14:textId="77777777" w:rsidTr="00C646A5">
        <w:tc>
          <w:tcPr>
            <w:tcW w:w="4815" w:type="dxa"/>
          </w:tcPr>
          <w:p w14:paraId="30A4B75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2.48.</w:t>
            </w:r>
            <w:r w:rsidRPr="005E1849">
              <w:rPr>
                <w:rFonts w:ascii="Arial" w:eastAsia="Calibri" w:hAnsi="Arial" w:cs="Arial"/>
                <w:sz w:val="24"/>
                <w:szCs w:val="24"/>
                <w:lang w:val="mn-MN"/>
              </w:rPr>
              <w:t>үнэт цаасны танилцуулгад өөрчлөлт оруулах</w:t>
            </w:r>
          </w:p>
        </w:tc>
        <w:tc>
          <w:tcPr>
            <w:tcW w:w="4536" w:type="dxa"/>
          </w:tcPr>
          <w:p w14:paraId="3A19D56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07F891E1" w14:textId="77777777" w:rsidTr="00C646A5">
        <w:tc>
          <w:tcPr>
            <w:tcW w:w="4815" w:type="dxa"/>
          </w:tcPr>
          <w:p w14:paraId="403E545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2.49.</w:t>
            </w:r>
            <w:r w:rsidRPr="005E1849">
              <w:rPr>
                <w:rFonts w:ascii="Arial" w:eastAsia="Calibri" w:hAnsi="Arial" w:cs="Arial"/>
                <w:sz w:val="24"/>
                <w:szCs w:val="24"/>
                <w:lang w:val="mn-MN"/>
              </w:rPr>
              <w:t>үнэт цаасны хоёрдогч зах зээлд үнэт цаасыг арилжих</w:t>
            </w:r>
          </w:p>
        </w:tc>
        <w:tc>
          <w:tcPr>
            <w:tcW w:w="4536" w:type="dxa"/>
          </w:tcPr>
          <w:p w14:paraId="323720F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7540A666" w14:textId="77777777" w:rsidTr="00C646A5">
        <w:tc>
          <w:tcPr>
            <w:tcW w:w="4815" w:type="dxa"/>
          </w:tcPr>
          <w:p w14:paraId="660118A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2.50.</w:t>
            </w:r>
            <w:r w:rsidRPr="005E1849">
              <w:rPr>
                <w:rFonts w:ascii="Arial" w:eastAsia="Calibri" w:hAnsi="Arial" w:cs="Arial"/>
                <w:sz w:val="24"/>
                <w:szCs w:val="24"/>
                <w:lang w:val="mn-MN"/>
              </w:rPr>
              <w:t>үнэт цаасны зах зээл дэх зохицуулалттай этгээд нь өөрийн салбар, төлөөлөгчийн газрыг байгуулах</w:t>
            </w:r>
          </w:p>
        </w:tc>
        <w:tc>
          <w:tcPr>
            <w:tcW w:w="4536" w:type="dxa"/>
          </w:tcPr>
          <w:p w14:paraId="531C06E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Санхүүгийн зохицуулах хороо</w:t>
            </w:r>
          </w:p>
        </w:tc>
      </w:tr>
      <w:tr w:rsidR="00891A07" w:rsidRPr="005E1849" w14:paraId="38F5151A" w14:textId="77777777" w:rsidTr="00C646A5">
        <w:tc>
          <w:tcPr>
            <w:tcW w:w="4815" w:type="dxa"/>
          </w:tcPr>
          <w:p w14:paraId="4C3C8DE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2.51.</w:t>
            </w:r>
            <w:r w:rsidRPr="005E1849">
              <w:rPr>
                <w:rFonts w:ascii="Arial" w:hAnsi="Arial" w:cs="Arial"/>
                <w:sz w:val="24"/>
                <w:szCs w:val="24"/>
                <w:lang w:val="mn-MN"/>
              </w:rPr>
              <w:t>хөрөнгөөр баталгаажсан үнэт цаасыг бүртгэх</w:t>
            </w:r>
          </w:p>
        </w:tc>
        <w:tc>
          <w:tcPr>
            <w:tcW w:w="4536" w:type="dxa"/>
          </w:tcPr>
          <w:p w14:paraId="4A1C40F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Санхүүгийн зохицуулах хороо</w:t>
            </w:r>
          </w:p>
        </w:tc>
      </w:tr>
    </w:tbl>
    <w:p w14:paraId="2D376A54"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41F6D0DD"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3.Барилга, хот байгуулалтын чиглэлээр доор дурдсан үйл ажиллагааг энгийн зөвшөөрөлтэйгөөр эрхлэх бөгөөд дараах этгээд олгоно:</w:t>
      </w:r>
    </w:p>
    <w:p w14:paraId="34B7788A"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tbl>
      <w:tblPr>
        <w:tblStyle w:val="TableGrid"/>
        <w:tblW w:w="9356" w:type="dxa"/>
        <w:tblInd w:w="-5" w:type="dxa"/>
        <w:tblLook w:val="04A0" w:firstRow="1" w:lastRow="0" w:firstColumn="1" w:lastColumn="0" w:noHBand="0" w:noVBand="1"/>
      </w:tblPr>
      <w:tblGrid>
        <w:gridCol w:w="4820"/>
        <w:gridCol w:w="4536"/>
      </w:tblGrid>
      <w:tr w:rsidR="00891A07" w:rsidRPr="005E1849" w14:paraId="334333F2" w14:textId="77777777" w:rsidTr="0026283B">
        <w:tc>
          <w:tcPr>
            <w:tcW w:w="4820" w:type="dxa"/>
            <w:vAlign w:val="center"/>
          </w:tcPr>
          <w:p w14:paraId="7D982031"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447ABA20" w14:textId="75C992D3" w:rsidR="00891A07" w:rsidRPr="005E1849" w:rsidRDefault="00891A07" w:rsidP="0012245E">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09E48F66" w14:textId="77777777" w:rsidTr="0026283B">
        <w:tc>
          <w:tcPr>
            <w:tcW w:w="4820" w:type="dxa"/>
          </w:tcPr>
          <w:p w14:paraId="342C87F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3.1.цөмийн болон дулааны цахилгаан станц, усан цахилгаан станц, төмөр зам, нисэх онгоцны буудал, метро, улс дамнасан нефть болон хийн хоолой, газрын тосны боловсруулах үйлдвэр, түүхий тос дамжуулах хоолой зэрэг улсын чанартай барилга байгууламжид барилгын ажлын зөвшөөрөл олгох</w:t>
            </w:r>
          </w:p>
        </w:tc>
        <w:tc>
          <w:tcPr>
            <w:tcW w:w="4536" w:type="dxa"/>
          </w:tcPr>
          <w:p w14:paraId="2B69837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5677DB9B" w14:textId="77777777" w:rsidTr="0026283B">
        <w:tc>
          <w:tcPr>
            <w:tcW w:w="4820" w:type="dxa"/>
          </w:tcPr>
          <w:p w14:paraId="205DED8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3.2.барилга байгууламжийн норм, нормативын баримт бичгийг хэвлэх</w:t>
            </w:r>
          </w:p>
        </w:tc>
        <w:tc>
          <w:tcPr>
            <w:tcW w:w="4536" w:type="dxa"/>
          </w:tcPr>
          <w:p w14:paraId="4E6D699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Барилгын асуудал эрхэлсэн төрийн захиргааны төв байгууллага</w:t>
            </w:r>
          </w:p>
        </w:tc>
      </w:tr>
      <w:tr w:rsidR="00891A07" w:rsidRPr="005E1849" w14:paraId="7E15A85A" w14:textId="77777777" w:rsidTr="0026283B">
        <w:tc>
          <w:tcPr>
            <w:tcW w:w="4820" w:type="dxa"/>
          </w:tcPr>
          <w:p w14:paraId="4F30B3C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3.3.барилгын ажил эхлүүлэх, үргэлжлүүлэх</w:t>
            </w:r>
          </w:p>
        </w:tc>
        <w:tc>
          <w:tcPr>
            <w:tcW w:w="4536" w:type="dxa"/>
          </w:tcPr>
          <w:p w14:paraId="1A6DDDC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Тухайн аймаг, нийслэлийн Засаг дарга</w:t>
            </w:r>
          </w:p>
          <w:p w14:paraId="03E18771" w14:textId="77777777" w:rsidR="00891A07" w:rsidRPr="005E1849" w:rsidRDefault="00891A07" w:rsidP="007776C7">
            <w:pPr>
              <w:spacing w:after="0" w:line="240" w:lineRule="auto"/>
              <w:contextualSpacing/>
              <w:jc w:val="both"/>
              <w:rPr>
                <w:rFonts w:ascii="Arial" w:eastAsia="Calibri" w:hAnsi="Arial" w:cs="Arial"/>
                <w:sz w:val="24"/>
                <w:szCs w:val="24"/>
                <w:lang w:val="mn-MN"/>
              </w:rPr>
            </w:pPr>
          </w:p>
        </w:tc>
      </w:tr>
    </w:tbl>
    <w:p w14:paraId="1FE88EA4"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37B4EC7D" w14:textId="77777777" w:rsidR="00891A07" w:rsidRPr="005E1849" w:rsidRDefault="00891A07" w:rsidP="001B2599">
      <w:pPr>
        <w:spacing w:after="0" w:line="240" w:lineRule="auto"/>
        <w:ind w:firstLine="709"/>
        <w:contextualSpacing/>
        <w:jc w:val="both"/>
        <w:rPr>
          <w:rFonts w:ascii="Arial" w:eastAsia="Calibri" w:hAnsi="Arial" w:cs="Arial"/>
          <w:sz w:val="24"/>
          <w:szCs w:val="24"/>
          <w:lang w:val="mn-MN"/>
        </w:rPr>
      </w:pPr>
      <w:r w:rsidRPr="005E1849">
        <w:rPr>
          <w:rFonts w:ascii="Arial" w:eastAsia="Calibri" w:hAnsi="Arial" w:cs="Arial"/>
          <w:sz w:val="24"/>
          <w:szCs w:val="24"/>
          <w:lang w:val="mn-MN"/>
        </w:rPr>
        <w:t>4.Зам, тээврийн хөгжлийн чиглэлээр доор дурдсан үйл ажиллагааг энгийн зөвшөөрөлтэйгөөр эрхлэх бөгөөд дараах этгээд олгоно:</w:t>
      </w:r>
    </w:p>
    <w:p w14:paraId="32E1591E"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E1AB724" w14:textId="77777777" w:rsidTr="00E34B0C">
        <w:tc>
          <w:tcPr>
            <w:tcW w:w="4815" w:type="dxa"/>
            <w:vAlign w:val="center"/>
          </w:tcPr>
          <w:p w14:paraId="0A24A859"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lastRenderedPageBreak/>
              <w:t>Энгийн зөвшөөрөл</w:t>
            </w:r>
          </w:p>
        </w:tc>
        <w:tc>
          <w:tcPr>
            <w:tcW w:w="4536" w:type="dxa"/>
            <w:vAlign w:val="center"/>
          </w:tcPr>
          <w:p w14:paraId="3B5B06A5" w14:textId="77777777" w:rsidR="00891A07" w:rsidRPr="005E1849" w:rsidRDefault="00891A07" w:rsidP="00F139F2">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679AC7B6" w14:textId="77777777" w:rsidTr="00E34B0C">
        <w:tc>
          <w:tcPr>
            <w:tcW w:w="4815" w:type="dxa"/>
          </w:tcPr>
          <w:p w14:paraId="51F0B9B1"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4.1.барилга байгууламж барих, өргөтгөх, шугам сүлжээнд холболт хийх зэрэг зайлшгүй шаардлагаар төрийн өмчийн авто замыг сэтлэх, орц, гарц гаргах</w:t>
            </w:r>
          </w:p>
        </w:tc>
        <w:tc>
          <w:tcPr>
            <w:tcW w:w="4536" w:type="dxa"/>
          </w:tcPr>
          <w:p w14:paraId="1B109E6F"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Зам, тээврийн хөгжлийн асуудал эрхэлсэн төрийн захиргааны төв байгууллага, эсхүл аймаг, нийслэлийн Засаг дарга</w:t>
            </w:r>
          </w:p>
        </w:tc>
      </w:tr>
      <w:tr w:rsidR="00891A07" w:rsidRPr="005E1849" w14:paraId="3147DED8" w14:textId="77777777" w:rsidTr="00E34B0C">
        <w:tc>
          <w:tcPr>
            <w:tcW w:w="4815" w:type="dxa"/>
          </w:tcPr>
          <w:p w14:paraId="37EC8495"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4.2.олон улсын нислэг үйлдэх</w:t>
            </w:r>
          </w:p>
        </w:tc>
        <w:tc>
          <w:tcPr>
            <w:tcW w:w="4536" w:type="dxa"/>
          </w:tcPr>
          <w:p w14:paraId="07A71E73"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Иргэний нисэхийн асуудал эрхэлсэн төрийн захиргааны төв байгууллага</w:t>
            </w:r>
          </w:p>
        </w:tc>
      </w:tr>
      <w:tr w:rsidR="00891A07" w:rsidRPr="005E1849" w14:paraId="61EA47D2" w14:textId="77777777" w:rsidTr="00E34B0C">
        <w:tc>
          <w:tcPr>
            <w:tcW w:w="4815" w:type="dxa"/>
          </w:tcPr>
          <w:p w14:paraId="2D3CDFBC"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4.3.Монгол Улсын иргэний нисэхийн зориулалтаар ашиглаж буй агаарын зай болон агаарын замд буудлага, дэлбэлэлт хийх, пуужин харвах зэргээр нислэгт аюул учруулж болзошгүй үйл ажиллагаа явуулах</w:t>
            </w:r>
          </w:p>
        </w:tc>
        <w:tc>
          <w:tcPr>
            <w:tcW w:w="4536" w:type="dxa"/>
          </w:tcPr>
          <w:p w14:paraId="135FEBEB"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Иргэний нисэхийн асуудал хариуцсан төрийн захиргааны байгууллага</w:t>
            </w:r>
          </w:p>
        </w:tc>
      </w:tr>
      <w:tr w:rsidR="00891A07" w:rsidRPr="005E1849" w14:paraId="7A40BF83" w14:textId="77777777" w:rsidTr="00E34B0C">
        <w:tc>
          <w:tcPr>
            <w:tcW w:w="4815" w:type="dxa"/>
          </w:tcPr>
          <w:p w14:paraId="73D23EFE"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hAnsi="Arial" w:cs="Arial"/>
                <w:color w:val="000000" w:themeColor="text1"/>
                <w:sz w:val="24"/>
                <w:szCs w:val="24"/>
                <w:lang w:val="mn-MN"/>
              </w:rPr>
              <w:t>4.4.тээврийн хэрэгсэл ж</w:t>
            </w:r>
            <w:r w:rsidRPr="005E1849">
              <w:rPr>
                <w:rFonts w:ascii="Arial" w:eastAsia="Calibri" w:hAnsi="Arial" w:cs="Arial"/>
                <w:color w:val="000000" w:themeColor="text1"/>
                <w:sz w:val="24"/>
                <w:szCs w:val="24"/>
                <w:lang w:val="mn-MN"/>
              </w:rPr>
              <w:t>олоодох эрх олгох</w:t>
            </w:r>
          </w:p>
        </w:tc>
        <w:tc>
          <w:tcPr>
            <w:tcW w:w="4536" w:type="dxa"/>
          </w:tcPr>
          <w:p w14:paraId="63C79234"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Цагдаагийн төв байгууллага</w:t>
            </w:r>
          </w:p>
        </w:tc>
      </w:tr>
      <w:tr w:rsidR="00891A07" w:rsidRPr="005E1849" w14:paraId="29BC37A7" w14:textId="77777777" w:rsidTr="00E34B0C">
        <w:tc>
          <w:tcPr>
            <w:tcW w:w="4815" w:type="dxa"/>
          </w:tcPr>
          <w:p w14:paraId="20FFF0A4" w14:textId="77777777" w:rsidR="00891A07" w:rsidRPr="005E1849" w:rsidRDefault="00891A07" w:rsidP="007776C7">
            <w:pPr>
              <w:spacing w:after="0" w:line="240" w:lineRule="auto"/>
              <w:contextualSpacing/>
              <w:jc w:val="both"/>
              <w:rPr>
                <w:rFonts w:ascii="Arial" w:hAnsi="Arial" w:cs="Arial"/>
                <w:color w:val="000000" w:themeColor="text1"/>
                <w:sz w:val="24"/>
                <w:szCs w:val="24"/>
                <w:lang w:val="mn-MN"/>
              </w:rPr>
            </w:pPr>
            <w:r w:rsidRPr="005E1849">
              <w:rPr>
                <w:rFonts w:ascii="Arial" w:eastAsia="Calibri" w:hAnsi="Arial" w:cs="Arial"/>
                <w:color w:val="000000" w:themeColor="text1"/>
                <w:sz w:val="24"/>
                <w:szCs w:val="24"/>
                <w:lang w:val="mn-MN"/>
              </w:rPr>
              <w:t>4.5.авто зам, замын байгууламжаар зайлшгүй тохиолдолд даац хэтэрсэн, зөвшөөрөгдсөнөөс илүү овор хэмжээтэй буюу тусгай хамгаалалтгүйгээр гинжит дугуйтай тээврийн хэрэгслээр зорчих</w:t>
            </w:r>
          </w:p>
        </w:tc>
        <w:tc>
          <w:tcPr>
            <w:tcW w:w="4536" w:type="dxa"/>
          </w:tcPr>
          <w:p w14:paraId="15BF745C"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r w:rsidRPr="005E1849">
              <w:rPr>
                <w:rFonts w:ascii="Arial" w:eastAsia="Calibri" w:hAnsi="Arial" w:cs="Arial"/>
                <w:color w:val="000000" w:themeColor="text1"/>
                <w:sz w:val="24"/>
                <w:szCs w:val="24"/>
                <w:lang w:val="mn-MN"/>
              </w:rPr>
              <w:t>Авто зам, замын байгууламжийн засвар, арчлалт, хамгаалалтыг хариуцсан байгууллага</w:t>
            </w:r>
          </w:p>
          <w:p w14:paraId="6CDFAA69"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p>
          <w:p w14:paraId="5B9978CD" w14:textId="77777777" w:rsidR="00891A07" w:rsidRPr="005E1849" w:rsidRDefault="00891A07" w:rsidP="007776C7">
            <w:pPr>
              <w:spacing w:after="0" w:line="240" w:lineRule="auto"/>
              <w:contextualSpacing/>
              <w:jc w:val="both"/>
              <w:rPr>
                <w:rFonts w:ascii="Arial" w:eastAsia="Calibri" w:hAnsi="Arial" w:cs="Arial"/>
                <w:color w:val="000000" w:themeColor="text1"/>
                <w:sz w:val="24"/>
                <w:szCs w:val="24"/>
                <w:lang w:val="mn-MN"/>
              </w:rPr>
            </w:pPr>
          </w:p>
        </w:tc>
      </w:tr>
    </w:tbl>
    <w:p w14:paraId="34AFB9B7"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p w14:paraId="54747639" w14:textId="77777777" w:rsidR="00891A07" w:rsidRPr="005E1849" w:rsidRDefault="00891A07" w:rsidP="00392FD5">
      <w:pPr>
        <w:spacing w:after="0" w:line="240" w:lineRule="auto"/>
        <w:ind w:firstLine="709"/>
        <w:contextualSpacing/>
        <w:jc w:val="both"/>
        <w:rPr>
          <w:rFonts w:ascii="Arial" w:eastAsia="Calibri" w:hAnsi="Arial" w:cs="Arial"/>
          <w:sz w:val="24"/>
          <w:szCs w:val="24"/>
          <w:lang w:val="mn-MN"/>
        </w:rPr>
      </w:pPr>
      <w:r w:rsidRPr="005E1849">
        <w:rPr>
          <w:rFonts w:ascii="Arial" w:eastAsia="Calibri" w:hAnsi="Arial" w:cs="Arial"/>
          <w:sz w:val="24"/>
          <w:szCs w:val="24"/>
          <w:lang w:val="mn-MN"/>
        </w:rPr>
        <w:t>5.Санхүү, эдийн засаг, гааль, хөрөнгө оруулалтын чиглэлээр доор дурдсан үйл ажиллагааг энгийн зөвшөөрөлтэйгөөр эрхлэх бөгөөд дараах этгээд олгоно:</w:t>
      </w:r>
    </w:p>
    <w:p w14:paraId="12E85342"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493" w:type="dxa"/>
        <w:tblLook w:val="04A0" w:firstRow="1" w:lastRow="0" w:firstColumn="1" w:lastColumn="0" w:noHBand="0" w:noVBand="1"/>
      </w:tblPr>
      <w:tblGrid>
        <w:gridCol w:w="4815"/>
        <w:gridCol w:w="4678"/>
      </w:tblGrid>
      <w:tr w:rsidR="00891A07" w:rsidRPr="005E1849" w14:paraId="7191C58C" w14:textId="77777777" w:rsidTr="008F7F76">
        <w:tc>
          <w:tcPr>
            <w:tcW w:w="4815" w:type="dxa"/>
            <w:vAlign w:val="center"/>
          </w:tcPr>
          <w:p w14:paraId="75CEC9B0"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678" w:type="dxa"/>
            <w:vAlign w:val="center"/>
          </w:tcPr>
          <w:p w14:paraId="191C666B" w14:textId="77777777" w:rsidR="00891A07" w:rsidRPr="005E1849" w:rsidRDefault="00891A07" w:rsidP="008F7F76">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14686A1B" w14:textId="77777777" w:rsidTr="008F7F76">
        <w:tc>
          <w:tcPr>
            <w:tcW w:w="4815" w:type="dxa"/>
          </w:tcPr>
          <w:p w14:paraId="00549249" w14:textId="272A1444" w:rsidR="00891A07" w:rsidRPr="00617DD7" w:rsidRDefault="00617DD7" w:rsidP="007776C7">
            <w:pPr>
              <w:spacing w:after="0" w:line="240" w:lineRule="auto"/>
              <w:contextualSpacing/>
              <w:jc w:val="both"/>
              <w:rPr>
                <w:rFonts w:ascii="Arial" w:eastAsia="Calibri" w:hAnsi="Arial" w:cs="Arial"/>
                <w:sz w:val="24"/>
                <w:szCs w:val="24"/>
                <w:lang w:val="mn-MN"/>
              </w:rPr>
            </w:pPr>
            <w:r w:rsidRPr="00617DD7">
              <w:rPr>
                <w:rFonts w:ascii="Arial" w:hAnsi="Arial" w:cs="Arial"/>
                <w:sz w:val="24"/>
                <w:szCs w:val="24"/>
                <w:lang w:val="mn-MN"/>
              </w:rPr>
              <w:t>5.1.гадаадын төрийн өмчит хуулийн этгээд уул уурхай, эсхүл банк, санхүү, эсхүл хэвлэл, мэдээлэл, харилцаа холбооны салбарт үйл ажиллагаа эрхлэх зорилгоор Монгол Улсын хуулийн этгээдийн нийт гаргасан хувьцааны 33 буюу түүнээс дээш хувийг эзэмших</w:t>
            </w:r>
          </w:p>
        </w:tc>
        <w:tc>
          <w:tcPr>
            <w:tcW w:w="4678" w:type="dxa"/>
          </w:tcPr>
          <w:p w14:paraId="477CA8E6" w14:textId="50B9916B" w:rsidR="00891A07" w:rsidRPr="00617DD7" w:rsidRDefault="00617DD7" w:rsidP="007776C7">
            <w:pPr>
              <w:spacing w:after="0" w:line="240" w:lineRule="auto"/>
              <w:contextualSpacing/>
              <w:jc w:val="both"/>
              <w:rPr>
                <w:rFonts w:ascii="Arial" w:eastAsia="Calibri" w:hAnsi="Arial" w:cs="Arial"/>
                <w:sz w:val="24"/>
                <w:szCs w:val="24"/>
                <w:lang w:val="mn-MN"/>
              </w:rPr>
            </w:pPr>
            <w:r w:rsidRPr="00617DD7">
              <w:rPr>
                <w:rFonts w:ascii="Arial" w:hAnsi="Arial" w:cs="Arial"/>
                <w:sz w:val="24"/>
                <w:szCs w:val="24"/>
                <w:lang w:val="mn-MN"/>
              </w:rPr>
              <w:t>Эдийн засаг, хөгжлийн асуудал эрхэлсэн төрийн захиргааны төв байгууллага</w:t>
            </w:r>
          </w:p>
        </w:tc>
      </w:tr>
      <w:tr w:rsidR="00891A07" w:rsidRPr="005E1849" w14:paraId="40962ACC" w14:textId="77777777" w:rsidTr="008F7F76">
        <w:tc>
          <w:tcPr>
            <w:tcW w:w="4815" w:type="dxa"/>
          </w:tcPr>
          <w:p w14:paraId="04BB5AEA" w14:textId="77777777" w:rsidR="00891A07" w:rsidRPr="00FE48D3" w:rsidRDefault="00891A07" w:rsidP="007776C7">
            <w:pPr>
              <w:spacing w:after="0" w:line="240" w:lineRule="auto"/>
              <w:jc w:val="both"/>
              <w:rPr>
                <w:rFonts w:ascii="Arial" w:hAnsi="Arial" w:cs="Arial"/>
                <w:strike/>
                <w:sz w:val="24"/>
                <w:szCs w:val="24"/>
                <w:lang w:val="mn-MN"/>
              </w:rPr>
            </w:pPr>
            <w:r w:rsidRPr="00FE48D3">
              <w:rPr>
                <w:rFonts w:ascii="Arial" w:hAnsi="Arial" w:cs="Arial"/>
                <w:strike/>
                <w:sz w:val="24"/>
                <w:szCs w:val="24"/>
                <w:lang w:val="mn-MN"/>
              </w:rPr>
              <w:t xml:space="preserve">5.2.гадаадын төрийн өмчит хуулийн этгээд уул уурхай, эсхүл банк, санхүү, эсхүл хэвлэл, мэдээлэл, харилцаа холбооны салбарт үйл ажиллагаа эрхлэх </w:t>
            </w:r>
          </w:p>
        </w:tc>
        <w:tc>
          <w:tcPr>
            <w:tcW w:w="4678" w:type="dxa"/>
          </w:tcPr>
          <w:p w14:paraId="229B72F7" w14:textId="77777777" w:rsidR="00891A07" w:rsidRPr="00FE48D3" w:rsidRDefault="00891A07" w:rsidP="007776C7">
            <w:pPr>
              <w:spacing w:after="0" w:line="240" w:lineRule="auto"/>
              <w:contextualSpacing/>
              <w:jc w:val="both"/>
              <w:rPr>
                <w:rFonts w:ascii="Arial" w:eastAsia="Calibri" w:hAnsi="Arial" w:cs="Arial"/>
                <w:strike/>
                <w:sz w:val="24"/>
                <w:szCs w:val="24"/>
                <w:lang w:val="mn-MN"/>
              </w:rPr>
            </w:pPr>
            <w:r w:rsidRPr="00FE48D3">
              <w:rPr>
                <w:rFonts w:ascii="Arial" w:eastAsia="Calibri" w:hAnsi="Arial" w:cs="Arial"/>
                <w:strike/>
                <w:sz w:val="24"/>
                <w:szCs w:val="24"/>
                <w:lang w:val="mn-MN"/>
              </w:rPr>
              <w:t>Эдийн засаг, хөгжлийн асуудал эрхэлсэн төрийн захиргааны төв байгууллага</w:t>
            </w:r>
          </w:p>
        </w:tc>
      </w:tr>
      <w:tr w:rsidR="00891A07" w:rsidRPr="005E1849" w14:paraId="63E46396" w14:textId="77777777" w:rsidTr="008F7F76">
        <w:trPr>
          <w:trHeight w:val="260"/>
        </w:trPr>
        <w:tc>
          <w:tcPr>
            <w:tcW w:w="4815" w:type="dxa"/>
          </w:tcPr>
          <w:p w14:paraId="5BF4AF5F" w14:textId="77777777"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sz w:val="24"/>
                <w:szCs w:val="24"/>
                <w:lang w:val="mn-MN"/>
              </w:rPr>
              <w:t>5.3.гаалийн түр агуулах ажиллуулах</w:t>
            </w:r>
          </w:p>
        </w:tc>
        <w:tc>
          <w:tcPr>
            <w:tcW w:w="4678" w:type="dxa"/>
          </w:tcPr>
          <w:p w14:paraId="54F8B27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Гаалийн удирдах төв байгууллага</w:t>
            </w:r>
          </w:p>
        </w:tc>
      </w:tr>
      <w:tr w:rsidR="00891A07" w:rsidRPr="005E1849" w14:paraId="7C606A30" w14:textId="77777777" w:rsidTr="008F7F76">
        <w:trPr>
          <w:trHeight w:val="260"/>
        </w:trPr>
        <w:tc>
          <w:tcPr>
            <w:tcW w:w="4815" w:type="dxa"/>
          </w:tcPr>
          <w:p w14:paraId="4BCD6D33" w14:textId="77777777" w:rsidR="00891A07" w:rsidRPr="005E1849" w:rsidRDefault="00891A07" w:rsidP="007776C7">
            <w:pPr>
              <w:spacing w:after="0" w:line="240" w:lineRule="auto"/>
              <w:jc w:val="both"/>
              <w:rPr>
                <w:rFonts w:ascii="Arial" w:eastAsia="Calibri" w:hAnsi="Arial" w:cs="Arial"/>
                <w:sz w:val="24"/>
                <w:szCs w:val="24"/>
                <w:lang w:val="mn-MN"/>
              </w:rPr>
            </w:pPr>
            <w:r w:rsidRPr="005E1849">
              <w:rPr>
                <w:rFonts w:ascii="Arial" w:hAnsi="Arial" w:cs="Arial"/>
                <w:sz w:val="24"/>
                <w:szCs w:val="24"/>
                <w:lang w:val="mn-MN"/>
              </w:rPr>
              <w:t>5.4.үнэлгээчний эрх олгох</w:t>
            </w:r>
          </w:p>
        </w:tc>
        <w:tc>
          <w:tcPr>
            <w:tcW w:w="4678" w:type="dxa"/>
          </w:tcPr>
          <w:p w14:paraId="22E3131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Хөрөнгийн үнэлгээний мэргэжлийн байгууллага</w:t>
            </w:r>
          </w:p>
        </w:tc>
      </w:tr>
    </w:tbl>
    <w:p w14:paraId="5DA8726B" w14:textId="216F6872" w:rsidR="00617DD7" w:rsidRDefault="008832CF" w:rsidP="00617DD7">
      <w:pPr>
        <w:spacing w:after="0" w:line="240" w:lineRule="auto"/>
        <w:jc w:val="both"/>
        <w:rPr>
          <w:rFonts w:ascii="Arial" w:hAnsi="Arial" w:cs="Arial"/>
          <w:i/>
          <w:color w:val="000000"/>
          <w:sz w:val="20"/>
          <w:szCs w:val="20"/>
        </w:rPr>
      </w:pPr>
      <w:hyperlink r:id="rId62" w:history="1">
        <w:r w:rsidR="00617DD7" w:rsidRPr="008F61AA">
          <w:rPr>
            <w:rStyle w:val="Hyperlink"/>
            <w:rFonts w:ascii="Arial" w:hAnsi="Arial" w:cs="Arial"/>
            <w:i/>
            <w:sz w:val="20"/>
            <w:szCs w:val="20"/>
          </w:rPr>
          <w:t xml:space="preserve">/Энэ </w:t>
        </w:r>
        <w:r w:rsidR="00617DD7">
          <w:rPr>
            <w:rStyle w:val="Hyperlink"/>
            <w:rFonts w:ascii="Arial" w:hAnsi="Arial" w:cs="Arial"/>
            <w:i/>
            <w:sz w:val="20"/>
            <w:szCs w:val="20"/>
            <w:lang w:val="mn-MN"/>
          </w:rPr>
          <w:t>“5.1” дэх заалты</w:t>
        </w:r>
        <w:r w:rsidR="00617DD7" w:rsidRPr="008F61AA">
          <w:rPr>
            <w:rStyle w:val="Hyperlink"/>
            <w:rFonts w:ascii="Arial" w:hAnsi="Arial" w:cs="Arial"/>
            <w:i/>
            <w:sz w:val="20"/>
            <w:szCs w:val="20"/>
          </w:rPr>
          <w:t>г 2023 оны 01 дүгээр сарын 06-ны өдрийн хуулиар өөрчлөн найруулсан./</w:t>
        </w:r>
      </w:hyperlink>
    </w:p>
    <w:p w14:paraId="2BDE664E" w14:textId="37955B3B" w:rsidR="00FE48D3" w:rsidRDefault="008832CF" w:rsidP="00FE48D3">
      <w:pPr>
        <w:spacing w:after="0"/>
        <w:rPr>
          <w:rFonts w:ascii="Arial" w:hAnsi="Arial" w:cs="Arial"/>
          <w:i/>
          <w:sz w:val="20"/>
        </w:rPr>
      </w:pPr>
      <w:hyperlink r:id="rId63" w:history="1">
        <w:r w:rsidR="00FE48D3" w:rsidRPr="002C57A1">
          <w:rPr>
            <w:rStyle w:val="Hyperlink"/>
            <w:rFonts w:ascii="Arial" w:hAnsi="Arial" w:cs="Arial"/>
            <w:i/>
            <w:sz w:val="20"/>
          </w:rPr>
          <w:t xml:space="preserve">/Энэ </w:t>
        </w:r>
        <w:r w:rsidR="00FE48D3">
          <w:rPr>
            <w:rStyle w:val="Hyperlink"/>
            <w:rFonts w:ascii="Arial" w:hAnsi="Arial" w:cs="Arial"/>
            <w:i/>
            <w:sz w:val="20"/>
            <w:lang w:val="mn-MN"/>
          </w:rPr>
          <w:t>“5.2” дахь заалтыг</w:t>
        </w:r>
        <w:r w:rsidR="00FE48D3" w:rsidRPr="002C57A1">
          <w:rPr>
            <w:rStyle w:val="Hyperlink"/>
            <w:rFonts w:ascii="Arial" w:hAnsi="Arial" w:cs="Arial"/>
            <w:i/>
            <w:sz w:val="20"/>
          </w:rPr>
          <w:t xml:space="preserve"> </w:t>
        </w:r>
        <w:r w:rsidR="00FE48D3" w:rsidRPr="002C57A1">
          <w:rPr>
            <w:rStyle w:val="Hyperlink"/>
            <w:rFonts w:ascii="Arial" w:hAnsi="Arial" w:cs="Arial"/>
            <w:i/>
            <w:sz w:val="20"/>
            <w:szCs w:val="20"/>
          </w:rPr>
          <w:t xml:space="preserve">2023 оны 01 дүгээр сарын 06-ны </w:t>
        </w:r>
        <w:r w:rsidR="00FE48D3" w:rsidRPr="002C57A1">
          <w:rPr>
            <w:rStyle w:val="Hyperlink"/>
            <w:rFonts w:ascii="Arial" w:hAnsi="Arial" w:cs="Arial"/>
            <w:i/>
            <w:sz w:val="20"/>
          </w:rPr>
          <w:t xml:space="preserve"> өдрийн хуулиар хүчингүй болсонд тооцсон./</w:t>
        </w:r>
      </w:hyperlink>
    </w:p>
    <w:p w14:paraId="19D6B7EA"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5D5A44E0"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6.Соёл, боловсролын чиглэлээр доор дурдсан үйл ажиллагааг энгийн зөвшөөрөлтэйгөөр эрхлэх бөгөөд дараах этгээд олгоно:</w:t>
      </w:r>
    </w:p>
    <w:p w14:paraId="6B114068"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493" w:type="dxa"/>
        <w:tblLook w:val="04A0" w:firstRow="1" w:lastRow="0" w:firstColumn="1" w:lastColumn="0" w:noHBand="0" w:noVBand="1"/>
      </w:tblPr>
      <w:tblGrid>
        <w:gridCol w:w="4815"/>
        <w:gridCol w:w="4678"/>
      </w:tblGrid>
      <w:tr w:rsidR="00891A07" w:rsidRPr="005E1849" w14:paraId="514C795F" w14:textId="77777777" w:rsidTr="00695D5E">
        <w:tc>
          <w:tcPr>
            <w:tcW w:w="4815" w:type="dxa"/>
            <w:vAlign w:val="center"/>
          </w:tcPr>
          <w:p w14:paraId="0FE0B95D"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678" w:type="dxa"/>
            <w:vAlign w:val="center"/>
          </w:tcPr>
          <w:p w14:paraId="3B33E7B2"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18F82090" w14:textId="77777777" w:rsidTr="00695D5E">
        <w:tc>
          <w:tcPr>
            <w:tcW w:w="4815" w:type="dxa"/>
          </w:tcPr>
          <w:p w14:paraId="7DD905F4" w14:textId="6B60CDCD"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lastRenderedPageBreak/>
              <w:t xml:space="preserve">6.1.түүх, соёлын хосгүй үнэт дурсгалт </w:t>
            </w:r>
            <w:r w:rsidR="00173CBD" w:rsidRPr="00173CBD">
              <w:rPr>
                <w:rFonts w:ascii="Arial" w:hAnsi="Arial" w:cs="Arial"/>
                <w:sz w:val="24"/>
                <w:szCs w:val="24"/>
                <w:lang w:val="mn-MN"/>
              </w:rPr>
              <w:t>зүйлийг</w:t>
            </w:r>
            <w:r w:rsidRPr="005E1849">
              <w:rPr>
                <w:rFonts w:ascii="Arial" w:hAnsi="Arial" w:cs="Arial"/>
                <w:sz w:val="24"/>
                <w:szCs w:val="24"/>
                <w:lang w:val="mn-MN"/>
              </w:rPr>
              <w:t xml:space="preserve"> сэргээн засварлах, сурталчлах зорилгоор улсын хилээр нэвтрүүлэх</w:t>
            </w:r>
          </w:p>
        </w:tc>
        <w:tc>
          <w:tcPr>
            <w:tcW w:w="4678" w:type="dxa"/>
          </w:tcPr>
          <w:p w14:paraId="09C656A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7EA35E77" w14:textId="77777777" w:rsidTr="00695D5E">
        <w:tc>
          <w:tcPr>
            <w:tcW w:w="4815" w:type="dxa"/>
          </w:tcPr>
          <w:p w14:paraId="0205F581"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color w:val="000000"/>
                <w:sz w:val="24"/>
                <w:szCs w:val="24"/>
                <w:lang w:val="mn-MN"/>
              </w:rPr>
              <w:t>6.2.дээд боловсролын шинэ мэргэжлээр сургалт явуулах</w:t>
            </w:r>
          </w:p>
        </w:tc>
        <w:tc>
          <w:tcPr>
            <w:tcW w:w="4678" w:type="dxa"/>
          </w:tcPr>
          <w:p w14:paraId="39A80A6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Боловсролын асуудал эрхэлсэн төрийн захиргааны төв байгууллага</w:t>
            </w:r>
          </w:p>
        </w:tc>
      </w:tr>
      <w:tr w:rsidR="00891A07" w:rsidRPr="005E1849" w14:paraId="67E87310" w14:textId="77777777" w:rsidTr="00695D5E">
        <w:tc>
          <w:tcPr>
            <w:tcW w:w="4815" w:type="dxa"/>
          </w:tcPr>
          <w:p w14:paraId="5C6BFEA7"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 xml:space="preserve">6.3.Засгийн газар хоорондын хэлэлцээрийн дагуу хамтарсан сургууль байгуулах </w:t>
            </w:r>
          </w:p>
        </w:tc>
        <w:tc>
          <w:tcPr>
            <w:tcW w:w="4678" w:type="dxa"/>
          </w:tcPr>
          <w:p w14:paraId="36153D96"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Боловсролын асуудал эрхэлсэн төрийн захиргааны төв байгууллага</w:t>
            </w:r>
          </w:p>
        </w:tc>
      </w:tr>
      <w:tr w:rsidR="00891A07" w:rsidRPr="005E1849" w14:paraId="04DA2A7C" w14:textId="77777777" w:rsidTr="00695D5E">
        <w:tc>
          <w:tcPr>
            <w:tcW w:w="4815" w:type="dxa"/>
          </w:tcPr>
          <w:p w14:paraId="5B93294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6.4.их сургууль, дээд сургуулийн харьяа ерөнхий боловсролын ахлах сургууль байгуулах</w:t>
            </w:r>
          </w:p>
        </w:tc>
        <w:tc>
          <w:tcPr>
            <w:tcW w:w="4678" w:type="dxa"/>
          </w:tcPr>
          <w:p w14:paraId="37A30A98"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Боловсролын асуудал эрхэлсэн төрийн захиргааны төв байгууллага</w:t>
            </w:r>
          </w:p>
        </w:tc>
      </w:tr>
      <w:tr w:rsidR="00891A07" w:rsidRPr="005E1849" w14:paraId="326A8063" w14:textId="77777777" w:rsidTr="00695D5E">
        <w:tc>
          <w:tcPr>
            <w:tcW w:w="4815" w:type="dxa"/>
          </w:tcPr>
          <w:p w14:paraId="409C928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6.5.магистр, докторын зэрэг олгох сургалт эрхлэх</w:t>
            </w:r>
          </w:p>
        </w:tc>
        <w:tc>
          <w:tcPr>
            <w:tcW w:w="4678" w:type="dxa"/>
          </w:tcPr>
          <w:p w14:paraId="51AE9A83"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Боловсролын асуудал эрхэлсэн төрийн захиргааны төв байгууллага</w:t>
            </w:r>
            <w:r w:rsidRPr="005E1849">
              <w:rPr>
                <w:rFonts w:ascii="Arial" w:eastAsia="Calibri" w:hAnsi="Arial" w:cs="Arial"/>
                <w:color w:val="000000"/>
                <w:sz w:val="24"/>
                <w:szCs w:val="24"/>
                <w:lang w:val="mn-MN"/>
              </w:rPr>
              <w:tab/>
            </w:r>
          </w:p>
        </w:tc>
      </w:tr>
      <w:tr w:rsidR="00891A07" w:rsidRPr="005E1849" w14:paraId="13D4920D" w14:textId="77777777" w:rsidTr="00695D5E">
        <w:tc>
          <w:tcPr>
            <w:tcW w:w="4815" w:type="dxa"/>
          </w:tcPr>
          <w:p w14:paraId="3ACC25EA"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color w:val="000000"/>
                <w:sz w:val="24"/>
                <w:szCs w:val="24"/>
                <w:lang w:val="mn-MN"/>
              </w:rPr>
              <w:t>6.6.</w:t>
            </w:r>
            <w:r w:rsidRPr="005E1849">
              <w:rPr>
                <w:rFonts w:ascii="Arial" w:eastAsia="Calibri" w:hAnsi="Arial" w:cs="Arial"/>
                <w:iCs/>
                <w:color w:val="000000"/>
                <w:sz w:val="24"/>
                <w:szCs w:val="24"/>
                <w:lang w:val="mn-MN"/>
              </w:rPr>
              <w:t xml:space="preserve">Монгол Улсын нутаг дэвсгэрт палеонтологи, археологийн хайгуул, малтлага судалгаа хийх </w:t>
            </w:r>
          </w:p>
        </w:tc>
        <w:tc>
          <w:tcPr>
            <w:tcW w:w="4678" w:type="dxa"/>
          </w:tcPr>
          <w:p w14:paraId="44D7549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color w:val="000000"/>
                <w:sz w:val="24"/>
                <w:szCs w:val="24"/>
                <w:lang w:val="mn-MN"/>
              </w:rPr>
              <w:t>Соёлын асуудал эрхэлсэн Засгийн газрын гишүүн</w:t>
            </w:r>
          </w:p>
        </w:tc>
      </w:tr>
      <w:tr w:rsidR="00891A07" w:rsidRPr="005E1849" w14:paraId="36C8FF11" w14:textId="77777777" w:rsidTr="00695D5E">
        <w:tc>
          <w:tcPr>
            <w:tcW w:w="4815" w:type="dxa"/>
          </w:tcPr>
          <w:p w14:paraId="5CF3BFDB"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iCs/>
                <w:color w:val="000000"/>
                <w:sz w:val="24"/>
                <w:szCs w:val="24"/>
                <w:lang w:val="mn-MN"/>
              </w:rPr>
              <w:t>6.7.Монгол Улсын нутаг дэвсгэрт соёлын биет бус өвийн судалгаа хийх</w:t>
            </w:r>
          </w:p>
        </w:tc>
        <w:tc>
          <w:tcPr>
            <w:tcW w:w="4678" w:type="dxa"/>
          </w:tcPr>
          <w:p w14:paraId="0E142B2C"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color w:val="000000"/>
                <w:sz w:val="24"/>
                <w:szCs w:val="24"/>
                <w:lang w:val="mn-MN"/>
              </w:rPr>
              <w:t>Соёлын асуудал эрхэлсэн Засгийн газрын гишүүн</w:t>
            </w:r>
          </w:p>
        </w:tc>
      </w:tr>
      <w:tr w:rsidR="00891A07" w:rsidRPr="005E1849" w14:paraId="318227AB" w14:textId="77777777" w:rsidTr="00695D5E">
        <w:tc>
          <w:tcPr>
            <w:tcW w:w="4815" w:type="dxa"/>
          </w:tcPr>
          <w:p w14:paraId="57EDFEF9"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6.8.нийтийн өмчийн соёлын биет өвийг хувилан олшруулах</w:t>
            </w:r>
          </w:p>
        </w:tc>
        <w:tc>
          <w:tcPr>
            <w:tcW w:w="4678" w:type="dxa"/>
          </w:tcPr>
          <w:p w14:paraId="605B8174"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Соёлын асуудал эрхэлсэн Засгийн газрын гишүүн</w:t>
            </w:r>
          </w:p>
        </w:tc>
      </w:tr>
      <w:tr w:rsidR="00891A07" w:rsidRPr="005E1849" w14:paraId="528A383E" w14:textId="77777777" w:rsidTr="00695D5E">
        <w:tc>
          <w:tcPr>
            <w:tcW w:w="4815" w:type="dxa"/>
          </w:tcPr>
          <w:p w14:paraId="69388D8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6.9.соёлын биет өвийг сэргээн засварлах</w:t>
            </w:r>
          </w:p>
        </w:tc>
        <w:tc>
          <w:tcPr>
            <w:tcW w:w="4678" w:type="dxa"/>
          </w:tcPr>
          <w:p w14:paraId="39998B8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color w:val="000000"/>
                <w:sz w:val="24"/>
                <w:szCs w:val="24"/>
                <w:lang w:val="mn-MN"/>
              </w:rPr>
              <w:t>Соёлын асуудал эрхэлсэн Засгийн газрын гишүүн</w:t>
            </w:r>
          </w:p>
        </w:tc>
      </w:tr>
      <w:tr w:rsidR="00891A07" w:rsidRPr="005E1849" w14:paraId="701D8707" w14:textId="77777777" w:rsidTr="00695D5E">
        <w:tc>
          <w:tcPr>
            <w:tcW w:w="4815" w:type="dxa"/>
          </w:tcPr>
          <w:p w14:paraId="1B9C94F1"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6.10.соёлын ажилтны зуучлалын үйл ажиллагаа эрхлэх</w:t>
            </w:r>
          </w:p>
        </w:tc>
        <w:tc>
          <w:tcPr>
            <w:tcW w:w="4678" w:type="dxa"/>
          </w:tcPr>
          <w:p w14:paraId="610AA309" w14:textId="77777777" w:rsidR="00891A07" w:rsidRPr="005E1849" w:rsidRDefault="00891A07" w:rsidP="007776C7">
            <w:pPr>
              <w:spacing w:after="0" w:line="240" w:lineRule="auto"/>
              <w:contextualSpacing/>
              <w:jc w:val="both"/>
              <w:rPr>
                <w:rFonts w:ascii="Arial" w:hAnsi="Arial" w:cs="Arial"/>
                <w:color w:val="000000"/>
                <w:sz w:val="24"/>
                <w:szCs w:val="24"/>
                <w:lang w:val="mn-MN"/>
              </w:rPr>
            </w:pPr>
            <w:r w:rsidRPr="005E1849">
              <w:rPr>
                <w:rFonts w:ascii="Arial" w:hAnsi="Arial" w:cs="Arial"/>
                <w:sz w:val="24"/>
                <w:szCs w:val="24"/>
                <w:lang w:val="mn-MN"/>
              </w:rPr>
              <w:t>Соёлын асуудал эрхэлсэн төрийн захиргааны төв байгууллага</w:t>
            </w:r>
          </w:p>
        </w:tc>
      </w:tr>
      <w:tr w:rsidR="00891A07" w:rsidRPr="005E1849" w14:paraId="3FCB1C6A" w14:textId="77777777" w:rsidTr="00695D5E">
        <w:tc>
          <w:tcPr>
            <w:tcW w:w="4815" w:type="dxa"/>
          </w:tcPr>
          <w:p w14:paraId="37D213E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6.11.соёлын биет өвийг зөөж тээвэрлэх</w:t>
            </w:r>
          </w:p>
        </w:tc>
        <w:tc>
          <w:tcPr>
            <w:tcW w:w="4678" w:type="dxa"/>
          </w:tcPr>
          <w:p w14:paraId="115332A8"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Соёлын асуудал эрхэлсэн төрийн захиргааны төв байгууллага</w:t>
            </w:r>
          </w:p>
        </w:tc>
      </w:tr>
      <w:tr w:rsidR="00891A07" w:rsidRPr="005E1849" w14:paraId="0ABEE09B" w14:textId="77777777" w:rsidTr="00695D5E">
        <w:tc>
          <w:tcPr>
            <w:tcW w:w="4815" w:type="dxa"/>
          </w:tcPr>
          <w:p w14:paraId="6E0DEFFD" w14:textId="39E9AB2A" w:rsidR="00891A07" w:rsidRPr="005E1849" w:rsidRDefault="00891A07" w:rsidP="007776C7">
            <w:pPr>
              <w:spacing w:after="0" w:line="240" w:lineRule="auto"/>
              <w:jc w:val="both"/>
              <w:rPr>
                <w:rFonts w:ascii="Arial" w:hAnsi="Arial" w:cs="Arial"/>
                <w:sz w:val="24"/>
                <w:szCs w:val="24"/>
                <w:lang w:val="mn-MN"/>
              </w:rPr>
            </w:pPr>
            <w:r w:rsidRPr="005E1849">
              <w:rPr>
                <w:rFonts w:ascii="Arial" w:eastAsia="Calibri" w:hAnsi="Arial" w:cs="Arial"/>
                <w:color w:val="000000"/>
                <w:sz w:val="24"/>
                <w:szCs w:val="24"/>
                <w:lang w:val="mn-MN"/>
              </w:rPr>
              <w:t xml:space="preserve">6.12.түүх, соёлын хөдлөх дурсгалт зүйл, </w:t>
            </w:r>
            <w:r w:rsidRPr="005E1849">
              <w:rPr>
                <w:rFonts w:ascii="Arial" w:hAnsi="Arial" w:cs="Arial"/>
                <w:sz w:val="24"/>
                <w:szCs w:val="24"/>
                <w:lang w:val="mn-MN"/>
              </w:rPr>
              <w:t>палеонтологи, археологийн олдворыг судалж шинжлүүлэх, сэргээн засварлах, гадаад улсад үзэсгэлэнд гаргах зорилгоор улсын хилээр нэвтрүүлэх</w:t>
            </w:r>
            <w:r w:rsidRPr="005E1849">
              <w:rPr>
                <w:rFonts w:ascii="Arial" w:hAnsi="Arial" w:cs="Arial"/>
                <w:color w:val="FF0000"/>
                <w:sz w:val="24"/>
                <w:szCs w:val="24"/>
                <w:lang w:val="mn-MN"/>
              </w:rPr>
              <w:t xml:space="preserve"> </w:t>
            </w:r>
          </w:p>
        </w:tc>
        <w:tc>
          <w:tcPr>
            <w:tcW w:w="4678" w:type="dxa"/>
          </w:tcPr>
          <w:p w14:paraId="27BCA2D0"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color w:val="000000"/>
                <w:sz w:val="24"/>
                <w:szCs w:val="24"/>
                <w:lang w:val="mn-MN"/>
              </w:rPr>
              <w:t>Соёлын асуудал эрхэлсэн төрийн захиргааны төв байгууллага</w:t>
            </w:r>
          </w:p>
        </w:tc>
      </w:tr>
      <w:tr w:rsidR="00891A07" w:rsidRPr="005E1849" w14:paraId="551A13DB" w14:textId="77777777" w:rsidTr="00695D5E">
        <w:tc>
          <w:tcPr>
            <w:tcW w:w="4815" w:type="dxa"/>
          </w:tcPr>
          <w:p w14:paraId="57BB4205"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eastAsia="Calibri" w:hAnsi="Arial" w:cs="Arial"/>
                <w:sz w:val="24"/>
                <w:szCs w:val="24"/>
                <w:lang w:val="mn-MN"/>
              </w:rPr>
              <w:t>6.13.Монгол Улсын нутаг дэвсгэрт гадаадын иргэн, хуулийн этгээд кино зураг авалт хийх</w:t>
            </w:r>
          </w:p>
        </w:tc>
        <w:tc>
          <w:tcPr>
            <w:tcW w:w="4678" w:type="dxa"/>
          </w:tcPr>
          <w:p w14:paraId="45E09DFF" w14:textId="77777777" w:rsidR="00891A07" w:rsidRPr="005E1849" w:rsidRDefault="00891A07" w:rsidP="007776C7">
            <w:pPr>
              <w:spacing w:after="0" w:line="240" w:lineRule="auto"/>
              <w:contextualSpacing/>
              <w:jc w:val="both"/>
              <w:rPr>
                <w:rFonts w:ascii="Arial" w:eastAsia="Calibri" w:hAnsi="Arial" w:cs="Arial"/>
                <w:color w:val="000000"/>
                <w:sz w:val="24"/>
                <w:szCs w:val="24"/>
                <w:lang w:val="mn-MN"/>
              </w:rPr>
            </w:pPr>
            <w:r w:rsidRPr="005E1849">
              <w:rPr>
                <w:rFonts w:ascii="Arial" w:hAnsi="Arial" w:cs="Arial"/>
                <w:sz w:val="24"/>
                <w:szCs w:val="24"/>
                <w:lang w:val="mn-MN"/>
              </w:rPr>
              <w:t>Кино урлагийн зөвлөл</w:t>
            </w:r>
          </w:p>
        </w:tc>
      </w:tr>
      <w:tr w:rsidR="004D3C8B" w:rsidRPr="005E1849" w14:paraId="198C9B4B" w14:textId="77777777" w:rsidTr="00695D5E">
        <w:tc>
          <w:tcPr>
            <w:tcW w:w="4815" w:type="dxa"/>
          </w:tcPr>
          <w:p w14:paraId="1A52DC93" w14:textId="2A23E840" w:rsidR="004D3C8B" w:rsidRPr="005E1849" w:rsidRDefault="004D3C8B" w:rsidP="004D3C8B">
            <w:pPr>
              <w:spacing w:after="0" w:line="240" w:lineRule="auto"/>
              <w:contextualSpacing/>
              <w:jc w:val="both"/>
              <w:rPr>
                <w:rFonts w:ascii="Arial" w:eastAsia="Calibri" w:hAnsi="Arial" w:cs="Arial"/>
                <w:sz w:val="24"/>
                <w:szCs w:val="24"/>
                <w:lang w:val="mn-MN"/>
              </w:rPr>
            </w:pPr>
            <w:r w:rsidRPr="00B91AF1">
              <w:rPr>
                <w:rFonts w:ascii="Arial" w:hAnsi="Arial" w:cs="Arial"/>
                <w:sz w:val="24"/>
                <w:szCs w:val="24"/>
              </w:rPr>
              <w:t>6.14.Мэргэжлийн болон техникийн боловсролын шинэ мэргэжлээр сургалтын үйл ажиллагаа эрхлэх</w:t>
            </w:r>
          </w:p>
        </w:tc>
        <w:tc>
          <w:tcPr>
            <w:tcW w:w="4678" w:type="dxa"/>
          </w:tcPr>
          <w:p w14:paraId="77E4A4A1" w14:textId="3E91BB56" w:rsidR="004D3C8B" w:rsidRPr="005E1849" w:rsidRDefault="004D3C8B" w:rsidP="004D3C8B">
            <w:pPr>
              <w:spacing w:after="0" w:line="240" w:lineRule="auto"/>
              <w:contextualSpacing/>
              <w:jc w:val="both"/>
              <w:rPr>
                <w:rFonts w:ascii="Arial" w:hAnsi="Arial" w:cs="Arial"/>
                <w:sz w:val="24"/>
                <w:szCs w:val="24"/>
                <w:lang w:val="mn-MN"/>
              </w:rPr>
            </w:pPr>
            <w:r w:rsidRPr="00B91AF1">
              <w:rPr>
                <w:rFonts w:ascii="Arial" w:hAnsi="Arial" w:cs="Arial"/>
                <w:sz w:val="24"/>
                <w:szCs w:val="24"/>
                <w:shd w:val="clear" w:color="auto" w:fill="FFFFFF"/>
              </w:rPr>
              <w:t>Боловсролын асуудал эрхэлсэн төрийн захиргааны төв байгууллага</w:t>
            </w:r>
          </w:p>
        </w:tc>
      </w:tr>
    </w:tbl>
    <w:p w14:paraId="44AF26EB" w14:textId="632BD1B3" w:rsidR="00173CBD" w:rsidRDefault="008832CF" w:rsidP="00173CBD">
      <w:pPr>
        <w:spacing w:after="0" w:line="240" w:lineRule="auto"/>
        <w:jc w:val="both"/>
        <w:rPr>
          <w:rFonts w:ascii="Arial" w:hAnsi="Arial" w:cs="Arial"/>
          <w:i/>
          <w:color w:val="000000"/>
          <w:sz w:val="20"/>
          <w:szCs w:val="20"/>
        </w:rPr>
      </w:pPr>
      <w:hyperlink r:id="rId64" w:history="1">
        <w:r w:rsidR="00173CBD" w:rsidRPr="00B335B9">
          <w:rPr>
            <w:rStyle w:val="Hyperlink"/>
            <w:rFonts w:ascii="Arial" w:hAnsi="Arial" w:cs="Arial"/>
            <w:i/>
            <w:sz w:val="20"/>
            <w:szCs w:val="20"/>
          </w:rPr>
          <w:t xml:space="preserve">/Энэ </w:t>
        </w:r>
        <w:r w:rsidR="00173CBD">
          <w:rPr>
            <w:rStyle w:val="Hyperlink"/>
            <w:rFonts w:ascii="Arial" w:hAnsi="Arial" w:cs="Arial"/>
            <w:i/>
            <w:sz w:val="20"/>
            <w:szCs w:val="20"/>
            <w:lang w:val="mn-MN"/>
          </w:rPr>
          <w:t>“6.1” дэх заалтад</w:t>
        </w:r>
        <w:r w:rsidR="00173CBD" w:rsidRPr="00B335B9">
          <w:rPr>
            <w:rStyle w:val="Hyperlink"/>
            <w:rFonts w:ascii="Arial" w:hAnsi="Arial" w:cs="Arial"/>
            <w:i/>
            <w:sz w:val="20"/>
            <w:szCs w:val="20"/>
          </w:rPr>
          <w:t xml:space="preserve"> 2023 оны 01 дүгээр сарын 06-ны өдрийн хуулиар </w:t>
        </w:r>
        <w:r w:rsidR="00173CBD" w:rsidRPr="00B335B9">
          <w:rPr>
            <w:rStyle w:val="Hyperlink"/>
            <w:rFonts w:ascii="Arial" w:hAnsi="Arial" w:cs="Arial"/>
            <w:bCs/>
            <w:i/>
            <w:sz w:val="20"/>
            <w:szCs w:val="20"/>
          </w:rPr>
          <w:t>өөрчлөлт оруулсан</w:t>
        </w:r>
        <w:r w:rsidR="00173CBD" w:rsidRPr="00B335B9">
          <w:rPr>
            <w:rStyle w:val="Hyperlink"/>
            <w:rFonts w:ascii="Arial" w:hAnsi="Arial" w:cs="Arial"/>
            <w:i/>
            <w:sz w:val="20"/>
            <w:szCs w:val="20"/>
          </w:rPr>
          <w:t>./</w:t>
        </w:r>
      </w:hyperlink>
    </w:p>
    <w:p w14:paraId="31535D7B" w14:textId="1DFACF26" w:rsidR="00F303C4" w:rsidRDefault="008832CF" w:rsidP="00F303C4">
      <w:pPr>
        <w:spacing w:after="0" w:line="240" w:lineRule="auto"/>
        <w:jc w:val="both"/>
        <w:rPr>
          <w:rFonts w:ascii="Arial" w:hAnsi="Arial" w:cs="Arial"/>
          <w:i/>
          <w:color w:val="000000"/>
          <w:sz w:val="20"/>
          <w:szCs w:val="20"/>
        </w:rPr>
      </w:pPr>
      <w:hyperlink r:id="rId65" w:history="1">
        <w:r w:rsidR="00F303C4" w:rsidRPr="00B335B9">
          <w:rPr>
            <w:rStyle w:val="Hyperlink"/>
            <w:rFonts w:ascii="Arial" w:hAnsi="Arial" w:cs="Arial"/>
            <w:i/>
            <w:sz w:val="20"/>
            <w:szCs w:val="20"/>
          </w:rPr>
          <w:t xml:space="preserve">/Энэ </w:t>
        </w:r>
        <w:r w:rsidR="00F303C4">
          <w:rPr>
            <w:rStyle w:val="Hyperlink"/>
            <w:rFonts w:ascii="Arial" w:hAnsi="Arial" w:cs="Arial"/>
            <w:i/>
            <w:sz w:val="20"/>
            <w:szCs w:val="20"/>
            <w:lang w:val="mn-MN"/>
          </w:rPr>
          <w:t>“6.12” дахь заалтад</w:t>
        </w:r>
        <w:r w:rsidR="00F303C4" w:rsidRPr="00B335B9">
          <w:rPr>
            <w:rStyle w:val="Hyperlink"/>
            <w:rFonts w:ascii="Arial" w:hAnsi="Arial" w:cs="Arial"/>
            <w:i/>
            <w:sz w:val="20"/>
            <w:szCs w:val="20"/>
          </w:rPr>
          <w:t xml:space="preserve"> 2023 оны 01 дүгээр сарын 06-ны өдрийн хуулиар </w:t>
        </w:r>
        <w:r w:rsidR="00F303C4" w:rsidRPr="00B335B9">
          <w:rPr>
            <w:rStyle w:val="Hyperlink"/>
            <w:rFonts w:ascii="Arial" w:hAnsi="Arial" w:cs="Arial"/>
            <w:bCs/>
            <w:i/>
            <w:sz w:val="20"/>
            <w:szCs w:val="20"/>
          </w:rPr>
          <w:t>өөрчлөлт оруулсан</w:t>
        </w:r>
        <w:r w:rsidR="00F303C4" w:rsidRPr="00B335B9">
          <w:rPr>
            <w:rStyle w:val="Hyperlink"/>
            <w:rFonts w:ascii="Arial" w:hAnsi="Arial" w:cs="Arial"/>
            <w:i/>
            <w:sz w:val="20"/>
            <w:szCs w:val="20"/>
          </w:rPr>
          <w:t>./</w:t>
        </w:r>
      </w:hyperlink>
    </w:p>
    <w:p w14:paraId="1B61F171" w14:textId="673AAD12" w:rsidR="004D3C8B" w:rsidRDefault="008832CF" w:rsidP="004D3C8B">
      <w:pPr>
        <w:spacing w:after="0" w:line="240" w:lineRule="auto"/>
        <w:jc w:val="both"/>
        <w:rPr>
          <w:rFonts w:ascii="Arial" w:hAnsi="Arial" w:cs="Arial"/>
          <w:i/>
          <w:color w:val="000000"/>
          <w:sz w:val="20"/>
          <w:szCs w:val="20"/>
        </w:rPr>
      </w:pPr>
      <w:hyperlink r:id="rId66" w:history="1">
        <w:r w:rsidR="004D3C8B" w:rsidRPr="00ED6B30">
          <w:rPr>
            <w:rStyle w:val="Hyperlink"/>
            <w:rFonts w:ascii="Arial" w:hAnsi="Arial" w:cs="Arial"/>
            <w:i/>
            <w:sz w:val="20"/>
            <w:szCs w:val="20"/>
          </w:rPr>
          <w:t xml:space="preserve">/Энэ </w:t>
        </w:r>
        <w:r w:rsidR="004D3C8B" w:rsidRPr="00ED6B30">
          <w:rPr>
            <w:rStyle w:val="Hyperlink"/>
            <w:rFonts w:ascii="Arial" w:hAnsi="Arial" w:cs="Arial"/>
            <w:i/>
            <w:sz w:val="20"/>
            <w:szCs w:val="20"/>
            <w:lang w:val="mn-MN"/>
          </w:rPr>
          <w:t>“</w:t>
        </w:r>
        <w:r w:rsidR="004D3C8B">
          <w:rPr>
            <w:rStyle w:val="Hyperlink"/>
            <w:rFonts w:ascii="Arial" w:hAnsi="Arial" w:cs="Arial"/>
            <w:i/>
            <w:sz w:val="20"/>
            <w:szCs w:val="20"/>
            <w:lang w:val="mn-MN"/>
          </w:rPr>
          <w:t>6</w:t>
        </w:r>
        <w:r w:rsidR="004D3C8B" w:rsidRPr="00ED6B30">
          <w:rPr>
            <w:rStyle w:val="Hyperlink"/>
            <w:rFonts w:ascii="Arial" w:hAnsi="Arial" w:cs="Arial"/>
            <w:i/>
            <w:sz w:val="20"/>
            <w:szCs w:val="20"/>
            <w:lang w:val="mn-MN"/>
          </w:rPr>
          <w:t>.1</w:t>
        </w:r>
        <w:r w:rsidR="004D3C8B">
          <w:rPr>
            <w:rStyle w:val="Hyperlink"/>
            <w:rFonts w:ascii="Arial" w:hAnsi="Arial" w:cs="Arial"/>
            <w:i/>
            <w:sz w:val="20"/>
            <w:szCs w:val="20"/>
            <w:lang w:val="mn-MN"/>
          </w:rPr>
          <w:t>4</w:t>
        </w:r>
        <w:r w:rsidR="004D3C8B" w:rsidRPr="00ED6B30">
          <w:rPr>
            <w:rStyle w:val="Hyperlink"/>
            <w:rFonts w:ascii="Arial" w:hAnsi="Arial" w:cs="Arial"/>
            <w:i/>
            <w:sz w:val="20"/>
            <w:szCs w:val="20"/>
            <w:lang w:val="mn-MN"/>
          </w:rPr>
          <w:t>” дахь заалт</w:t>
        </w:r>
        <w:r w:rsidR="008573FF">
          <w:rPr>
            <w:rStyle w:val="Hyperlink"/>
            <w:rFonts w:ascii="Arial" w:hAnsi="Arial" w:cs="Arial"/>
            <w:i/>
            <w:sz w:val="20"/>
            <w:szCs w:val="20"/>
            <w:lang w:val="mn-MN"/>
          </w:rPr>
          <w:t>ыг</w:t>
        </w:r>
        <w:r w:rsidR="004D3C8B" w:rsidRPr="00ED6B30">
          <w:rPr>
            <w:rStyle w:val="Hyperlink"/>
            <w:rFonts w:ascii="Arial" w:hAnsi="Arial" w:cs="Arial"/>
            <w:i/>
            <w:sz w:val="20"/>
            <w:szCs w:val="20"/>
          </w:rPr>
          <w:t xml:space="preserve"> 2023 оны 0</w:t>
        </w:r>
        <w:r w:rsidR="004D3C8B" w:rsidRPr="00ED6B30">
          <w:rPr>
            <w:rStyle w:val="Hyperlink"/>
            <w:rFonts w:ascii="Arial" w:hAnsi="Arial" w:cs="Arial"/>
            <w:i/>
            <w:sz w:val="20"/>
            <w:szCs w:val="20"/>
            <w:lang w:val="mn-MN"/>
          </w:rPr>
          <w:t>7</w:t>
        </w:r>
        <w:r w:rsidR="004D3C8B" w:rsidRPr="00ED6B30">
          <w:rPr>
            <w:rStyle w:val="Hyperlink"/>
            <w:rFonts w:ascii="Arial" w:hAnsi="Arial" w:cs="Arial"/>
            <w:i/>
            <w:sz w:val="20"/>
            <w:szCs w:val="20"/>
          </w:rPr>
          <w:t xml:space="preserve"> д</w:t>
        </w:r>
        <w:r w:rsidR="004D3C8B" w:rsidRPr="00ED6B30">
          <w:rPr>
            <w:rStyle w:val="Hyperlink"/>
            <w:rFonts w:ascii="Arial" w:hAnsi="Arial" w:cs="Arial"/>
            <w:i/>
            <w:sz w:val="20"/>
            <w:szCs w:val="20"/>
            <w:lang w:val="mn-MN"/>
          </w:rPr>
          <w:t>у</w:t>
        </w:r>
        <w:r w:rsidR="004D3C8B" w:rsidRPr="00ED6B30">
          <w:rPr>
            <w:rStyle w:val="Hyperlink"/>
            <w:rFonts w:ascii="Arial" w:hAnsi="Arial" w:cs="Arial"/>
            <w:i/>
            <w:sz w:val="20"/>
            <w:szCs w:val="20"/>
          </w:rPr>
          <w:t>г</w:t>
        </w:r>
        <w:r w:rsidR="004D3C8B" w:rsidRPr="00ED6B30">
          <w:rPr>
            <w:rStyle w:val="Hyperlink"/>
            <w:rFonts w:ascii="Arial" w:hAnsi="Arial" w:cs="Arial"/>
            <w:i/>
            <w:sz w:val="20"/>
            <w:szCs w:val="20"/>
            <w:lang w:val="mn-MN"/>
          </w:rPr>
          <w:t>аа</w:t>
        </w:r>
        <w:r w:rsidR="004D3C8B" w:rsidRPr="00ED6B30">
          <w:rPr>
            <w:rStyle w:val="Hyperlink"/>
            <w:rFonts w:ascii="Arial" w:hAnsi="Arial" w:cs="Arial"/>
            <w:i/>
            <w:sz w:val="20"/>
            <w:szCs w:val="20"/>
          </w:rPr>
          <w:t>р сарын 0</w:t>
        </w:r>
        <w:r w:rsidR="004D3C8B" w:rsidRPr="00ED6B30">
          <w:rPr>
            <w:rStyle w:val="Hyperlink"/>
            <w:rFonts w:ascii="Arial" w:hAnsi="Arial" w:cs="Arial"/>
            <w:i/>
            <w:sz w:val="20"/>
            <w:szCs w:val="20"/>
            <w:lang w:val="mn-MN"/>
          </w:rPr>
          <w:t>7</w:t>
        </w:r>
        <w:r w:rsidR="004D3C8B" w:rsidRPr="00ED6B30">
          <w:rPr>
            <w:rStyle w:val="Hyperlink"/>
            <w:rFonts w:ascii="Arial" w:hAnsi="Arial" w:cs="Arial"/>
            <w:i/>
            <w:sz w:val="20"/>
            <w:szCs w:val="20"/>
          </w:rPr>
          <w:t xml:space="preserve">-ны өдрийн хуулиар </w:t>
        </w:r>
        <w:r w:rsidR="004D3C8B" w:rsidRPr="00ED6B30">
          <w:rPr>
            <w:rStyle w:val="Hyperlink"/>
            <w:rFonts w:ascii="Arial" w:hAnsi="Arial" w:cs="Arial"/>
            <w:bCs/>
            <w:i/>
            <w:sz w:val="20"/>
            <w:szCs w:val="20"/>
            <w:lang w:val="mn-MN"/>
          </w:rPr>
          <w:t>нэмсэн</w:t>
        </w:r>
        <w:r w:rsidR="004D3C8B" w:rsidRPr="00ED6B30">
          <w:rPr>
            <w:rStyle w:val="Hyperlink"/>
            <w:rFonts w:ascii="Arial" w:hAnsi="Arial" w:cs="Arial"/>
            <w:i/>
            <w:sz w:val="20"/>
            <w:szCs w:val="20"/>
          </w:rPr>
          <w:t>./</w:t>
        </w:r>
      </w:hyperlink>
    </w:p>
    <w:p w14:paraId="647898B1"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p w14:paraId="018699DE"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7.Уул уурхай, хүнд үйлдвэрлэлийн чиглэлээр доор дурдсан үйл ажиллагааг энгийн зөвшөөрөлтэйгөөр эрхлэх бөгөөд дараах этгээд олгоно:</w:t>
      </w:r>
    </w:p>
    <w:p w14:paraId="23C98BC7"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493" w:type="dxa"/>
        <w:tblLook w:val="04A0" w:firstRow="1" w:lastRow="0" w:firstColumn="1" w:lastColumn="0" w:noHBand="0" w:noVBand="1"/>
      </w:tblPr>
      <w:tblGrid>
        <w:gridCol w:w="4815"/>
        <w:gridCol w:w="4678"/>
      </w:tblGrid>
      <w:tr w:rsidR="00891A07" w:rsidRPr="005E1849" w14:paraId="171995BA" w14:textId="77777777" w:rsidTr="009E03FC">
        <w:tc>
          <w:tcPr>
            <w:tcW w:w="4815" w:type="dxa"/>
            <w:vAlign w:val="center"/>
          </w:tcPr>
          <w:p w14:paraId="060418A1"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678" w:type="dxa"/>
            <w:vAlign w:val="center"/>
          </w:tcPr>
          <w:p w14:paraId="66319477" w14:textId="77777777" w:rsidR="00891A07" w:rsidRPr="005E1849" w:rsidRDefault="00891A07" w:rsidP="009E03FC">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59A43BC9" w14:textId="77777777" w:rsidTr="009E03FC">
        <w:tc>
          <w:tcPr>
            <w:tcW w:w="4815" w:type="dxa"/>
          </w:tcPr>
          <w:p w14:paraId="4B91BF5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7.1.тэсэрч дэлбэрэх бодис, тэсэлгээний хэрэгслийг тээвэрлэх</w:t>
            </w:r>
          </w:p>
        </w:tc>
        <w:tc>
          <w:tcPr>
            <w:tcW w:w="4678" w:type="dxa"/>
          </w:tcPr>
          <w:p w14:paraId="31670E8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Цагдаагийн төв байгууллага</w:t>
            </w:r>
          </w:p>
        </w:tc>
      </w:tr>
      <w:tr w:rsidR="00891A07" w:rsidRPr="005E1849" w14:paraId="73F1EAFC" w14:textId="77777777" w:rsidTr="009E03FC">
        <w:tc>
          <w:tcPr>
            <w:tcW w:w="4815" w:type="dxa"/>
          </w:tcPr>
          <w:p w14:paraId="0C966E75" w14:textId="77777777" w:rsidR="00891A07" w:rsidRPr="008D4848" w:rsidRDefault="00891A07" w:rsidP="007776C7">
            <w:pPr>
              <w:spacing w:after="0" w:line="240" w:lineRule="auto"/>
              <w:contextualSpacing/>
              <w:jc w:val="both"/>
              <w:rPr>
                <w:rFonts w:ascii="Arial" w:eastAsia="Calibri" w:hAnsi="Arial" w:cs="Arial"/>
                <w:strike/>
                <w:color w:val="000000" w:themeColor="text1"/>
                <w:sz w:val="24"/>
                <w:szCs w:val="24"/>
                <w:lang w:val="mn-MN"/>
              </w:rPr>
            </w:pPr>
            <w:r w:rsidRPr="008D4848">
              <w:rPr>
                <w:rFonts w:ascii="Arial" w:hAnsi="Arial" w:cs="Arial"/>
                <w:strike/>
                <w:color w:val="000000" w:themeColor="text1"/>
                <w:sz w:val="24"/>
                <w:szCs w:val="24"/>
                <w:lang w:val="mn-MN"/>
              </w:rPr>
              <w:t>7.2.хуулийн этгээд нь хэрэгцээнээс илүүдэлтэй тэсэрч дэлбэрэх бодис, тэсэлгээний хэрэгслийг худалдан авах, эрх бүхий байгууллагад худалдах</w:t>
            </w:r>
          </w:p>
        </w:tc>
        <w:tc>
          <w:tcPr>
            <w:tcW w:w="4678" w:type="dxa"/>
          </w:tcPr>
          <w:p w14:paraId="02182938" w14:textId="50293CA0" w:rsidR="00891A07" w:rsidRPr="008D4848" w:rsidRDefault="00891A07" w:rsidP="002A34F2">
            <w:pPr>
              <w:spacing w:after="0" w:line="240" w:lineRule="auto"/>
              <w:contextualSpacing/>
              <w:jc w:val="both"/>
              <w:rPr>
                <w:rFonts w:ascii="Arial" w:eastAsia="Calibri" w:hAnsi="Arial" w:cs="Arial"/>
                <w:strike/>
                <w:color w:val="000000" w:themeColor="text1"/>
                <w:sz w:val="24"/>
                <w:szCs w:val="24"/>
                <w:lang w:val="mn-MN"/>
              </w:rPr>
            </w:pPr>
            <w:r w:rsidRPr="008D4848">
              <w:rPr>
                <w:rFonts w:ascii="Arial" w:hAnsi="Arial" w:cs="Arial"/>
                <w:strike/>
                <w:color w:val="000000" w:themeColor="text1"/>
                <w:sz w:val="24"/>
                <w:szCs w:val="24"/>
                <w:lang w:val="mn-MN"/>
              </w:rPr>
              <w:t xml:space="preserve">Мэргэжлийн хяналтын асуудал </w:t>
            </w:r>
            <w:r w:rsidRPr="008D4848">
              <w:rPr>
                <w:rFonts w:ascii="Arial" w:eastAsia="Calibri" w:hAnsi="Arial" w:cs="Arial"/>
                <w:strike/>
                <w:sz w:val="24"/>
                <w:szCs w:val="24"/>
                <w:lang w:val="mn-MN"/>
              </w:rPr>
              <w:t>хариуцсан</w:t>
            </w:r>
            <w:r w:rsidRPr="008D4848">
              <w:rPr>
                <w:rFonts w:ascii="Arial" w:hAnsi="Arial" w:cs="Arial"/>
                <w:strike/>
                <w:color w:val="000000" w:themeColor="text1"/>
                <w:sz w:val="24"/>
                <w:szCs w:val="24"/>
                <w:lang w:val="mn-MN"/>
              </w:rPr>
              <w:t xml:space="preserve"> төрийн захиргааны байгууллага</w:t>
            </w:r>
          </w:p>
        </w:tc>
      </w:tr>
    </w:tbl>
    <w:p w14:paraId="3900CD73" w14:textId="38E20CCB" w:rsidR="008D4848" w:rsidRDefault="008832CF" w:rsidP="008D4848">
      <w:pPr>
        <w:spacing w:after="0"/>
        <w:rPr>
          <w:rFonts w:ascii="Arial" w:hAnsi="Arial" w:cs="Arial"/>
          <w:i/>
          <w:sz w:val="20"/>
        </w:rPr>
      </w:pPr>
      <w:hyperlink r:id="rId67" w:history="1">
        <w:r w:rsidR="008D4848" w:rsidRPr="002C57A1">
          <w:rPr>
            <w:rStyle w:val="Hyperlink"/>
            <w:rFonts w:ascii="Arial" w:hAnsi="Arial" w:cs="Arial"/>
            <w:i/>
            <w:sz w:val="20"/>
          </w:rPr>
          <w:t xml:space="preserve">/Энэ </w:t>
        </w:r>
        <w:r w:rsidR="008D4848">
          <w:rPr>
            <w:rStyle w:val="Hyperlink"/>
            <w:rFonts w:ascii="Arial" w:hAnsi="Arial" w:cs="Arial"/>
            <w:i/>
            <w:sz w:val="20"/>
            <w:lang w:val="mn-MN"/>
          </w:rPr>
          <w:t>“7.2” дахь заалтыг</w:t>
        </w:r>
        <w:r w:rsidR="008D4848" w:rsidRPr="002C57A1">
          <w:rPr>
            <w:rStyle w:val="Hyperlink"/>
            <w:rFonts w:ascii="Arial" w:hAnsi="Arial" w:cs="Arial"/>
            <w:i/>
            <w:sz w:val="20"/>
          </w:rPr>
          <w:t xml:space="preserve"> </w:t>
        </w:r>
        <w:r w:rsidR="008D4848" w:rsidRPr="002C57A1">
          <w:rPr>
            <w:rStyle w:val="Hyperlink"/>
            <w:rFonts w:ascii="Arial" w:hAnsi="Arial" w:cs="Arial"/>
            <w:i/>
            <w:sz w:val="20"/>
            <w:szCs w:val="20"/>
          </w:rPr>
          <w:t xml:space="preserve">2023 оны 01 дүгээр сарын 06-ны </w:t>
        </w:r>
        <w:r w:rsidR="008D4848" w:rsidRPr="002C57A1">
          <w:rPr>
            <w:rStyle w:val="Hyperlink"/>
            <w:rFonts w:ascii="Arial" w:hAnsi="Arial" w:cs="Arial"/>
            <w:i/>
            <w:sz w:val="20"/>
          </w:rPr>
          <w:t xml:space="preserve"> өдрийн хуулиар хүчингүй болсонд тооцсон./</w:t>
        </w:r>
      </w:hyperlink>
    </w:p>
    <w:p w14:paraId="22D0B4BF"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3AF91B8F" w14:textId="77777777" w:rsidR="004A4415" w:rsidRPr="004A4415" w:rsidRDefault="004A4415" w:rsidP="004A4415">
      <w:pPr>
        <w:ind w:firstLine="720"/>
        <w:contextualSpacing/>
        <w:jc w:val="both"/>
        <w:rPr>
          <w:rFonts w:ascii="Arial" w:hAnsi="Arial" w:cs="Arial"/>
          <w:sz w:val="24"/>
          <w:szCs w:val="24"/>
          <w:lang w:val="mn-MN"/>
        </w:rPr>
      </w:pPr>
      <w:r w:rsidRPr="004A4415">
        <w:rPr>
          <w:rFonts w:ascii="Arial" w:hAnsi="Arial" w:cs="Arial"/>
          <w:sz w:val="24"/>
          <w:szCs w:val="24"/>
          <w:lang w:val="mn-MN"/>
        </w:rPr>
        <w:t>8.Харилцаа холбоо, мэдээлэл технологийн чиглэлээр доор дурдсан үйл ажиллагааг энгийн зөвшөөрөлтэйгөөр эрхлэх бөгөөд дараах этгээд олгоно:</w:t>
      </w:r>
    </w:p>
    <w:p w14:paraId="01A30110" w14:textId="77777777" w:rsidR="004A4415" w:rsidRPr="004A4415" w:rsidRDefault="004A4415" w:rsidP="004A4415">
      <w:pPr>
        <w:contextualSpacing/>
        <w:jc w:val="both"/>
        <w:rPr>
          <w:rFonts w:ascii="Arial" w:hAnsi="Arial" w:cs="Arial"/>
          <w:sz w:val="24"/>
          <w:szCs w:val="24"/>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4393"/>
      </w:tblGrid>
      <w:tr w:rsidR="004A4415" w:rsidRPr="004A4415" w14:paraId="426902D1" w14:textId="77777777" w:rsidTr="00B76FAD">
        <w:tc>
          <w:tcPr>
            <w:tcW w:w="5241" w:type="dxa"/>
            <w:vAlign w:val="center"/>
          </w:tcPr>
          <w:p w14:paraId="656C7A8F" w14:textId="77777777" w:rsidR="004A4415" w:rsidRPr="004A4415" w:rsidRDefault="004A4415" w:rsidP="00B76FAD">
            <w:pPr>
              <w:contextualSpacing/>
              <w:jc w:val="center"/>
              <w:rPr>
                <w:rFonts w:ascii="Arial" w:hAnsi="Arial" w:cs="Arial"/>
                <w:sz w:val="24"/>
                <w:szCs w:val="24"/>
                <w:lang w:val="mn-MN"/>
              </w:rPr>
            </w:pPr>
            <w:r w:rsidRPr="004A4415">
              <w:rPr>
                <w:rFonts w:ascii="Arial" w:hAnsi="Arial" w:cs="Arial"/>
                <w:sz w:val="24"/>
                <w:szCs w:val="24"/>
                <w:lang w:val="mn-MN"/>
              </w:rPr>
              <w:t>Энгийн зөвшөөрөл</w:t>
            </w:r>
          </w:p>
        </w:tc>
        <w:tc>
          <w:tcPr>
            <w:tcW w:w="4393" w:type="dxa"/>
            <w:vAlign w:val="center"/>
          </w:tcPr>
          <w:p w14:paraId="0DA69F30" w14:textId="77777777" w:rsidR="004A4415" w:rsidRPr="004A4415" w:rsidRDefault="004A4415" w:rsidP="00B76FAD">
            <w:pPr>
              <w:contextualSpacing/>
              <w:jc w:val="center"/>
              <w:rPr>
                <w:rFonts w:ascii="Arial" w:hAnsi="Arial" w:cs="Arial"/>
                <w:sz w:val="24"/>
                <w:szCs w:val="24"/>
                <w:lang w:val="mn-MN"/>
              </w:rPr>
            </w:pPr>
            <w:r w:rsidRPr="004A4415">
              <w:rPr>
                <w:rFonts w:ascii="Arial" w:hAnsi="Arial" w:cs="Arial"/>
                <w:sz w:val="24"/>
                <w:szCs w:val="24"/>
                <w:lang w:val="mn-MN"/>
              </w:rPr>
              <w:t>Энгийн зөвшөөрөл олгох</w:t>
            </w:r>
          </w:p>
          <w:p w14:paraId="4C35AE35" w14:textId="77777777" w:rsidR="004A4415" w:rsidRPr="004A4415" w:rsidRDefault="004A4415" w:rsidP="00B76FAD">
            <w:pPr>
              <w:contextualSpacing/>
              <w:jc w:val="center"/>
              <w:rPr>
                <w:rFonts w:ascii="Arial" w:hAnsi="Arial" w:cs="Arial"/>
                <w:sz w:val="24"/>
                <w:szCs w:val="24"/>
                <w:lang w:val="mn-MN"/>
              </w:rPr>
            </w:pPr>
            <w:r w:rsidRPr="004A4415">
              <w:rPr>
                <w:rFonts w:ascii="Arial" w:hAnsi="Arial" w:cs="Arial"/>
                <w:sz w:val="24"/>
                <w:szCs w:val="24"/>
                <w:lang w:val="mn-MN"/>
              </w:rPr>
              <w:t>эрх бүхий этгээд</w:t>
            </w:r>
          </w:p>
        </w:tc>
      </w:tr>
      <w:tr w:rsidR="004A4415" w:rsidRPr="004A4415" w14:paraId="7DB835BB" w14:textId="77777777" w:rsidTr="00B76FAD">
        <w:tc>
          <w:tcPr>
            <w:tcW w:w="5241" w:type="dxa"/>
            <w:vAlign w:val="center"/>
          </w:tcPr>
          <w:p w14:paraId="519DE46A"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8.1.мэдээллийн аюулгүй байдлын аудит хийх</w:t>
            </w:r>
          </w:p>
        </w:tc>
        <w:tc>
          <w:tcPr>
            <w:tcW w:w="4393" w:type="dxa"/>
            <w:vAlign w:val="center"/>
          </w:tcPr>
          <w:p w14:paraId="3150A434"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Цахим хөгжил, харилцаа холбооны асуудал эрхэлсэн төрийн захиргааны төв байгууллага</w:t>
            </w:r>
          </w:p>
        </w:tc>
      </w:tr>
      <w:tr w:rsidR="004A4415" w:rsidRPr="004A4415" w14:paraId="3952A6E2" w14:textId="77777777" w:rsidTr="00B76FAD">
        <w:tc>
          <w:tcPr>
            <w:tcW w:w="5241" w:type="dxa"/>
            <w:vAlign w:val="center"/>
          </w:tcPr>
          <w:p w14:paraId="1EF234C8"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8.2.кибер аюулгүй байдлын эрсдэлийн үнэлгээ хийх</w:t>
            </w:r>
          </w:p>
        </w:tc>
        <w:tc>
          <w:tcPr>
            <w:tcW w:w="4393" w:type="dxa"/>
            <w:vAlign w:val="center"/>
          </w:tcPr>
          <w:p w14:paraId="4CDF9B39"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Цахим хөгжил, харилцаа холбооны асуудал эрхэлсэн төрийн захиргааны төв байгууллага</w:t>
            </w:r>
          </w:p>
        </w:tc>
      </w:tr>
      <w:tr w:rsidR="004A4415" w:rsidRPr="004A4415" w14:paraId="70132B10" w14:textId="77777777" w:rsidTr="00B76FAD">
        <w:tc>
          <w:tcPr>
            <w:tcW w:w="5241" w:type="dxa"/>
            <w:vAlign w:val="center"/>
          </w:tcPr>
          <w:p w14:paraId="32D90963"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8.3.радио давтамжийг нийтийн үйлчилгээний бус зориулалтаар ашиглах</w:t>
            </w:r>
          </w:p>
        </w:tc>
        <w:tc>
          <w:tcPr>
            <w:tcW w:w="4393" w:type="dxa"/>
            <w:vAlign w:val="center"/>
          </w:tcPr>
          <w:p w14:paraId="4B49FA46" w14:textId="77777777" w:rsidR="004A4415" w:rsidRPr="004A4415" w:rsidRDefault="004A4415" w:rsidP="00B76FAD">
            <w:pPr>
              <w:contextualSpacing/>
              <w:jc w:val="both"/>
              <w:rPr>
                <w:rFonts w:ascii="Arial" w:hAnsi="Arial" w:cs="Arial"/>
                <w:sz w:val="24"/>
                <w:szCs w:val="24"/>
                <w:lang w:val="mn-MN"/>
              </w:rPr>
            </w:pPr>
            <w:r w:rsidRPr="004A4415">
              <w:rPr>
                <w:rFonts w:ascii="Arial" w:hAnsi="Arial" w:cs="Arial"/>
                <w:sz w:val="24"/>
                <w:szCs w:val="24"/>
                <w:lang w:val="mn-MN"/>
              </w:rPr>
              <w:t>Харилцаа холбооны зохицуулах хороо</w:t>
            </w:r>
          </w:p>
        </w:tc>
      </w:tr>
    </w:tbl>
    <w:p w14:paraId="552EB172" w14:textId="07A45605" w:rsidR="004A4415" w:rsidRDefault="008832CF" w:rsidP="004A4415">
      <w:pPr>
        <w:spacing w:after="0" w:line="240" w:lineRule="auto"/>
        <w:jc w:val="both"/>
        <w:rPr>
          <w:rFonts w:ascii="Arial" w:hAnsi="Arial" w:cs="Arial"/>
          <w:i/>
          <w:color w:val="000000"/>
          <w:sz w:val="20"/>
          <w:szCs w:val="20"/>
        </w:rPr>
      </w:pPr>
      <w:hyperlink r:id="rId68" w:history="1">
        <w:r w:rsidR="004A4415" w:rsidRPr="008F61AA">
          <w:rPr>
            <w:rStyle w:val="Hyperlink"/>
            <w:rFonts w:ascii="Arial" w:hAnsi="Arial" w:cs="Arial"/>
            <w:i/>
            <w:sz w:val="20"/>
            <w:szCs w:val="20"/>
          </w:rPr>
          <w:t xml:space="preserve">/Энэ </w:t>
        </w:r>
        <w:r w:rsidR="004A4415">
          <w:rPr>
            <w:rStyle w:val="Hyperlink"/>
            <w:rFonts w:ascii="Arial" w:hAnsi="Arial" w:cs="Arial"/>
            <w:i/>
            <w:sz w:val="20"/>
            <w:szCs w:val="20"/>
            <w:lang w:val="mn-MN"/>
          </w:rPr>
          <w:t>хэсгийг</w:t>
        </w:r>
        <w:r w:rsidR="004A4415" w:rsidRPr="008F61AA">
          <w:rPr>
            <w:rStyle w:val="Hyperlink"/>
            <w:rFonts w:ascii="Arial" w:hAnsi="Arial" w:cs="Arial"/>
            <w:i/>
            <w:sz w:val="20"/>
            <w:szCs w:val="20"/>
          </w:rPr>
          <w:t xml:space="preserve"> 2023 оны 01 дүгээр сарын 06-ны өдрийн хуулиар өөрчлөн найруулсан./</w:t>
        </w:r>
      </w:hyperlink>
    </w:p>
    <w:p w14:paraId="36970D3D"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5BE3BC9E"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9.</w:t>
      </w:r>
      <w:r w:rsidRPr="005E1849">
        <w:rPr>
          <w:rFonts w:ascii="Arial" w:eastAsia="Calibri" w:hAnsi="Arial" w:cs="Arial"/>
          <w:bCs/>
          <w:sz w:val="24"/>
          <w:szCs w:val="24"/>
          <w:lang w:val="mn-MN"/>
        </w:rPr>
        <w:t>Хөдөлмөр эрхлэлтийн үйл ажиллагааны чиглэлээр</w:t>
      </w:r>
      <w:r w:rsidRPr="005E1849">
        <w:rPr>
          <w:rFonts w:ascii="Arial" w:eastAsia="Calibri" w:hAnsi="Arial" w:cs="Arial"/>
          <w:sz w:val="24"/>
          <w:szCs w:val="24"/>
          <w:lang w:val="mn-MN"/>
        </w:rPr>
        <w:t xml:space="preserve"> доор дурдсан үйл ажиллагааг энгийн зөвшөөрөлтэйгөөр эрхлэх бөгөөд дараах этгээд олгоно:</w:t>
      </w:r>
    </w:p>
    <w:p w14:paraId="4AC7E2F9"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14FCCE73" w14:textId="77777777" w:rsidTr="00CE3588">
        <w:trPr>
          <w:trHeight w:val="479"/>
        </w:trPr>
        <w:tc>
          <w:tcPr>
            <w:tcW w:w="4815" w:type="dxa"/>
            <w:vAlign w:val="center"/>
          </w:tcPr>
          <w:p w14:paraId="715B41AC"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54F34DCF" w14:textId="77777777" w:rsidR="00891A07" w:rsidRPr="005E1849" w:rsidRDefault="00891A07" w:rsidP="00CE3588">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29FB29D8" w14:textId="77777777" w:rsidTr="00CE3588">
        <w:tc>
          <w:tcPr>
            <w:tcW w:w="4815" w:type="dxa"/>
          </w:tcPr>
          <w:p w14:paraId="4188D9D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9.1.гадаад ажилтныг </w:t>
            </w:r>
            <w:r w:rsidRPr="005E1849">
              <w:rPr>
                <w:rFonts w:ascii="Arial" w:hAnsi="Arial" w:cs="Arial"/>
                <w:sz w:val="24"/>
                <w:szCs w:val="24"/>
                <w:lang w:val="mn-MN"/>
              </w:rPr>
              <w:t xml:space="preserve">Монгол Улсад </w:t>
            </w:r>
            <w:r w:rsidRPr="005E1849">
              <w:rPr>
                <w:rFonts w:ascii="Arial" w:eastAsia="Calibri" w:hAnsi="Arial" w:cs="Arial"/>
                <w:sz w:val="24"/>
                <w:szCs w:val="24"/>
                <w:lang w:val="mn-MN"/>
              </w:rPr>
              <w:t>хөдөлмөр эрхлүүлэхээр урих</w:t>
            </w:r>
          </w:p>
        </w:tc>
        <w:tc>
          <w:tcPr>
            <w:tcW w:w="4536" w:type="dxa"/>
          </w:tcPr>
          <w:p w14:paraId="3A1A9CB9" w14:textId="5082CB3B"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Хөдөлмөр эрхлэлтийн асуудал хариуцсан</w:t>
            </w:r>
            <w:r w:rsidR="00D95EA1" w:rsidRPr="005E1849">
              <w:rPr>
                <w:rFonts w:ascii="Arial" w:eastAsia="Calibri" w:hAnsi="Arial" w:cs="Arial"/>
                <w:sz w:val="24"/>
                <w:szCs w:val="24"/>
                <w:lang w:val="mn-MN"/>
              </w:rPr>
              <w:t xml:space="preserve"> </w:t>
            </w:r>
            <w:r w:rsidRPr="005E1849">
              <w:rPr>
                <w:rFonts w:ascii="Arial" w:eastAsia="Calibri" w:hAnsi="Arial" w:cs="Arial"/>
                <w:sz w:val="24"/>
                <w:szCs w:val="24"/>
                <w:lang w:val="mn-MN"/>
              </w:rPr>
              <w:t>төрийн захиргааны байгууллага</w:t>
            </w:r>
          </w:p>
        </w:tc>
      </w:tr>
      <w:tr w:rsidR="00891A07" w:rsidRPr="005E1849" w14:paraId="30828612" w14:textId="77777777" w:rsidTr="00CE3588">
        <w:tc>
          <w:tcPr>
            <w:tcW w:w="4815" w:type="dxa"/>
          </w:tcPr>
          <w:p w14:paraId="238105A2"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9.2.гадаад ажилтан Монгол Улсад хөдөлмөр эрхлэх</w:t>
            </w:r>
          </w:p>
          <w:p w14:paraId="27C1DA3D" w14:textId="77777777" w:rsidR="00891A07" w:rsidRPr="005E1849" w:rsidRDefault="00891A07" w:rsidP="007776C7">
            <w:pPr>
              <w:spacing w:after="0" w:line="240" w:lineRule="auto"/>
              <w:contextualSpacing/>
              <w:jc w:val="both"/>
              <w:rPr>
                <w:rFonts w:ascii="Arial" w:eastAsia="Calibri" w:hAnsi="Arial" w:cs="Arial"/>
                <w:sz w:val="24"/>
                <w:szCs w:val="24"/>
                <w:lang w:val="mn-MN"/>
              </w:rPr>
            </w:pPr>
          </w:p>
        </w:tc>
        <w:tc>
          <w:tcPr>
            <w:tcW w:w="4536" w:type="dxa"/>
          </w:tcPr>
          <w:p w14:paraId="52DE2D7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Хөдөлмөр эрхлэлтийн асуудал хариуцсан төрийн захиргааны байгууллага</w:t>
            </w:r>
          </w:p>
        </w:tc>
      </w:tr>
    </w:tbl>
    <w:p w14:paraId="1A5E2C98"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29E184B5"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10.Хууль зүйн болон нийтлэг бусад асуудлаар доор дурдсан үйл ажиллагааг энгийн зөвшөөрөлтэйгөөр эрхлэх бөгөөд дараах этгээд олгоно:</w:t>
      </w:r>
    </w:p>
    <w:p w14:paraId="4BACE427"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3EE52605" w14:textId="77777777" w:rsidTr="00F25559">
        <w:tc>
          <w:tcPr>
            <w:tcW w:w="4815" w:type="dxa"/>
            <w:vAlign w:val="center"/>
          </w:tcPr>
          <w:p w14:paraId="42B98230"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61C432FE" w14:textId="77777777" w:rsidR="00891A07" w:rsidRPr="005E1849" w:rsidRDefault="00891A07" w:rsidP="00F25559">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0C8328A2" w14:textId="77777777" w:rsidTr="00F25559">
        <w:tc>
          <w:tcPr>
            <w:tcW w:w="4815" w:type="dxa"/>
          </w:tcPr>
          <w:p w14:paraId="77F06F4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10.1.гадаадын иргэн улсын онц чухал обьектод ажиллах</w:t>
            </w:r>
          </w:p>
        </w:tc>
        <w:tc>
          <w:tcPr>
            <w:tcW w:w="4536" w:type="dxa"/>
          </w:tcPr>
          <w:p w14:paraId="5DEA9C8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Засгийн газар</w:t>
            </w:r>
          </w:p>
        </w:tc>
      </w:tr>
      <w:tr w:rsidR="00891A07" w:rsidRPr="005E1849" w14:paraId="67F9F3FE" w14:textId="77777777" w:rsidTr="00F25559">
        <w:tc>
          <w:tcPr>
            <w:tcW w:w="4815" w:type="dxa"/>
          </w:tcPr>
          <w:p w14:paraId="1EBA769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10.2.төрийн архивын сан хөмрөгийн баримтыг гадаадад түр гаргах</w:t>
            </w:r>
          </w:p>
        </w:tc>
        <w:tc>
          <w:tcPr>
            <w:tcW w:w="4536" w:type="dxa"/>
          </w:tcPr>
          <w:p w14:paraId="7263567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Засгийн газар</w:t>
            </w:r>
          </w:p>
        </w:tc>
      </w:tr>
      <w:tr w:rsidR="00891A07" w:rsidRPr="005E1849" w14:paraId="4A1D449C" w14:textId="77777777" w:rsidTr="00F25559">
        <w:tc>
          <w:tcPr>
            <w:tcW w:w="4815" w:type="dxa"/>
          </w:tcPr>
          <w:p w14:paraId="7B123767"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10.3.нотариатын үйл ажиллагаа эрхлэх</w:t>
            </w:r>
          </w:p>
        </w:tc>
        <w:tc>
          <w:tcPr>
            <w:tcW w:w="4536" w:type="dxa"/>
          </w:tcPr>
          <w:p w14:paraId="04E46C5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Хууль зүйн асуудал эрхэлсэн Засгийн газрын гишүүн</w:t>
            </w:r>
          </w:p>
        </w:tc>
      </w:tr>
      <w:tr w:rsidR="00891A07" w:rsidRPr="005E1849" w14:paraId="30214D66" w14:textId="77777777" w:rsidTr="00F25559">
        <w:tc>
          <w:tcPr>
            <w:tcW w:w="4815" w:type="dxa"/>
          </w:tcPr>
          <w:p w14:paraId="5FDDE9F0"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10.4.улсын хилийн зурваст нэвтэрч ажил, үйлдвэрлэл явуулах</w:t>
            </w:r>
          </w:p>
        </w:tc>
        <w:tc>
          <w:tcPr>
            <w:tcW w:w="4536" w:type="dxa"/>
          </w:tcPr>
          <w:p w14:paraId="5F64912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 xml:space="preserve">Улсын хил хамгаалах байгууллага </w:t>
            </w:r>
          </w:p>
        </w:tc>
      </w:tr>
      <w:tr w:rsidR="00891A07" w:rsidRPr="005E1849" w14:paraId="38A606FD" w14:textId="77777777" w:rsidTr="00F25559">
        <w:tc>
          <w:tcPr>
            <w:tcW w:w="4815" w:type="dxa"/>
          </w:tcPr>
          <w:p w14:paraId="08A31FCB"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10.5.хил орчмын нутаг дэвсгэрт байнга оршин суудаггүй иргэн, байрладаггүй аж ахуйн нэгж, байгууллага нь улсын хилийн бүсэд нэвтэрч ажил, үйлдвэрлэл явуулах</w:t>
            </w:r>
          </w:p>
        </w:tc>
        <w:tc>
          <w:tcPr>
            <w:tcW w:w="4536" w:type="dxa"/>
          </w:tcPr>
          <w:p w14:paraId="75076B23"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Улсын хил хамгаалах байгууллага</w:t>
            </w:r>
          </w:p>
        </w:tc>
      </w:tr>
      <w:tr w:rsidR="00891A07" w:rsidRPr="005E1849" w14:paraId="628AF508" w14:textId="77777777" w:rsidTr="00F25559">
        <w:tc>
          <w:tcPr>
            <w:tcW w:w="4815" w:type="dxa"/>
          </w:tcPr>
          <w:p w14:paraId="5466F9B1" w14:textId="77777777" w:rsidR="00891A07" w:rsidRPr="00623846" w:rsidRDefault="00891A07" w:rsidP="007776C7">
            <w:pPr>
              <w:spacing w:after="0" w:line="240" w:lineRule="auto"/>
              <w:contextualSpacing/>
              <w:jc w:val="both"/>
              <w:rPr>
                <w:rFonts w:ascii="Arial" w:eastAsia="Calibri" w:hAnsi="Arial" w:cs="Arial"/>
                <w:strike/>
                <w:sz w:val="24"/>
                <w:szCs w:val="24"/>
                <w:lang w:val="mn-MN"/>
              </w:rPr>
            </w:pPr>
            <w:r w:rsidRPr="00623846">
              <w:rPr>
                <w:rFonts w:ascii="Arial" w:eastAsia="Calibri" w:hAnsi="Arial" w:cs="Arial"/>
                <w:strike/>
                <w:color w:val="000000"/>
                <w:sz w:val="24"/>
                <w:szCs w:val="24"/>
                <w:lang w:val="mn-MN"/>
              </w:rPr>
              <w:t xml:space="preserve">10.6.давамгай байдалтай хуулийн этгээд бусад этгээдтэй нэгдэх, нийлэх замаар өөрчлөн байгуулагдах, эсхүл ижил </w:t>
            </w:r>
            <w:r w:rsidRPr="00623846">
              <w:rPr>
                <w:rFonts w:ascii="Arial" w:eastAsia="Calibri" w:hAnsi="Arial" w:cs="Arial"/>
                <w:strike/>
                <w:color w:val="000000"/>
                <w:sz w:val="24"/>
                <w:szCs w:val="24"/>
                <w:lang w:val="mn-MN"/>
              </w:rPr>
              <w:lastRenderedPageBreak/>
              <w:t>төрлийн бараа бүтээгдэхүүн борлуулдаг өрсөлдөгч компанийн энгийн хувьцааны 20-иос дээш, давуу эрхийн хувьцааны 15-аас дээш хувийг худалдан авах, эсхүл харилцан хамаарал бүхий этгээдтэй нэгдэх, нийлэх</w:t>
            </w:r>
          </w:p>
        </w:tc>
        <w:tc>
          <w:tcPr>
            <w:tcW w:w="4536" w:type="dxa"/>
          </w:tcPr>
          <w:p w14:paraId="0D85D6B7" w14:textId="77777777" w:rsidR="00891A07" w:rsidRPr="00623846" w:rsidRDefault="00891A07" w:rsidP="007776C7">
            <w:pPr>
              <w:spacing w:after="0" w:line="240" w:lineRule="auto"/>
              <w:contextualSpacing/>
              <w:jc w:val="both"/>
              <w:rPr>
                <w:rFonts w:ascii="Arial" w:eastAsia="Calibri" w:hAnsi="Arial" w:cs="Arial"/>
                <w:strike/>
                <w:sz w:val="24"/>
                <w:szCs w:val="24"/>
                <w:lang w:val="mn-MN"/>
              </w:rPr>
            </w:pPr>
            <w:r w:rsidRPr="00623846">
              <w:rPr>
                <w:rFonts w:ascii="Arial" w:eastAsia="Calibri" w:hAnsi="Arial" w:cs="Arial"/>
                <w:strike/>
                <w:color w:val="000000"/>
                <w:sz w:val="24"/>
                <w:szCs w:val="24"/>
                <w:lang w:val="mn-MN"/>
              </w:rPr>
              <w:lastRenderedPageBreak/>
              <w:t>Шударга өрсөлдөөн, хэрэглэгчийн төлөө газар</w:t>
            </w:r>
          </w:p>
        </w:tc>
      </w:tr>
      <w:tr w:rsidR="00891A07" w:rsidRPr="005E1849" w14:paraId="250A77D7" w14:textId="77777777" w:rsidTr="00F25559">
        <w:tc>
          <w:tcPr>
            <w:tcW w:w="4815" w:type="dxa"/>
          </w:tcPr>
          <w:p w14:paraId="07E729D9"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lastRenderedPageBreak/>
              <w:t>10.7.зүй ёсны монополь байдалтай аж ахуй эрхлэгчийн бараа бүтээгдэхүүнийг борлуулах үнийн өөрчлөлт хийх</w:t>
            </w:r>
          </w:p>
        </w:tc>
        <w:tc>
          <w:tcPr>
            <w:tcW w:w="4536" w:type="dxa"/>
          </w:tcPr>
          <w:p w14:paraId="4A3D1990" w14:textId="71478083" w:rsidR="00891A07" w:rsidRPr="00543403" w:rsidRDefault="00543403" w:rsidP="007776C7">
            <w:pPr>
              <w:spacing w:after="0" w:line="240" w:lineRule="auto"/>
              <w:contextualSpacing/>
              <w:jc w:val="both"/>
              <w:rPr>
                <w:rFonts w:ascii="Arial" w:eastAsia="Calibri" w:hAnsi="Arial" w:cs="Arial"/>
                <w:sz w:val="24"/>
                <w:szCs w:val="24"/>
                <w:highlight w:val="yellow"/>
                <w:lang w:val="mn-MN"/>
              </w:rPr>
            </w:pPr>
            <w:r w:rsidRPr="00543403">
              <w:rPr>
                <w:rFonts w:ascii="Arial" w:hAnsi="Arial" w:cs="Arial"/>
                <w:bCs/>
                <w:noProof/>
                <w:color w:val="000000" w:themeColor="text1"/>
                <w:sz w:val="24"/>
                <w:szCs w:val="24"/>
                <w:lang w:val="mn-MN"/>
              </w:rPr>
              <w:t>Монополын эсрэг газар</w:t>
            </w:r>
          </w:p>
        </w:tc>
      </w:tr>
      <w:tr w:rsidR="00891A07" w:rsidRPr="005E1849" w14:paraId="40F9F4BF" w14:textId="77777777" w:rsidTr="00F25559">
        <w:tc>
          <w:tcPr>
            <w:tcW w:w="4815" w:type="dxa"/>
          </w:tcPr>
          <w:p w14:paraId="1DA4345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10.8.ан агнах зорилгоор галт зэвсэг улсын хилээр оруулах, гаргах</w:t>
            </w:r>
          </w:p>
        </w:tc>
        <w:tc>
          <w:tcPr>
            <w:tcW w:w="4536" w:type="dxa"/>
          </w:tcPr>
          <w:p w14:paraId="3F79DC01"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Цагдаагийн төв байгууллага</w:t>
            </w:r>
          </w:p>
        </w:tc>
      </w:tr>
      <w:tr w:rsidR="00891A07" w:rsidRPr="005E1849" w14:paraId="726F2FBA" w14:textId="77777777" w:rsidTr="00F25559">
        <w:tc>
          <w:tcPr>
            <w:tcW w:w="4815" w:type="dxa"/>
          </w:tcPr>
          <w:p w14:paraId="502F09D2"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10.9.галт зэвсгийн гэрчилгээ олгох</w:t>
            </w:r>
          </w:p>
        </w:tc>
        <w:tc>
          <w:tcPr>
            <w:tcW w:w="4536" w:type="dxa"/>
          </w:tcPr>
          <w:p w14:paraId="37988D3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color w:val="000000"/>
                <w:sz w:val="24"/>
                <w:szCs w:val="24"/>
                <w:lang w:val="mn-MN"/>
              </w:rPr>
              <w:t>Цагдаагийн төв байгууллага</w:t>
            </w:r>
          </w:p>
        </w:tc>
      </w:tr>
      <w:tr w:rsidR="00891A07" w:rsidRPr="005E1849" w14:paraId="0A69CACE" w14:textId="77777777" w:rsidTr="00F25559">
        <w:tc>
          <w:tcPr>
            <w:tcW w:w="4815" w:type="dxa"/>
          </w:tcPr>
          <w:p w14:paraId="2E86F93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10.10.галт зэвсэг худалдан авах</w:t>
            </w:r>
          </w:p>
        </w:tc>
        <w:tc>
          <w:tcPr>
            <w:tcW w:w="4536" w:type="dxa"/>
          </w:tcPr>
          <w:p w14:paraId="0B139C8F"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Цагдаагийн төв байгууллага</w:t>
            </w:r>
          </w:p>
        </w:tc>
      </w:tr>
      <w:tr w:rsidR="00891A07" w:rsidRPr="005E1849" w14:paraId="2C236FA2" w14:textId="77777777" w:rsidTr="00F25559">
        <w:trPr>
          <w:trHeight w:val="507"/>
        </w:trPr>
        <w:tc>
          <w:tcPr>
            <w:tcW w:w="4815" w:type="dxa"/>
          </w:tcPr>
          <w:p w14:paraId="179604CC" w14:textId="6B50CDD5" w:rsidR="00891A07" w:rsidRPr="00820FD3" w:rsidRDefault="00820FD3" w:rsidP="007776C7">
            <w:pPr>
              <w:spacing w:after="0" w:line="240" w:lineRule="auto"/>
              <w:contextualSpacing/>
              <w:jc w:val="both"/>
              <w:rPr>
                <w:rFonts w:ascii="Arial" w:eastAsia="Calibri" w:hAnsi="Arial" w:cs="Arial"/>
                <w:color w:val="000000"/>
                <w:sz w:val="24"/>
                <w:szCs w:val="24"/>
                <w:lang w:val="mn-MN"/>
              </w:rPr>
            </w:pPr>
            <w:r w:rsidRPr="00820FD3">
              <w:rPr>
                <w:rFonts w:ascii="Arial" w:hAnsi="Arial" w:cs="Arial"/>
                <w:sz w:val="24"/>
                <w:szCs w:val="24"/>
                <w:lang w:val="mn-MN"/>
              </w:rPr>
              <w:t xml:space="preserve">10.11.хот, суурин газрын авто замын зурвас газарт худалдаа, үйлчилгээ эрхлэх </w:t>
            </w:r>
            <w:r w:rsidRPr="00820FD3">
              <w:rPr>
                <w:rFonts w:ascii="Arial" w:hAnsi="Arial" w:cs="Arial"/>
                <w:bCs/>
                <w:sz w:val="24"/>
                <w:szCs w:val="24"/>
                <w:lang w:val="mn-MN"/>
              </w:rPr>
              <w:t>зорилгоор талбай ашиглах</w:t>
            </w:r>
          </w:p>
        </w:tc>
        <w:tc>
          <w:tcPr>
            <w:tcW w:w="4536" w:type="dxa"/>
          </w:tcPr>
          <w:p w14:paraId="7142D648" w14:textId="57B3FA30" w:rsidR="00891A07" w:rsidRPr="00820FD3" w:rsidRDefault="00820FD3" w:rsidP="007776C7">
            <w:pPr>
              <w:spacing w:after="0" w:line="240" w:lineRule="auto"/>
              <w:contextualSpacing/>
              <w:jc w:val="both"/>
              <w:rPr>
                <w:rFonts w:ascii="Arial" w:eastAsia="Calibri" w:hAnsi="Arial" w:cs="Arial"/>
                <w:color w:val="000000"/>
                <w:sz w:val="24"/>
                <w:szCs w:val="24"/>
                <w:lang w:val="mn-MN"/>
              </w:rPr>
            </w:pPr>
            <w:r w:rsidRPr="00820FD3">
              <w:rPr>
                <w:rFonts w:ascii="Arial" w:hAnsi="Arial" w:cs="Arial"/>
                <w:sz w:val="24"/>
                <w:szCs w:val="24"/>
                <w:lang w:val="mn-MN"/>
              </w:rPr>
              <w:t>Тухайн аймаг, нийслэл, дүүргийн Засаг дарга</w:t>
            </w:r>
          </w:p>
        </w:tc>
      </w:tr>
      <w:tr w:rsidR="007847D8" w:rsidRPr="005E1849" w14:paraId="052D0069" w14:textId="77777777" w:rsidTr="00F25559">
        <w:trPr>
          <w:trHeight w:val="507"/>
        </w:trPr>
        <w:tc>
          <w:tcPr>
            <w:tcW w:w="4815" w:type="dxa"/>
          </w:tcPr>
          <w:p w14:paraId="4DF4E567" w14:textId="3A38C93F" w:rsidR="007847D8" w:rsidRPr="005E1849" w:rsidRDefault="007847D8" w:rsidP="007776C7">
            <w:pPr>
              <w:spacing w:after="0" w:line="240" w:lineRule="auto"/>
              <w:contextualSpacing/>
              <w:jc w:val="both"/>
              <w:rPr>
                <w:rFonts w:ascii="Arial" w:eastAsia="Calibri" w:hAnsi="Arial" w:cs="Arial"/>
                <w:color w:val="000000"/>
                <w:sz w:val="24"/>
                <w:szCs w:val="24"/>
                <w:lang w:val="mn-MN"/>
              </w:rPr>
            </w:pPr>
            <w:r w:rsidRPr="007847D8">
              <w:rPr>
                <w:rFonts w:ascii="Arial" w:hAnsi="Arial" w:cs="Arial"/>
                <w:noProof/>
                <w:color w:val="000000"/>
                <w:sz w:val="24"/>
                <w:szCs w:val="24"/>
                <w:lang w:val="mn-MN"/>
              </w:rPr>
              <w:t>10.12.шинжээчийн үйл ажиллагаа эрхлэх</w:t>
            </w:r>
          </w:p>
        </w:tc>
        <w:tc>
          <w:tcPr>
            <w:tcW w:w="4536" w:type="dxa"/>
          </w:tcPr>
          <w:p w14:paraId="47117E74" w14:textId="4549C8E5" w:rsidR="007847D8" w:rsidRPr="007847D8" w:rsidRDefault="007847D8" w:rsidP="007776C7">
            <w:pPr>
              <w:spacing w:after="0" w:line="240" w:lineRule="auto"/>
              <w:contextualSpacing/>
              <w:jc w:val="both"/>
              <w:rPr>
                <w:rFonts w:ascii="Arial" w:eastAsia="Calibri" w:hAnsi="Arial" w:cs="Arial"/>
                <w:color w:val="000000"/>
                <w:sz w:val="24"/>
                <w:szCs w:val="24"/>
                <w:lang w:val="mn-MN"/>
              </w:rPr>
            </w:pPr>
            <w:r w:rsidRPr="007847D8">
              <w:rPr>
                <w:rFonts w:ascii="Arial" w:hAnsi="Arial" w:cs="Arial"/>
                <w:noProof/>
                <w:color w:val="000000"/>
                <w:sz w:val="24"/>
                <w:szCs w:val="24"/>
                <w:lang w:val="mn-MN"/>
              </w:rPr>
              <w:t>Шүүх шинжилгээний төв байгууллага</w:t>
            </w:r>
          </w:p>
        </w:tc>
      </w:tr>
      <w:tr w:rsidR="002A1005" w:rsidRPr="005E1849" w14:paraId="11D591D7" w14:textId="77777777" w:rsidTr="00F25559">
        <w:trPr>
          <w:trHeight w:val="507"/>
        </w:trPr>
        <w:tc>
          <w:tcPr>
            <w:tcW w:w="4815" w:type="dxa"/>
          </w:tcPr>
          <w:p w14:paraId="7735801B" w14:textId="4A6ECD78"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lang w:val="mn-MN"/>
              </w:rPr>
              <w:t>10.13.нийтийн эзэмшил гудамж, талбайд худалдаа, үйлчилгээ эрхлэх зорилгоор талбай ашиглах</w:t>
            </w:r>
          </w:p>
        </w:tc>
        <w:tc>
          <w:tcPr>
            <w:tcW w:w="4536" w:type="dxa"/>
          </w:tcPr>
          <w:p w14:paraId="5A8094B4" w14:textId="17CD637E"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lang w:val="mn-MN"/>
              </w:rPr>
              <w:t>Тухайн аймаг, нийслэл, дүүргийн Засаг дарга</w:t>
            </w:r>
          </w:p>
        </w:tc>
      </w:tr>
      <w:tr w:rsidR="002A1005" w:rsidRPr="005E1849" w14:paraId="237F795D" w14:textId="77777777" w:rsidTr="00F25559">
        <w:trPr>
          <w:trHeight w:val="507"/>
        </w:trPr>
        <w:tc>
          <w:tcPr>
            <w:tcW w:w="4815" w:type="dxa"/>
          </w:tcPr>
          <w:p w14:paraId="09A9B928" w14:textId="3D6E85A8"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shd w:val="clear" w:color="auto" w:fill="FFFFFF"/>
                <w:lang w:val="mn-MN"/>
              </w:rPr>
              <w:t>10.14.тогтоосон агаарын хаалганаас гадуур нэвтрэх агаарын хөлөгт зөвшөөрөл олгох</w:t>
            </w:r>
          </w:p>
        </w:tc>
        <w:tc>
          <w:tcPr>
            <w:tcW w:w="4536" w:type="dxa"/>
          </w:tcPr>
          <w:p w14:paraId="4F30F04C" w14:textId="540A504D"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lang w:val="mn-MN"/>
              </w:rPr>
              <w:t>Цэргийн мэргэжлийн удирдлагын дээд байгууллага</w:t>
            </w:r>
          </w:p>
        </w:tc>
      </w:tr>
      <w:tr w:rsidR="002A1005" w:rsidRPr="005E1849" w14:paraId="5D624A98" w14:textId="77777777" w:rsidTr="00F25559">
        <w:trPr>
          <w:trHeight w:val="507"/>
        </w:trPr>
        <w:tc>
          <w:tcPr>
            <w:tcW w:w="4815" w:type="dxa"/>
          </w:tcPr>
          <w:p w14:paraId="3B5B0716" w14:textId="2AB784BF"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shd w:val="clear" w:color="auto" w:fill="FFFFFF"/>
                <w:lang w:val="mn-MN"/>
              </w:rPr>
              <w:t>10.15.хилийн агаарын бүсэд нислэг үйлдэх</w:t>
            </w:r>
          </w:p>
        </w:tc>
        <w:tc>
          <w:tcPr>
            <w:tcW w:w="4536" w:type="dxa"/>
          </w:tcPr>
          <w:p w14:paraId="2E2BB242" w14:textId="5D6C6701" w:rsidR="002A1005" w:rsidRPr="002A1005" w:rsidRDefault="002A1005" w:rsidP="002A1005">
            <w:pPr>
              <w:spacing w:after="0" w:line="240" w:lineRule="auto"/>
              <w:contextualSpacing/>
              <w:jc w:val="both"/>
              <w:rPr>
                <w:rFonts w:ascii="Arial" w:hAnsi="Arial" w:cs="Arial"/>
                <w:noProof/>
                <w:color w:val="000000"/>
                <w:sz w:val="24"/>
                <w:szCs w:val="24"/>
                <w:lang w:val="mn-MN"/>
              </w:rPr>
            </w:pPr>
            <w:r w:rsidRPr="002A1005">
              <w:rPr>
                <w:rFonts w:ascii="Arial" w:hAnsi="Arial" w:cs="Arial"/>
                <w:sz w:val="24"/>
                <w:szCs w:val="24"/>
                <w:lang w:val="mn-MN"/>
              </w:rPr>
              <w:t xml:space="preserve">Зэвсэгт хүчний Агаарын цэргийн командлал, эсхүл Хил хамгаалах ерөнхий газар </w:t>
            </w:r>
          </w:p>
        </w:tc>
      </w:tr>
    </w:tbl>
    <w:p w14:paraId="7FC8AAE5" w14:textId="7628ABC3" w:rsidR="007847D8" w:rsidRDefault="008832CF" w:rsidP="007847D8">
      <w:pPr>
        <w:spacing w:after="0" w:line="240" w:lineRule="auto"/>
        <w:jc w:val="both"/>
        <w:rPr>
          <w:rFonts w:ascii="Arial" w:hAnsi="Arial" w:cs="Arial"/>
          <w:i/>
          <w:color w:val="000000"/>
          <w:sz w:val="20"/>
          <w:szCs w:val="20"/>
        </w:rPr>
      </w:pPr>
      <w:hyperlink r:id="rId69" w:history="1">
        <w:r w:rsidR="007847D8" w:rsidRPr="007847D8">
          <w:rPr>
            <w:rStyle w:val="Hyperlink"/>
            <w:rFonts w:ascii="Arial" w:hAnsi="Arial" w:cs="Arial"/>
            <w:i/>
            <w:sz w:val="20"/>
            <w:szCs w:val="20"/>
          </w:rPr>
          <w:t>/Энэ</w:t>
        </w:r>
        <w:r>
          <w:rPr>
            <w:rStyle w:val="Hyperlink"/>
            <w:rFonts w:ascii="Arial" w:hAnsi="Arial" w:cs="Arial"/>
            <w:i/>
            <w:sz w:val="20"/>
            <w:szCs w:val="20"/>
            <w:lang w:val="mn-MN"/>
          </w:rPr>
          <w:t xml:space="preserve"> хэсгийн</w:t>
        </w:r>
        <w:r w:rsidR="00860CE9">
          <w:rPr>
            <w:rStyle w:val="Hyperlink"/>
            <w:rFonts w:ascii="Arial" w:hAnsi="Arial" w:cs="Arial"/>
            <w:i/>
            <w:sz w:val="20"/>
            <w:szCs w:val="20"/>
            <w:lang w:val="mn-MN"/>
          </w:rPr>
          <w:t xml:space="preserve"> </w:t>
        </w:r>
        <w:r w:rsidR="002A1005">
          <w:rPr>
            <w:rStyle w:val="Hyperlink"/>
            <w:rFonts w:ascii="Arial" w:hAnsi="Arial" w:cs="Arial"/>
            <w:i/>
            <w:sz w:val="20"/>
            <w:szCs w:val="20"/>
            <w:lang w:val="mn-MN"/>
          </w:rPr>
          <w:t>“</w:t>
        </w:r>
        <w:r w:rsidR="00860CE9">
          <w:rPr>
            <w:rStyle w:val="Hyperlink"/>
            <w:rFonts w:ascii="Arial" w:hAnsi="Arial" w:cs="Arial"/>
            <w:i/>
            <w:sz w:val="20"/>
            <w:szCs w:val="20"/>
            <w:lang w:val="mn-MN"/>
          </w:rPr>
          <w:t>10.12</w:t>
        </w:r>
        <w:r w:rsidR="002A1005">
          <w:rPr>
            <w:rStyle w:val="Hyperlink"/>
            <w:rFonts w:ascii="Arial" w:hAnsi="Arial" w:cs="Arial"/>
            <w:i/>
            <w:sz w:val="20"/>
            <w:szCs w:val="20"/>
            <w:lang w:val="mn-MN"/>
          </w:rPr>
          <w:t>” дахь</w:t>
        </w:r>
        <w:r w:rsidR="007847D8" w:rsidRPr="007847D8">
          <w:rPr>
            <w:rStyle w:val="Hyperlink"/>
            <w:rFonts w:ascii="Arial" w:hAnsi="Arial" w:cs="Arial"/>
            <w:i/>
            <w:sz w:val="20"/>
            <w:szCs w:val="20"/>
          </w:rPr>
          <w:t xml:space="preserve"> заалтыг 2022 оны 12 дугаар сарын 23-ны өдрийн хуулиар </w:t>
        </w:r>
        <w:r w:rsidR="007847D8" w:rsidRPr="007847D8">
          <w:rPr>
            <w:rStyle w:val="Hyperlink"/>
            <w:rFonts w:ascii="Arial" w:hAnsi="Arial" w:cs="Arial"/>
            <w:bCs/>
            <w:i/>
            <w:sz w:val="20"/>
            <w:szCs w:val="20"/>
          </w:rPr>
          <w:t>нэмсэн</w:t>
        </w:r>
        <w:r w:rsidR="007847D8" w:rsidRPr="007847D8">
          <w:rPr>
            <w:rStyle w:val="Hyperlink"/>
            <w:rFonts w:ascii="Arial" w:hAnsi="Arial" w:cs="Arial"/>
            <w:i/>
            <w:sz w:val="20"/>
            <w:szCs w:val="20"/>
          </w:rPr>
          <w:t>./</w:t>
        </w:r>
      </w:hyperlink>
    </w:p>
    <w:p w14:paraId="14C10FAE" w14:textId="760B4D93" w:rsidR="002A1005" w:rsidRDefault="008832CF" w:rsidP="002A1005">
      <w:pPr>
        <w:spacing w:after="0" w:line="240" w:lineRule="auto"/>
        <w:jc w:val="both"/>
        <w:rPr>
          <w:rFonts w:ascii="Arial" w:hAnsi="Arial" w:cs="Arial"/>
          <w:i/>
          <w:color w:val="000000"/>
          <w:sz w:val="20"/>
          <w:szCs w:val="20"/>
        </w:rPr>
      </w:pPr>
      <w:hyperlink r:id="rId70" w:history="1">
        <w:r w:rsidR="002A1005" w:rsidRPr="00432AF8">
          <w:rPr>
            <w:rStyle w:val="Hyperlink"/>
            <w:rFonts w:ascii="Arial" w:hAnsi="Arial" w:cs="Arial"/>
            <w:i/>
            <w:sz w:val="20"/>
            <w:szCs w:val="20"/>
          </w:rPr>
          <w:t>/Энэ</w:t>
        </w:r>
        <w:r>
          <w:rPr>
            <w:rStyle w:val="Hyperlink"/>
            <w:rFonts w:ascii="Arial" w:hAnsi="Arial" w:cs="Arial"/>
            <w:i/>
            <w:sz w:val="20"/>
            <w:szCs w:val="20"/>
            <w:lang w:val="mn-MN"/>
          </w:rPr>
          <w:t xml:space="preserve"> хэсгийн </w:t>
        </w:r>
        <w:r w:rsidR="002A1005">
          <w:rPr>
            <w:rStyle w:val="Hyperlink"/>
            <w:rFonts w:ascii="Arial" w:hAnsi="Arial" w:cs="Arial"/>
            <w:i/>
            <w:sz w:val="20"/>
            <w:szCs w:val="20"/>
            <w:lang w:val="mn-MN"/>
          </w:rPr>
          <w:t xml:space="preserve"> “10.13, 10.14, 10.15”</w:t>
        </w:r>
        <w:r w:rsidR="002A1005" w:rsidRPr="00432AF8">
          <w:rPr>
            <w:rStyle w:val="Hyperlink"/>
            <w:rFonts w:ascii="Arial" w:hAnsi="Arial" w:cs="Arial"/>
            <w:i/>
            <w:sz w:val="20"/>
            <w:szCs w:val="20"/>
          </w:rPr>
          <w:t xml:space="preserve"> </w:t>
        </w:r>
        <w:r w:rsidR="002A1005">
          <w:rPr>
            <w:rStyle w:val="Hyperlink"/>
            <w:rFonts w:ascii="Arial" w:hAnsi="Arial" w:cs="Arial"/>
            <w:i/>
            <w:sz w:val="20"/>
            <w:szCs w:val="20"/>
            <w:lang w:val="mn-MN"/>
          </w:rPr>
          <w:t>дахь заалтыг</w:t>
        </w:r>
        <w:r w:rsidR="002A1005" w:rsidRPr="00432AF8">
          <w:rPr>
            <w:rStyle w:val="Hyperlink"/>
            <w:rFonts w:ascii="Arial" w:hAnsi="Arial" w:cs="Arial"/>
            <w:i/>
            <w:sz w:val="20"/>
            <w:szCs w:val="20"/>
          </w:rPr>
          <w:t xml:space="preserve"> 2023 оны 01 дүгээр сарын 06-ны өдрийн хуулиар </w:t>
        </w:r>
        <w:r w:rsidR="002A1005" w:rsidRPr="00432AF8">
          <w:rPr>
            <w:rStyle w:val="Hyperlink"/>
            <w:rFonts w:ascii="Arial" w:hAnsi="Arial" w:cs="Arial"/>
            <w:bCs/>
            <w:i/>
            <w:sz w:val="20"/>
            <w:szCs w:val="20"/>
          </w:rPr>
          <w:t>нэмсэн</w:t>
        </w:r>
        <w:r w:rsidR="002A1005" w:rsidRPr="00432AF8">
          <w:rPr>
            <w:rStyle w:val="Hyperlink"/>
            <w:rFonts w:ascii="Arial" w:hAnsi="Arial" w:cs="Arial"/>
            <w:i/>
            <w:sz w:val="20"/>
            <w:szCs w:val="20"/>
          </w:rPr>
          <w:t>./</w:t>
        </w:r>
      </w:hyperlink>
    </w:p>
    <w:p w14:paraId="1507AB04" w14:textId="7559126C" w:rsidR="00820FD3" w:rsidRDefault="008832CF" w:rsidP="00820FD3">
      <w:pPr>
        <w:spacing w:after="0" w:line="240" w:lineRule="auto"/>
        <w:jc w:val="both"/>
        <w:rPr>
          <w:rFonts w:ascii="Arial" w:hAnsi="Arial" w:cs="Arial"/>
          <w:i/>
          <w:color w:val="000000"/>
          <w:sz w:val="20"/>
          <w:szCs w:val="20"/>
        </w:rPr>
      </w:pPr>
      <w:hyperlink r:id="rId71" w:history="1">
        <w:r w:rsidR="00820FD3" w:rsidRPr="008F61AA">
          <w:rPr>
            <w:rStyle w:val="Hyperlink"/>
            <w:rFonts w:ascii="Arial" w:hAnsi="Arial" w:cs="Arial"/>
            <w:i/>
            <w:sz w:val="20"/>
            <w:szCs w:val="20"/>
          </w:rPr>
          <w:t xml:space="preserve">/Энэ </w:t>
        </w:r>
        <w:r>
          <w:rPr>
            <w:rStyle w:val="Hyperlink"/>
            <w:rFonts w:ascii="Arial" w:hAnsi="Arial" w:cs="Arial"/>
            <w:i/>
            <w:sz w:val="20"/>
            <w:szCs w:val="20"/>
            <w:lang w:val="mn-MN"/>
          </w:rPr>
          <w:t xml:space="preserve"> хэсгийн </w:t>
        </w:r>
        <w:r w:rsidR="00820FD3">
          <w:rPr>
            <w:rStyle w:val="Hyperlink"/>
            <w:rFonts w:ascii="Arial" w:hAnsi="Arial" w:cs="Arial"/>
            <w:i/>
            <w:sz w:val="20"/>
            <w:szCs w:val="20"/>
            <w:lang w:val="mn-MN"/>
          </w:rPr>
          <w:t>“10.11” дэх заалтыг</w:t>
        </w:r>
        <w:r w:rsidR="00820FD3" w:rsidRPr="008F61AA">
          <w:rPr>
            <w:rStyle w:val="Hyperlink"/>
            <w:rFonts w:ascii="Arial" w:hAnsi="Arial" w:cs="Arial"/>
            <w:i/>
            <w:sz w:val="20"/>
            <w:szCs w:val="20"/>
          </w:rPr>
          <w:t xml:space="preserve"> 2023 оны 01 дүгээр сарын 06-ны өдрийн хуулиар өөрчлөн найруулсан./</w:t>
        </w:r>
      </w:hyperlink>
    </w:p>
    <w:p w14:paraId="19446343" w14:textId="411D308C" w:rsidR="00623846" w:rsidRDefault="008832CF" w:rsidP="00623846">
      <w:pPr>
        <w:spacing w:after="0"/>
        <w:rPr>
          <w:rFonts w:ascii="Arial" w:hAnsi="Arial" w:cs="Arial"/>
          <w:i/>
          <w:sz w:val="20"/>
        </w:rPr>
      </w:pPr>
      <w:hyperlink r:id="rId72" w:history="1">
        <w:r w:rsidR="00623846" w:rsidRPr="002C57A1">
          <w:rPr>
            <w:rStyle w:val="Hyperlink"/>
            <w:rFonts w:ascii="Arial" w:hAnsi="Arial" w:cs="Arial"/>
            <w:i/>
            <w:sz w:val="20"/>
          </w:rPr>
          <w:t xml:space="preserve">/Энэ </w:t>
        </w:r>
        <w:r>
          <w:rPr>
            <w:rStyle w:val="Hyperlink"/>
            <w:rFonts w:ascii="Arial" w:hAnsi="Arial" w:cs="Arial"/>
            <w:i/>
            <w:sz w:val="20"/>
            <w:lang w:val="mn-MN"/>
          </w:rPr>
          <w:t xml:space="preserve"> хэсгийн </w:t>
        </w:r>
        <w:r w:rsidR="00623846">
          <w:rPr>
            <w:rStyle w:val="Hyperlink"/>
            <w:rFonts w:ascii="Arial" w:hAnsi="Arial" w:cs="Arial"/>
            <w:i/>
            <w:sz w:val="20"/>
            <w:lang w:val="mn-MN"/>
          </w:rPr>
          <w:t>“10.6” дахь заалтыг</w:t>
        </w:r>
        <w:r w:rsidR="00623846" w:rsidRPr="002C57A1">
          <w:rPr>
            <w:rStyle w:val="Hyperlink"/>
            <w:rFonts w:ascii="Arial" w:hAnsi="Arial" w:cs="Arial"/>
            <w:i/>
            <w:sz w:val="20"/>
          </w:rPr>
          <w:t xml:space="preserve"> </w:t>
        </w:r>
        <w:r w:rsidR="00623846" w:rsidRPr="002C57A1">
          <w:rPr>
            <w:rStyle w:val="Hyperlink"/>
            <w:rFonts w:ascii="Arial" w:hAnsi="Arial" w:cs="Arial"/>
            <w:i/>
            <w:sz w:val="20"/>
            <w:szCs w:val="20"/>
          </w:rPr>
          <w:t xml:space="preserve">2023 оны 01 дүгээр сарын 06-ны </w:t>
        </w:r>
        <w:r w:rsidR="00623846" w:rsidRPr="002C57A1">
          <w:rPr>
            <w:rStyle w:val="Hyperlink"/>
            <w:rFonts w:ascii="Arial" w:hAnsi="Arial" w:cs="Arial"/>
            <w:i/>
            <w:sz w:val="20"/>
          </w:rPr>
          <w:t xml:space="preserve"> өдрийн хуулиар хүчингүй болсонд тооцсон./</w:t>
        </w:r>
      </w:hyperlink>
    </w:p>
    <w:p w14:paraId="48E6A8E3" w14:textId="5EFB09EC" w:rsidR="00543403" w:rsidRDefault="008832CF" w:rsidP="00543403">
      <w:pPr>
        <w:spacing w:after="0"/>
        <w:rPr>
          <w:rFonts w:ascii="Arial" w:hAnsi="Arial" w:cs="Arial"/>
          <w:i/>
          <w:sz w:val="20"/>
        </w:rPr>
      </w:pPr>
      <w:hyperlink r:id="rId73" w:history="1">
        <w:r w:rsidR="00543403" w:rsidRPr="00543403">
          <w:rPr>
            <w:rStyle w:val="Hyperlink"/>
            <w:rFonts w:ascii="Arial" w:hAnsi="Arial" w:cs="Arial"/>
            <w:i/>
            <w:sz w:val="20"/>
          </w:rPr>
          <w:t xml:space="preserve">/Энэ </w:t>
        </w:r>
        <w:r>
          <w:rPr>
            <w:rStyle w:val="Hyperlink"/>
            <w:rFonts w:ascii="Arial" w:hAnsi="Arial" w:cs="Arial"/>
            <w:i/>
            <w:sz w:val="20"/>
            <w:lang w:val="mn-MN"/>
          </w:rPr>
          <w:t xml:space="preserve"> хэсгийн </w:t>
        </w:r>
        <w:r w:rsidR="00543403" w:rsidRPr="00543403">
          <w:rPr>
            <w:rStyle w:val="Hyperlink"/>
            <w:rFonts w:ascii="Arial" w:hAnsi="Arial" w:cs="Arial"/>
            <w:i/>
            <w:sz w:val="20"/>
            <w:lang w:val="mn-MN"/>
          </w:rPr>
          <w:t>“10.7” дахь заалтад</w:t>
        </w:r>
        <w:r w:rsidR="00543403" w:rsidRPr="00543403">
          <w:rPr>
            <w:rStyle w:val="Hyperlink"/>
            <w:rFonts w:ascii="Arial" w:hAnsi="Arial" w:cs="Arial"/>
            <w:i/>
            <w:sz w:val="20"/>
          </w:rPr>
          <w:t xml:space="preserve"> </w:t>
        </w:r>
        <w:r w:rsidR="00543403" w:rsidRPr="00543403">
          <w:rPr>
            <w:rStyle w:val="Hyperlink"/>
            <w:rFonts w:ascii="Arial" w:hAnsi="Arial" w:cs="Arial"/>
            <w:i/>
            <w:sz w:val="20"/>
            <w:szCs w:val="20"/>
          </w:rPr>
          <w:t>2024 оны 07 дугаар сарын</w:t>
        </w:r>
        <w:r w:rsidR="00016632">
          <w:rPr>
            <w:rStyle w:val="Hyperlink"/>
            <w:rFonts w:ascii="Arial" w:hAnsi="Arial" w:cs="Arial"/>
            <w:i/>
            <w:sz w:val="20"/>
            <w:szCs w:val="20"/>
            <w:lang w:val="mn-MN"/>
          </w:rPr>
          <w:t xml:space="preserve"> </w:t>
        </w:r>
        <w:r w:rsidR="00543403" w:rsidRPr="00543403">
          <w:rPr>
            <w:rStyle w:val="Hyperlink"/>
            <w:rFonts w:ascii="Arial" w:hAnsi="Arial" w:cs="Arial"/>
            <w:i/>
            <w:sz w:val="20"/>
            <w:szCs w:val="20"/>
          </w:rPr>
          <w:t xml:space="preserve">10-ны </w:t>
        </w:r>
        <w:r w:rsidR="00543403" w:rsidRPr="00543403">
          <w:rPr>
            <w:rStyle w:val="Hyperlink"/>
            <w:rFonts w:ascii="Arial" w:hAnsi="Arial" w:cs="Arial"/>
            <w:i/>
            <w:sz w:val="20"/>
          </w:rPr>
          <w:t xml:space="preserve"> өдрийн хуулиар өөрчлөлт оруулсан./</w:t>
        </w:r>
      </w:hyperlink>
    </w:p>
    <w:p w14:paraId="667E6DD8" w14:textId="77777777" w:rsidR="00891A07" w:rsidRPr="005E1849" w:rsidRDefault="00891A07" w:rsidP="00891A07">
      <w:pPr>
        <w:spacing w:after="0" w:line="240" w:lineRule="auto"/>
        <w:contextualSpacing/>
        <w:jc w:val="both"/>
        <w:rPr>
          <w:rFonts w:ascii="Arial" w:eastAsia="Calibri" w:hAnsi="Arial" w:cs="Arial"/>
          <w:sz w:val="24"/>
          <w:szCs w:val="24"/>
          <w:lang w:val="mn-MN"/>
        </w:rPr>
      </w:pPr>
      <w:bookmarkStart w:id="1" w:name="_GoBack"/>
      <w:bookmarkEnd w:id="1"/>
    </w:p>
    <w:p w14:paraId="1B48E910"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11.Хүнс, хөдөө аж ахуй, хөнгөн үйлдвэрлэлийн чиглэлээр доор дурдсан үйл ажиллагааг энгийн зөвшөөрөлтэйгөөр эрхлэх бөгөөд дараах этгээд олгоно:</w:t>
      </w:r>
    </w:p>
    <w:p w14:paraId="5721CC60"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188A92B" w14:textId="77777777" w:rsidTr="00CA1B16">
        <w:trPr>
          <w:trHeight w:val="493"/>
        </w:trPr>
        <w:tc>
          <w:tcPr>
            <w:tcW w:w="4815" w:type="dxa"/>
            <w:vAlign w:val="center"/>
          </w:tcPr>
          <w:p w14:paraId="46AA563E"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0FBB5A6C"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5069DA82" w14:textId="77777777" w:rsidTr="00CA1B16">
        <w:trPr>
          <w:trHeight w:val="493"/>
        </w:trPr>
        <w:tc>
          <w:tcPr>
            <w:tcW w:w="4815" w:type="dxa"/>
          </w:tcPr>
          <w:p w14:paraId="12CE987C"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11.1.стратегийн хүнсийг экспортлох, импортлох</w:t>
            </w:r>
          </w:p>
        </w:tc>
        <w:tc>
          <w:tcPr>
            <w:tcW w:w="4536" w:type="dxa"/>
          </w:tcPr>
          <w:p w14:paraId="1ABC99ED"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Хүнсний асуудал эрхэлсэн төрийн захиргааны төв байгууллага</w:t>
            </w:r>
          </w:p>
        </w:tc>
      </w:tr>
      <w:tr w:rsidR="00891A07" w:rsidRPr="005E1849" w14:paraId="76AC582F" w14:textId="77777777" w:rsidTr="00CA1B16">
        <w:trPr>
          <w:trHeight w:val="493"/>
        </w:trPr>
        <w:tc>
          <w:tcPr>
            <w:tcW w:w="4815" w:type="dxa"/>
          </w:tcPr>
          <w:p w14:paraId="07F09D06"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11.2.малыг гадаадад гаргахад төрөл, зүйл тус бүрд нэг удаагийн зөвшөөрөл олгох</w:t>
            </w:r>
          </w:p>
        </w:tc>
        <w:tc>
          <w:tcPr>
            <w:tcW w:w="4536" w:type="dxa"/>
          </w:tcPr>
          <w:p w14:paraId="34C4A2F5"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891A07" w:rsidRPr="005E1849" w14:paraId="55D4EF33" w14:textId="77777777" w:rsidTr="00CA1B16">
        <w:trPr>
          <w:trHeight w:val="1407"/>
        </w:trPr>
        <w:tc>
          <w:tcPr>
            <w:tcW w:w="4815" w:type="dxa"/>
          </w:tcPr>
          <w:p w14:paraId="4CBFF25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11.3.судалгаа, шинжилгээний зорилгоор мал үржүүлгийн бүтээгдэхүүнийг гадаадад гаргахад ижил зүйлийн тав хүртэл сорьцод нэг удаагийн зөвшөөрөл олгох</w:t>
            </w:r>
          </w:p>
        </w:tc>
        <w:tc>
          <w:tcPr>
            <w:tcW w:w="4536" w:type="dxa"/>
          </w:tcPr>
          <w:p w14:paraId="7AC0E9C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Хөдөө аж ахуйн асуудал эрхэлсэн төрийн захиргааны төв байгууллага</w:t>
            </w:r>
          </w:p>
        </w:tc>
      </w:tr>
      <w:tr w:rsidR="00891A07" w:rsidRPr="005E1849" w14:paraId="4B22E840" w14:textId="77777777" w:rsidTr="00CA1B16">
        <w:trPr>
          <w:trHeight w:val="910"/>
        </w:trPr>
        <w:tc>
          <w:tcPr>
            <w:tcW w:w="4815" w:type="dxa"/>
          </w:tcPr>
          <w:p w14:paraId="64E9600D" w14:textId="77777777" w:rsidR="00891A07" w:rsidRPr="005E1849" w:rsidRDefault="00891A07" w:rsidP="007776C7">
            <w:pPr>
              <w:spacing w:after="0" w:line="240" w:lineRule="auto"/>
              <w:contextualSpacing/>
              <w:jc w:val="both"/>
              <w:rPr>
                <w:rFonts w:ascii="Arial" w:hAnsi="Arial" w:cs="Arial"/>
                <w:sz w:val="24"/>
                <w:szCs w:val="24"/>
                <w:lang w:val="mn-MN"/>
              </w:rPr>
            </w:pPr>
            <w:r w:rsidRPr="005E1849">
              <w:rPr>
                <w:rFonts w:ascii="Arial" w:eastAsia="Calibri" w:hAnsi="Arial" w:cs="Arial"/>
                <w:sz w:val="24"/>
                <w:szCs w:val="24"/>
                <w:lang w:val="mn-MN"/>
              </w:rPr>
              <w:lastRenderedPageBreak/>
              <w:t xml:space="preserve">11.4.мал, амьтны тэжээлийн нэмэлт, эм, эмнэлгийн хэрэгсэл импортлох, экспортлох </w:t>
            </w:r>
          </w:p>
        </w:tc>
        <w:tc>
          <w:tcPr>
            <w:tcW w:w="4536" w:type="dxa"/>
          </w:tcPr>
          <w:p w14:paraId="6816BB78"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Мал, амьтны эрүүл мэндийн асуудал хариуцсан төрийн захиргааны байгууллага</w:t>
            </w:r>
          </w:p>
        </w:tc>
      </w:tr>
      <w:tr w:rsidR="00891A07" w:rsidRPr="005E1849" w14:paraId="3B4C8AB1" w14:textId="77777777" w:rsidTr="00CA1B16">
        <w:trPr>
          <w:trHeight w:val="689"/>
        </w:trPr>
        <w:tc>
          <w:tcPr>
            <w:tcW w:w="4815" w:type="dxa"/>
          </w:tcPr>
          <w:p w14:paraId="1534AA2E"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11.5.олон улсын мал эмнэлгийн гэрчилгээ олгох</w:t>
            </w:r>
          </w:p>
        </w:tc>
        <w:tc>
          <w:tcPr>
            <w:tcW w:w="4536" w:type="dxa"/>
          </w:tcPr>
          <w:p w14:paraId="207172C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Мал, амьтны эрүүл мэндийн асуудал хариуцсан төрийн захиргааны байгууллага</w:t>
            </w:r>
          </w:p>
        </w:tc>
      </w:tr>
      <w:tr w:rsidR="00891A07" w:rsidRPr="005E1849" w14:paraId="143C30EC" w14:textId="77777777" w:rsidTr="00CA1B16">
        <w:trPr>
          <w:trHeight w:val="689"/>
        </w:trPr>
        <w:tc>
          <w:tcPr>
            <w:tcW w:w="4815" w:type="dxa"/>
          </w:tcPr>
          <w:p w14:paraId="027178B4" w14:textId="77777777"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hAnsi="Arial" w:cs="Arial"/>
                <w:sz w:val="24"/>
                <w:szCs w:val="24"/>
                <w:lang w:val="mn-MN"/>
              </w:rPr>
              <w:t>11.6.тамхи худалдах үйл ажиллагаа эрхлэх</w:t>
            </w:r>
          </w:p>
        </w:tc>
        <w:tc>
          <w:tcPr>
            <w:tcW w:w="4536" w:type="dxa"/>
          </w:tcPr>
          <w:p w14:paraId="5630410B" w14:textId="5907A761" w:rsidR="00891A07" w:rsidRPr="005E1849" w:rsidRDefault="00891A07" w:rsidP="002A34F2">
            <w:pPr>
              <w:spacing w:after="0" w:line="240" w:lineRule="auto"/>
              <w:contextualSpacing/>
              <w:jc w:val="both"/>
              <w:rPr>
                <w:rFonts w:ascii="Arial" w:hAnsi="Arial" w:cs="Arial"/>
                <w:sz w:val="24"/>
                <w:szCs w:val="24"/>
                <w:lang w:val="mn-MN"/>
              </w:rPr>
            </w:pPr>
            <w:r w:rsidRPr="005E1849">
              <w:rPr>
                <w:rFonts w:ascii="Arial" w:hAnsi="Arial" w:cs="Arial"/>
                <w:sz w:val="24"/>
                <w:szCs w:val="24"/>
                <w:lang w:val="mn-MN"/>
              </w:rPr>
              <w:t>Тухайн сум, дүүргийн Засаг дарга, эсхүл чөлөөт бүсийн нутаг дэвсгэрт чөлөөт бүсийн захирагч</w:t>
            </w:r>
          </w:p>
        </w:tc>
      </w:tr>
      <w:tr w:rsidR="00D861BE" w:rsidRPr="005E1849" w14:paraId="0C3A6A2E" w14:textId="77777777" w:rsidTr="00CA1B16">
        <w:trPr>
          <w:trHeight w:val="689"/>
        </w:trPr>
        <w:tc>
          <w:tcPr>
            <w:tcW w:w="4815" w:type="dxa"/>
          </w:tcPr>
          <w:p w14:paraId="0C5DC30E" w14:textId="5A4FD848" w:rsidR="00D861BE" w:rsidRPr="00B76FAD" w:rsidRDefault="00D861BE" w:rsidP="00D861BE">
            <w:pPr>
              <w:spacing w:after="0" w:line="240" w:lineRule="auto"/>
              <w:contextualSpacing/>
              <w:jc w:val="both"/>
              <w:rPr>
                <w:rFonts w:ascii="Arial" w:hAnsi="Arial" w:cs="Arial"/>
                <w:sz w:val="24"/>
                <w:szCs w:val="24"/>
                <w:lang w:val="mn-MN"/>
              </w:rPr>
            </w:pPr>
            <w:r w:rsidRPr="00B76FAD">
              <w:rPr>
                <w:rFonts w:ascii="Arial" w:hAnsi="Arial" w:cs="Arial"/>
                <w:bCs/>
                <w:color w:val="000000"/>
                <w:sz w:val="24"/>
                <w:szCs w:val="24"/>
                <w:lang w:val="mn-MN"/>
              </w:rPr>
              <w:t>11.7.Нохой, муур үржүүлэх үйл ажиллагаа эрхлэх</w:t>
            </w:r>
          </w:p>
        </w:tc>
        <w:tc>
          <w:tcPr>
            <w:tcW w:w="4536" w:type="dxa"/>
          </w:tcPr>
          <w:p w14:paraId="04109BEC" w14:textId="7AE137C0" w:rsidR="00D861BE" w:rsidRPr="00B76FAD" w:rsidRDefault="00D861BE" w:rsidP="00D861BE">
            <w:pPr>
              <w:spacing w:after="0" w:line="240" w:lineRule="auto"/>
              <w:contextualSpacing/>
              <w:jc w:val="both"/>
              <w:rPr>
                <w:rFonts w:ascii="Arial" w:hAnsi="Arial" w:cs="Arial"/>
                <w:sz w:val="24"/>
                <w:szCs w:val="24"/>
                <w:lang w:val="mn-MN"/>
              </w:rPr>
            </w:pPr>
            <w:r w:rsidRPr="00B76FAD">
              <w:rPr>
                <w:rFonts w:ascii="Arial" w:hAnsi="Arial" w:cs="Arial"/>
                <w:bCs/>
                <w:color w:val="000000"/>
                <w:sz w:val="24"/>
                <w:szCs w:val="24"/>
                <w:lang w:val="mn-MN"/>
              </w:rPr>
              <w:t>Мал, амьтны эрүүл мэндийн асуудал хариуцсан төрийн захиргааны байгууллага</w:t>
            </w:r>
          </w:p>
        </w:tc>
      </w:tr>
      <w:tr w:rsidR="00D861BE" w:rsidRPr="005E1849" w14:paraId="45E3718E" w14:textId="77777777" w:rsidTr="00CA1B16">
        <w:trPr>
          <w:trHeight w:val="689"/>
        </w:trPr>
        <w:tc>
          <w:tcPr>
            <w:tcW w:w="4815" w:type="dxa"/>
          </w:tcPr>
          <w:p w14:paraId="39A2F7A0" w14:textId="74C37121" w:rsidR="00D861BE" w:rsidRPr="00B76FAD" w:rsidRDefault="00D861BE" w:rsidP="00D861BE">
            <w:pPr>
              <w:spacing w:after="0" w:line="240" w:lineRule="auto"/>
              <w:contextualSpacing/>
              <w:jc w:val="both"/>
              <w:rPr>
                <w:rFonts w:ascii="Arial" w:hAnsi="Arial" w:cs="Arial"/>
                <w:sz w:val="24"/>
                <w:szCs w:val="24"/>
                <w:lang w:val="mn-MN"/>
              </w:rPr>
            </w:pPr>
            <w:r w:rsidRPr="00B76FAD">
              <w:rPr>
                <w:rFonts w:ascii="Arial" w:hAnsi="Arial" w:cs="Arial"/>
                <w:bCs/>
                <w:color w:val="000000"/>
                <w:sz w:val="24"/>
                <w:szCs w:val="24"/>
                <w:lang w:val="mn-MN"/>
              </w:rPr>
              <w:t>11.8.Эзэнгүй амьтан түр байрлуулан асрамжлах үйл ажиллагаа эрхлэх</w:t>
            </w:r>
          </w:p>
        </w:tc>
        <w:tc>
          <w:tcPr>
            <w:tcW w:w="4536" w:type="dxa"/>
          </w:tcPr>
          <w:p w14:paraId="3C0278DC" w14:textId="5E0A5324" w:rsidR="00D861BE" w:rsidRPr="00B76FAD" w:rsidRDefault="00D861BE" w:rsidP="00D861BE">
            <w:pPr>
              <w:spacing w:after="0" w:line="240" w:lineRule="auto"/>
              <w:contextualSpacing/>
              <w:jc w:val="both"/>
              <w:rPr>
                <w:rFonts w:ascii="Arial" w:hAnsi="Arial" w:cs="Arial"/>
                <w:sz w:val="24"/>
                <w:szCs w:val="24"/>
                <w:lang w:val="mn-MN"/>
              </w:rPr>
            </w:pPr>
            <w:r w:rsidRPr="00B76FAD">
              <w:rPr>
                <w:rFonts w:ascii="Arial" w:hAnsi="Arial" w:cs="Arial"/>
                <w:bCs/>
                <w:color w:val="000000"/>
                <w:sz w:val="24"/>
                <w:szCs w:val="24"/>
                <w:lang w:val="mn-MN"/>
              </w:rPr>
              <w:t>Мал, амьтны эрүүл мэндийн асуудал хариуцсан төрийн захиргааны байгууллага</w:t>
            </w:r>
          </w:p>
        </w:tc>
      </w:tr>
    </w:tbl>
    <w:p w14:paraId="074F409E" w14:textId="1EF332A5" w:rsidR="00B76FAD" w:rsidRDefault="008832CF" w:rsidP="00B76FAD">
      <w:pPr>
        <w:spacing w:after="0" w:line="240" w:lineRule="auto"/>
        <w:jc w:val="both"/>
        <w:rPr>
          <w:rFonts w:ascii="Arial" w:hAnsi="Arial" w:cs="Arial"/>
          <w:i/>
          <w:color w:val="000000"/>
          <w:sz w:val="20"/>
          <w:szCs w:val="20"/>
        </w:rPr>
      </w:pPr>
      <w:hyperlink r:id="rId74" w:history="1">
        <w:r w:rsidR="00B76FAD" w:rsidRPr="00B76FAD">
          <w:rPr>
            <w:rStyle w:val="Hyperlink"/>
            <w:rFonts w:ascii="Arial" w:hAnsi="Arial" w:cs="Arial"/>
            <w:i/>
            <w:sz w:val="20"/>
            <w:szCs w:val="20"/>
          </w:rPr>
          <w:t>/Энэ</w:t>
        </w:r>
        <w:r w:rsidR="00B76FAD" w:rsidRPr="00B76FAD">
          <w:rPr>
            <w:rStyle w:val="Hyperlink"/>
            <w:rFonts w:ascii="Arial" w:hAnsi="Arial" w:cs="Arial"/>
            <w:i/>
            <w:sz w:val="20"/>
            <w:szCs w:val="20"/>
            <w:lang w:val="mn-MN"/>
          </w:rPr>
          <w:t xml:space="preserve"> “11.7”, “11.8” дахь заалтуудыг</w:t>
        </w:r>
        <w:r w:rsidR="00B76FAD" w:rsidRPr="00B76FAD">
          <w:rPr>
            <w:rStyle w:val="Hyperlink"/>
            <w:rFonts w:ascii="Arial" w:hAnsi="Arial" w:cs="Arial"/>
            <w:i/>
            <w:sz w:val="20"/>
            <w:szCs w:val="20"/>
          </w:rPr>
          <w:t xml:space="preserve"> 2023 оны 12 дугаар сарын 08-ны өдрийн хуулиар </w:t>
        </w:r>
        <w:r w:rsidR="00B76FAD" w:rsidRPr="00B76FAD">
          <w:rPr>
            <w:rStyle w:val="Hyperlink"/>
            <w:rFonts w:ascii="Arial" w:hAnsi="Arial" w:cs="Arial"/>
            <w:bCs/>
            <w:i/>
            <w:sz w:val="20"/>
            <w:szCs w:val="20"/>
          </w:rPr>
          <w:t>нэмсэн</w:t>
        </w:r>
        <w:r w:rsidR="00B76FAD" w:rsidRPr="00B76FAD">
          <w:rPr>
            <w:rStyle w:val="Hyperlink"/>
            <w:rFonts w:ascii="Arial" w:hAnsi="Arial" w:cs="Arial"/>
            <w:i/>
            <w:sz w:val="20"/>
            <w:szCs w:val="20"/>
          </w:rPr>
          <w:t>./</w:t>
        </w:r>
      </w:hyperlink>
    </w:p>
    <w:p w14:paraId="642D83C1" w14:textId="77777777" w:rsidR="00891A07" w:rsidRPr="005E1849" w:rsidRDefault="00891A07" w:rsidP="00891A07">
      <w:pPr>
        <w:spacing w:after="0" w:line="240" w:lineRule="auto"/>
        <w:contextualSpacing/>
        <w:jc w:val="both"/>
        <w:rPr>
          <w:rFonts w:ascii="Arial" w:eastAsia="Calibri" w:hAnsi="Arial" w:cs="Arial"/>
          <w:b/>
          <w:sz w:val="24"/>
          <w:szCs w:val="24"/>
          <w:u w:val="single"/>
          <w:lang w:val="mn-MN"/>
        </w:rPr>
      </w:pPr>
    </w:p>
    <w:p w14:paraId="412481E4" w14:textId="77777777" w:rsidR="00891A07" w:rsidRPr="005E1849" w:rsidRDefault="00891A07" w:rsidP="00891A07">
      <w:pPr>
        <w:spacing w:after="0" w:line="240" w:lineRule="auto"/>
        <w:ind w:firstLine="720"/>
        <w:contextualSpacing/>
        <w:jc w:val="both"/>
        <w:rPr>
          <w:rFonts w:ascii="Arial" w:eastAsia="Calibri" w:hAnsi="Arial" w:cs="Arial"/>
          <w:sz w:val="24"/>
          <w:szCs w:val="24"/>
          <w:lang w:val="mn-MN"/>
        </w:rPr>
      </w:pPr>
      <w:r w:rsidRPr="005E1849">
        <w:rPr>
          <w:rFonts w:ascii="Arial" w:eastAsia="Calibri" w:hAnsi="Arial" w:cs="Arial"/>
          <w:sz w:val="24"/>
          <w:szCs w:val="24"/>
          <w:lang w:val="mn-MN"/>
        </w:rPr>
        <w:t>12.Эрүүл мэндийн чиглэлээр доор дурдсан үйл ажиллагааг энгийн зөвшөөрөлтэйгөөр эрхлэх бөгөөд дараах этгээд олгоно:</w:t>
      </w:r>
    </w:p>
    <w:p w14:paraId="3097EE8E" w14:textId="77777777" w:rsidR="00891A07" w:rsidRPr="005E1849" w:rsidRDefault="00891A07" w:rsidP="00891A07">
      <w:pPr>
        <w:spacing w:after="0" w:line="240" w:lineRule="auto"/>
        <w:contextualSpacing/>
        <w:jc w:val="both"/>
        <w:rPr>
          <w:rFonts w:ascii="Arial" w:eastAsia="Calibri" w:hAnsi="Arial" w:cs="Arial"/>
          <w:sz w:val="24"/>
          <w:szCs w:val="24"/>
          <w:lang w:val="mn-MN"/>
        </w:rPr>
      </w:pPr>
    </w:p>
    <w:tbl>
      <w:tblPr>
        <w:tblStyle w:val="TableGrid"/>
        <w:tblW w:w="9351" w:type="dxa"/>
        <w:tblLook w:val="04A0" w:firstRow="1" w:lastRow="0" w:firstColumn="1" w:lastColumn="0" w:noHBand="0" w:noVBand="1"/>
      </w:tblPr>
      <w:tblGrid>
        <w:gridCol w:w="4815"/>
        <w:gridCol w:w="4536"/>
      </w:tblGrid>
      <w:tr w:rsidR="00891A07" w:rsidRPr="005E1849" w14:paraId="2CA91ED1" w14:textId="77777777" w:rsidTr="0021042D">
        <w:tc>
          <w:tcPr>
            <w:tcW w:w="4815" w:type="dxa"/>
            <w:vAlign w:val="center"/>
          </w:tcPr>
          <w:p w14:paraId="4FA7988C"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w:t>
            </w:r>
          </w:p>
        </w:tc>
        <w:tc>
          <w:tcPr>
            <w:tcW w:w="4536" w:type="dxa"/>
            <w:vAlign w:val="center"/>
          </w:tcPr>
          <w:p w14:paraId="6B942054" w14:textId="77777777" w:rsidR="00891A07" w:rsidRPr="005E1849" w:rsidRDefault="00891A07" w:rsidP="007776C7">
            <w:pPr>
              <w:spacing w:after="0" w:line="240" w:lineRule="auto"/>
              <w:contextualSpacing/>
              <w:jc w:val="center"/>
              <w:rPr>
                <w:rFonts w:ascii="Arial" w:eastAsia="Calibri" w:hAnsi="Arial" w:cs="Arial"/>
                <w:sz w:val="24"/>
                <w:szCs w:val="24"/>
                <w:lang w:val="mn-MN"/>
              </w:rPr>
            </w:pPr>
            <w:r w:rsidRPr="005E1849">
              <w:rPr>
                <w:rFonts w:ascii="Arial" w:eastAsia="Calibri" w:hAnsi="Arial" w:cs="Arial"/>
                <w:sz w:val="24"/>
                <w:szCs w:val="24"/>
                <w:lang w:val="mn-MN"/>
              </w:rPr>
              <w:t>Энгийн зөвшөөрөл олгох эрх бүхий этгээд</w:t>
            </w:r>
          </w:p>
        </w:tc>
      </w:tr>
      <w:tr w:rsidR="00891A07" w:rsidRPr="005E1849" w14:paraId="05CB1CAA" w14:textId="77777777" w:rsidTr="0021042D">
        <w:tc>
          <w:tcPr>
            <w:tcW w:w="4815" w:type="dxa"/>
          </w:tcPr>
          <w:p w14:paraId="6F100BC5" w14:textId="427B9F08" w:rsidR="00891A07" w:rsidRPr="005E1849" w:rsidRDefault="00891A07" w:rsidP="007776C7">
            <w:pPr>
              <w:spacing w:after="0" w:line="240" w:lineRule="auto"/>
              <w:contextualSpacing/>
              <w:jc w:val="both"/>
              <w:rPr>
                <w:rFonts w:ascii="Arial" w:eastAsia="Calibri" w:hAnsi="Arial" w:cs="Arial"/>
                <w:sz w:val="24"/>
                <w:szCs w:val="24"/>
                <w:lang w:val="mn-MN"/>
              </w:rPr>
            </w:pPr>
            <w:r w:rsidRPr="005E1849">
              <w:rPr>
                <w:rFonts w:ascii="Arial" w:eastAsia="Calibri" w:hAnsi="Arial" w:cs="Arial"/>
                <w:sz w:val="24"/>
                <w:szCs w:val="24"/>
                <w:lang w:val="mn-MN"/>
              </w:rPr>
              <w:t>12.1.</w:t>
            </w:r>
            <w:r w:rsidR="00287FBF" w:rsidRPr="0059330D">
              <w:rPr>
                <w:rFonts w:ascii="Arial" w:hAnsi="Arial" w:cs="Arial"/>
                <w:bCs/>
                <w:iCs/>
                <w:sz w:val="24"/>
                <w:szCs w:val="24"/>
                <w:shd w:val="clear" w:color="auto" w:fill="FFFFFF"/>
              </w:rPr>
              <w:t>эм, эмнэлгийн хэрэгслийн</w:t>
            </w:r>
            <w:r w:rsidRPr="005E1849">
              <w:rPr>
                <w:rFonts w:ascii="Arial" w:eastAsia="Calibri" w:hAnsi="Arial" w:cs="Arial"/>
                <w:sz w:val="24"/>
                <w:szCs w:val="24"/>
                <w:lang w:val="mn-MN"/>
              </w:rPr>
              <w:t xml:space="preserve"> зар сурталчилгаа хийх</w:t>
            </w:r>
          </w:p>
        </w:tc>
        <w:tc>
          <w:tcPr>
            <w:tcW w:w="4536" w:type="dxa"/>
          </w:tcPr>
          <w:p w14:paraId="55A06838" w14:textId="69C1121C" w:rsidR="00891A07" w:rsidRPr="005E1849" w:rsidRDefault="00846136" w:rsidP="007776C7">
            <w:pPr>
              <w:spacing w:after="0" w:line="240" w:lineRule="auto"/>
              <w:contextualSpacing/>
              <w:jc w:val="both"/>
              <w:rPr>
                <w:rFonts w:ascii="Arial" w:eastAsia="Calibri" w:hAnsi="Arial" w:cs="Arial"/>
                <w:sz w:val="24"/>
                <w:szCs w:val="24"/>
                <w:lang w:val="mn-MN"/>
              </w:rPr>
            </w:pPr>
            <w:r w:rsidRPr="0059330D">
              <w:rPr>
                <w:rFonts w:ascii="Arial" w:hAnsi="Arial" w:cs="Arial"/>
                <w:bCs/>
                <w:iCs/>
                <w:sz w:val="24"/>
                <w:szCs w:val="24"/>
                <w:shd w:val="clear" w:color="auto" w:fill="FFFFFF"/>
              </w:rPr>
              <w:t>Эм, эмнэлгийн хэрэгслийн асуудал хариуцсан төрийн захиргааны</w:t>
            </w:r>
            <w:r w:rsidR="00891A07" w:rsidRPr="005E1849">
              <w:rPr>
                <w:rFonts w:ascii="Arial" w:eastAsia="Calibri" w:hAnsi="Arial" w:cs="Arial"/>
                <w:sz w:val="24"/>
                <w:szCs w:val="24"/>
                <w:lang w:val="mn-MN"/>
              </w:rPr>
              <w:t xml:space="preserve"> байгууллага</w:t>
            </w:r>
          </w:p>
        </w:tc>
      </w:tr>
    </w:tbl>
    <w:p w14:paraId="6FFA3BE2" w14:textId="26FB7BB1" w:rsidR="00173CBD" w:rsidRDefault="008832CF" w:rsidP="00173CBD">
      <w:pPr>
        <w:spacing w:after="0" w:line="240" w:lineRule="auto"/>
        <w:jc w:val="both"/>
        <w:rPr>
          <w:rFonts w:ascii="Arial" w:hAnsi="Arial" w:cs="Arial"/>
          <w:i/>
          <w:color w:val="000000"/>
          <w:sz w:val="20"/>
          <w:szCs w:val="20"/>
        </w:rPr>
      </w:pPr>
      <w:hyperlink r:id="rId75" w:history="1">
        <w:r w:rsidR="00173CBD" w:rsidRPr="00B335B9">
          <w:rPr>
            <w:rStyle w:val="Hyperlink"/>
            <w:rFonts w:ascii="Arial" w:hAnsi="Arial" w:cs="Arial"/>
            <w:i/>
            <w:sz w:val="20"/>
            <w:szCs w:val="20"/>
          </w:rPr>
          <w:t xml:space="preserve">/Энэ </w:t>
        </w:r>
        <w:r w:rsidR="00173CBD">
          <w:rPr>
            <w:rStyle w:val="Hyperlink"/>
            <w:rFonts w:ascii="Arial" w:hAnsi="Arial" w:cs="Arial"/>
            <w:i/>
            <w:sz w:val="20"/>
            <w:szCs w:val="20"/>
            <w:lang w:val="mn-MN"/>
          </w:rPr>
          <w:t>“12.1” дэх заалтад</w:t>
        </w:r>
        <w:r w:rsidR="00173CBD" w:rsidRPr="00B335B9">
          <w:rPr>
            <w:rStyle w:val="Hyperlink"/>
            <w:rFonts w:ascii="Arial" w:hAnsi="Arial" w:cs="Arial"/>
            <w:i/>
            <w:sz w:val="20"/>
            <w:szCs w:val="20"/>
          </w:rPr>
          <w:t xml:space="preserve"> 2023 оны 01 дүгээр сарын 06-ны өдрийн хуулиар </w:t>
        </w:r>
        <w:r w:rsidR="00173CBD" w:rsidRPr="00B335B9">
          <w:rPr>
            <w:rStyle w:val="Hyperlink"/>
            <w:rFonts w:ascii="Arial" w:hAnsi="Arial" w:cs="Arial"/>
            <w:bCs/>
            <w:i/>
            <w:sz w:val="20"/>
            <w:szCs w:val="20"/>
          </w:rPr>
          <w:t>өөрчлөлт оруулсан</w:t>
        </w:r>
        <w:r w:rsidR="00173CBD" w:rsidRPr="00B335B9">
          <w:rPr>
            <w:rStyle w:val="Hyperlink"/>
            <w:rFonts w:ascii="Arial" w:hAnsi="Arial" w:cs="Arial"/>
            <w:i/>
            <w:sz w:val="20"/>
            <w:szCs w:val="20"/>
          </w:rPr>
          <w:t>./</w:t>
        </w:r>
      </w:hyperlink>
    </w:p>
    <w:p w14:paraId="62B7D093" w14:textId="21EC7229" w:rsidR="00846136" w:rsidRPr="001C51D6" w:rsidRDefault="008832CF" w:rsidP="00846136">
      <w:pPr>
        <w:spacing w:after="0"/>
        <w:jc w:val="both"/>
        <w:rPr>
          <w:rFonts w:ascii="Arial" w:hAnsi="Arial" w:cs="Arial"/>
          <w:bCs/>
          <w:i/>
          <w:iCs/>
          <w:sz w:val="20"/>
          <w:szCs w:val="20"/>
          <w:lang w:val="mn-MN"/>
        </w:rPr>
      </w:pPr>
      <w:hyperlink r:id="rId76" w:history="1">
        <w:r w:rsidR="00846136" w:rsidRPr="00846136">
          <w:rPr>
            <w:rStyle w:val="Hyperlink"/>
            <w:rFonts w:ascii="Arial" w:hAnsi="Arial" w:cs="Arial"/>
            <w:bCs/>
            <w:i/>
            <w:iCs/>
            <w:sz w:val="20"/>
            <w:szCs w:val="20"/>
            <w:lang w:val="mn-MN"/>
          </w:rPr>
          <w:t xml:space="preserve">/Энэ </w:t>
        </w:r>
        <w:r w:rsidR="00846136" w:rsidRPr="00846136">
          <w:rPr>
            <w:rStyle w:val="Hyperlink"/>
            <w:rFonts w:ascii="Arial" w:hAnsi="Arial" w:cs="Arial"/>
            <w:bCs/>
            <w:i/>
            <w:iCs/>
            <w:sz w:val="20"/>
            <w:szCs w:val="20"/>
          </w:rPr>
          <w:t>“</w:t>
        </w:r>
        <w:r w:rsidR="00846136">
          <w:rPr>
            <w:rStyle w:val="Hyperlink"/>
            <w:rFonts w:ascii="Arial" w:hAnsi="Arial" w:cs="Arial"/>
            <w:bCs/>
            <w:i/>
            <w:iCs/>
            <w:sz w:val="20"/>
            <w:szCs w:val="20"/>
          </w:rPr>
          <w:t>12.1</w:t>
        </w:r>
        <w:r w:rsidR="00846136" w:rsidRPr="00846136">
          <w:rPr>
            <w:rStyle w:val="Hyperlink"/>
            <w:rFonts w:ascii="Arial" w:hAnsi="Arial" w:cs="Arial"/>
            <w:bCs/>
            <w:i/>
            <w:iCs/>
            <w:sz w:val="20"/>
            <w:szCs w:val="20"/>
          </w:rPr>
          <w:t>” д</w:t>
        </w:r>
        <w:r w:rsidR="00846136">
          <w:rPr>
            <w:rStyle w:val="Hyperlink"/>
            <w:rFonts w:ascii="Arial" w:hAnsi="Arial" w:cs="Arial"/>
            <w:bCs/>
            <w:i/>
            <w:iCs/>
            <w:sz w:val="20"/>
            <w:szCs w:val="20"/>
          </w:rPr>
          <w:t>эх</w:t>
        </w:r>
        <w:r w:rsidR="00846136" w:rsidRPr="00846136">
          <w:rPr>
            <w:rStyle w:val="Hyperlink"/>
            <w:rFonts w:ascii="Arial" w:hAnsi="Arial" w:cs="Arial"/>
            <w:bCs/>
            <w:i/>
            <w:iCs/>
            <w:sz w:val="20"/>
            <w:szCs w:val="20"/>
          </w:rPr>
          <w:t xml:space="preserve"> </w:t>
        </w:r>
        <w:r w:rsidR="00846136" w:rsidRPr="00846136">
          <w:rPr>
            <w:rStyle w:val="Hyperlink"/>
            <w:rFonts w:ascii="Arial" w:hAnsi="Arial" w:cs="Arial"/>
            <w:bCs/>
            <w:i/>
            <w:iCs/>
            <w:sz w:val="20"/>
            <w:szCs w:val="20"/>
            <w:lang w:val="mn-MN"/>
          </w:rPr>
          <w:t>заалт</w:t>
        </w:r>
        <w:r w:rsidR="00846136">
          <w:rPr>
            <w:rStyle w:val="Hyperlink"/>
            <w:rFonts w:ascii="Arial" w:hAnsi="Arial" w:cs="Arial"/>
            <w:bCs/>
            <w:i/>
            <w:iCs/>
            <w:sz w:val="20"/>
            <w:szCs w:val="20"/>
            <w:lang w:val="mn-MN"/>
          </w:rPr>
          <w:t>ад</w:t>
        </w:r>
        <w:r w:rsidR="00846136" w:rsidRPr="00846136">
          <w:rPr>
            <w:rStyle w:val="Hyperlink"/>
            <w:rFonts w:ascii="Arial" w:hAnsi="Arial" w:cs="Arial"/>
            <w:bCs/>
            <w:i/>
            <w:iCs/>
            <w:sz w:val="20"/>
            <w:szCs w:val="20"/>
            <w:lang w:val="mn-MN"/>
          </w:rPr>
          <w:t xml:space="preserve"> 2024 оны 06 дугаар сарын 05-ны өдрийн хуулиар</w:t>
        </w:r>
        <w:r w:rsidR="00016632">
          <w:rPr>
            <w:rStyle w:val="Hyperlink"/>
            <w:rFonts w:ascii="Arial" w:hAnsi="Arial" w:cs="Arial"/>
            <w:bCs/>
            <w:i/>
            <w:iCs/>
            <w:sz w:val="20"/>
            <w:szCs w:val="20"/>
          </w:rPr>
          <w:t xml:space="preserve"> өөрчлөлт оруулсан</w:t>
        </w:r>
        <w:r w:rsidR="00846136" w:rsidRPr="00846136">
          <w:rPr>
            <w:rStyle w:val="Hyperlink"/>
            <w:rFonts w:ascii="Arial" w:hAnsi="Arial" w:cs="Arial"/>
            <w:bCs/>
            <w:i/>
            <w:iCs/>
            <w:sz w:val="20"/>
            <w:szCs w:val="20"/>
            <w:lang w:val="mn-MN"/>
          </w:rPr>
          <w:t>./</w:t>
        </w:r>
      </w:hyperlink>
    </w:p>
    <w:p w14:paraId="5C1763F2" w14:textId="77777777" w:rsidR="00891A07" w:rsidRPr="005E1849" w:rsidRDefault="00891A07" w:rsidP="00891A07">
      <w:pPr>
        <w:spacing w:after="0" w:line="240" w:lineRule="auto"/>
        <w:contextualSpacing/>
        <w:jc w:val="both"/>
        <w:rPr>
          <w:rFonts w:ascii="Arial" w:hAnsi="Arial" w:cs="Arial"/>
          <w:b/>
          <w:sz w:val="24"/>
          <w:szCs w:val="24"/>
          <w:u w:val="single"/>
          <w:lang w:val="mn-MN"/>
        </w:rPr>
      </w:pPr>
    </w:p>
    <w:p w14:paraId="086231FB" w14:textId="77777777" w:rsidR="00891A07" w:rsidRPr="005E1849" w:rsidRDefault="00891A07" w:rsidP="00891A07">
      <w:pPr>
        <w:spacing w:after="0" w:line="240" w:lineRule="auto"/>
        <w:contextualSpacing/>
        <w:jc w:val="center"/>
        <w:rPr>
          <w:rFonts w:ascii="Arial" w:eastAsia="Times New Roman" w:hAnsi="Arial" w:cs="Arial"/>
          <w:b/>
          <w:strike/>
          <w:sz w:val="24"/>
          <w:szCs w:val="24"/>
          <w:lang w:val="mn-MN"/>
        </w:rPr>
      </w:pPr>
      <w:r w:rsidRPr="005E1849">
        <w:rPr>
          <w:rFonts w:ascii="Arial" w:hAnsi="Arial" w:cs="Arial"/>
          <w:b/>
          <w:bCs/>
          <w:sz w:val="24"/>
          <w:szCs w:val="24"/>
          <w:lang w:val="mn-MN"/>
        </w:rPr>
        <w:t>ЕСДҮГЭЭР БҮЛЭГ</w:t>
      </w:r>
    </w:p>
    <w:p w14:paraId="3A240F59" w14:textId="77777777" w:rsidR="00891A07" w:rsidRPr="005E1849" w:rsidRDefault="00891A07" w:rsidP="00891A07">
      <w:pPr>
        <w:spacing w:after="0" w:line="240" w:lineRule="auto"/>
        <w:contextualSpacing/>
        <w:jc w:val="center"/>
        <w:rPr>
          <w:rFonts w:ascii="Arial" w:hAnsi="Arial" w:cs="Arial"/>
          <w:b/>
          <w:sz w:val="24"/>
          <w:szCs w:val="24"/>
          <w:lang w:val="mn-MN"/>
        </w:rPr>
      </w:pPr>
      <w:r w:rsidRPr="005E1849">
        <w:rPr>
          <w:rFonts w:ascii="Arial" w:hAnsi="Arial" w:cs="Arial"/>
          <w:b/>
          <w:bCs/>
          <w:sz w:val="24"/>
          <w:szCs w:val="24"/>
          <w:lang w:val="mn-MN"/>
        </w:rPr>
        <w:t>ЗӨВШӨӨРЛИЙН</w:t>
      </w:r>
      <w:r w:rsidRPr="005E1849">
        <w:rPr>
          <w:rFonts w:ascii="Arial" w:hAnsi="Arial" w:cs="Arial"/>
          <w:b/>
          <w:sz w:val="24"/>
          <w:szCs w:val="24"/>
          <w:lang w:val="mn-MN"/>
        </w:rPr>
        <w:t xml:space="preserve"> ХУУЛЬ ТОГТООМЖИЙН </w:t>
      </w:r>
    </w:p>
    <w:p w14:paraId="146DA6C5" w14:textId="77777777" w:rsidR="00891A07" w:rsidRPr="005E1849" w:rsidRDefault="00891A07" w:rsidP="00891A07">
      <w:pPr>
        <w:spacing w:after="0" w:line="240" w:lineRule="auto"/>
        <w:contextualSpacing/>
        <w:jc w:val="center"/>
        <w:rPr>
          <w:rFonts w:ascii="Arial" w:eastAsia="Times New Roman" w:hAnsi="Arial" w:cs="Arial"/>
          <w:sz w:val="24"/>
          <w:szCs w:val="24"/>
          <w:lang w:val="mn-MN"/>
        </w:rPr>
      </w:pPr>
      <w:r w:rsidRPr="005E1849">
        <w:rPr>
          <w:rFonts w:ascii="Arial" w:hAnsi="Arial" w:cs="Arial"/>
          <w:b/>
          <w:sz w:val="24"/>
          <w:szCs w:val="24"/>
          <w:lang w:val="mn-MN"/>
        </w:rPr>
        <w:t>ХЭРЭГЖИЛТЭД ХЯНАЛТ ТАВИХ</w:t>
      </w:r>
    </w:p>
    <w:p w14:paraId="4DA39A73" w14:textId="77777777" w:rsidR="00891A07" w:rsidRPr="005E1849" w:rsidRDefault="00891A07" w:rsidP="00891A07">
      <w:pPr>
        <w:spacing w:after="0" w:line="240" w:lineRule="auto"/>
        <w:contextualSpacing/>
        <w:jc w:val="both"/>
        <w:rPr>
          <w:rFonts w:ascii="Arial" w:hAnsi="Arial" w:cs="Arial"/>
          <w:b/>
          <w:sz w:val="24"/>
          <w:szCs w:val="24"/>
          <w:lang w:val="mn-MN"/>
        </w:rPr>
      </w:pPr>
    </w:p>
    <w:p w14:paraId="1869012D" w14:textId="77777777" w:rsidR="00891A07" w:rsidRPr="005E1849" w:rsidRDefault="00891A07" w:rsidP="00891A07">
      <w:pPr>
        <w:spacing w:after="0" w:line="240" w:lineRule="auto"/>
        <w:ind w:left="709"/>
        <w:contextualSpacing/>
        <w:jc w:val="both"/>
        <w:rPr>
          <w:rFonts w:ascii="Arial" w:hAnsi="Arial" w:cs="Arial"/>
          <w:b/>
          <w:sz w:val="24"/>
          <w:szCs w:val="24"/>
          <w:lang w:val="mn-MN"/>
        </w:rPr>
      </w:pPr>
      <w:r w:rsidRPr="005E1849">
        <w:rPr>
          <w:rFonts w:ascii="Arial" w:hAnsi="Arial" w:cs="Arial"/>
          <w:b/>
          <w:bCs/>
          <w:sz w:val="24"/>
          <w:szCs w:val="24"/>
          <w:lang w:val="mn-MN"/>
        </w:rPr>
        <w:t>9.1 дүгээр зүйл</w:t>
      </w:r>
      <w:r w:rsidRPr="005E1849">
        <w:rPr>
          <w:rFonts w:ascii="Arial" w:hAnsi="Arial" w:cs="Arial"/>
          <w:b/>
          <w:sz w:val="24"/>
          <w:szCs w:val="24"/>
          <w:lang w:val="mn-MN"/>
        </w:rPr>
        <w:t xml:space="preserve">.Зөвшөөрлийн хууль тогтоомжийн хэрэгжилтэд хяналт            </w:t>
      </w:r>
    </w:p>
    <w:p w14:paraId="0F5ED532" w14:textId="77777777" w:rsidR="00891A07" w:rsidRPr="005E1849" w:rsidRDefault="00891A07" w:rsidP="00891A07">
      <w:pPr>
        <w:spacing w:after="0" w:line="240" w:lineRule="auto"/>
        <w:ind w:left="709" w:hanging="709"/>
        <w:contextualSpacing/>
        <w:jc w:val="both"/>
        <w:rPr>
          <w:rFonts w:ascii="Arial" w:hAnsi="Arial" w:cs="Arial"/>
          <w:b/>
          <w:sz w:val="24"/>
          <w:szCs w:val="24"/>
          <w:lang w:val="mn-MN"/>
        </w:rPr>
      </w:pPr>
      <w:r w:rsidRPr="005E1849">
        <w:rPr>
          <w:rFonts w:ascii="Arial" w:hAnsi="Arial" w:cs="Arial"/>
          <w:b/>
          <w:sz w:val="24"/>
          <w:szCs w:val="24"/>
          <w:lang w:val="mn-MN"/>
        </w:rPr>
        <w:t xml:space="preserve">                                                 тавих эрх бүхий этгээд, түүний чиг үүрэг</w:t>
      </w:r>
    </w:p>
    <w:p w14:paraId="44259B55" w14:textId="77777777" w:rsidR="00891A07" w:rsidRPr="005E1849" w:rsidRDefault="00891A07" w:rsidP="00891A07">
      <w:pPr>
        <w:spacing w:after="0" w:line="240" w:lineRule="auto"/>
        <w:ind w:left="709" w:hanging="709"/>
        <w:contextualSpacing/>
        <w:jc w:val="both"/>
        <w:rPr>
          <w:rFonts w:ascii="Arial" w:hAnsi="Arial" w:cs="Arial"/>
          <w:b/>
          <w:sz w:val="24"/>
          <w:szCs w:val="24"/>
          <w:lang w:val="mn-MN"/>
        </w:rPr>
      </w:pPr>
    </w:p>
    <w:p w14:paraId="71C4E03F" w14:textId="77777777"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1.Эрх бүхий этгээдийн үйл ажиллагаанд хяналт тавих, энэ хуульд өөрчлөлт оруулах үндэслэл, шаардлагын талаар санал, дүгнэлт гаргах чиг үүрэг бүхий төр, хувийн хэвшил, төрийн бус байгууллагын төлөөллөөс бүрдсэн орон тооны бус зөвлөл /цаашид “Зөвлөл” гэх/ Ерөнхий сайдын дэргэд ажиллана.</w:t>
      </w:r>
    </w:p>
    <w:p w14:paraId="28DBBEF5" w14:textId="77777777" w:rsidR="00891A07" w:rsidRPr="005E1849" w:rsidRDefault="00891A07" w:rsidP="00891A07">
      <w:pPr>
        <w:spacing w:after="0" w:line="240" w:lineRule="auto"/>
        <w:contextualSpacing/>
        <w:jc w:val="both"/>
        <w:rPr>
          <w:rFonts w:ascii="Arial" w:hAnsi="Arial" w:cs="Arial"/>
          <w:b/>
          <w:bCs/>
          <w:sz w:val="24"/>
          <w:szCs w:val="24"/>
          <w:u w:val="single"/>
          <w:lang w:val="mn-MN"/>
        </w:rPr>
      </w:pPr>
    </w:p>
    <w:p w14:paraId="11399067" w14:textId="77777777" w:rsidR="00891A07" w:rsidRPr="005E1849" w:rsidRDefault="00891A07" w:rsidP="00891A07">
      <w:pPr>
        <w:spacing w:after="0" w:line="240" w:lineRule="auto"/>
        <w:ind w:firstLine="72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2.Зөвлөлийн ажлын албаны чиг үүргийг Засгийн газрын Хэрэг эрхлэх газар гүйцэтгэнэ.</w:t>
      </w:r>
    </w:p>
    <w:p w14:paraId="68657943" w14:textId="77777777" w:rsidR="00891A07" w:rsidRPr="005E1849" w:rsidRDefault="00891A07" w:rsidP="00891A07">
      <w:pPr>
        <w:spacing w:after="0" w:line="240" w:lineRule="auto"/>
        <w:contextualSpacing/>
        <w:jc w:val="both"/>
        <w:rPr>
          <w:rFonts w:ascii="Arial" w:hAnsi="Arial" w:cs="Arial"/>
          <w:sz w:val="24"/>
          <w:szCs w:val="24"/>
          <w:lang w:val="mn-MN"/>
        </w:rPr>
      </w:pPr>
    </w:p>
    <w:p w14:paraId="17E9E1E0"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3.</w:t>
      </w:r>
      <w:r w:rsidRPr="005E1849">
        <w:rPr>
          <w:rFonts w:ascii="Arial" w:eastAsia="Times New Roman" w:hAnsi="Arial" w:cs="Arial"/>
          <w:sz w:val="24"/>
          <w:szCs w:val="24"/>
          <w:lang w:val="mn-MN"/>
        </w:rPr>
        <w:t>Зөвлөл нь дарга, нарийн бичгийн дарга, 11 гишүүнээс бүрдэх бөгөөд Зөвлөлийг Ерөнхий сайд тэргүүлнэ.</w:t>
      </w:r>
    </w:p>
    <w:p w14:paraId="028AFC63"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2901034F"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4.</w:t>
      </w:r>
      <w:r w:rsidRPr="005E1849">
        <w:rPr>
          <w:rFonts w:ascii="Arial" w:eastAsia="Times New Roman" w:hAnsi="Arial" w:cs="Arial"/>
          <w:sz w:val="24"/>
          <w:szCs w:val="24"/>
          <w:lang w:val="mn-MN"/>
        </w:rPr>
        <w:t>Зөвлөлийн гишүүдийг томилох, чөлөөлөх, тэдгээрийн ажиллах журмыг  Засгийн газар батална.</w:t>
      </w:r>
    </w:p>
    <w:p w14:paraId="26E8C106" w14:textId="77777777" w:rsidR="00891A07" w:rsidRPr="005E1849" w:rsidRDefault="00891A07" w:rsidP="00891A07">
      <w:pPr>
        <w:spacing w:after="0" w:line="240" w:lineRule="auto"/>
        <w:contextualSpacing/>
        <w:jc w:val="both"/>
        <w:rPr>
          <w:rFonts w:ascii="Arial" w:hAnsi="Arial" w:cs="Arial"/>
          <w:sz w:val="24"/>
          <w:szCs w:val="24"/>
          <w:lang w:val="mn-MN"/>
        </w:rPr>
      </w:pPr>
    </w:p>
    <w:p w14:paraId="4A41CD0F"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5.</w:t>
      </w:r>
      <w:r w:rsidRPr="005E1849">
        <w:rPr>
          <w:rFonts w:ascii="Arial" w:eastAsia="Times New Roman" w:hAnsi="Arial" w:cs="Arial"/>
          <w:sz w:val="24"/>
          <w:szCs w:val="24"/>
          <w:lang w:val="mn-MN"/>
        </w:rPr>
        <w:t>Зөвлөл дараах чиг үүргийг хэрэгжүүлнэ:</w:t>
      </w:r>
    </w:p>
    <w:p w14:paraId="59649609" w14:textId="77777777" w:rsidR="00891A07" w:rsidRPr="005E1849" w:rsidRDefault="00891A07" w:rsidP="00891A07">
      <w:pPr>
        <w:spacing w:after="0" w:line="240" w:lineRule="auto"/>
        <w:contextualSpacing/>
        <w:jc w:val="both"/>
        <w:rPr>
          <w:rFonts w:ascii="Arial" w:hAnsi="Arial" w:cs="Arial"/>
          <w:sz w:val="24"/>
          <w:szCs w:val="24"/>
          <w:lang w:val="mn-MN"/>
        </w:rPr>
      </w:pPr>
    </w:p>
    <w:p w14:paraId="02DCAC18"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5.1.</w:t>
      </w:r>
      <w:r w:rsidRPr="005E1849">
        <w:rPr>
          <w:rFonts w:ascii="Arial" w:eastAsia="Times New Roman" w:hAnsi="Arial" w:cs="Arial"/>
          <w:sz w:val="24"/>
          <w:szCs w:val="24"/>
          <w:lang w:val="mn-MN"/>
        </w:rPr>
        <w:t>эрх бүхий этгээдийг арга зүйн удирдлагаар хангах;</w:t>
      </w:r>
    </w:p>
    <w:p w14:paraId="66C2B982"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lastRenderedPageBreak/>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5.2.</w:t>
      </w:r>
      <w:r w:rsidRPr="005E1849">
        <w:rPr>
          <w:rFonts w:ascii="Arial" w:eastAsia="Times New Roman" w:hAnsi="Arial" w:cs="Arial"/>
          <w:sz w:val="24"/>
          <w:szCs w:val="24"/>
          <w:lang w:val="mn-MN"/>
        </w:rPr>
        <w:t xml:space="preserve">зөвшөөрөл олгож байгаа байдал, түүний үр нөлөөний талаар хяналт шинжилгээ, үнэлгээг </w:t>
      </w:r>
      <w:r w:rsidRPr="005E1849">
        <w:rPr>
          <w:rFonts w:ascii="Arial" w:eastAsia="Times New Roman" w:hAnsi="Arial" w:cs="Arial"/>
          <w:bCs/>
          <w:sz w:val="24"/>
          <w:szCs w:val="24"/>
          <w:lang w:val="mn-MN"/>
        </w:rPr>
        <w:t>хийх,</w:t>
      </w:r>
      <w:r w:rsidRPr="005E1849">
        <w:rPr>
          <w:rFonts w:ascii="Arial" w:eastAsia="Times New Roman" w:hAnsi="Arial" w:cs="Arial"/>
          <w:sz w:val="24"/>
          <w:szCs w:val="24"/>
          <w:lang w:val="mn-MN"/>
        </w:rPr>
        <w:t xml:space="preserve"> санал, дүгнэлт гаргах;</w:t>
      </w:r>
    </w:p>
    <w:p w14:paraId="5753912F"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3BF5AA91"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5.3.энэ хуульд</w:t>
      </w:r>
      <w:r w:rsidRPr="005E1849">
        <w:rPr>
          <w:rFonts w:ascii="Arial" w:eastAsia="Times New Roman" w:hAnsi="Arial" w:cs="Arial"/>
          <w:sz w:val="24"/>
          <w:szCs w:val="24"/>
          <w:lang w:val="mn-MN"/>
        </w:rPr>
        <w:t xml:space="preserve"> өөрчлөлт оруулах асуудлаар санал, дүгнэлт гаргах;</w:t>
      </w:r>
    </w:p>
    <w:p w14:paraId="5A9D4521"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5.4.</w:t>
      </w:r>
      <w:r w:rsidRPr="005E1849">
        <w:rPr>
          <w:rFonts w:ascii="Arial" w:eastAsia="Times New Roman" w:hAnsi="Arial" w:cs="Arial"/>
          <w:sz w:val="24"/>
          <w:szCs w:val="24"/>
          <w:lang w:val="mn-MN"/>
        </w:rPr>
        <w:t>эрх бүхий этгээдийн зөвшөөрөл олгож байгаа үйл ажиллагаанд хяналт тавих, илэрсэн зөрчлийг арилгуулах арга хэмжээ авах;</w:t>
      </w:r>
    </w:p>
    <w:p w14:paraId="5E71F5A1"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4E8F7E1"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eastAsia="Times New Roman" w:hAnsi="Arial" w:cs="Arial"/>
          <w:bCs/>
          <w:sz w:val="24"/>
          <w:szCs w:val="24"/>
          <w:lang w:val="mn-MN"/>
        </w:rPr>
        <w:t>5.5.</w:t>
      </w:r>
      <w:r w:rsidRPr="005E1849">
        <w:rPr>
          <w:rFonts w:ascii="Arial" w:eastAsia="Times New Roman" w:hAnsi="Arial" w:cs="Arial"/>
          <w:sz w:val="24"/>
          <w:szCs w:val="24"/>
          <w:lang w:val="mn-MN"/>
        </w:rPr>
        <w:t xml:space="preserve">зөвшөөрлийн хууль тогтоомж зөрчсөн төрийн байгууллага, албан тушаалтны шийдвэр, захиргааны </w:t>
      </w:r>
      <w:r w:rsidRPr="005E1849">
        <w:rPr>
          <w:rFonts w:ascii="Arial" w:eastAsia="Times New Roman" w:hAnsi="Arial" w:cs="Arial"/>
          <w:bCs/>
          <w:sz w:val="24"/>
          <w:szCs w:val="24"/>
          <w:lang w:val="mn-MN"/>
        </w:rPr>
        <w:t>хэм хэмжээний</w:t>
      </w:r>
      <w:r w:rsidRPr="005E1849">
        <w:rPr>
          <w:rFonts w:ascii="Arial" w:eastAsia="Times New Roman" w:hAnsi="Arial" w:cs="Arial"/>
          <w:sz w:val="24"/>
          <w:szCs w:val="24"/>
          <w:lang w:val="mn-MN"/>
        </w:rPr>
        <w:t xml:space="preserve"> актыг хүчингүй болгуулах саналыг эрх бүхий байгууллага, албан тушаалтанд гаргах.</w:t>
      </w:r>
    </w:p>
    <w:p w14:paraId="087A5D24"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5953DEDB"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bCs/>
          <w:sz w:val="24"/>
          <w:szCs w:val="24"/>
          <w:lang w:val="mn-MN"/>
        </w:rPr>
        <w:t>6.</w:t>
      </w:r>
      <w:r w:rsidRPr="005E1849">
        <w:rPr>
          <w:rFonts w:ascii="Arial" w:eastAsia="Times New Roman" w:hAnsi="Arial" w:cs="Arial"/>
          <w:sz w:val="24"/>
          <w:szCs w:val="24"/>
          <w:lang w:val="mn-MN"/>
        </w:rPr>
        <w:t xml:space="preserve">Энэ хуулийн хэрэгжилт </w:t>
      </w:r>
      <w:r w:rsidRPr="005E1849">
        <w:rPr>
          <w:rFonts w:ascii="Arial" w:eastAsia="Times New Roman" w:hAnsi="Arial" w:cs="Arial"/>
          <w:bCs/>
          <w:iCs/>
          <w:sz w:val="24"/>
          <w:szCs w:val="24"/>
          <w:lang w:val="mn-MN"/>
        </w:rPr>
        <w:t>болон</w:t>
      </w:r>
      <w:r w:rsidRPr="005E1849">
        <w:rPr>
          <w:rFonts w:ascii="Arial" w:eastAsia="Times New Roman" w:hAnsi="Arial" w:cs="Arial"/>
          <w:sz w:val="24"/>
          <w:szCs w:val="24"/>
          <w:lang w:val="mn-MN"/>
        </w:rPr>
        <w:t xml:space="preserve"> зөвшөөрөл шинээр бий болгох, олгох </w:t>
      </w:r>
      <w:r w:rsidRPr="005E1849">
        <w:rPr>
          <w:rFonts w:ascii="Arial" w:hAnsi="Arial" w:cs="Arial"/>
          <w:bCs/>
          <w:sz w:val="24"/>
          <w:szCs w:val="24"/>
          <w:lang w:val="mn-MN"/>
        </w:rPr>
        <w:t>үйл ажиллагаанд холбогдох санал, зөвлөмжийг гаргуулах зорилгоор тусгай мэдлэг, мэргэшил шаардагдах асуудлаар туслалцаа үзүүлэх</w:t>
      </w:r>
      <w:r w:rsidRPr="005E1849">
        <w:rPr>
          <w:rFonts w:ascii="Arial" w:hAnsi="Arial" w:cs="Arial"/>
          <w:sz w:val="24"/>
          <w:szCs w:val="24"/>
          <w:lang w:val="mn-MN"/>
        </w:rPr>
        <w:t xml:space="preserve"> </w:t>
      </w:r>
      <w:r w:rsidRPr="005E1849">
        <w:rPr>
          <w:rFonts w:ascii="Arial" w:eastAsia="Times New Roman" w:hAnsi="Arial" w:cs="Arial"/>
          <w:sz w:val="24"/>
          <w:szCs w:val="24"/>
          <w:lang w:val="mn-MN"/>
        </w:rPr>
        <w:t>шинжээч, мэргэжилтнийг татан оролцуулж болно.</w:t>
      </w:r>
    </w:p>
    <w:p w14:paraId="01995AEB" w14:textId="77777777" w:rsidR="00891A07" w:rsidRPr="005E1849" w:rsidRDefault="00891A07" w:rsidP="00891A07">
      <w:pPr>
        <w:spacing w:after="0" w:line="240" w:lineRule="auto"/>
        <w:contextualSpacing/>
        <w:jc w:val="both"/>
        <w:rPr>
          <w:rFonts w:ascii="Arial" w:hAnsi="Arial" w:cs="Arial"/>
          <w:dstrike/>
          <w:noProof/>
          <w:sz w:val="24"/>
          <w:szCs w:val="24"/>
          <w:lang w:val="mn-MN"/>
        </w:rPr>
      </w:pPr>
    </w:p>
    <w:p w14:paraId="7341974D" w14:textId="77777777" w:rsidR="00891A07" w:rsidRPr="005E1849" w:rsidRDefault="00891A07" w:rsidP="00891A07">
      <w:pPr>
        <w:spacing w:after="0" w:line="240" w:lineRule="auto"/>
        <w:ind w:firstLine="720"/>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 xml:space="preserve">9.2 дугаар зүйл.Зөвшөөрөл олгох үйл ажиллагаанд </w:t>
      </w:r>
    </w:p>
    <w:p w14:paraId="36564C13" w14:textId="77777777" w:rsidR="00891A07" w:rsidRPr="005E1849" w:rsidRDefault="00891A07" w:rsidP="00891A07">
      <w:pPr>
        <w:spacing w:after="0" w:line="240" w:lineRule="auto"/>
        <w:contextualSpacing/>
        <w:jc w:val="both"/>
        <w:rPr>
          <w:rFonts w:ascii="Arial" w:eastAsia="Times New Roman" w:hAnsi="Arial" w:cs="Arial"/>
          <w:b/>
          <w:sz w:val="24"/>
          <w:szCs w:val="24"/>
          <w:lang w:val="mn-MN"/>
        </w:rPr>
      </w:pPr>
      <w:r w:rsidRPr="005E1849">
        <w:rPr>
          <w:rFonts w:ascii="Arial" w:eastAsia="Times New Roman" w:hAnsi="Arial" w:cs="Arial"/>
          <w:b/>
          <w:sz w:val="24"/>
          <w:szCs w:val="24"/>
          <w:lang w:val="mn-MN"/>
        </w:rPr>
        <w:t xml:space="preserve">                                           хяналт шинжилгээ, үнэлгээ хийх</w:t>
      </w:r>
    </w:p>
    <w:p w14:paraId="27B157E2" w14:textId="77777777" w:rsidR="00891A07" w:rsidRPr="005E1849" w:rsidRDefault="00891A07" w:rsidP="00891A07">
      <w:pPr>
        <w:spacing w:after="0" w:line="240" w:lineRule="auto"/>
        <w:contextualSpacing/>
        <w:jc w:val="both"/>
        <w:rPr>
          <w:rFonts w:ascii="Arial" w:hAnsi="Arial" w:cs="Arial"/>
          <w:sz w:val="24"/>
          <w:szCs w:val="24"/>
          <w:lang w:val="mn-MN"/>
        </w:rPr>
      </w:pPr>
    </w:p>
    <w:p w14:paraId="598550EB" w14:textId="77777777" w:rsidR="00891A07" w:rsidRPr="005E1849" w:rsidRDefault="00891A07" w:rsidP="00891A07">
      <w:pPr>
        <w:spacing w:after="0" w:line="240" w:lineRule="auto"/>
        <w:ind w:firstLine="720"/>
        <w:contextualSpacing/>
        <w:jc w:val="both"/>
        <w:rPr>
          <w:rFonts w:ascii="Arial" w:hAnsi="Arial" w:cs="Arial"/>
          <w:sz w:val="24"/>
          <w:szCs w:val="24"/>
          <w:lang w:val="mn-MN"/>
        </w:rPr>
      </w:pPr>
      <w:r w:rsidRPr="005E1849">
        <w:rPr>
          <w:rFonts w:ascii="Arial" w:eastAsia="Times New Roman" w:hAnsi="Arial" w:cs="Arial"/>
          <w:sz w:val="24"/>
          <w:szCs w:val="24"/>
          <w:lang w:val="mn-MN"/>
        </w:rPr>
        <w:t xml:space="preserve">1.Зөвлөл зөвшөөрөл, түүнтэй холбогдсон үйл ажиллагаа нь энэ хуулийн зорилго, зарчим, нөхцөл, шаардлагад нийцэж байгаа эсэхэд энэ хуулийн </w:t>
      </w:r>
      <w:r w:rsidRPr="005E1849">
        <w:rPr>
          <w:rFonts w:ascii="Arial" w:eastAsia="Times New Roman" w:hAnsi="Arial" w:cs="Arial"/>
          <w:bCs/>
          <w:sz w:val="24"/>
          <w:szCs w:val="24"/>
          <w:lang w:val="mn-MN"/>
        </w:rPr>
        <w:t>9.3 дугаар</w:t>
      </w:r>
      <w:r w:rsidRPr="005E1849">
        <w:rPr>
          <w:rFonts w:ascii="Arial" w:eastAsia="Times New Roman" w:hAnsi="Arial" w:cs="Arial"/>
          <w:sz w:val="24"/>
          <w:szCs w:val="24"/>
          <w:lang w:val="mn-MN"/>
        </w:rPr>
        <w:t xml:space="preserve"> зүйлд заасан </w:t>
      </w:r>
      <w:r w:rsidRPr="005E1849">
        <w:rPr>
          <w:rFonts w:ascii="Arial" w:eastAsia="Times New Roman" w:hAnsi="Arial" w:cs="Arial"/>
          <w:bCs/>
          <w:sz w:val="24"/>
          <w:szCs w:val="24"/>
          <w:lang w:val="mn-MN"/>
        </w:rPr>
        <w:t>шалгуур</w:t>
      </w:r>
      <w:r w:rsidRPr="005E1849">
        <w:rPr>
          <w:rFonts w:ascii="Arial" w:eastAsia="Times New Roman" w:hAnsi="Arial" w:cs="Arial"/>
          <w:sz w:val="24"/>
          <w:szCs w:val="24"/>
          <w:lang w:val="mn-MN"/>
        </w:rPr>
        <w:t xml:space="preserve"> үзүүлэлтээр хяналт шинжилгээ, үнэлгээг гурван жил тутам хийнэ.</w:t>
      </w:r>
    </w:p>
    <w:p w14:paraId="6A7E1CB6" w14:textId="77777777" w:rsidR="00891A07" w:rsidRPr="005E1849" w:rsidRDefault="00891A07" w:rsidP="00891A07">
      <w:pPr>
        <w:spacing w:after="0" w:line="240" w:lineRule="auto"/>
        <w:contextualSpacing/>
        <w:jc w:val="both"/>
        <w:rPr>
          <w:rFonts w:ascii="Arial" w:hAnsi="Arial" w:cs="Arial"/>
          <w:sz w:val="24"/>
          <w:szCs w:val="24"/>
          <w:lang w:val="mn-MN"/>
        </w:rPr>
      </w:pPr>
    </w:p>
    <w:p w14:paraId="03206E0D" w14:textId="77777777" w:rsidR="00891A07" w:rsidRPr="005E1849" w:rsidRDefault="00891A07" w:rsidP="00891A07">
      <w:pPr>
        <w:spacing w:after="0" w:line="240" w:lineRule="auto"/>
        <w:ind w:firstLine="720"/>
        <w:contextualSpacing/>
        <w:jc w:val="both"/>
        <w:rPr>
          <w:rFonts w:ascii="Arial" w:eastAsia="Times New Roman" w:hAnsi="Arial" w:cs="Arial"/>
          <w:sz w:val="24"/>
          <w:szCs w:val="24"/>
          <w:lang w:val="mn-MN"/>
        </w:rPr>
      </w:pPr>
      <w:r w:rsidRPr="005E1849">
        <w:rPr>
          <w:rFonts w:ascii="Arial" w:eastAsia="Times New Roman" w:hAnsi="Arial" w:cs="Arial"/>
          <w:sz w:val="24"/>
          <w:szCs w:val="24"/>
          <w:lang w:val="mn-MN"/>
        </w:rPr>
        <w:t xml:space="preserve">2.Зөвлөл энэ зүйлийн 1-д заасны дагуу хийсэн хяналт шинжилгээ, үнэлгээний дүнг үндэслэн тухайн зөвшөөрлийг хэвээр үлдээх, эсхүл зөвшөөрлийг нэг ангиллаас нөгөөд шилжүүлэх, эсхүл зөвшөөрлийн жагсаалтаас хасах, өөрчлөх </w:t>
      </w:r>
      <w:r w:rsidRPr="005E1849">
        <w:rPr>
          <w:rFonts w:ascii="Arial" w:eastAsia="Times New Roman" w:hAnsi="Arial" w:cs="Arial"/>
          <w:bCs/>
          <w:sz w:val="24"/>
          <w:szCs w:val="24"/>
          <w:lang w:val="mn-MN"/>
        </w:rPr>
        <w:t>асуудлаар</w:t>
      </w:r>
      <w:r w:rsidRPr="005E1849">
        <w:rPr>
          <w:rFonts w:ascii="Arial" w:eastAsia="Times New Roman" w:hAnsi="Arial" w:cs="Arial"/>
          <w:sz w:val="24"/>
          <w:szCs w:val="24"/>
          <w:lang w:val="mn-MN"/>
        </w:rPr>
        <w:t xml:space="preserve"> хуулийн төсөл боловсруулах эсэх талаар дүгнэлт гаргана.</w:t>
      </w:r>
    </w:p>
    <w:p w14:paraId="0E2AACD6" w14:textId="77777777" w:rsidR="00891A07" w:rsidRPr="005E1849" w:rsidRDefault="00891A07" w:rsidP="00891A07">
      <w:pPr>
        <w:spacing w:after="0" w:line="240" w:lineRule="auto"/>
        <w:contextualSpacing/>
        <w:jc w:val="both"/>
        <w:rPr>
          <w:rFonts w:ascii="Arial" w:eastAsia="Times New Roman" w:hAnsi="Arial" w:cs="Arial"/>
          <w:sz w:val="24"/>
          <w:szCs w:val="24"/>
          <w:lang w:val="mn-MN"/>
        </w:rPr>
      </w:pPr>
    </w:p>
    <w:p w14:paraId="1635457E" w14:textId="77777777" w:rsidR="00891A07" w:rsidRPr="005E1849" w:rsidRDefault="00891A07" w:rsidP="00891A07">
      <w:pPr>
        <w:spacing w:after="0" w:line="240" w:lineRule="auto"/>
        <w:ind w:left="3828" w:hanging="3108"/>
        <w:contextualSpacing/>
        <w:jc w:val="both"/>
        <w:rPr>
          <w:rFonts w:ascii="Arial" w:hAnsi="Arial" w:cs="Arial"/>
          <w:b/>
          <w:sz w:val="24"/>
          <w:szCs w:val="24"/>
          <w:lang w:val="mn-MN"/>
        </w:rPr>
      </w:pPr>
      <w:r w:rsidRPr="005E1849">
        <w:rPr>
          <w:rFonts w:ascii="Arial" w:eastAsia="Times New Roman" w:hAnsi="Arial" w:cs="Arial"/>
          <w:b/>
          <w:bCs/>
          <w:sz w:val="24"/>
          <w:szCs w:val="24"/>
          <w:lang w:val="mn-MN"/>
        </w:rPr>
        <w:t>9.3 дугаар зүйл</w:t>
      </w:r>
      <w:r w:rsidRPr="005E1849">
        <w:rPr>
          <w:rFonts w:ascii="Arial" w:hAnsi="Arial" w:cs="Arial"/>
          <w:b/>
          <w:sz w:val="24"/>
          <w:szCs w:val="24"/>
          <w:lang w:val="mn-MN"/>
        </w:rPr>
        <w:t>.Зөвшөөрөл шинээр бий болгох, зөвшөөрлийн нөхцөл, шаардлагыг өөрчлөхөд дүгнэлт гаргах</w:t>
      </w:r>
    </w:p>
    <w:p w14:paraId="14B7C2A6" w14:textId="77777777" w:rsidR="00891A07" w:rsidRPr="005E1849" w:rsidRDefault="00891A07" w:rsidP="00891A07">
      <w:pPr>
        <w:spacing w:after="0" w:line="240" w:lineRule="auto"/>
        <w:contextualSpacing/>
        <w:jc w:val="both"/>
        <w:rPr>
          <w:rFonts w:ascii="Arial" w:eastAsia="Times New Roman" w:hAnsi="Arial" w:cs="Arial"/>
          <w:strike/>
          <w:sz w:val="24"/>
          <w:szCs w:val="24"/>
          <w:lang w:val="mn-MN"/>
        </w:rPr>
      </w:pPr>
    </w:p>
    <w:p w14:paraId="68B325E8" w14:textId="77777777" w:rsidR="00891A07" w:rsidRPr="005E1849" w:rsidRDefault="00891A07" w:rsidP="00891A07">
      <w:pPr>
        <w:spacing w:after="0" w:line="240" w:lineRule="auto"/>
        <w:ind w:firstLine="720"/>
        <w:contextualSpacing/>
        <w:jc w:val="both"/>
        <w:rPr>
          <w:rFonts w:ascii="Arial" w:eastAsia="Times New Roman" w:hAnsi="Arial" w:cs="Arial"/>
          <w:bCs/>
          <w:strike/>
          <w:sz w:val="24"/>
          <w:szCs w:val="24"/>
          <w:lang w:val="mn-MN"/>
        </w:rPr>
      </w:pPr>
      <w:r w:rsidRPr="005E1849">
        <w:rPr>
          <w:rFonts w:ascii="Arial" w:eastAsia="Times New Roman" w:hAnsi="Arial" w:cs="Arial"/>
          <w:bCs/>
          <w:sz w:val="24"/>
          <w:szCs w:val="24"/>
          <w:lang w:val="mn-MN"/>
        </w:rPr>
        <w:t>1.Зөвлөл шинээр бий болгох зөвшөөрлийн талаар дүгнэлт гаргахдаа энэ хуулийн 1.5 дугаар зүйлийн 1</w:t>
      </w:r>
      <w:r w:rsidRPr="005E1849">
        <w:rPr>
          <w:rFonts w:ascii="Arial" w:hAnsi="Arial" w:cs="Arial"/>
          <w:bCs/>
          <w:sz w:val="24"/>
          <w:szCs w:val="24"/>
          <w:lang w:val="mn-MN"/>
        </w:rPr>
        <w:t>4</w:t>
      </w:r>
      <w:r w:rsidRPr="005E1849">
        <w:rPr>
          <w:rFonts w:ascii="Arial" w:eastAsia="Times New Roman" w:hAnsi="Arial" w:cs="Arial"/>
          <w:bCs/>
          <w:sz w:val="24"/>
          <w:szCs w:val="24"/>
          <w:lang w:val="mn-MN"/>
        </w:rPr>
        <w:t>-т заасан зарчмыг баримтална.</w:t>
      </w:r>
    </w:p>
    <w:p w14:paraId="3BC219B0" w14:textId="77777777" w:rsidR="00891A07" w:rsidRPr="005E1849" w:rsidRDefault="00891A07" w:rsidP="00891A07">
      <w:pPr>
        <w:spacing w:after="0" w:line="240" w:lineRule="auto"/>
        <w:contextualSpacing/>
        <w:jc w:val="both"/>
        <w:rPr>
          <w:rFonts w:ascii="Arial" w:hAnsi="Arial" w:cs="Arial"/>
          <w:bCs/>
          <w:sz w:val="24"/>
          <w:szCs w:val="24"/>
          <w:lang w:val="mn-MN"/>
        </w:rPr>
      </w:pPr>
    </w:p>
    <w:p w14:paraId="206037B3" w14:textId="77777777" w:rsidR="00891A07" w:rsidRPr="005E1849" w:rsidRDefault="00891A07" w:rsidP="00891A07">
      <w:pPr>
        <w:spacing w:after="0" w:line="240" w:lineRule="auto"/>
        <w:ind w:firstLine="72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2.Зөвлөл шинээр бий болгох зөвшөөрлийн талаарх дүгнэлтийг дараах шалгуур үзүүлэлтээр гаргана:</w:t>
      </w:r>
    </w:p>
    <w:p w14:paraId="2645A1CD" w14:textId="77777777" w:rsidR="00891A07" w:rsidRPr="005E1849" w:rsidRDefault="00891A07" w:rsidP="00891A07">
      <w:pPr>
        <w:spacing w:after="0" w:line="240" w:lineRule="auto"/>
        <w:contextualSpacing/>
        <w:jc w:val="both"/>
        <w:rPr>
          <w:rFonts w:ascii="Arial" w:eastAsia="Times New Roman" w:hAnsi="Arial" w:cs="Arial"/>
          <w:b/>
          <w:bCs/>
          <w:strike/>
          <w:sz w:val="24"/>
          <w:szCs w:val="24"/>
          <w:u w:val="single"/>
          <w:lang w:val="mn-MN"/>
        </w:rPr>
      </w:pPr>
    </w:p>
    <w:p w14:paraId="585CEBCB" w14:textId="77777777" w:rsidR="00891A07" w:rsidRPr="005E1849" w:rsidRDefault="00891A07" w:rsidP="00891A07">
      <w:pPr>
        <w:spacing w:after="0" w:line="240" w:lineRule="auto"/>
        <w:ind w:firstLine="144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2.1.хүний амь нас, эрүүл мэнд, хүрээлэн байгаа орчны аюулгүй байдлыг хамгаалахад тухайн шинээр бий болгох зөвшөөрөл шаардлагатай эсэх</w:t>
      </w:r>
      <w:r w:rsidRPr="005E1849">
        <w:rPr>
          <w:rFonts w:ascii="Arial" w:hAnsi="Arial" w:cs="Arial"/>
          <w:bCs/>
          <w:lang w:val="mn-MN"/>
        </w:rPr>
        <w:t>;</w:t>
      </w:r>
    </w:p>
    <w:p w14:paraId="7FCEBF08" w14:textId="77777777" w:rsidR="00891A07" w:rsidRPr="005E1849" w:rsidRDefault="00891A07" w:rsidP="00891A07">
      <w:pPr>
        <w:spacing w:after="0" w:line="240" w:lineRule="auto"/>
        <w:contextualSpacing/>
        <w:jc w:val="both"/>
        <w:rPr>
          <w:rFonts w:ascii="Arial" w:eastAsia="Times New Roman" w:hAnsi="Arial" w:cs="Arial"/>
          <w:b/>
          <w:bCs/>
          <w:sz w:val="24"/>
          <w:szCs w:val="24"/>
          <w:u w:val="single"/>
          <w:lang w:val="mn-MN"/>
        </w:rPr>
      </w:pPr>
    </w:p>
    <w:p w14:paraId="39839283" w14:textId="77777777" w:rsidR="00891A07" w:rsidRPr="005E1849" w:rsidRDefault="00891A07" w:rsidP="00891A07">
      <w:pPr>
        <w:spacing w:after="0" w:line="240" w:lineRule="auto"/>
        <w:ind w:firstLine="144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 xml:space="preserve">2.2.энэ хуулийн </w:t>
      </w:r>
      <w:r w:rsidRPr="005E1849">
        <w:rPr>
          <w:rFonts w:ascii="Arial" w:hAnsi="Arial" w:cs="Arial"/>
          <w:bCs/>
          <w:sz w:val="24"/>
          <w:szCs w:val="24"/>
          <w:lang w:val="mn-MN"/>
        </w:rPr>
        <w:t>8.1, 8.2 дугаар зүйлд</w:t>
      </w:r>
      <w:r w:rsidRPr="005E1849">
        <w:rPr>
          <w:rFonts w:ascii="Arial" w:eastAsia="Times New Roman" w:hAnsi="Arial" w:cs="Arial"/>
          <w:bCs/>
          <w:sz w:val="24"/>
          <w:szCs w:val="24"/>
          <w:lang w:val="mn-MN"/>
        </w:rPr>
        <w:t xml:space="preserve"> заасан зөвшөөрлийн жагсаалттай давхардах, уялдах эсэх;</w:t>
      </w:r>
    </w:p>
    <w:p w14:paraId="07988821" w14:textId="77777777" w:rsidR="00891A07" w:rsidRPr="005E1849" w:rsidRDefault="00891A07" w:rsidP="00891A07">
      <w:pPr>
        <w:spacing w:after="0" w:line="240" w:lineRule="auto"/>
        <w:contextualSpacing/>
        <w:jc w:val="both"/>
        <w:rPr>
          <w:rFonts w:ascii="Arial" w:eastAsia="Times New Roman" w:hAnsi="Arial" w:cs="Arial"/>
          <w:strike/>
          <w:sz w:val="24"/>
          <w:szCs w:val="24"/>
          <w:lang w:val="mn-MN"/>
        </w:rPr>
      </w:pPr>
    </w:p>
    <w:p w14:paraId="01AB19FB" w14:textId="15AD2B9A" w:rsidR="00891A07" w:rsidRPr="005E1849" w:rsidRDefault="00891A07" w:rsidP="00891A07">
      <w:pPr>
        <w:spacing w:after="0" w:line="240" w:lineRule="auto"/>
        <w:ind w:firstLine="144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2.</w:t>
      </w:r>
      <w:r w:rsidRPr="005E1849">
        <w:rPr>
          <w:rFonts w:ascii="Arial" w:hAnsi="Arial" w:cs="Arial"/>
          <w:bCs/>
          <w:sz w:val="24"/>
          <w:szCs w:val="24"/>
          <w:lang w:val="mn-MN"/>
        </w:rPr>
        <w:t>3</w:t>
      </w:r>
      <w:r w:rsidRPr="005E1849">
        <w:rPr>
          <w:rFonts w:ascii="Arial" w:eastAsia="Times New Roman" w:hAnsi="Arial" w:cs="Arial"/>
          <w:bCs/>
          <w:sz w:val="24"/>
          <w:szCs w:val="24"/>
          <w:lang w:val="mn-MN"/>
        </w:rPr>
        <w:t>.зөвшөөрлийн ангилалд үндэслэн тухайн зөвшөөрлийн хэрэгцээ, шаардлага, эрсдэлийн түвшин, үнэлгээтэй уялдах эсэх;</w:t>
      </w:r>
    </w:p>
    <w:p w14:paraId="1C106A4F" w14:textId="77777777" w:rsidR="00891A07" w:rsidRPr="005E1849" w:rsidRDefault="00891A07" w:rsidP="00891A07">
      <w:pPr>
        <w:spacing w:after="0" w:line="240" w:lineRule="auto"/>
        <w:contextualSpacing/>
        <w:jc w:val="both"/>
        <w:rPr>
          <w:rFonts w:ascii="Arial" w:hAnsi="Arial" w:cs="Arial"/>
          <w:sz w:val="24"/>
          <w:szCs w:val="24"/>
          <w:lang w:val="mn-MN"/>
        </w:rPr>
      </w:pPr>
    </w:p>
    <w:p w14:paraId="3CCB0E0D" w14:textId="77777777" w:rsidR="00891A07" w:rsidRPr="005E1849" w:rsidRDefault="00891A07" w:rsidP="00891A07">
      <w:pPr>
        <w:spacing w:after="0" w:line="240" w:lineRule="auto"/>
        <w:contextualSpacing/>
        <w:jc w:val="both"/>
        <w:rPr>
          <w:rFonts w:ascii="Arial" w:hAnsi="Arial" w:cs="Arial"/>
          <w:lang w:val="mn-MN"/>
        </w:rPr>
      </w:pPr>
      <w:r w:rsidRPr="005E1849">
        <w:rPr>
          <w:rFonts w:ascii="Arial" w:eastAsia="Times New Roman" w:hAnsi="Arial" w:cs="Arial"/>
          <w:sz w:val="24"/>
          <w:szCs w:val="24"/>
          <w:lang w:val="mn-MN"/>
        </w:rPr>
        <w:tab/>
      </w:r>
      <w:r w:rsidRPr="005E1849">
        <w:rPr>
          <w:rFonts w:ascii="Arial" w:eastAsia="Times New Roman" w:hAnsi="Arial" w:cs="Arial"/>
          <w:sz w:val="24"/>
          <w:szCs w:val="24"/>
          <w:lang w:val="mn-MN"/>
        </w:rPr>
        <w:tab/>
      </w:r>
      <w:r w:rsidRPr="005E1849">
        <w:rPr>
          <w:rFonts w:ascii="Arial" w:hAnsi="Arial" w:cs="Arial"/>
          <w:bCs/>
          <w:sz w:val="24"/>
          <w:szCs w:val="24"/>
          <w:lang w:val="mn-MN"/>
        </w:rPr>
        <w:t>2.4</w:t>
      </w:r>
      <w:r w:rsidRPr="005E1849">
        <w:rPr>
          <w:rFonts w:ascii="Arial" w:hAnsi="Arial" w:cs="Arial"/>
          <w:bCs/>
          <w:lang w:val="mn-MN"/>
        </w:rPr>
        <w:t>.</w:t>
      </w:r>
      <w:r w:rsidRPr="005E1849">
        <w:rPr>
          <w:rFonts w:ascii="Arial" w:eastAsia="Times New Roman" w:hAnsi="Arial" w:cs="Arial"/>
          <w:sz w:val="24"/>
          <w:szCs w:val="24"/>
          <w:lang w:val="mn-MN"/>
        </w:rPr>
        <w:t>эдийн засаг, аж ахуй эрхлэх үйл ажиллагаанд үзүүлэх эерэг ба сөрөг нөлөөлөл;</w:t>
      </w:r>
    </w:p>
    <w:p w14:paraId="382424C5" w14:textId="77777777" w:rsidR="00891A07" w:rsidRPr="005E1849" w:rsidRDefault="00891A07" w:rsidP="00891A07">
      <w:pPr>
        <w:spacing w:after="0" w:line="240" w:lineRule="auto"/>
        <w:contextualSpacing/>
        <w:jc w:val="both"/>
        <w:rPr>
          <w:rFonts w:ascii="Arial" w:hAnsi="Arial" w:cs="Arial"/>
          <w:lang w:val="mn-MN"/>
        </w:rPr>
      </w:pPr>
      <w:r w:rsidRPr="005E1849">
        <w:rPr>
          <w:rFonts w:ascii="Arial" w:hAnsi="Arial" w:cs="Arial"/>
          <w:sz w:val="24"/>
          <w:szCs w:val="24"/>
          <w:lang w:val="mn-MN"/>
        </w:rPr>
        <w:tab/>
      </w:r>
      <w:r w:rsidRPr="005E1849">
        <w:rPr>
          <w:rFonts w:ascii="Arial" w:hAnsi="Arial" w:cs="Arial"/>
          <w:sz w:val="24"/>
          <w:szCs w:val="24"/>
          <w:lang w:val="mn-MN"/>
        </w:rPr>
        <w:tab/>
      </w:r>
      <w:r w:rsidRPr="005E1849">
        <w:rPr>
          <w:rFonts w:ascii="Arial" w:hAnsi="Arial" w:cs="Arial"/>
          <w:bCs/>
          <w:sz w:val="24"/>
          <w:szCs w:val="24"/>
          <w:lang w:val="mn-MN"/>
        </w:rPr>
        <w:t>2.5.</w:t>
      </w:r>
      <w:r w:rsidRPr="005E1849">
        <w:rPr>
          <w:rFonts w:ascii="Arial" w:eastAsia="Times New Roman" w:hAnsi="Arial" w:cs="Arial"/>
          <w:sz w:val="24"/>
          <w:szCs w:val="24"/>
          <w:lang w:val="mn-MN"/>
        </w:rPr>
        <w:t xml:space="preserve">тухайн шинээр бий болгох зөвшөөрөлтэй холбогдуулан </w:t>
      </w:r>
      <w:r w:rsidRPr="005E1849">
        <w:rPr>
          <w:rFonts w:ascii="Arial" w:eastAsia="Times New Roman" w:hAnsi="Arial" w:cs="Arial"/>
          <w:bCs/>
          <w:sz w:val="24"/>
          <w:szCs w:val="24"/>
          <w:lang w:val="mn-MN"/>
        </w:rPr>
        <w:t>иргэн, хуулийн этгээд, төрийн байгууллагаас</w:t>
      </w:r>
      <w:r w:rsidRPr="005E1849">
        <w:rPr>
          <w:rFonts w:ascii="Arial" w:eastAsia="Times New Roman" w:hAnsi="Arial" w:cs="Arial"/>
          <w:sz w:val="24"/>
          <w:szCs w:val="24"/>
          <w:lang w:val="mn-MN"/>
        </w:rPr>
        <w:t xml:space="preserve"> гарах зардал;</w:t>
      </w:r>
    </w:p>
    <w:p w14:paraId="5DA371FB" w14:textId="77777777" w:rsidR="00891A07" w:rsidRPr="005E1849" w:rsidRDefault="00891A07" w:rsidP="00891A07">
      <w:pPr>
        <w:spacing w:after="0" w:line="240" w:lineRule="auto"/>
        <w:contextualSpacing/>
        <w:jc w:val="both"/>
        <w:rPr>
          <w:rFonts w:ascii="Arial" w:hAnsi="Arial" w:cs="Arial"/>
          <w:lang w:val="mn-MN"/>
        </w:rPr>
      </w:pPr>
    </w:p>
    <w:p w14:paraId="625890E9" w14:textId="77777777" w:rsidR="00891A07" w:rsidRPr="005E1849" w:rsidRDefault="00891A07" w:rsidP="00891A07">
      <w:pPr>
        <w:spacing w:after="0" w:line="240" w:lineRule="auto"/>
        <w:ind w:firstLine="1440"/>
        <w:contextualSpacing/>
        <w:jc w:val="both"/>
        <w:rPr>
          <w:rFonts w:ascii="Arial" w:hAnsi="Arial" w:cs="Arial"/>
          <w:sz w:val="24"/>
          <w:szCs w:val="24"/>
          <w:lang w:val="mn-MN"/>
        </w:rPr>
      </w:pPr>
      <w:r w:rsidRPr="005E1849">
        <w:rPr>
          <w:rFonts w:ascii="Arial" w:hAnsi="Arial" w:cs="Arial"/>
          <w:bCs/>
          <w:sz w:val="24"/>
          <w:szCs w:val="24"/>
          <w:lang w:val="mn-MN"/>
        </w:rPr>
        <w:lastRenderedPageBreak/>
        <w:t>2.6.хууль санаачлагчаас Нийтийн сонсголын тухай хуулийн</w:t>
      </w:r>
      <w:r w:rsidRPr="005E1849">
        <w:rPr>
          <w:rStyle w:val="FootnoteReference"/>
          <w:rFonts w:ascii="Arial" w:hAnsi="Arial" w:cs="Arial"/>
          <w:bCs/>
          <w:sz w:val="24"/>
          <w:szCs w:val="24"/>
          <w:lang w:val="mn-MN"/>
        </w:rPr>
        <w:footnoteReference w:id="5"/>
      </w:r>
      <w:r w:rsidRPr="005E1849">
        <w:rPr>
          <w:rFonts w:ascii="Arial" w:hAnsi="Arial" w:cs="Arial"/>
          <w:sz w:val="24"/>
          <w:szCs w:val="24"/>
          <w:lang w:val="mn-MN"/>
        </w:rPr>
        <w:t xml:space="preserve"> </w:t>
      </w:r>
      <w:r w:rsidRPr="005E1849">
        <w:rPr>
          <w:rFonts w:ascii="Arial" w:eastAsia="Times New Roman" w:hAnsi="Arial" w:cs="Arial"/>
          <w:bCs/>
          <w:sz w:val="24"/>
          <w:szCs w:val="24"/>
          <w:lang w:val="mn-MN"/>
        </w:rPr>
        <w:t>7 дугаар зүйлийн 7.1.</w:t>
      </w:r>
      <w:r w:rsidRPr="005E1849">
        <w:rPr>
          <w:rFonts w:ascii="Arial" w:hAnsi="Arial" w:cs="Arial"/>
          <w:bCs/>
          <w:sz w:val="24"/>
          <w:szCs w:val="24"/>
          <w:lang w:val="mn-MN"/>
        </w:rPr>
        <w:t>3</w:t>
      </w:r>
      <w:r w:rsidRPr="005E1849">
        <w:rPr>
          <w:rFonts w:ascii="Arial" w:eastAsia="Times New Roman" w:hAnsi="Arial" w:cs="Arial"/>
          <w:bCs/>
          <w:sz w:val="24"/>
          <w:szCs w:val="24"/>
          <w:lang w:val="mn-MN"/>
        </w:rPr>
        <w:t>-т заасны</w:t>
      </w:r>
      <w:r w:rsidRPr="005E1849">
        <w:rPr>
          <w:rFonts w:ascii="Arial" w:hAnsi="Arial" w:cs="Arial"/>
          <w:bCs/>
          <w:sz w:val="24"/>
          <w:szCs w:val="24"/>
          <w:lang w:val="mn-MN"/>
        </w:rPr>
        <w:t xml:space="preserve"> дагуу хууль тогтоомжийн төслийн сонсгол явуулсан эсэх.</w:t>
      </w:r>
    </w:p>
    <w:p w14:paraId="7ABC159B" w14:textId="77777777" w:rsidR="00891A07" w:rsidRPr="005E1849" w:rsidRDefault="00891A07" w:rsidP="00891A07">
      <w:pPr>
        <w:spacing w:after="0" w:line="240" w:lineRule="auto"/>
        <w:contextualSpacing/>
        <w:jc w:val="both"/>
        <w:rPr>
          <w:rFonts w:ascii="Arial" w:hAnsi="Arial" w:cs="Arial"/>
          <w:strike/>
          <w:sz w:val="24"/>
          <w:szCs w:val="24"/>
          <w:lang w:val="mn-MN"/>
        </w:rPr>
      </w:pPr>
    </w:p>
    <w:p w14:paraId="1C95C8C8" w14:textId="77777777" w:rsidR="00891A07" w:rsidRPr="005E1849" w:rsidRDefault="00891A07" w:rsidP="00891A07">
      <w:pPr>
        <w:spacing w:after="0" w:line="240" w:lineRule="auto"/>
        <w:ind w:firstLine="720"/>
        <w:contextualSpacing/>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3.Энэ зүйлийн 2-т заасан дүгнэлтийг энэ хуулийн 9.1 дүгээр зүйлийн 5.3-т заасан санал, дүгнэлтийн хамт Засгийн газрын хуралдаанд танилцуулна.</w:t>
      </w:r>
    </w:p>
    <w:p w14:paraId="394462AB" w14:textId="77777777" w:rsidR="00891A07" w:rsidRPr="005E1849" w:rsidRDefault="00891A07" w:rsidP="00891A07">
      <w:pPr>
        <w:spacing w:after="0" w:line="240" w:lineRule="auto"/>
        <w:jc w:val="both"/>
        <w:rPr>
          <w:rFonts w:ascii="Arial" w:eastAsia="Times New Roman" w:hAnsi="Arial" w:cs="Arial"/>
          <w:sz w:val="24"/>
          <w:szCs w:val="24"/>
          <w:lang w:val="mn-MN"/>
        </w:rPr>
      </w:pPr>
    </w:p>
    <w:p w14:paraId="1444A6B9" w14:textId="77777777" w:rsidR="00122228" w:rsidRPr="005E1849" w:rsidRDefault="00891A07" w:rsidP="00122228">
      <w:pPr>
        <w:spacing w:after="0" w:line="240" w:lineRule="auto"/>
        <w:ind w:left="3969" w:hanging="3249"/>
        <w:contextualSpacing/>
        <w:rPr>
          <w:rFonts w:ascii="Arial" w:eastAsia="Times New Roman" w:hAnsi="Arial" w:cs="Arial"/>
          <w:b/>
          <w:bCs/>
          <w:sz w:val="24"/>
          <w:szCs w:val="24"/>
          <w:lang w:val="mn-MN"/>
        </w:rPr>
      </w:pPr>
      <w:r w:rsidRPr="005E1849">
        <w:rPr>
          <w:rFonts w:ascii="Arial" w:eastAsia="Times New Roman" w:hAnsi="Arial" w:cs="Arial"/>
          <w:b/>
          <w:bCs/>
          <w:sz w:val="24"/>
          <w:szCs w:val="24"/>
          <w:lang w:val="mn-MN"/>
        </w:rPr>
        <w:t>9.4 дүгээр зүйл.Зөвшөөрөл олгох, сунгах, түдгэлзүүлэх, сэргээх,</w:t>
      </w:r>
    </w:p>
    <w:p w14:paraId="0F8A14F0" w14:textId="4F97F184" w:rsidR="00891A07" w:rsidRPr="005E1849" w:rsidRDefault="00122228" w:rsidP="00122228">
      <w:pPr>
        <w:spacing w:after="0" w:line="240" w:lineRule="auto"/>
        <w:ind w:left="3969" w:hanging="3249"/>
        <w:contextualSpacing/>
        <w:rPr>
          <w:rFonts w:ascii="Arial" w:eastAsia="Times New Roman" w:hAnsi="Arial" w:cs="Arial"/>
          <w:b/>
          <w:bCs/>
          <w:sz w:val="24"/>
          <w:szCs w:val="24"/>
          <w:lang w:val="mn-MN"/>
        </w:rPr>
      </w:pPr>
      <w:r w:rsidRPr="005E1849">
        <w:rPr>
          <w:rFonts w:ascii="Arial" w:eastAsia="Times New Roman" w:hAnsi="Arial" w:cs="Arial"/>
          <w:b/>
          <w:bCs/>
          <w:sz w:val="24"/>
          <w:szCs w:val="24"/>
          <w:lang w:val="mn-MN"/>
        </w:rPr>
        <w:t xml:space="preserve">                             </w:t>
      </w:r>
      <w:r w:rsidR="00891A07" w:rsidRPr="005E1849">
        <w:rPr>
          <w:rFonts w:ascii="Arial" w:eastAsia="Times New Roman" w:hAnsi="Arial" w:cs="Arial"/>
          <w:b/>
          <w:bCs/>
          <w:sz w:val="24"/>
          <w:szCs w:val="24"/>
          <w:lang w:val="mn-MN"/>
        </w:rPr>
        <w:t xml:space="preserve"> хүчингүй болгохтой холбогдсон гомдол гаргах</w:t>
      </w:r>
    </w:p>
    <w:p w14:paraId="3F51F45C" w14:textId="77777777" w:rsidR="00891A07" w:rsidRPr="005E1849" w:rsidRDefault="00891A07" w:rsidP="00891A07">
      <w:pPr>
        <w:spacing w:after="0" w:line="240" w:lineRule="auto"/>
        <w:contextualSpacing/>
        <w:jc w:val="both"/>
        <w:rPr>
          <w:rFonts w:ascii="Arial" w:eastAsia="Times New Roman" w:hAnsi="Arial" w:cs="Arial"/>
          <w:b/>
          <w:bCs/>
          <w:sz w:val="24"/>
          <w:szCs w:val="24"/>
          <w:lang w:val="mn-MN"/>
        </w:rPr>
      </w:pPr>
    </w:p>
    <w:p w14:paraId="4618379A" w14:textId="77777777" w:rsidR="00891A07" w:rsidRPr="005E1849" w:rsidRDefault="00891A07" w:rsidP="00891A07">
      <w:pPr>
        <w:spacing w:after="0" w:line="240" w:lineRule="auto"/>
        <w:ind w:firstLine="720"/>
        <w:jc w:val="both"/>
        <w:rPr>
          <w:rFonts w:ascii="Arial" w:eastAsia="Times New Roman" w:hAnsi="Arial" w:cs="Arial"/>
          <w:bCs/>
          <w:sz w:val="24"/>
          <w:szCs w:val="24"/>
          <w:lang w:val="mn-MN"/>
        </w:rPr>
      </w:pPr>
      <w:r w:rsidRPr="005E1849">
        <w:rPr>
          <w:rFonts w:ascii="Arial" w:eastAsia="Times New Roman" w:hAnsi="Arial" w:cs="Arial"/>
          <w:bCs/>
          <w:sz w:val="24"/>
          <w:szCs w:val="24"/>
          <w:lang w:val="mn-MN"/>
        </w:rPr>
        <w:t>1.Иргэн, хуулийн этгээд зөвшөөрөл олгох, сунгах, түдгэлзүүлэх, сэргээх, хүчингүй болгохтой холбоотой гомдлыг Захиргааны ерөнхий хуулийн</w:t>
      </w:r>
      <w:r w:rsidRPr="005E1849">
        <w:rPr>
          <w:rStyle w:val="FootnoteReference"/>
          <w:rFonts w:ascii="Arial" w:eastAsia="Times New Roman" w:hAnsi="Arial" w:cs="Arial"/>
          <w:bCs/>
          <w:sz w:val="24"/>
          <w:szCs w:val="24"/>
          <w:lang w:val="mn-MN"/>
        </w:rPr>
        <w:footnoteReference w:id="6"/>
      </w:r>
      <w:r w:rsidRPr="005E1849">
        <w:rPr>
          <w:rFonts w:ascii="Arial" w:eastAsia="Times New Roman" w:hAnsi="Arial" w:cs="Arial"/>
          <w:bCs/>
          <w:sz w:val="24"/>
          <w:szCs w:val="24"/>
          <w:lang w:val="mn-MN"/>
        </w:rPr>
        <w:t xml:space="preserve"> 93 дугаар зүйлд заасан журмын дагуу гаргана.</w:t>
      </w:r>
    </w:p>
    <w:p w14:paraId="2A19E20B" w14:textId="77777777" w:rsidR="00891A07" w:rsidRPr="005E1849" w:rsidRDefault="00891A07" w:rsidP="00891A07">
      <w:pPr>
        <w:spacing w:after="0" w:line="240" w:lineRule="auto"/>
        <w:ind w:firstLine="720"/>
        <w:jc w:val="both"/>
        <w:rPr>
          <w:rFonts w:ascii="Arial" w:hAnsi="Arial" w:cs="Arial"/>
          <w:b/>
          <w:bCs/>
          <w:u w:val="single"/>
          <w:lang w:val="mn-MN"/>
        </w:rPr>
      </w:pPr>
    </w:p>
    <w:p w14:paraId="3E018455" w14:textId="77777777" w:rsidR="00891A07" w:rsidRPr="005E1849" w:rsidRDefault="00891A07" w:rsidP="00891A07">
      <w:pPr>
        <w:spacing w:after="0" w:line="240" w:lineRule="auto"/>
        <w:ind w:firstLine="720"/>
        <w:jc w:val="both"/>
        <w:rPr>
          <w:rStyle w:val="Strong"/>
          <w:rFonts w:ascii="Arial" w:hAnsi="Arial" w:cs="Arial"/>
          <w:bCs w:val="0"/>
          <w:color w:val="000000" w:themeColor="text1"/>
          <w:sz w:val="24"/>
          <w:szCs w:val="24"/>
          <w:lang w:val="mn-MN"/>
        </w:rPr>
      </w:pPr>
      <w:r w:rsidRPr="005E1849">
        <w:rPr>
          <w:rFonts w:ascii="Arial" w:hAnsi="Arial" w:cs="Arial"/>
          <w:b/>
          <w:color w:val="000000" w:themeColor="text1"/>
          <w:sz w:val="24"/>
          <w:szCs w:val="24"/>
          <w:lang w:val="mn-MN"/>
        </w:rPr>
        <w:t>9.5 дугаар зүйл.</w:t>
      </w:r>
      <w:r w:rsidRPr="005E1849">
        <w:rPr>
          <w:rStyle w:val="Strong"/>
          <w:rFonts w:ascii="Arial" w:hAnsi="Arial" w:cs="Arial"/>
          <w:bCs w:val="0"/>
          <w:color w:val="000000" w:themeColor="text1"/>
          <w:sz w:val="24"/>
          <w:szCs w:val="24"/>
          <w:lang w:val="mn-MN"/>
        </w:rPr>
        <w:t>Хууль зөрчигчид хүлээлгэх хариуцлага</w:t>
      </w:r>
    </w:p>
    <w:p w14:paraId="5B3E7D87" w14:textId="77777777" w:rsidR="00891A07" w:rsidRPr="005E1849" w:rsidRDefault="00891A07" w:rsidP="00891A07">
      <w:pPr>
        <w:spacing w:after="0" w:line="240" w:lineRule="auto"/>
        <w:ind w:firstLine="720"/>
        <w:jc w:val="both"/>
        <w:rPr>
          <w:rFonts w:ascii="Arial" w:hAnsi="Arial" w:cs="Arial"/>
          <w:b/>
          <w:color w:val="000000" w:themeColor="text1"/>
          <w:lang w:val="mn-MN"/>
        </w:rPr>
      </w:pPr>
    </w:p>
    <w:p w14:paraId="07629D48" w14:textId="77777777" w:rsidR="00891A07" w:rsidRPr="005E1849" w:rsidRDefault="00891A07" w:rsidP="00891A07">
      <w:pPr>
        <w:pStyle w:val="NormalWeb"/>
        <w:spacing w:after="0" w:line="240" w:lineRule="auto"/>
        <w:ind w:firstLine="720"/>
        <w:jc w:val="both"/>
        <w:rPr>
          <w:rFonts w:ascii="Arial" w:hAnsi="Arial" w:cs="Arial"/>
          <w:color w:val="000000" w:themeColor="text1"/>
          <w:lang w:val="mn-MN"/>
        </w:rPr>
      </w:pPr>
      <w:r w:rsidRPr="005E1849">
        <w:rPr>
          <w:rFonts w:ascii="Arial" w:hAnsi="Arial" w:cs="Arial"/>
          <w:color w:val="000000" w:themeColor="text1"/>
          <w:lang w:val="mn-MN"/>
        </w:rPr>
        <w:t>1.Энэ хуулийг зөрчсөн төрийн албан тушаалтны үйлдэл нь гэмт хэргийн шинжгүй бол Төрийн албаны тухай хуульд</w:t>
      </w:r>
      <w:r w:rsidRPr="005E1849">
        <w:rPr>
          <w:rStyle w:val="FootnoteReference"/>
          <w:rFonts w:ascii="Arial" w:hAnsi="Arial" w:cs="Arial"/>
          <w:color w:val="000000" w:themeColor="text1"/>
          <w:lang w:val="mn-MN"/>
        </w:rPr>
        <w:footnoteReference w:id="7"/>
      </w:r>
      <w:r w:rsidRPr="005E1849">
        <w:rPr>
          <w:rFonts w:ascii="Arial" w:hAnsi="Arial" w:cs="Arial"/>
          <w:color w:val="000000" w:themeColor="text1"/>
          <w:lang w:val="mn-MN"/>
        </w:rPr>
        <w:t xml:space="preserve"> заасан хариуцлага хүлээлгэнэ.</w:t>
      </w:r>
    </w:p>
    <w:p w14:paraId="6D388295" w14:textId="77777777" w:rsidR="00891A07" w:rsidRPr="005E1849" w:rsidRDefault="00891A07" w:rsidP="00891A07">
      <w:pPr>
        <w:pStyle w:val="NormalWeb"/>
        <w:spacing w:after="0" w:line="240" w:lineRule="auto"/>
        <w:ind w:firstLine="720"/>
        <w:jc w:val="both"/>
        <w:rPr>
          <w:rFonts w:ascii="Arial" w:hAnsi="Arial" w:cs="Arial"/>
          <w:color w:val="000000" w:themeColor="text1"/>
          <w:lang w:val="mn-MN"/>
        </w:rPr>
      </w:pPr>
    </w:p>
    <w:p w14:paraId="2BF68D82" w14:textId="77777777" w:rsidR="00891A07" w:rsidRPr="005E1849" w:rsidRDefault="00891A07" w:rsidP="00891A07">
      <w:pPr>
        <w:pStyle w:val="NormalWeb"/>
        <w:spacing w:after="0" w:line="240" w:lineRule="auto"/>
        <w:ind w:firstLine="720"/>
        <w:jc w:val="both"/>
        <w:rPr>
          <w:rFonts w:ascii="Arial" w:hAnsi="Arial" w:cs="Arial"/>
          <w:color w:val="000000" w:themeColor="text1"/>
          <w:lang w:val="mn-MN"/>
        </w:rPr>
      </w:pPr>
      <w:r w:rsidRPr="005E1849">
        <w:rPr>
          <w:rFonts w:ascii="Arial" w:hAnsi="Arial" w:cs="Arial"/>
          <w:color w:val="000000" w:themeColor="text1"/>
          <w:lang w:val="mn-MN"/>
        </w:rPr>
        <w:t>2.Энэ хуулийг зөрчсөн хүн, хуулийн этгээдэд Эрүүгийн хууль</w:t>
      </w:r>
      <w:r w:rsidRPr="005E1849">
        <w:rPr>
          <w:rStyle w:val="FootnoteReference"/>
          <w:rFonts w:ascii="Arial" w:hAnsi="Arial" w:cs="Arial"/>
          <w:color w:val="000000" w:themeColor="text1"/>
          <w:lang w:val="mn-MN"/>
        </w:rPr>
        <w:footnoteReference w:id="8"/>
      </w:r>
      <w:r w:rsidRPr="005E1849">
        <w:rPr>
          <w:rFonts w:ascii="Arial" w:hAnsi="Arial" w:cs="Arial"/>
          <w:color w:val="000000" w:themeColor="text1"/>
          <w:lang w:val="mn-MN"/>
        </w:rPr>
        <w:t>, эсхүл Зөрчлийн тухай хуульд</w:t>
      </w:r>
      <w:r w:rsidRPr="005E1849">
        <w:rPr>
          <w:rStyle w:val="FootnoteReference"/>
          <w:rFonts w:ascii="Arial" w:hAnsi="Arial" w:cs="Arial"/>
          <w:color w:val="000000" w:themeColor="text1"/>
          <w:lang w:val="mn-MN"/>
        </w:rPr>
        <w:footnoteReference w:id="9"/>
      </w:r>
      <w:r w:rsidRPr="005E1849">
        <w:rPr>
          <w:rFonts w:ascii="Arial" w:hAnsi="Arial" w:cs="Arial"/>
          <w:color w:val="000000" w:themeColor="text1"/>
          <w:lang w:val="mn-MN"/>
        </w:rPr>
        <w:t xml:space="preserve"> заасан хариуцлага хүлээлгэнэ.</w:t>
      </w:r>
    </w:p>
    <w:p w14:paraId="2C9F85FA" w14:textId="77777777" w:rsidR="00891A07" w:rsidRPr="005E1849" w:rsidRDefault="00891A07" w:rsidP="00891A07">
      <w:pPr>
        <w:pStyle w:val="NormalWeb"/>
        <w:spacing w:after="0" w:line="240" w:lineRule="auto"/>
        <w:ind w:firstLine="720"/>
        <w:jc w:val="both"/>
        <w:rPr>
          <w:rFonts w:ascii="Arial" w:hAnsi="Arial" w:cs="Arial"/>
          <w:b/>
          <w:color w:val="000000" w:themeColor="text1"/>
          <w:lang w:val="mn-MN"/>
        </w:rPr>
      </w:pPr>
    </w:p>
    <w:p w14:paraId="7EE381D0" w14:textId="77777777" w:rsidR="00891A07" w:rsidRPr="005E1849" w:rsidRDefault="00891A07" w:rsidP="00891A07">
      <w:pPr>
        <w:spacing w:after="0" w:line="240" w:lineRule="auto"/>
        <w:ind w:firstLine="720"/>
        <w:jc w:val="both"/>
        <w:rPr>
          <w:rFonts w:ascii="Arial" w:eastAsia="Times New Roman" w:hAnsi="Arial" w:cs="Arial"/>
          <w:b/>
          <w:bCs/>
          <w:sz w:val="24"/>
          <w:szCs w:val="24"/>
          <w:lang w:val="mn-MN"/>
        </w:rPr>
      </w:pPr>
      <w:r w:rsidRPr="005E1849">
        <w:rPr>
          <w:rFonts w:ascii="Arial" w:eastAsia="Times New Roman" w:hAnsi="Arial" w:cs="Arial"/>
          <w:b/>
          <w:bCs/>
          <w:sz w:val="24"/>
          <w:szCs w:val="24"/>
          <w:lang w:val="mn-MN"/>
        </w:rPr>
        <w:t>9.6 дугаар зүйл.Шилжилтийн үеийн зохицуулалт</w:t>
      </w:r>
    </w:p>
    <w:p w14:paraId="78F7F907" w14:textId="77777777" w:rsidR="00891A07" w:rsidRPr="005E1849" w:rsidRDefault="00891A07" w:rsidP="00891A07">
      <w:pPr>
        <w:spacing w:after="0" w:line="240" w:lineRule="auto"/>
        <w:jc w:val="both"/>
        <w:rPr>
          <w:rFonts w:ascii="Arial" w:hAnsi="Arial" w:cs="Arial"/>
          <w:b/>
          <w:bCs/>
          <w:lang w:val="mn-MN"/>
        </w:rPr>
      </w:pPr>
    </w:p>
    <w:p w14:paraId="5C19741B" w14:textId="32FD2618" w:rsidR="00891A07" w:rsidRDefault="00891A07" w:rsidP="00891A07">
      <w:pPr>
        <w:spacing w:after="0" w:line="240" w:lineRule="auto"/>
        <w:ind w:firstLine="720"/>
        <w:jc w:val="both"/>
        <w:rPr>
          <w:rFonts w:ascii="Arial" w:hAnsi="Arial" w:cs="Arial"/>
          <w:bCs/>
          <w:sz w:val="24"/>
          <w:szCs w:val="24"/>
          <w:lang w:val="mn-MN"/>
        </w:rPr>
      </w:pPr>
      <w:r w:rsidRPr="005E1849">
        <w:rPr>
          <w:rFonts w:ascii="Arial" w:hAnsi="Arial" w:cs="Arial"/>
          <w:bCs/>
          <w:sz w:val="24"/>
          <w:szCs w:val="24"/>
          <w:lang w:val="mn-MN"/>
        </w:rPr>
        <w:t>1.Энэ хуулийг дагаж мөрдөхөөс өмнө Улсын Их Хуралд өргөн мэдүүлсэн, эсхүл хуулийн төслийг хэлэлцэн батлах үе шатанд байгаа зөвшөөрөлтэй холбоотой хуулийн төсөлд энэ хуулийн 9.1 дүгээр зүйлийн 5.3 дахь заалт, Нийтийн сонсголын тухай хуулийн 7 дугаар зүйлийн 7.1.3 дахь заалт хамаарахгүй.</w:t>
      </w:r>
    </w:p>
    <w:p w14:paraId="34AB2283" w14:textId="2457D37C" w:rsidR="00587AF5" w:rsidRDefault="00587AF5" w:rsidP="00891A07">
      <w:pPr>
        <w:spacing w:after="0" w:line="240" w:lineRule="auto"/>
        <w:ind w:firstLine="720"/>
        <w:jc w:val="both"/>
        <w:rPr>
          <w:rFonts w:ascii="Arial" w:hAnsi="Arial" w:cs="Arial"/>
          <w:bCs/>
          <w:sz w:val="24"/>
          <w:szCs w:val="24"/>
          <w:lang w:val="mn-MN"/>
        </w:rPr>
      </w:pPr>
    </w:p>
    <w:p w14:paraId="2B52EFE9" w14:textId="77777777" w:rsidR="00587AF5" w:rsidRPr="00587AF5" w:rsidRDefault="00587AF5" w:rsidP="00587AF5">
      <w:pPr>
        <w:spacing w:after="0" w:line="240" w:lineRule="auto"/>
        <w:ind w:firstLine="720"/>
        <w:jc w:val="both"/>
        <w:rPr>
          <w:rFonts w:ascii="Arial" w:hAnsi="Arial" w:cs="Arial"/>
          <w:bCs/>
          <w:sz w:val="24"/>
          <w:szCs w:val="24"/>
          <w:lang w:val="mn-MN"/>
        </w:rPr>
      </w:pPr>
      <w:r w:rsidRPr="00587AF5">
        <w:rPr>
          <w:rFonts w:ascii="Arial" w:hAnsi="Arial" w:cs="Arial"/>
          <w:bCs/>
          <w:sz w:val="24"/>
          <w:szCs w:val="24"/>
          <w:lang w:val="mn-MN"/>
        </w:rPr>
        <w:t>2.Энэ хуулийн 3.4 дүгээр зүйлийн 3 дахь хэсэг хүчин төгөлдөр болсон өдрөөс хойш 3 сарын дотор уг хэсэгт заасан гэрээг нөхөн байгуулна.</w:t>
      </w:r>
    </w:p>
    <w:p w14:paraId="27CA8846" w14:textId="7C6E8C72" w:rsidR="00587AF5" w:rsidRPr="005F1AA3" w:rsidRDefault="008832CF" w:rsidP="00587AF5">
      <w:pPr>
        <w:spacing w:after="0" w:line="240" w:lineRule="auto"/>
        <w:jc w:val="both"/>
        <w:rPr>
          <w:rFonts w:ascii="Arial" w:hAnsi="Arial" w:cs="Arial"/>
          <w:bCs/>
          <w:i/>
          <w:sz w:val="20"/>
          <w:szCs w:val="20"/>
          <w:lang w:val="mn-MN"/>
        </w:rPr>
      </w:pPr>
      <w:hyperlink r:id="rId77" w:history="1">
        <w:r w:rsidR="00587AF5" w:rsidRPr="00587AF5">
          <w:rPr>
            <w:rStyle w:val="Hyperlink"/>
            <w:rFonts w:ascii="Arial" w:hAnsi="Arial" w:cs="Arial"/>
            <w:bCs/>
            <w:i/>
            <w:sz w:val="20"/>
            <w:szCs w:val="20"/>
            <w:lang w:val="mn-MN"/>
          </w:rPr>
          <w:t>/Энэ хэсгийг 2023 оны 12 дугаар сарын 07-ны өдрийн хуулиар нэмсэн./</w:t>
        </w:r>
      </w:hyperlink>
    </w:p>
    <w:p w14:paraId="5858F1FE" w14:textId="77777777" w:rsidR="00587AF5" w:rsidRPr="00587AF5" w:rsidRDefault="00587AF5" w:rsidP="00891A07">
      <w:pPr>
        <w:spacing w:after="0" w:line="240" w:lineRule="auto"/>
        <w:ind w:firstLine="720"/>
        <w:jc w:val="both"/>
        <w:rPr>
          <w:rFonts w:ascii="Arial" w:hAnsi="Arial" w:cs="Arial"/>
          <w:bCs/>
          <w:sz w:val="24"/>
          <w:szCs w:val="24"/>
        </w:rPr>
      </w:pPr>
    </w:p>
    <w:p w14:paraId="578825AB" w14:textId="77777777" w:rsidR="00891A07" w:rsidRPr="005E1849" w:rsidRDefault="00891A07" w:rsidP="00891A07">
      <w:pPr>
        <w:spacing w:after="0" w:line="240" w:lineRule="auto"/>
        <w:jc w:val="both"/>
        <w:rPr>
          <w:rFonts w:ascii="Arial" w:hAnsi="Arial" w:cs="Arial"/>
          <w:b/>
          <w:bCs/>
          <w:sz w:val="24"/>
          <w:szCs w:val="24"/>
          <w:lang w:val="mn-MN"/>
        </w:rPr>
      </w:pPr>
    </w:p>
    <w:p w14:paraId="1D1A069C" w14:textId="77777777" w:rsidR="00891A07" w:rsidRPr="005E1849" w:rsidRDefault="00891A07" w:rsidP="00891A07">
      <w:pPr>
        <w:spacing w:after="0" w:line="240" w:lineRule="auto"/>
        <w:contextualSpacing/>
        <w:jc w:val="both"/>
        <w:rPr>
          <w:rFonts w:ascii="Arial" w:hAnsi="Arial" w:cs="Arial"/>
          <w:b/>
          <w:sz w:val="24"/>
          <w:szCs w:val="24"/>
          <w:lang w:val="mn-MN"/>
        </w:rPr>
      </w:pPr>
      <w:r w:rsidRPr="005E1849">
        <w:rPr>
          <w:rFonts w:ascii="Arial" w:hAnsi="Arial" w:cs="Arial"/>
          <w:sz w:val="24"/>
          <w:szCs w:val="24"/>
          <w:lang w:val="mn-MN"/>
        </w:rPr>
        <w:tab/>
      </w:r>
      <w:r w:rsidRPr="005E1849">
        <w:rPr>
          <w:rFonts w:ascii="Arial" w:hAnsi="Arial" w:cs="Arial"/>
          <w:b/>
          <w:sz w:val="24"/>
          <w:szCs w:val="24"/>
          <w:lang w:val="mn-MN"/>
        </w:rPr>
        <w:t>9.7 дугаар зүйл.Хууль хүчин төгөлдөр болох</w:t>
      </w:r>
    </w:p>
    <w:p w14:paraId="0A7C6152" w14:textId="77777777" w:rsidR="00891A07" w:rsidRPr="005E1849" w:rsidRDefault="00891A07" w:rsidP="00891A07">
      <w:pPr>
        <w:spacing w:after="0" w:line="240" w:lineRule="auto"/>
        <w:contextualSpacing/>
        <w:jc w:val="both"/>
        <w:rPr>
          <w:rFonts w:ascii="Arial" w:hAnsi="Arial" w:cs="Arial"/>
          <w:strike/>
          <w:sz w:val="24"/>
          <w:szCs w:val="24"/>
          <w:lang w:val="mn-MN"/>
        </w:rPr>
      </w:pPr>
    </w:p>
    <w:p w14:paraId="60AE47AD" w14:textId="30B3B7C1" w:rsidR="00891A07" w:rsidRPr="005E1849" w:rsidRDefault="00891A07"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1.Энэ хуулийг 2023 оны 01 дүгээр сарын 01-ний өдрөөс эхлэн дагаж мөрдөнө.</w:t>
      </w:r>
    </w:p>
    <w:p w14:paraId="799D229A" w14:textId="1C4576B1" w:rsidR="00A40670" w:rsidRPr="005E1849" w:rsidRDefault="00A40670" w:rsidP="00891A07">
      <w:pPr>
        <w:spacing w:after="0" w:line="240" w:lineRule="auto"/>
        <w:ind w:firstLine="720"/>
        <w:contextualSpacing/>
        <w:jc w:val="both"/>
        <w:rPr>
          <w:rFonts w:ascii="Arial" w:hAnsi="Arial" w:cs="Arial"/>
          <w:bCs/>
          <w:sz w:val="24"/>
          <w:szCs w:val="24"/>
          <w:lang w:val="mn-MN"/>
        </w:rPr>
      </w:pPr>
    </w:p>
    <w:p w14:paraId="2FE72ACF" w14:textId="52621E1E" w:rsidR="00A40670" w:rsidRPr="005E1849" w:rsidRDefault="00A40670" w:rsidP="00891A07">
      <w:pPr>
        <w:spacing w:after="0" w:line="240" w:lineRule="auto"/>
        <w:ind w:firstLine="720"/>
        <w:contextualSpacing/>
        <w:jc w:val="both"/>
        <w:rPr>
          <w:rFonts w:ascii="Arial" w:hAnsi="Arial" w:cs="Arial"/>
          <w:bCs/>
          <w:sz w:val="24"/>
          <w:szCs w:val="24"/>
          <w:lang w:val="mn-MN"/>
        </w:rPr>
      </w:pPr>
    </w:p>
    <w:p w14:paraId="192A335A" w14:textId="0300BDFE" w:rsidR="00A40670" w:rsidRPr="005E1849" w:rsidRDefault="00A40670" w:rsidP="00891A07">
      <w:pPr>
        <w:spacing w:after="0" w:line="240" w:lineRule="auto"/>
        <w:ind w:firstLine="720"/>
        <w:contextualSpacing/>
        <w:jc w:val="both"/>
        <w:rPr>
          <w:rFonts w:ascii="Arial" w:hAnsi="Arial" w:cs="Arial"/>
          <w:bCs/>
          <w:sz w:val="24"/>
          <w:szCs w:val="24"/>
          <w:lang w:val="mn-MN"/>
        </w:rPr>
      </w:pPr>
    </w:p>
    <w:p w14:paraId="4E8578E3" w14:textId="717B7E78" w:rsidR="00A40670" w:rsidRPr="005E1849" w:rsidRDefault="00A40670" w:rsidP="00891A07">
      <w:pPr>
        <w:spacing w:after="0" w:line="240" w:lineRule="auto"/>
        <w:ind w:firstLine="720"/>
        <w:contextualSpacing/>
        <w:jc w:val="both"/>
        <w:rPr>
          <w:rFonts w:ascii="Arial" w:hAnsi="Arial" w:cs="Arial"/>
          <w:bCs/>
          <w:sz w:val="24"/>
          <w:szCs w:val="24"/>
          <w:lang w:val="mn-MN"/>
        </w:rPr>
      </w:pPr>
    </w:p>
    <w:p w14:paraId="29AFC8EA" w14:textId="449F89C4" w:rsidR="00A40670" w:rsidRPr="005E1849" w:rsidRDefault="00A40670"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ab/>
        <w:t xml:space="preserve">МОНГОЛ УЛСЫН </w:t>
      </w:r>
    </w:p>
    <w:p w14:paraId="3774ED09" w14:textId="16485405" w:rsidR="00A40670" w:rsidRPr="005E1849" w:rsidRDefault="00A40670" w:rsidP="00891A07">
      <w:pPr>
        <w:spacing w:after="0" w:line="240" w:lineRule="auto"/>
        <w:ind w:firstLine="720"/>
        <w:contextualSpacing/>
        <w:jc w:val="both"/>
        <w:rPr>
          <w:rFonts w:ascii="Arial" w:hAnsi="Arial" w:cs="Arial"/>
          <w:bCs/>
          <w:sz w:val="24"/>
          <w:szCs w:val="24"/>
          <w:lang w:val="mn-MN"/>
        </w:rPr>
      </w:pPr>
      <w:r w:rsidRPr="005E1849">
        <w:rPr>
          <w:rFonts w:ascii="Arial" w:hAnsi="Arial" w:cs="Arial"/>
          <w:bCs/>
          <w:sz w:val="24"/>
          <w:szCs w:val="24"/>
          <w:lang w:val="mn-MN"/>
        </w:rPr>
        <w:tab/>
        <w:t xml:space="preserve">ИХ ХУРЛЫН ДАРГА </w:t>
      </w:r>
      <w:r w:rsidRPr="005E1849">
        <w:rPr>
          <w:rFonts w:ascii="Arial" w:hAnsi="Arial" w:cs="Arial"/>
          <w:bCs/>
          <w:sz w:val="24"/>
          <w:szCs w:val="24"/>
          <w:lang w:val="mn-MN"/>
        </w:rPr>
        <w:tab/>
      </w:r>
      <w:r w:rsidRPr="005E1849">
        <w:rPr>
          <w:rFonts w:ascii="Arial" w:hAnsi="Arial" w:cs="Arial"/>
          <w:bCs/>
          <w:sz w:val="24"/>
          <w:szCs w:val="24"/>
          <w:lang w:val="mn-MN"/>
        </w:rPr>
        <w:tab/>
      </w:r>
      <w:r w:rsidRPr="005E1849">
        <w:rPr>
          <w:rFonts w:ascii="Arial" w:hAnsi="Arial" w:cs="Arial"/>
          <w:bCs/>
          <w:sz w:val="24"/>
          <w:szCs w:val="24"/>
          <w:lang w:val="mn-MN"/>
        </w:rPr>
        <w:tab/>
      </w:r>
      <w:r w:rsidRPr="005E1849">
        <w:rPr>
          <w:rFonts w:ascii="Arial" w:hAnsi="Arial" w:cs="Arial"/>
          <w:bCs/>
          <w:sz w:val="24"/>
          <w:szCs w:val="24"/>
          <w:lang w:val="mn-MN"/>
        </w:rPr>
        <w:tab/>
        <w:t xml:space="preserve">Г.ЗАНДАНШАТАР </w:t>
      </w:r>
    </w:p>
    <w:p w14:paraId="2F6E73FC" w14:textId="77777777" w:rsidR="002A34F2" w:rsidRPr="005E1849" w:rsidRDefault="002A34F2" w:rsidP="00891A07">
      <w:pPr>
        <w:spacing w:after="0" w:line="240" w:lineRule="auto"/>
        <w:ind w:firstLine="720"/>
        <w:contextualSpacing/>
        <w:jc w:val="center"/>
        <w:rPr>
          <w:rFonts w:ascii="Arial" w:hAnsi="Arial" w:cs="Arial"/>
          <w:sz w:val="24"/>
          <w:szCs w:val="24"/>
          <w:lang w:val="mn-MN"/>
        </w:rPr>
      </w:pPr>
    </w:p>
    <w:p w14:paraId="3B645780" w14:textId="77777777" w:rsidR="002A34F2" w:rsidRPr="005E1849" w:rsidRDefault="002A34F2" w:rsidP="00891A07">
      <w:pPr>
        <w:spacing w:after="0" w:line="240" w:lineRule="auto"/>
        <w:ind w:firstLine="720"/>
        <w:contextualSpacing/>
        <w:jc w:val="center"/>
        <w:rPr>
          <w:rFonts w:ascii="Arial" w:hAnsi="Arial" w:cs="Arial"/>
          <w:sz w:val="24"/>
          <w:szCs w:val="24"/>
          <w:lang w:val="mn-MN"/>
        </w:rPr>
      </w:pPr>
    </w:p>
    <w:p w14:paraId="137D91E2" w14:textId="77777777" w:rsidR="002A34F2" w:rsidRPr="005E1849" w:rsidRDefault="002A34F2" w:rsidP="00891A07">
      <w:pPr>
        <w:spacing w:after="0" w:line="240" w:lineRule="auto"/>
        <w:ind w:firstLine="720"/>
        <w:contextualSpacing/>
        <w:jc w:val="center"/>
        <w:rPr>
          <w:rFonts w:ascii="Arial" w:hAnsi="Arial" w:cs="Arial"/>
          <w:sz w:val="24"/>
          <w:szCs w:val="24"/>
          <w:lang w:val="mn-MN"/>
        </w:rPr>
      </w:pPr>
    </w:p>
    <w:p w14:paraId="479C8AB1" w14:textId="77777777" w:rsidR="00891A07" w:rsidRPr="005E1849" w:rsidRDefault="00891A07" w:rsidP="00891A07">
      <w:pPr>
        <w:rPr>
          <w:lang w:val="mn-MN"/>
        </w:rPr>
      </w:pPr>
    </w:p>
    <w:p w14:paraId="5B819339" w14:textId="77777777" w:rsidR="007776C7" w:rsidRPr="005E1849" w:rsidRDefault="007776C7">
      <w:pPr>
        <w:rPr>
          <w:lang w:val="mn-MN"/>
        </w:rPr>
      </w:pPr>
    </w:p>
    <w:sectPr w:rsidR="007776C7" w:rsidRPr="005E1849" w:rsidSect="008A4F24">
      <w:footerReference w:type="default" r:id="rId7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99DB" w14:textId="77777777" w:rsidR="00F0674A" w:rsidRDefault="00F0674A" w:rsidP="00891A07">
      <w:pPr>
        <w:spacing w:after="0" w:line="240" w:lineRule="auto"/>
      </w:pPr>
      <w:r>
        <w:separator/>
      </w:r>
    </w:p>
  </w:endnote>
  <w:endnote w:type="continuationSeparator" w:id="0">
    <w:p w14:paraId="0E199BF7" w14:textId="77777777" w:rsidR="00F0674A" w:rsidRDefault="00F0674A" w:rsidP="0089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Mon">
    <w:panose1 w:val="02020500000000000000"/>
    <w:charset w:val="00"/>
    <w:family w:val="roman"/>
    <w:pitch w:val="variable"/>
    <w:sig w:usb0="00000207" w:usb1="00000000" w:usb2="00000000" w:usb3="00000000" w:csb0="00000007"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3908"/>
      <w:docPartObj>
        <w:docPartGallery w:val="Page Numbers (Bottom of Page)"/>
        <w:docPartUnique/>
      </w:docPartObj>
    </w:sdtPr>
    <w:sdtEndPr>
      <w:rPr>
        <w:rFonts w:ascii="Arial" w:hAnsi="Arial" w:cs="Arial"/>
        <w:sz w:val="20"/>
        <w:szCs w:val="20"/>
      </w:rPr>
    </w:sdtEndPr>
    <w:sdtContent>
      <w:p w14:paraId="17A11465" w14:textId="1827B66C" w:rsidR="00287FBF" w:rsidRPr="008A4F24" w:rsidRDefault="00287FBF">
        <w:pPr>
          <w:pStyle w:val="Footer"/>
          <w:jc w:val="center"/>
          <w:rPr>
            <w:rFonts w:ascii="Arial" w:hAnsi="Arial" w:cs="Arial"/>
            <w:sz w:val="20"/>
            <w:szCs w:val="20"/>
          </w:rPr>
        </w:pPr>
        <w:r w:rsidRPr="008A4F24">
          <w:rPr>
            <w:rFonts w:ascii="Arial" w:hAnsi="Arial" w:cs="Arial"/>
            <w:sz w:val="20"/>
            <w:szCs w:val="20"/>
          </w:rPr>
          <w:fldChar w:fldCharType="begin"/>
        </w:r>
        <w:r w:rsidRPr="008A4F24">
          <w:rPr>
            <w:rFonts w:ascii="Arial" w:hAnsi="Arial" w:cs="Arial"/>
            <w:sz w:val="20"/>
            <w:szCs w:val="20"/>
          </w:rPr>
          <w:instrText xml:space="preserve"> PAGE   \* MERGEFORMAT </w:instrText>
        </w:r>
        <w:r w:rsidRPr="008A4F24">
          <w:rPr>
            <w:rFonts w:ascii="Arial" w:hAnsi="Arial" w:cs="Arial"/>
            <w:sz w:val="20"/>
            <w:szCs w:val="20"/>
          </w:rPr>
          <w:fldChar w:fldCharType="separate"/>
        </w:r>
        <w:r w:rsidR="008832CF">
          <w:rPr>
            <w:rFonts w:ascii="Arial" w:hAnsi="Arial" w:cs="Arial"/>
            <w:noProof/>
            <w:sz w:val="20"/>
            <w:szCs w:val="20"/>
          </w:rPr>
          <w:t>46</w:t>
        </w:r>
        <w:r w:rsidRPr="008A4F24">
          <w:rPr>
            <w:rFonts w:ascii="Arial" w:hAnsi="Arial" w:cs="Arial"/>
            <w:sz w:val="20"/>
            <w:szCs w:val="20"/>
          </w:rPr>
          <w:fldChar w:fldCharType="end"/>
        </w:r>
      </w:p>
    </w:sdtContent>
  </w:sdt>
  <w:p w14:paraId="1998318C" w14:textId="77777777" w:rsidR="00287FBF" w:rsidRDefault="00287F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F933D" w14:textId="77777777" w:rsidR="00F0674A" w:rsidRDefault="00F0674A" w:rsidP="00891A07">
      <w:pPr>
        <w:spacing w:after="0" w:line="240" w:lineRule="auto"/>
      </w:pPr>
      <w:r>
        <w:separator/>
      </w:r>
    </w:p>
  </w:footnote>
  <w:footnote w:type="continuationSeparator" w:id="0">
    <w:p w14:paraId="48F72987" w14:textId="77777777" w:rsidR="00F0674A" w:rsidRDefault="00F0674A" w:rsidP="00891A07">
      <w:pPr>
        <w:spacing w:after="0" w:line="240" w:lineRule="auto"/>
      </w:pPr>
      <w:r>
        <w:continuationSeparator/>
      </w:r>
    </w:p>
  </w:footnote>
  <w:footnote w:id="1">
    <w:p w14:paraId="450A15C7" w14:textId="77777777" w:rsidR="00287FBF" w:rsidRPr="00712DC8" w:rsidRDefault="00287FBF" w:rsidP="00891A07">
      <w:pPr>
        <w:pStyle w:val="FootnoteText"/>
        <w:rPr>
          <w:rFonts w:ascii="Arial" w:hAnsi="Arial" w:cs="Arial"/>
          <w:sz w:val="20"/>
          <w:szCs w:val="20"/>
        </w:rPr>
      </w:pPr>
      <w:r w:rsidRPr="00712DC8">
        <w:rPr>
          <w:rStyle w:val="FootnoteReference"/>
          <w:rFonts w:ascii="Arial" w:hAnsi="Arial" w:cs="Arial"/>
          <w:sz w:val="20"/>
          <w:szCs w:val="20"/>
        </w:rPr>
        <w:footnoteRef/>
      </w:r>
      <w:r w:rsidRPr="00712DC8">
        <w:rPr>
          <w:rFonts w:ascii="Arial" w:hAnsi="Arial" w:cs="Arial"/>
          <w:sz w:val="20"/>
          <w:szCs w:val="20"/>
        </w:rPr>
        <w:t xml:space="preserve"> Монгол Улсын Үндсэн хууль “Төрийн мэдээлэл” эмхэтгэлийн 1992 оны </w:t>
      </w:r>
      <w:r w:rsidRPr="00164354">
        <w:rPr>
          <w:rFonts w:ascii="Arial" w:hAnsi="Arial" w:cs="Arial"/>
          <w:sz w:val="20"/>
          <w:szCs w:val="20"/>
        </w:rPr>
        <w:t>0</w:t>
      </w:r>
      <w:r w:rsidRPr="00712DC8">
        <w:rPr>
          <w:rFonts w:ascii="Arial" w:hAnsi="Arial" w:cs="Arial"/>
          <w:sz w:val="20"/>
          <w:szCs w:val="20"/>
        </w:rPr>
        <w:t>1 дугаарт нийтлэгдсэн.</w:t>
      </w:r>
    </w:p>
  </w:footnote>
  <w:footnote w:id="2">
    <w:p w14:paraId="2EF253E0" w14:textId="77777777" w:rsidR="00287FBF" w:rsidRPr="00712DC8" w:rsidRDefault="00287FBF" w:rsidP="00891A07">
      <w:pPr>
        <w:pStyle w:val="FootnoteText"/>
        <w:rPr>
          <w:rFonts w:ascii="Arial" w:hAnsi="Arial" w:cs="Arial"/>
          <w:sz w:val="20"/>
          <w:szCs w:val="20"/>
        </w:rPr>
      </w:pPr>
      <w:r w:rsidRPr="00712DC8">
        <w:rPr>
          <w:rStyle w:val="FootnoteReference"/>
          <w:rFonts w:ascii="Arial" w:hAnsi="Arial" w:cs="Arial"/>
          <w:sz w:val="20"/>
          <w:szCs w:val="20"/>
        </w:rPr>
        <w:footnoteRef/>
      </w:r>
      <w:r w:rsidRPr="00712DC8">
        <w:rPr>
          <w:rFonts w:ascii="Arial" w:hAnsi="Arial" w:cs="Arial"/>
          <w:sz w:val="20"/>
          <w:szCs w:val="20"/>
        </w:rPr>
        <w:t xml:space="preserve"> Иргэний хууль “Төрийн мэдээлэл” эмхэтгэлийн 2002 оны </w:t>
      </w:r>
      <w:r w:rsidRPr="00164354">
        <w:rPr>
          <w:rFonts w:ascii="Arial" w:hAnsi="Arial" w:cs="Arial"/>
          <w:sz w:val="20"/>
          <w:szCs w:val="20"/>
        </w:rPr>
        <w:t>0</w:t>
      </w:r>
      <w:r w:rsidRPr="00712DC8">
        <w:rPr>
          <w:rFonts w:ascii="Arial" w:hAnsi="Arial" w:cs="Arial"/>
          <w:sz w:val="20"/>
          <w:szCs w:val="20"/>
        </w:rPr>
        <w:t>7 дугаарт нийтлэгдсэн.</w:t>
      </w:r>
    </w:p>
    <w:p w14:paraId="21889763" w14:textId="77777777" w:rsidR="00287FBF" w:rsidRPr="00712DC8" w:rsidRDefault="00287FBF" w:rsidP="00891A07">
      <w:pPr>
        <w:pStyle w:val="FootnoteText"/>
        <w:rPr>
          <w:rFonts w:ascii="Arial" w:hAnsi="Arial" w:cs="Arial"/>
          <w:sz w:val="20"/>
          <w:szCs w:val="20"/>
        </w:rPr>
      </w:pPr>
    </w:p>
  </w:footnote>
  <w:footnote w:id="3">
    <w:p w14:paraId="0684D6E8" w14:textId="77777777" w:rsidR="00287FBF" w:rsidRDefault="00287FBF" w:rsidP="00891A07">
      <w:pPr>
        <w:pStyle w:val="FootnoteText"/>
        <w:jc w:val="both"/>
        <w:rPr>
          <w:rFonts w:ascii="Arial" w:hAnsi="Arial" w:cs="Arial"/>
          <w:color w:val="000000" w:themeColor="text1"/>
          <w:sz w:val="20"/>
          <w:szCs w:val="20"/>
          <w:lang w:val="mn-MN"/>
        </w:rPr>
      </w:pPr>
      <w:r w:rsidRPr="00384294">
        <w:rPr>
          <w:rStyle w:val="FootnoteReference"/>
          <w:rFonts w:ascii="Arial" w:hAnsi="Arial" w:cs="Arial"/>
          <w:sz w:val="20"/>
          <w:szCs w:val="20"/>
        </w:rPr>
        <w:footnoteRef/>
      </w:r>
      <w:r w:rsidRPr="00384294">
        <w:rPr>
          <w:rFonts w:ascii="Arial" w:hAnsi="Arial" w:cs="Arial"/>
          <w:sz w:val="20"/>
          <w:szCs w:val="20"/>
        </w:rPr>
        <w:t xml:space="preserve"> </w:t>
      </w:r>
      <w:r w:rsidRPr="00384294">
        <w:rPr>
          <w:rFonts w:ascii="Arial" w:hAnsi="Arial" w:cs="Arial"/>
          <w:color w:val="000000" w:themeColor="text1"/>
          <w:sz w:val="20"/>
          <w:szCs w:val="20"/>
          <w:lang w:val="mn-MN"/>
        </w:rPr>
        <w:t xml:space="preserve">Хуулийн этгээдийн </w:t>
      </w:r>
      <w:r w:rsidRPr="00384294">
        <w:rPr>
          <w:rFonts w:ascii="Arial" w:hAnsi="Arial" w:cs="Arial"/>
          <w:bCs/>
          <w:color w:val="000000" w:themeColor="text1"/>
          <w:sz w:val="20"/>
          <w:szCs w:val="20"/>
          <w:lang w:val="mn-MN"/>
        </w:rPr>
        <w:t>улсын</w:t>
      </w:r>
      <w:r w:rsidRPr="00384294">
        <w:rPr>
          <w:rFonts w:ascii="Arial" w:hAnsi="Arial" w:cs="Arial"/>
          <w:color w:val="000000" w:themeColor="text1"/>
          <w:sz w:val="20"/>
          <w:szCs w:val="20"/>
          <w:lang w:val="mn-MN"/>
        </w:rPr>
        <w:t xml:space="preserve"> бүртгэлийн тухай хууль “Төрийн мэдээлэл” эмхэтгэлийн 2018 оны 30 </w:t>
      </w:r>
    </w:p>
    <w:p w14:paraId="102470BB" w14:textId="62255C18" w:rsidR="00287FBF" w:rsidRPr="00384294" w:rsidRDefault="00287FBF" w:rsidP="00891A07">
      <w:pPr>
        <w:pStyle w:val="FootnoteText"/>
        <w:jc w:val="both"/>
        <w:rPr>
          <w:rFonts w:ascii="Arial" w:hAnsi="Arial" w:cs="Arial"/>
          <w:sz w:val="20"/>
          <w:szCs w:val="20"/>
        </w:rPr>
      </w:pPr>
      <w:r>
        <w:rPr>
          <w:rFonts w:ascii="Arial" w:hAnsi="Arial" w:cs="Arial"/>
          <w:color w:val="000000" w:themeColor="text1"/>
          <w:sz w:val="20"/>
          <w:szCs w:val="20"/>
          <w:lang w:val="mn-MN"/>
        </w:rPr>
        <w:t xml:space="preserve">  </w:t>
      </w:r>
      <w:r w:rsidRPr="00384294">
        <w:rPr>
          <w:rFonts w:ascii="Arial" w:hAnsi="Arial" w:cs="Arial"/>
          <w:color w:val="000000" w:themeColor="text1"/>
          <w:sz w:val="20"/>
          <w:szCs w:val="20"/>
          <w:lang w:val="mn-MN"/>
        </w:rPr>
        <w:t>дугаарт нийтлэгдсэн.</w:t>
      </w:r>
    </w:p>
  </w:footnote>
  <w:footnote w:id="4">
    <w:p w14:paraId="1BBABEFA" w14:textId="77777777" w:rsidR="00287FBF" w:rsidRDefault="00287FBF" w:rsidP="00891A07">
      <w:pPr>
        <w:pStyle w:val="FootnoteText"/>
        <w:jc w:val="both"/>
        <w:rPr>
          <w:rFonts w:ascii="Arial" w:hAnsi="Arial" w:cs="Arial"/>
          <w:bCs/>
          <w:sz w:val="20"/>
          <w:szCs w:val="20"/>
          <w:lang w:val="mn-MN"/>
        </w:rPr>
      </w:pPr>
      <w:r w:rsidRPr="003C648A">
        <w:rPr>
          <w:rStyle w:val="FootnoteReference"/>
          <w:rFonts w:ascii="Arial" w:hAnsi="Arial" w:cs="Arial"/>
          <w:sz w:val="20"/>
          <w:szCs w:val="20"/>
        </w:rPr>
        <w:footnoteRef/>
      </w:r>
      <w:r w:rsidRPr="003C648A">
        <w:rPr>
          <w:rFonts w:ascii="Arial" w:hAnsi="Arial" w:cs="Arial"/>
          <w:sz w:val="20"/>
          <w:szCs w:val="20"/>
        </w:rPr>
        <w:t xml:space="preserve"> </w:t>
      </w:r>
      <w:r w:rsidRPr="003C648A">
        <w:rPr>
          <w:rFonts w:ascii="Arial" w:hAnsi="Arial" w:cs="Arial"/>
          <w:bCs/>
          <w:sz w:val="20"/>
          <w:szCs w:val="20"/>
          <w:lang w:val="mn-MN"/>
        </w:rPr>
        <w:t xml:space="preserve">Иргэдээс төрийн байгууллага, албан тушаалтанд гаргасан өргөдөл, гомдлыг шийдвэрлэх тухай </w:t>
      </w:r>
    </w:p>
    <w:p w14:paraId="61057F83" w14:textId="5724863E" w:rsidR="00287FBF" w:rsidRPr="003C648A" w:rsidRDefault="00287FBF" w:rsidP="00891A07">
      <w:pPr>
        <w:pStyle w:val="FootnoteText"/>
        <w:jc w:val="both"/>
        <w:rPr>
          <w:rFonts w:ascii="Arial" w:hAnsi="Arial" w:cs="Arial"/>
          <w:sz w:val="20"/>
          <w:szCs w:val="20"/>
        </w:rPr>
      </w:pPr>
      <w:r>
        <w:rPr>
          <w:rFonts w:ascii="Arial" w:hAnsi="Arial" w:cs="Arial"/>
          <w:bCs/>
          <w:sz w:val="20"/>
          <w:szCs w:val="20"/>
          <w:lang w:val="mn-MN"/>
        </w:rPr>
        <w:t xml:space="preserve">  </w:t>
      </w:r>
      <w:r w:rsidRPr="003C648A">
        <w:rPr>
          <w:rFonts w:ascii="Arial" w:hAnsi="Arial" w:cs="Arial"/>
          <w:bCs/>
          <w:sz w:val="20"/>
          <w:szCs w:val="20"/>
          <w:lang w:val="mn-MN"/>
        </w:rPr>
        <w:t xml:space="preserve">хууль “Төрийн мэдээлэл” эмхэтгэлийн 1995 оны </w:t>
      </w:r>
      <w:r>
        <w:rPr>
          <w:rFonts w:ascii="Arial" w:hAnsi="Arial" w:cs="Arial"/>
          <w:bCs/>
          <w:sz w:val="20"/>
          <w:szCs w:val="20"/>
          <w:lang w:val="mn-MN"/>
        </w:rPr>
        <w:t>0</w:t>
      </w:r>
      <w:r w:rsidRPr="003C648A">
        <w:rPr>
          <w:rFonts w:ascii="Arial" w:hAnsi="Arial" w:cs="Arial"/>
          <w:bCs/>
          <w:sz w:val="20"/>
          <w:szCs w:val="20"/>
          <w:lang w:val="mn-MN"/>
        </w:rPr>
        <w:t>7 дугаарт нийтлэгдсэн.</w:t>
      </w:r>
    </w:p>
  </w:footnote>
  <w:footnote w:id="5">
    <w:p w14:paraId="101DBE78" w14:textId="77777777" w:rsidR="00287FBF" w:rsidRPr="003654AD" w:rsidRDefault="00287FBF" w:rsidP="00891A07">
      <w:pPr>
        <w:pStyle w:val="FootnoteText"/>
        <w:jc w:val="both"/>
        <w:rPr>
          <w:rFonts w:ascii="Arial" w:hAnsi="Arial" w:cs="Arial"/>
          <w:sz w:val="20"/>
          <w:szCs w:val="20"/>
        </w:rPr>
      </w:pPr>
      <w:r w:rsidRPr="003654AD">
        <w:rPr>
          <w:rStyle w:val="FootnoteReference"/>
          <w:rFonts w:ascii="Arial" w:hAnsi="Arial" w:cs="Arial"/>
          <w:sz w:val="20"/>
          <w:szCs w:val="20"/>
        </w:rPr>
        <w:footnoteRef/>
      </w:r>
      <w:r w:rsidRPr="003654AD">
        <w:rPr>
          <w:rFonts w:ascii="Arial" w:hAnsi="Arial" w:cs="Arial"/>
          <w:sz w:val="20"/>
          <w:szCs w:val="20"/>
        </w:rPr>
        <w:t xml:space="preserve"> </w:t>
      </w:r>
      <w:r w:rsidRPr="003654AD">
        <w:rPr>
          <w:rFonts w:ascii="Arial" w:hAnsi="Arial" w:cs="Arial"/>
          <w:bCs/>
          <w:sz w:val="20"/>
          <w:szCs w:val="20"/>
          <w:lang w:val="mn-MN"/>
        </w:rPr>
        <w:t>Нийтийн сонсголын тухай хууль “Төрийн мэдээлэл” эмхэтгэлийн 2015 оны 29 дугаарт нийтлэгдсэн.</w:t>
      </w:r>
    </w:p>
  </w:footnote>
  <w:footnote w:id="6">
    <w:p w14:paraId="6020CA46" w14:textId="77777777" w:rsidR="00287FBF" w:rsidRDefault="00287FBF" w:rsidP="00891A07">
      <w:pPr>
        <w:pStyle w:val="FootnoteText"/>
        <w:jc w:val="both"/>
      </w:pPr>
      <w:r w:rsidRPr="00232C5C">
        <w:rPr>
          <w:rStyle w:val="FootnoteReference"/>
          <w:rFonts w:ascii="Arial" w:hAnsi="Arial" w:cs="Arial"/>
          <w:sz w:val="20"/>
          <w:szCs w:val="20"/>
        </w:rPr>
        <w:footnoteRef/>
      </w:r>
      <w:r w:rsidRPr="00232C5C">
        <w:rPr>
          <w:rFonts w:ascii="Arial" w:hAnsi="Arial" w:cs="Arial"/>
          <w:sz w:val="20"/>
          <w:szCs w:val="20"/>
        </w:rPr>
        <w:t xml:space="preserve"> Захиргааны ерөнхий хууль “Төрийн мэдээлэл” эмхэтгэлийн</w:t>
      </w:r>
      <w:r>
        <w:rPr>
          <w:rFonts w:ascii="Arial" w:hAnsi="Arial" w:cs="Arial"/>
          <w:sz w:val="20"/>
          <w:szCs w:val="20"/>
        </w:rPr>
        <w:t xml:space="preserve"> 2015</w:t>
      </w:r>
      <w:r w:rsidRPr="003654AD">
        <w:rPr>
          <w:rFonts w:ascii="Arial" w:hAnsi="Arial" w:cs="Arial"/>
          <w:sz w:val="20"/>
          <w:szCs w:val="20"/>
        </w:rPr>
        <w:t xml:space="preserve"> оны </w:t>
      </w:r>
      <w:r>
        <w:rPr>
          <w:rFonts w:ascii="Arial" w:hAnsi="Arial" w:cs="Arial"/>
          <w:sz w:val="20"/>
          <w:szCs w:val="20"/>
        </w:rPr>
        <w:t>28</w:t>
      </w:r>
      <w:r w:rsidRPr="003654AD">
        <w:rPr>
          <w:rFonts w:ascii="Arial" w:hAnsi="Arial" w:cs="Arial"/>
          <w:sz w:val="20"/>
          <w:szCs w:val="20"/>
        </w:rPr>
        <w:t xml:space="preserve"> дугаарт нийтлэгдсэн.</w:t>
      </w:r>
    </w:p>
  </w:footnote>
  <w:footnote w:id="7">
    <w:p w14:paraId="64FCC09C" w14:textId="77777777" w:rsidR="00287FBF" w:rsidRPr="003654AD" w:rsidRDefault="00287FBF" w:rsidP="00891A07">
      <w:pPr>
        <w:pStyle w:val="FootnoteText"/>
        <w:jc w:val="both"/>
        <w:rPr>
          <w:rFonts w:ascii="Arial" w:hAnsi="Arial" w:cs="Arial"/>
          <w:sz w:val="20"/>
          <w:szCs w:val="20"/>
        </w:rPr>
      </w:pPr>
      <w:r w:rsidRPr="003654AD">
        <w:rPr>
          <w:rStyle w:val="FootnoteReference"/>
          <w:rFonts w:ascii="Arial" w:hAnsi="Arial" w:cs="Arial"/>
          <w:sz w:val="20"/>
          <w:szCs w:val="20"/>
        </w:rPr>
        <w:footnoteRef/>
      </w:r>
      <w:r w:rsidRPr="003654AD">
        <w:rPr>
          <w:rFonts w:ascii="Arial" w:hAnsi="Arial" w:cs="Arial"/>
          <w:sz w:val="20"/>
          <w:szCs w:val="20"/>
        </w:rPr>
        <w:t xml:space="preserve"> Төрийн албаны тухай хууль “Төрийн мэдээлэл” эмхэтгэлийн 2018 оны 01 дугаарт нийтлэгдсэн.</w:t>
      </w:r>
    </w:p>
  </w:footnote>
  <w:footnote w:id="8">
    <w:p w14:paraId="4F761110" w14:textId="77777777" w:rsidR="00287FBF" w:rsidRPr="003654AD" w:rsidRDefault="00287FBF" w:rsidP="00891A07">
      <w:pPr>
        <w:pStyle w:val="FootnoteText"/>
        <w:jc w:val="both"/>
        <w:rPr>
          <w:rFonts w:ascii="Arial" w:hAnsi="Arial" w:cs="Arial"/>
          <w:sz w:val="20"/>
          <w:szCs w:val="20"/>
        </w:rPr>
      </w:pPr>
      <w:r w:rsidRPr="003654AD">
        <w:rPr>
          <w:rStyle w:val="FootnoteReference"/>
          <w:rFonts w:ascii="Arial" w:hAnsi="Arial" w:cs="Arial"/>
          <w:sz w:val="20"/>
          <w:szCs w:val="20"/>
        </w:rPr>
        <w:footnoteRef/>
      </w:r>
      <w:r w:rsidRPr="003654AD">
        <w:rPr>
          <w:rFonts w:ascii="Arial" w:hAnsi="Arial" w:cs="Arial"/>
          <w:sz w:val="20"/>
          <w:szCs w:val="20"/>
        </w:rPr>
        <w:t xml:space="preserve"> Эрүүгийн хууль “Төрийн мэдээлэл” эмхэтгэлийн 2016 оны 07 дугаарт нийтлэгдсэн.</w:t>
      </w:r>
    </w:p>
  </w:footnote>
  <w:footnote w:id="9">
    <w:p w14:paraId="7F797E55" w14:textId="77777777" w:rsidR="00287FBF" w:rsidRPr="003654AD" w:rsidRDefault="00287FBF" w:rsidP="00891A07">
      <w:pPr>
        <w:pStyle w:val="FootnoteText"/>
        <w:jc w:val="both"/>
        <w:rPr>
          <w:rFonts w:ascii="Arial" w:hAnsi="Arial" w:cs="Arial"/>
          <w:sz w:val="20"/>
          <w:szCs w:val="20"/>
        </w:rPr>
      </w:pPr>
      <w:r w:rsidRPr="003654AD">
        <w:rPr>
          <w:rStyle w:val="FootnoteReference"/>
          <w:rFonts w:ascii="Arial" w:hAnsi="Arial" w:cs="Arial"/>
          <w:sz w:val="20"/>
          <w:szCs w:val="20"/>
        </w:rPr>
        <w:footnoteRef/>
      </w:r>
      <w:r w:rsidRPr="003654AD">
        <w:rPr>
          <w:rFonts w:ascii="Arial" w:hAnsi="Arial" w:cs="Arial"/>
          <w:sz w:val="20"/>
          <w:szCs w:val="20"/>
        </w:rPr>
        <w:t xml:space="preserve"> Зөрчлийн тухай хууль “Төрийн мэдээлэл” эмхэтгэлийн 2017 оны 24 дугаарт нийтлэгдсэн.</w:t>
      </w:r>
    </w:p>
    <w:p w14:paraId="72F075D1" w14:textId="77777777" w:rsidR="00287FBF" w:rsidRPr="003654AD" w:rsidRDefault="00287FBF" w:rsidP="00891A07">
      <w:pPr>
        <w:pStyle w:val="FootnoteText"/>
        <w:rPr>
          <w:rFonts w:ascii="Arial" w:hAnsi="Arial" w:cs="Arial"/>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0"/>
    <w:multiLevelType w:val="hybridMultilevel"/>
    <w:tmpl w:val="FA4E03DA"/>
    <w:lvl w:ilvl="0" w:tplc="F9C8FDAE">
      <w:start w:val="26"/>
      <w:numFmt w:val="decimal"/>
      <w:lvlText w:val="%1."/>
      <w:lvlJc w:val="left"/>
      <w:pPr>
        <w:ind w:left="12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8A9A9CD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97367D8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CD6B21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F7C50C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8364B1A">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7FF4259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7424EFA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FEF4971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 w15:restartNumberingAfterBreak="0">
    <w:nsid w:val="0CCB0771"/>
    <w:multiLevelType w:val="hybridMultilevel"/>
    <w:tmpl w:val="6CD23B1C"/>
    <w:lvl w:ilvl="0" w:tplc="F2E25EB8">
      <w:start w:val="19"/>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0C5C8">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819AE">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0256D2">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64A9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659C0">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829D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C88336">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02334">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DF4274"/>
    <w:multiLevelType w:val="hybridMultilevel"/>
    <w:tmpl w:val="3F9E08CE"/>
    <w:lvl w:ilvl="0" w:tplc="2F84508E">
      <w:start w:val="18"/>
      <w:numFmt w:val="decimal"/>
      <w:lvlText w:val="%1."/>
      <w:lvlJc w:val="left"/>
      <w:pPr>
        <w:ind w:left="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AE03E">
      <w:start w:val="1"/>
      <w:numFmt w:val="lowerLetter"/>
      <w:lvlText w:val="%2"/>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EA6BE">
      <w:start w:val="1"/>
      <w:numFmt w:val="lowerRoman"/>
      <w:lvlText w:val="%3"/>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84B76">
      <w:start w:val="1"/>
      <w:numFmt w:val="decimal"/>
      <w:lvlText w:val="%4"/>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6D8A">
      <w:start w:val="1"/>
      <w:numFmt w:val="lowerLetter"/>
      <w:lvlText w:val="%5"/>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8D8">
      <w:start w:val="1"/>
      <w:numFmt w:val="lowerRoman"/>
      <w:lvlText w:val="%6"/>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89E6E">
      <w:start w:val="1"/>
      <w:numFmt w:val="decimal"/>
      <w:lvlText w:val="%7"/>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41F4">
      <w:start w:val="1"/>
      <w:numFmt w:val="lowerLetter"/>
      <w:lvlText w:val="%8"/>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E3220">
      <w:start w:val="1"/>
      <w:numFmt w:val="lowerRoman"/>
      <w:lvlText w:val="%9"/>
      <w:lvlJc w:val="left"/>
      <w:pPr>
        <w:ind w:left="6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B1C2F"/>
    <w:multiLevelType w:val="hybridMultilevel"/>
    <w:tmpl w:val="BD4E00C2"/>
    <w:lvl w:ilvl="0" w:tplc="7C1A6BF4">
      <w:start w:val="17"/>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82C2E">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415A4">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A5010">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478B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81866">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5689E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696FA">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3D1A">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541E57"/>
    <w:multiLevelType w:val="hybridMultilevel"/>
    <w:tmpl w:val="549AEF14"/>
    <w:lvl w:ilvl="0" w:tplc="5B5ADDA0">
      <w:start w:val="34"/>
      <w:numFmt w:val="decimal"/>
      <w:lvlText w:val="%1."/>
      <w:lvlJc w:val="left"/>
      <w:pPr>
        <w:ind w:left="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FCC6DA1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DB033BA">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064C484">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97E9562">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9FA593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DB6F05C">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7A61A98">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A53C6CD0">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5" w15:restartNumberingAfterBreak="0">
    <w:nsid w:val="27220E7A"/>
    <w:multiLevelType w:val="multilevel"/>
    <w:tmpl w:val="2384FD42"/>
    <w:lvl w:ilvl="0">
      <w:start w:val="35"/>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F131E9"/>
    <w:multiLevelType w:val="multilevel"/>
    <w:tmpl w:val="D220AE0E"/>
    <w:lvl w:ilvl="0">
      <w:start w:val="22"/>
      <w:numFmt w:val="decimal"/>
      <w:lvlText w:val="%1"/>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10519F"/>
    <w:multiLevelType w:val="hybridMultilevel"/>
    <w:tmpl w:val="0A22FBB4"/>
    <w:lvl w:ilvl="0" w:tplc="BE3EE87A">
      <w:start w:val="30"/>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2B84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0EB1C">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0FCE8">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4FEF8">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AE3E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68980">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C4A732">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88658">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A7723B"/>
    <w:multiLevelType w:val="hybridMultilevel"/>
    <w:tmpl w:val="39D892F6"/>
    <w:lvl w:ilvl="0" w:tplc="5C3AAF4E">
      <w:start w:val="18"/>
      <w:numFmt w:val="decimal"/>
      <w:lvlText w:val="%1."/>
      <w:lvlJc w:val="left"/>
      <w:pPr>
        <w:ind w:left="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EECF9C">
      <w:start w:val="1"/>
      <w:numFmt w:val="lowerLetter"/>
      <w:lvlText w:val="%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7885C6">
      <w:start w:val="1"/>
      <w:numFmt w:val="lowerRoman"/>
      <w:lvlText w:val="%3"/>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6E388E">
      <w:start w:val="1"/>
      <w:numFmt w:val="decimal"/>
      <w:lvlText w:val="%4"/>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E2B300">
      <w:start w:val="1"/>
      <w:numFmt w:val="lowerLetter"/>
      <w:lvlText w:val="%5"/>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46259E">
      <w:start w:val="1"/>
      <w:numFmt w:val="lowerRoman"/>
      <w:lvlText w:val="%6"/>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2AF94">
      <w:start w:val="1"/>
      <w:numFmt w:val="decimal"/>
      <w:lvlText w:val="%7"/>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0CF3D0">
      <w:start w:val="1"/>
      <w:numFmt w:val="lowerLetter"/>
      <w:lvlText w:val="%8"/>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81850">
      <w:start w:val="1"/>
      <w:numFmt w:val="lowerRoman"/>
      <w:lvlText w:val="%9"/>
      <w:lvlJc w:val="left"/>
      <w:pPr>
        <w:ind w:left="6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946B1B"/>
    <w:multiLevelType w:val="hybridMultilevel"/>
    <w:tmpl w:val="95BE01A0"/>
    <w:lvl w:ilvl="0" w:tplc="A754F3D6">
      <w:start w:val="19"/>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64B98">
      <w:start w:val="1"/>
      <w:numFmt w:val="lowerLetter"/>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6E4AC">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5A4688">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B85A0E">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0E0AE">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9096">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0C4BF4">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E9FA6">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F51469A"/>
    <w:multiLevelType w:val="hybridMultilevel"/>
    <w:tmpl w:val="72382F8E"/>
    <w:lvl w:ilvl="0" w:tplc="D618D0A8">
      <w:start w:val="28"/>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5A446D44">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6744059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88A8E0C">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30A87F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8483D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ADA37A8">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98FC9A7A">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03EB56E">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1" w15:restartNumberingAfterBreak="0">
    <w:nsid w:val="76334FA0"/>
    <w:multiLevelType w:val="hybridMultilevel"/>
    <w:tmpl w:val="C2A0F940"/>
    <w:lvl w:ilvl="0" w:tplc="B9A813C0">
      <w:start w:val="31"/>
      <w:numFmt w:val="decimal"/>
      <w:lvlText w:val="%1."/>
      <w:lvlJc w:val="left"/>
      <w:pPr>
        <w:ind w:left="113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2246736">
      <w:start w:val="1"/>
      <w:numFmt w:val="lowerLetter"/>
      <w:lvlText w:val="%2"/>
      <w:lvlJc w:val="left"/>
      <w:pPr>
        <w:ind w:left="18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3345870">
      <w:start w:val="1"/>
      <w:numFmt w:val="lowerRoman"/>
      <w:lvlText w:val="%3"/>
      <w:lvlJc w:val="left"/>
      <w:pPr>
        <w:ind w:left="25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C029174">
      <w:start w:val="1"/>
      <w:numFmt w:val="decimal"/>
      <w:lvlText w:val="%4"/>
      <w:lvlJc w:val="left"/>
      <w:pPr>
        <w:ind w:left="32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7AA6A2FC">
      <w:start w:val="1"/>
      <w:numFmt w:val="lowerLetter"/>
      <w:lvlText w:val="%5"/>
      <w:lvlJc w:val="left"/>
      <w:pPr>
        <w:ind w:left="401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D4B1C0">
      <w:start w:val="1"/>
      <w:numFmt w:val="lowerRoman"/>
      <w:lvlText w:val="%6"/>
      <w:lvlJc w:val="left"/>
      <w:pPr>
        <w:ind w:left="473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384DB82">
      <w:start w:val="1"/>
      <w:numFmt w:val="decimal"/>
      <w:lvlText w:val="%7"/>
      <w:lvlJc w:val="left"/>
      <w:pPr>
        <w:ind w:left="54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F9EEECE">
      <w:start w:val="1"/>
      <w:numFmt w:val="lowerLetter"/>
      <w:lvlText w:val="%8"/>
      <w:lvlJc w:val="left"/>
      <w:pPr>
        <w:ind w:left="61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F9065E0">
      <w:start w:val="1"/>
      <w:numFmt w:val="lowerRoman"/>
      <w:lvlText w:val="%9"/>
      <w:lvlJc w:val="left"/>
      <w:pPr>
        <w:ind w:left="68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2" w15:restartNumberingAfterBreak="0">
    <w:nsid w:val="781A574F"/>
    <w:multiLevelType w:val="hybridMultilevel"/>
    <w:tmpl w:val="4FEEE0FC"/>
    <w:lvl w:ilvl="0" w:tplc="C21E6A64">
      <w:start w:val="30"/>
      <w:numFmt w:val="decimal"/>
      <w:lvlText w:val="%1."/>
      <w:lvlJc w:val="left"/>
      <w:pPr>
        <w:ind w:left="8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DC24F6A6">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D3FE5D82">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A3987F04">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5A22638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DC380FE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3A38EF00">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7BBEB6B6">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02F01CB4">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3" w15:restartNumberingAfterBreak="0">
    <w:nsid w:val="792C6C74"/>
    <w:multiLevelType w:val="hybridMultilevel"/>
    <w:tmpl w:val="EE920AB4"/>
    <w:lvl w:ilvl="0" w:tplc="1400C0B2">
      <w:start w:val="25"/>
      <w:numFmt w:val="decimal"/>
      <w:lvlText w:val="%1."/>
      <w:lvlJc w:val="left"/>
      <w:pPr>
        <w:ind w:left="64"/>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F9305EF4">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37121F2C">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1CEAB72E">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164824AA">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0F2EDE6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5D18C4E8">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9F561DC6">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AA5E6C66">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4" w15:restartNumberingAfterBreak="0">
    <w:nsid w:val="796B4E44"/>
    <w:multiLevelType w:val="hybridMultilevel"/>
    <w:tmpl w:val="76D8C086"/>
    <w:lvl w:ilvl="0" w:tplc="851026E4">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7DF0D770">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5F5603C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90A0B9D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CE9CB07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A0E065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B3FC3AE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14EE68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24721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3"/>
  </w:num>
  <w:num w:numId="2">
    <w:abstractNumId w:val="8"/>
  </w:num>
  <w:num w:numId="3">
    <w:abstractNumId w:val="2"/>
  </w:num>
  <w:num w:numId="4">
    <w:abstractNumId w:val="1"/>
  </w:num>
  <w:num w:numId="5">
    <w:abstractNumId w:val="9"/>
  </w:num>
  <w:num w:numId="6">
    <w:abstractNumId w:val="6"/>
  </w:num>
  <w:num w:numId="7">
    <w:abstractNumId w:val="0"/>
  </w:num>
  <w:num w:numId="8">
    <w:abstractNumId w:val="14"/>
  </w:num>
  <w:num w:numId="9">
    <w:abstractNumId w:val="13"/>
  </w:num>
  <w:num w:numId="10">
    <w:abstractNumId w:val="10"/>
  </w:num>
  <w:num w:numId="11">
    <w:abstractNumId w:val="12"/>
  </w:num>
  <w:num w:numId="12">
    <w:abstractNumId w:val="7"/>
  </w:num>
  <w:num w:numId="13">
    <w:abstractNumId w:val="1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7"/>
    <w:rsid w:val="000018C8"/>
    <w:rsid w:val="00011DD3"/>
    <w:rsid w:val="00016632"/>
    <w:rsid w:val="00020708"/>
    <w:rsid w:val="000219E2"/>
    <w:rsid w:val="00026A93"/>
    <w:rsid w:val="000270BD"/>
    <w:rsid w:val="0003195D"/>
    <w:rsid w:val="00032CE0"/>
    <w:rsid w:val="00041CD6"/>
    <w:rsid w:val="00043107"/>
    <w:rsid w:val="00043FFA"/>
    <w:rsid w:val="000602B4"/>
    <w:rsid w:val="00060500"/>
    <w:rsid w:val="00061811"/>
    <w:rsid w:val="0006327F"/>
    <w:rsid w:val="000637F5"/>
    <w:rsid w:val="00066BB8"/>
    <w:rsid w:val="00071558"/>
    <w:rsid w:val="000721F7"/>
    <w:rsid w:val="00072CDF"/>
    <w:rsid w:val="000744D3"/>
    <w:rsid w:val="00080B7B"/>
    <w:rsid w:val="00080BCE"/>
    <w:rsid w:val="000822B0"/>
    <w:rsid w:val="00084D27"/>
    <w:rsid w:val="00086FAA"/>
    <w:rsid w:val="000938B0"/>
    <w:rsid w:val="000942EE"/>
    <w:rsid w:val="00094F48"/>
    <w:rsid w:val="00095E9F"/>
    <w:rsid w:val="000A3A7E"/>
    <w:rsid w:val="000C28A5"/>
    <w:rsid w:val="000D6604"/>
    <w:rsid w:val="000E1F5C"/>
    <w:rsid w:val="000E2359"/>
    <w:rsid w:val="000E248B"/>
    <w:rsid w:val="000E253E"/>
    <w:rsid w:val="000E2CAC"/>
    <w:rsid w:val="000E47C8"/>
    <w:rsid w:val="000E5D75"/>
    <w:rsid w:val="000F12BD"/>
    <w:rsid w:val="000F3441"/>
    <w:rsid w:val="000F52A3"/>
    <w:rsid w:val="000F60B9"/>
    <w:rsid w:val="001037EC"/>
    <w:rsid w:val="00104417"/>
    <w:rsid w:val="00104AA2"/>
    <w:rsid w:val="00116528"/>
    <w:rsid w:val="00117721"/>
    <w:rsid w:val="00122228"/>
    <w:rsid w:val="0012245E"/>
    <w:rsid w:val="00124C42"/>
    <w:rsid w:val="00125005"/>
    <w:rsid w:val="00125ED8"/>
    <w:rsid w:val="0012740D"/>
    <w:rsid w:val="00131B6F"/>
    <w:rsid w:val="00132AFC"/>
    <w:rsid w:val="00133C76"/>
    <w:rsid w:val="00140937"/>
    <w:rsid w:val="001433F6"/>
    <w:rsid w:val="00146858"/>
    <w:rsid w:val="00147506"/>
    <w:rsid w:val="00152E1B"/>
    <w:rsid w:val="00154813"/>
    <w:rsid w:val="00160659"/>
    <w:rsid w:val="0016242D"/>
    <w:rsid w:val="00164354"/>
    <w:rsid w:val="001663E0"/>
    <w:rsid w:val="00172D22"/>
    <w:rsid w:val="00173CBD"/>
    <w:rsid w:val="00175DD5"/>
    <w:rsid w:val="00180025"/>
    <w:rsid w:val="00180BF4"/>
    <w:rsid w:val="001811C3"/>
    <w:rsid w:val="001837A5"/>
    <w:rsid w:val="001849A5"/>
    <w:rsid w:val="00186606"/>
    <w:rsid w:val="00190D97"/>
    <w:rsid w:val="001A2790"/>
    <w:rsid w:val="001A51E0"/>
    <w:rsid w:val="001B2599"/>
    <w:rsid w:val="001B4CCE"/>
    <w:rsid w:val="001B715D"/>
    <w:rsid w:val="001B7F29"/>
    <w:rsid w:val="001C51D6"/>
    <w:rsid w:val="001C5881"/>
    <w:rsid w:val="001C6312"/>
    <w:rsid w:val="001C778B"/>
    <w:rsid w:val="001D6F88"/>
    <w:rsid w:val="001E1DAE"/>
    <w:rsid w:val="001E574E"/>
    <w:rsid w:val="001F66DD"/>
    <w:rsid w:val="00201C12"/>
    <w:rsid w:val="002034C1"/>
    <w:rsid w:val="00205621"/>
    <w:rsid w:val="0020577B"/>
    <w:rsid w:val="0020662A"/>
    <w:rsid w:val="0021042D"/>
    <w:rsid w:val="00226D0A"/>
    <w:rsid w:val="00232F8E"/>
    <w:rsid w:val="00246721"/>
    <w:rsid w:val="00246F52"/>
    <w:rsid w:val="002475C4"/>
    <w:rsid w:val="00251233"/>
    <w:rsid w:val="002555E2"/>
    <w:rsid w:val="00255B1B"/>
    <w:rsid w:val="00257F5D"/>
    <w:rsid w:val="00260EA2"/>
    <w:rsid w:val="0026283B"/>
    <w:rsid w:val="00263E9F"/>
    <w:rsid w:val="00277088"/>
    <w:rsid w:val="002810AA"/>
    <w:rsid w:val="00287FBF"/>
    <w:rsid w:val="00292C09"/>
    <w:rsid w:val="002A1005"/>
    <w:rsid w:val="002A34F2"/>
    <w:rsid w:val="002B41BE"/>
    <w:rsid w:val="002B79DE"/>
    <w:rsid w:val="002C552F"/>
    <w:rsid w:val="002C57A1"/>
    <w:rsid w:val="002D77EE"/>
    <w:rsid w:val="002E3974"/>
    <w:rsid w:val="002F4A9D"/>
    <w:rsid w:val="00300D0A"/>
    <w:rsid w:val="00301091"/>
    <w:rsid w:val="00307DA4"/>
    <w:rsid w:val="00334FFC"/>
    <w:rsid w:val="003400D7"/>
    <w:rsid w:val="00343EB6"/>
    <w:rsid w:val="00345CED"/>
    <w:rsid w:val="003466EE"/>
    <w:rsid w:val="003509DE"/>
    <w:rsid w:val="00351127"/>
    <w:rsid w:val="0035704E"/>
    <w:rsid w:val="003574F6"/>
    <w:rsid w:val="0036591C"/>
    <w:rsid w:val="00372824"/>
    <w:rsid w:val="00373DA5"/>
    <w:rsid w:val="0037477F"/>
    <w:rsid w:val="00374A61"/>
    <w:rsid w:val="0037738F"/>
    <w:rsid w:val="00380C6A"/>
    <w:rsid w:val="00382E45"/>
    <w:rsid w:val="00383565"/>
    <w:rsid w:val="00385B9F"/>
    <w:rsid w:val="0039023C"/>
    <w:rsid w:val="00392FD5"/>
    <w:rsid w:val="003A4149"/>
    <w:rsid w:val="003B2A3C"/>
    <w:rsid w:val="003B38D4"/>
    <w:rsid w:val="003B6297"/>
    <w:rsid w:val="003B6C35"/>
    <w:rsid w:val="003D0594"/>
    <w:rsid w:val="003D1DE6"/>
    <w:rsid w:val="003E1C75"/>
    <w:rsid w:val="003F3A16"/>
    <w:rsid w:val="004012F9"/>
    <w:rsid w:val="00401BB0"/>
    <w:rsid w:val="00402553"/>
    <w:rsid w:val="00415AFD"/>
    <w:rsid w:val="004224CC"/>
    <w:rsid w:val="004245EB"/>
    <w:rsid w:val="00430077"/>
    <w:rsid w:val="0043196E"/>
    <w:rsid w:val="00431A87"/>
    <w:rsid w:val="00432032"/>
    <w:rsid w:val="00432AF8"/>
    <w:rsid w:val="004341E0"/>
    <w:rsid w:val="00440D1A"/>
    <w:rsid w:val="00440FFE"/>
    <w:rsid w:val="0045585C"/>
    <w:rsid w:val="00456E0B"/>
    <w:rsid w:val="0046669E"/>
    <w:rsid w:val="00473228"/>
    <w:rsid w:val="00475E2A"/>
    <w:rsid w:val="00476B5C"/>
    <w:rsid w:val="00481EB1"/>
    <w:rsid w:val="0048402B"/>
    <w:rsid w:val="0049253F"/>
    <w:rsid w:val="004933C3"/>
    <w:rsid w:val="00494BA1"/>
    <w:rsid w:val="004A4415"/>
    <w:rsid w:val="004A69C2"/>
    <w:rsid w:val="004B4F08"/>
    <w:rsid w:val="004B5394"/>
    <w:rsid w:val="004B7C06"/>
    <w:rsid w:val="004C38CF"/>
    <w:rsid w:val="004C45BB"/>
    <w:rsid w:val="004D38F5"/>
    <w:rsid w:val="004D3C8B"/>
    <w:rsid w:val="004F15E3"/>
    <w:rsid w:val="004F616A"/>
    <w:rsid w:val="00512336"/>
    <w:rsid w:val="0053215F"/>
    <w:rsid w:val="005329EF"/>
    <w:rsid w:val="00534D34"/>
    <w:rsid w:val="00542606"/>
    <w:rsid w:val="00543158"/>
    <w:rsid w:val="00543403"/>
    <w:rsid w:val="00544684"/>
    <w:rsid w:val="00551893"/>
    <w:rsid w:val="0055467E"/>
    <w:rsid w:val="00555772"/>
    <w:rsid w:val="005664EC"/>
    <w:rsid w:val="005763E6"/>
    <w:rsid w:val="00576E83"/>
    <w:rsid w:val="00582E35"/>
    <w:rsid w:val="00587AF5"/>
    <w:rsid w:val="0059330D"/>
    <w:rsid w:val="00594389"/>
    <w:rsid w:val="00597CF2"/>
    <w:rsid w:val="005A1BC1"/>
    <w:rsid w:val="005A3641"/>
    <w:rsid w:val="005A3927"/>
    <w:rsid w:val="005A5DC6"/>
    <w:rsid w:val="005C030C"/>
    <w:rsid w:val="005C55DD"/>
    <w:rsid w:val="005D22AD"/>
    <w:rsid w:val="005D3B51"/>
    <w:rsid w:val="005D7741"/>
    <w:rsid w:val="005E1849"/>
    <w:rsid w:val="005E24DA"/>
    <w:rsid w:val="005E7A0F"/>
    <w:rsid w:val="0060049A"/>
    <w:rsid w:val="006051D3"/>
    <w:rsid w:val="006057BE"/>
    <w:rsid w:val="00613D20"/>
    <w:rsid w:val="006154E2"/>
    <w:rsid w:val="006173C8"/>
    <w:rsid w:val="00617DD7"/>
    <w:rsid w:val="0062298D"/>
    <w:rsid w:val="00623846"/>
    <w:rsid w:val="00625D72"/>
    <w:rsid w:val="00626906"/>
    <w:rsid w:val="00631F5D"/>
    <w:rsid w:val="0063576F"/>
    <w:rsid w:val="00640D34"/>
    <w:rsid w:val="00650DDD"/>
    <w:rsid w:val="00654778"/>
    <w:rsid w:val="00663F23"/>
    <w:rsid w:val="00664DBD"/>
    <w:rsid w:val="0066767B"/>
    <w:rsid w:val="006701CE"/>
    <w:rsid w:val="00672D85"/>
    <w:rsid w:val="006746D3"/>
    <w:rsid w:val="006812B0"/>
    <w:rsid w:val="00686BE5"/>
    <w:rsid w:val="00691F93"/>
    <w:rsid w:val="00692A73"/>
    <w:rsid w:val="00695D5E"/>
    <w:rsid w:val="00696D0F"/>
    <w:rsid w:val="00697936"/>
    <w:rsid w:val="006A739B"/>
    <w:rsid w:val="006A7690"/>
    <w:rsid w:val="006B6A69"/>
    <w:rsid w:val="006B74F4"/>
    <w:rsid w:val="006B7800"/>
    <w:rsid w:val="006B7BA6"/>
    <w:rsid w:val="006C321A"/>
    <w:rsid w:val="006D0ABC"/>
    <w:rsid w:val="006D2B00"/>
    <w:rsid w:val="006D5F18"/>
    <w:rsid w:val="006E2BCE"/>
    <w:rsid w:val="006E2F7D"/>
    <w:rsid w:val="006E6572"/>
    <w:rsid w:val="006F2EFE"/>
    <w:rsid w:val="006F36D3"/>
    <w:rsid w:val="006F49B7"/>
    <w:rsid w:val="007045DC"/>
    <w:rsid w:val="00712CFA"/>
    <w:rsid w:val="0072481A"/>
    <w:rsid w:val="00726B03"/>
    <w:rsid w:val="00726BF4"/>
    <w:rsid w:val="00733AE4"/>
    <w:rsid w:val="0074042D"/>
    <w:rsid w:val="00743596"/>
    <w:rsid w:val="00744475"/>
    <w:rsid w:val="00746D09"/>
    <w:rsid w:val="00765904"/>
    <w:rsid w:val="00771A9C"/>
    <w:rsid w:val="00775ED5"/>
    <w:rsid w:val="007776C7"/>
    <w:rsid w:val="00777ADA"/>
    <w:rsid w:val="007847D8"/>
    <w:rsid w:val="00790829"/>
    <w:rsid w:val="0079234B"/>
    <w:rsid w:val="007B361F"/>
    <w:rsid w:val="007B51F9"/>
    <w:rsid w:val="007B571F"/>
    <w:rsid w:val="007C05D3"/>
    <w:rsid w:val="007F07FB"/>
    <w:rsid w:val="00800EA1"/>
    <w:rsid w:val="00801449"/>
    <w:rsid w:val="00803365"/>
    <w:rsid w:val="00806983"/>
    <w:rsid w:val="008069AE"/>
    <w:rsid w:val="00814070"/>
    <w:rsid w:val="00820FD3"/>
    <w:rsid w:val="00826624"/>
    <w:rsid w:val="008279F1"/>
    <w:rsid w:val="008349F5"/>
    <w:rsid w:val="00846136"/>
    <w:rsid w:val="008573FF"/>
    <w:rsid w:val="00860CE9"/>
    <w:rsid w:val="00863AE4"/>
    <w:rsid w:val="00865326"/>
    <w:rsid w:val="00865FE0"/>
    <w:rsid w:val="00867CDC"/>
    <w:rsid w:val="00871A43"/>
    <w:rsid w:val="00872653"/>
    <w:rsid w:val="008832CF"/>
    <w:rsid w:val="008869CB"/>
    <w:rsid w:val="00891A07"/>
    <w:rsid w:val="00897DF6"/>
    <w:rsid w:val="008A4F24"/>
    <w:rsid w:val="008A6197"/>
    <w:rsid w:val="008A643C"/>
    <w:rsid w:val="008A791F"/>
    <w:rsid w:val="008B61B6"/>
    <w:rsid w:val="008B7542"/>
    <w:rsid w:val="008C1A57"/>
    <w:rsid w:val="008C6E46"/>
    <w:rsid w:val="008D2694"/>
    <w:rsid w:val="008D3FD1"/>
    <w:rsid w:val="008D4193"/>
    <w:rsid w:val="008D4848"/>
    <w:rsid w:val="008D5F00"/>
    <w:rsid w:val="008E7743"/>
    <w:rsid w:val="008F01AE"/>
    <w:rsid w:val="008F0FF0"/>
    <w:rsid w:val="008F14DD"/>
    <w:rsid w:val="008F40CF"/>
    <w:rsid w:val="008F5D80"/>
    <w:rsid w:val="008F61AA"/>
    <w:rsid w:val="008F7BFB"/>
    <w:rsid w:val="008F7F76"/>
    <w:rsid w:val="0090133A"/>
    <w:rsid w:val="00901E5A"/>
    <w:rsid w:val="00901E64"/>
    <w:rsid w:val="0091378A"/>
    <w:rsid w:val="0091538E"/>
    <w:rsid w:val="00933ACC"/>
    <w:rsid w:val="00935714"/>
    <w:rsid w:val="0093773E"/>
    <w:rsid w:val="00944437"/>
    <w:rsid w:val="00946C2D"/>
    <w:rsid w:val="00947BDD"/>
    <w:rsid w:val="009522BF"/>
    <w:rsid w:val="00953887"/>
    <w:rsid w:val="0095452F"/>
    <w:rsid w:val="00956306"/>
    <w:rsid w:val="00966970"/>
    <w:rsid w:val="009751BE"/>
    <w:rsid w:val="0098272C"/>
    <w:rsid w:val="00986326"/>
    <w:rsid w:val="00991573"/>
    <w:rsid w:val="00995C25"/>
    <w:rsid w:val="009A282B"/>
    <w:rsid w:val="009A2F85"/>
    <w:rsid w:val="009A3234"/>
    <w:rsid w:val="009A606F"/>
    <w:rsid w:val="009B2A43"/>
    <w:rsid w:val="009C5BEC"/>
    <w:rsid w:val="009C78DF"/>
    <w:rsid w:val="009D4B92"/>
    <w:rsid w:val="009D7E01"/>
    <w:rsid w:val="009E03FC"/>
    <w:rsid w:val="009E07A7"/>
    <w:rsid w:val="00A06B64"/>
    <w:rsid w:val="00A11572"/>
    <w:rsid w:val="00A22654"/>
    <w:rsid w:val="00A27C3B"/>
    <w:rsid w:val="00A3527F"/>
    <w:rsid w:val="00A37665"/>
    <w:rsid w:val="00A40670"/>
    <w:rsid w:val="00A406B8"/>
    <w:rsid w:val="00A4797F"/>
    <w:rsid w:val="00A5045E"/>
    <w:rsid w:val="00A5466F"/>
    <w:rsid w:val="00A57D1F"/>
    <w:rsid w:val="00A74AE8"/>
    <w:rsid w:val="00A773EF"/>
    <w:rsid w:val="00A8082F"/>
    <w:rsid w:val="00A80F8F"/>
    <w:rsid w:val="00A82E75"/>
    <w:rsid w:val="00A84D0D"/>
    <w:rsid w:val="00A87850"/>
    <w:rsid w:val="00A95462"/>
    <w:rsid w:val="00AB079E"/>
    <w:rsid w:val="00AB3D25"/>
    <w:rsid w:val="00AC01DB"/>
    <w:rsid w:val="00AC5203"/>
    <w:rsid w:val="00AD0587"/>
    <w:rsid w:val="00AD4F72"/>
    <w:rsid w:val="00AD7139"/>
    <w:rsid w:val="00AE083A"/>
    <w:rsid w:val="00AE7542"/>
    <w:rsid w:val="00B013E5"/>
    <w:rsid w:val="00B035C4"/>
    <w:rsid w:val="00B0423A"/>
    <w:rsid w:val="00B05286"/>
    <w:rsid w:val="00B13113"/>
    <w:rsid w:val="00B241CE"/>
    <w:rsid w:val="00B279A3"/>
    <w:rsid w:val="00B320B1"/>
    <w:rsid w:val="00B335B9"/>
    <w:rsid w:val="00B76FAD"/>
    <w:rsid w:val="00B824CB"/>
    <w:rsid w:val="00B85F91"/>
    <w:rsid w:val="00B945AC"/>
    <w:rsid w:val="00B9732A"/>
    <w:rsid w:val="00BA18AA"/>
    <w:rsid w:val="00BA33AF"/>
    <w:rsid w:val="00BB03CB"/>
    <w:rsid w:val="00BB26F9"/>
    <w:rsid w:val="00BC1210"/>
    <w:rsid w:val="00BC543D"/>
    <w:rsid w:val="00BC5BB6"/>
    <w:rsid w:val="00BC7C5F"/>
    <w:rsid w:val="00BD6005"/>
    <w:rsid w:val="00BE05DE"/>
    <w:rsid w:val="00BE4769"/>
    <w:rsid w:val="00BF1A4D"/>
    <w:rsid w:val="00BF2885"/>
    <w:rsid w:val="00C0069D"/>
    <w:rsid w:val="00C05E3A"/>
    <w:rsid w:val="00C05EF9"/>
    <w:rsid w:val="00C06095"/>
    <w:rsid w:val="00C06CB0"/>
    <w:rsid w:val="00C078A0"/>
    <w:rsid w:val="00C22960"/>
    <w:rsid w:val="00C25069"/>
    <w:rsid w:val="00C43CC3"/>
    <w:rsid w:val="00C43D1A"/>
    <w:rsid w:val="00C46C94"/>
    <w:rsid w:val="00C5212F"/>
    <w:rsid w:val="00C5747A"/>
    <w:rsid w:val="00C57AD1"/>
    <w:rsid w:val="00C60F53"/>
    <w:rsid w:val="00C64009"/>
    <w:rsid w:val="00C646A5"/>
    <w:rsid w:val="00C71AD8"/>
    <w:rsid w:val="00C759A7"/>
    <w:rsid w:val="00C76705"/>
    <w:rsid w:val="00C8682D"/>
    <w:rsid w:val="00C93990"/>
    <w:rsid w:val="00CA1B16"/>
    <w:rsid w:val="00CA2912"/>
    <w:rsid w:val="00CA56D0"/>
    <w:rsid w:val="00CB0639"/>
    <w:rsid w:val="00CB1221"/>
    <w:rsid w:val="00CB27CE"/>
    <w:rsid w:val="00CB65C6"/>
    <w:rsid w:val="00CD2BBD"/>
    <w:rsid w:val="00CD4B61"/>
    <w:rsid w:val="00CD7B49"/>
    <w:rsid w:val="00CE3588"/>
    <w:rsid w:val="00CE6DC4"/>
    <w:rsid w:val="00CF69B9"/>
    <w:rsid w:val="00CF6BA6"/>
    <w:rsid w:val="00D03221"/>
    <w:rsid w:val="00D03C23"/>
    <w:rsid w:val="00D0439F"/>
    <w:rsid w:val="00D05052"/>
    <w:rsid w:val="00D07287"/>
    <w:rsid w:val="00D110FB"/>
    <w:rsid w:val="00D21AAF"/>
    <w:rsid w:val="00D352D2"/>
    <w:rsid w:val="00D36A04"/>
    <w:rsid w:val="00D436A4"/>
    <w:rsid w:val="00D43AA6"/>
    <w:rsid w:val="00D501C2"/>
    <w:rsid w:val="00D52A64"/>
    <w:rsid w:val="00D775C0"/>
    <w:rsid w:val="00D861BE"/>
    <w:rsid w:val="00D9591B"/>
    <w:rsid w:val="00D95EA1"/>
    <w:rsid w:val="00DA1A73"/>
    <w:rsid w:val="00DB7512"/>
    <w:rsid w:val="00DC2760"/>
    <w:rsid w:val="00DD229F"/>
    <w:rsid w:val="00DE3165"/>
    <w:rsid w:val="00DF47DB"/>
    <w:rsid w:val="00DF5270"/>
    <w:rsid w:val="00DF7441"/>
    <w:rsid w:val="00E00829"/>
    <w:rsid w:val="00E11FD7"/>
    <w:rsid w:val="00E12E78"/>
    <w:rsid w:val="00E15E11"/>
    <w:rsid w:val="00E22446"/>
    <w:rsid w:val="00E25AB1"/>
    <w:rsid w:val="00E25D11"/>
    <w:rsid w:val="00E31176"/>
    <w:rsid w:val="00E33A5F"/>
    <w:rsid w:val="00E34B0C"/>
    <w:rsid w:val="00E409AD"/>
    <w:rsid w:val="00E41ED8"/>
    <w:rsid w:val="00E43E83"/>
    <w:rsid w:val="00E46698"/>
    <w:rsid w:val="00E46746"/>
    <w:rsid w:val="00E467EB"/>
    <w:rsid w:val="00E47D21"/>
    <w:rsid w:val="00E54E69"/>
    <w:rsid w:val="00E609F1"/>
    <w:rsid w:val="00E62D2D"/>
    <w:rsid w:val="00E700A5"/>
    <w:rsid w:val="00E706AD"/>
    <w:rsid w:val="00E72DC4"/>
    <w:rsid w:val="00E74162"/>
    <w:rsid w:val="00E7578C"/>
    <w:rsid w:val="00E805E3"/>
    <w:rsid w:val="00E825E6"/>
    <w:rsid w:val="00E83788"/>
    <w:rsid w:val="00E85EE6"/>
    <w:rsid w:val="00E971DF"/>
    <w:rsid w:val="00EA05A3"/>
    <w:rsid w:val="00EC28C1"/>
    <w:rsid w:val="00ED00F7"/>
    <w:rsid w:val="00ED1F64"/>
    <w:rsid w:val="00ED5F97"/>
    <w:rsid w:val="00ED6B30"/>
    <w:rsid w:val="00EE0D25"/>
    <w:rsid w:val="00EF0A88"/>
    <w:rsid w:val="00EF1BA9"/>
    <w:rsid w:val="00EF7592"/>
    <w:rsid w:val="00F00E23"/>
    <w:rsid w:val="00F0674A"/>
    <w:rsid w:val="00F07D39"/>
    <w:rsid w:val="00F120C7"/>
    <w:rsid w:val="00F128B8"/>
    <w:rsid w:val="00F1368F"/>
    <w:rsid w:val="00F139F2"/>
    <w:rsid w:val="00F23032"/>
    <w:rsid w:val="00F23DFA"/>
    <w:rsid w:val="00F25559"/>
    <w:rsid w:val="00F27626"/>
    <w:rsid w:val="00F303C4"/>
    <w:rsid w:val="00F34D6A"/>
    <w:rsid w:val="00F414BB"/>
    <w:rsid w:val="00F50982"/>
    <w:rsid w:val="00F53024"/>
    <w:rsid w:val="00F76B34"/>
    <w:rsid w:val="00F80E08"/>
    <w:rsid w:val="00F86F2D"/>
    <w:rsid w:val="00F9427B"/>
    <w:rsid w:val="00FA21E7"/>
    <w:rsid w:val="00FA33EF"/>
    <w:rsid w:val="00FB0341"/>
    <w:rsid w:val="00FB1AF7"/>
    <w:rsid w:val="00FB2C43"/>
    <w:rsid w:val="00FB5D8D"/>
    <w:rsid w:val="00FC5C4A"/>
    <w:rsid w:val="00FC714C"/>
    <w:rsid w:val="00FD4CCF"/>
    <w:rsid w:val="00FD59B7"/>
    <w:rsid w:val="00FD7549"/>
    <w:rsid w:val="00FE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4D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07"/>
    <w:pPr>
      <w:spacing w:after="200" w:line="276" w:lineRule="auto"/>
    </w:pPr>
    <w:rPr>
      <w:sz w:val="22"/>
      <w:szCs w:val="22"/>
    </w:rPr>
  </w:style>
  <w:style w:type="paragraph" w:styleId="Heading1">
    <w:name w:val="heading 1"/>
    <w:basedOn w:val="Normal"/>
    <w:next w:val="Normal"/>
    <w:link w:val="Heading1Char"/>
    <w:uiPriority w:val="9"/>
    <w:qFormat/>
    <w:rsid w:val="00891A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link w:val="Heading2Char"/>
    <w:uiPriority w:val="9"/>
    <w:unhideWhenUsed/>
    <w:qFormat/>
    <w:rsid w:val="00891A07"/>
    <w:pPr>
      <w:keepNext/>
      <w:keepLines/>
      <w:spacing w:after="228" w:line="259" w:lineRule="auto"/>
      <w:ind w:left="773" w:hanging="10"/>
      <w:outlineLvl w:val="1"/>
    </w:pPr>
    <w:rPr>
      <w:rFonts w:ascii="Times New Roman" w:eastAsia="Times New Roman" w:hAnsi="Times New Roman" w:cs="Times New Roman"/>
      <w:color w:val="000000"/>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0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91A07"/>
    <w:rPr>
      <w:rFonts w:ascii="Times New Roman" w:eastAsia="Times New Roman" w:hAnsi="Times New Roman" w:cs="Times New Roman"/>
      <w:color w:val="000000"/>
      <w:sz w:val="30"/>
      <w:szCs w:val="22"/>
    </w:rPr>
  </w:style>
  <w:style w:type="paragraph" w:styleId="NormalWeb">
    <w:name w:val="Normal (Web)"/>
    <w:basedOn w:val="Normal"/>
    <w:uiPriority w:val="99"/>
    <w:unhideWhenUsed/>
    <w:rsid w:val="00891A07"/>
    <w:pPr>
      <w:spacing w:after="150" w:line="270" w:lineRule="atLeast"/>
    </w:pPr>
    <w:rPr>
      <w:rFonts w:ascii="Times New Roman" w:eastAsia="Times New Roman" w:hAnsi="Times New Roman" w:cs="Times New Roman"/>
      <w:sz w:val="24"/>
      <w:szCs w:val="24"/>
    </w:rPr>
  </w:style>
  <w:style w:type="character" w:customStyle="1" w:styleId="highlight">
    <w:name w:val="highlight"/>
    <w:basedOn w:val="DefaultParagraphFont"/>
    <w:rsid w:val="00891A07"/>
    <w:rPr>
      <w:color w:val="FF0000"/>
      <w:shd w:val="clear" w:color="auto" w:fill="FFFF00"/>
    </w:rPr>
  </w:style>
  <w:style w:type="paragraph" w:styleId="Header">
    <w:name w:val="header"/>
    <w:basedOn w:val="Normal"/>
    <w:link w:val="HeaderChar"/>
    <w:uiPriority w:val="99"/>
    <w:unhideWhenUsed/>
    <w:rsid w:val="00891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07"/>
    <w:rPr>
      <w:sz w:val="22"/>
      <w:szCs w:val="22"/>
    </w:rPr>
  </w:style>
  <w:style w:type="paragraph" w:styleId="Footer">
    <w:name w:val="footer"/>
    <w:basedOn w:val="Normal"/>
    <w:link w:val="FooterChar"/>
    <w:uiPriority w:val="99"/>
    <w:unhideWhenUsed/>
    <w:rsid w:val="0089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07"/>
    <w:rPr>
      <w:sz w:val="22"/>
      <w:szCs w:val="22"/>
    </w:rPr>
  </w:style>
  <w:style w:type="table" w:styleId="TableGrid">
    <w:name w:val="Table Grid"/>
    <w:basedOn w:val="TableNormal"/>
    <w:uiPriority w:val="59"/>
    <w:rsid w:val="00891A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891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A07"/>
    <w:rPr>
      <w:b/>
      <w:bCs/>
    </w:rPr>
  </w:style>
  <w:style w:type="character" w:styleId="Emphasis">
    <w:name w:val="Emphasis"/>
    <w:basedOn w:val="DefaultParagraphFont"/>
    <w:uiPriority w:val="20"/>
    <w:qFormat/>
    <w:rsid w:val="00891A07"/>
    <w:rPr>
      <w:i/>
      <w:iCs/>
    </w:rPr>
  </w:style>
  <w:style w:type="character" w:customStyle="1" w:styleId="BalloonTextChar">
    <w:name w:val="Balloon Text Char"/>
    <w:basedOn w:val="DefaultParagraphFont"/>
    <w:link w:val="BalloonText"/>
    <w:uiPriority w:val="99"/>
    <w:semiHidden/>
    <w:rsid w:val="00891A0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91A07"/>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891A07"/>
    <w:rPr>
      <w:rFonts w:ascii="Times New Roman" w:hAnsi="Times New Roman" w:cs="Times New Roman"/>
      <w:sz w:val="18"/>
      <w:szCs w:val="18"/>
    </w:rPr>
  </w:style>
  <w:style w:type="paragraph" w:styleId="CommentText">
    <w:name w:val="annotation text"/>
    <w:basedOn w:val="Normal"/>
    <w:link w:val="CommentTextChar"/>
    <w:uiPriority w:val="99"/>
    <w:unhideWhenUsed/>
    <w:rsid w:val="00891A0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891A07"/>
    <w:rPr>
      <w:rFonts w:ascii="Arial" w:hAnsi="Arial"/>
      <w:sz w:val="20"/>
      <w:szCs w:val="20"/>
    </w:rPr>
  </w:style>
  <w:style w:type="character" w:customStyle="1" w:styleId="CommentSubjectChar">
    <w:name w:val="Comment Subject Char"/>
    <w:basedOn w:val="CommentTextChar"/>
    <w:link w:val="CommentSubject"/>
    <w:uiPriority w:val="99"/>
    <w:semiHidden/>
    <w:rsid w:val="00891A07"/>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891A07"/>
    <w:rPr>
      <w:b/>
      <w:bCs/>
    </w:rPr>
  </w:style>
  <w:style w:type="character" w:customStyle="1" w:styleId="CommentSubjectChar1">
    <w:name w:val="Comment Subject Char1"/>
    <w:basedOn w:val="CommentTextChar"/>
    <w:uiPriority w:val="99"/>
    <w:semiHidden/>
    <w:rsid w:val="00891A07"/>
    <w:rPr>
      <w:rFonts w:ascii="Arial" w:hAnsi="Arial"/>
      <w:b/>
      <w:bCs/>
      <w:sz w:val="20"/>
      <w:szCs w:val="20"/>
    </w:rPr>
  </w:style>
  <w:style w:type="paragraph" w:styleId="NoSpacing">
    <w:name w:val="No Spacing"/>
    <w:uiPriority w:val="1"/>
    <w:qFormat/>
    <w:rsid w:val="00891A07"/>
    <w:rPr>
      <w:sz w:val="22"/>
      <w:szCs w:val="22"/>
    </w:rPr>
  </w:style>
  <w:style w:type="paragraph" w:styleId="BodyText">
    <w:name w:val="Body Text"/>
    <w:basedOn w:val="Normal"/>
    <w:link w:val="BodyTextChar"/>
    <w:uiPriority w:val="1"/>
    <w:qFormat/>
    <w:rsid w:val="00891A07"/>
    <w:pPr>
      <w:widowControl w:val="0"/>
      <w:autoSpaceDE w:val="0"/>
      <w:autoSpaceDN w:val="0"/>
      <w:spacing w:after="0" w:line="240" w:lineRule="auto"/>
    </w:pPr>
    <w:rPr>
      <w:rFonts w:ascii="Arial" w:eastAsia="Arial" w:hAnsi="Arial" w:cs="Arial"/>
      <w:sz w:val="18"/>
      <w:szCs w:val="18"/>
      <w:lang w:val="ru-RU"/>
    </w:rPr>
  </w:style>
  <w:style w:type="character" w:customStyle="1" w:styleId="BodyTextChar">
    <w:name w:val="Body Text Char"/>
    <w:basedOn w:val="DefaultParagraphFont"/>
    <w:link w:val="BodyText"/>
    <w:uiPriority w:val="1"/>
    <w:rsid w:val="00891A07"/>
    <w:rPr>
      <w:rFonts w:ascii="Arial" w:eastAsia="Arial" w:hAnsi="Arial" w:cs="Arial"/>
      <w:sz w:val="18"/>
      <w:szCs w:val="18"/>
      <w:lang w:val="ru-RU"/>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uiPriority w:val="34"/>
    <w:qFormat/>
    <w:rsid w:val="00891A0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91A07"/>
    <w:pPr>
      <w:spacing w:after="0" w:line="240" w:lineRule="auto"/>
    </w:pPr>
    <w:rPr>
      <w:sz w:val="24"/>
      <w:szCs w:val="24"/>
    </w:rPr>
  </w:style>
  <w:style w:type="character" w:customStyle="1" w:styleId="FootnoteTextChar">
    <w:name w:val="Footnote Text Char"/>
    <w:basedOn w:val="DefaultParagraphFont"/>
    <w:link w:val="FootnoteText"/>
    <w:uiPriority w:val="99"/>
    <w:rsid w:val="00891A07"/>
  </w:style>
  <w:style w:type="character" w:styleId="FootnoteReference">
    <w:name w:val="footnote reference"/>
    <w:basedOn w:val="DefaultParagraphFont"/>
    <w:uiPriority w:val="99"/>
    <w:unhideWhenUsed/>
    <w:rsid w:val="00891A07"/>
    <w:rPr>
      <w:vertAlign w:val="superscript"/>
    </w:rPr>
  </w:style>
  <w:style w:type="character" w:customStyle="1" w:styleId="apple-converted-space">
    <w:name w:val="apple-converted-space"/>
    <w:basedOn w:val="DefaultParagraphFont"/>
    <w:rsid w:val="00891A07"/>
  </w:style>
  <w:style w:type="character" w:customStyle="1" w:styleId="highlight2">
    <w:name w:val="highlight2"/>
    <w:basedOn w:val="DefaultParagraphFont"/>
    <w:rsid w:val="00891A07"/>
  </w:style>
  <w:style w:type="paragraph" w:customStyle="1" w:styleId="Default">
    <w:name w:val="Default"/>
    <w:rsid w:val="00891A07"/>
    <w:pPr>
      <w:suppressAutoHyphens/>
    </w:pPr>
    <w:rPr>
      <w:rFonts w:ascii="Century" w:eastAsia="Calibri" w:hAnsi="Century" w:cs="Century"/>
      <w:color w:val="000000"/>
      <w:kern w:val="1"/>
      <w:lang w:eastAsia="zh-CN" w:bidi="hi-IN"/>
    </w:rPr>
  </w:style>
  <w:style w:type="character" w:customStyle="1" w:styleId="pull-right">
    <w:name w:val="pull-right"/>
    <w:basedOn w:val="DefaultParagraphFont"/>
    <w:rsid w:val="00891A07"/>
  </w:style>
  <w:style w:type="paragraph" w:customStyle="1" w:styleId="s9">
    <w:name w:val="s9"/>
    <w:basedOn w:val="Normal"/>
    <w:rsid w:val="00891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6">
    <w:name w:val="s46"/>
    <w:basedOn w:val="DefaultParagraphFont"/>
    <w:rsid w:val="00891A07"/>
  </w:style>
  <w:style w:type="character" w:customStyle="1" w:styleId="s2">
    <w:name w:val="s2"/>
    <w:basedOn w:val="DefaultParagraphFont"/>
    <w:rsid w:val="00891A07"/>
  </w:style>
  <w:style w:type="character" w:customStyle="1" w:styleId="s8">
    <w:name w:val="s8"/>
    <w:basedOn w:val="DefaultParagraphFont"/>
    <w:rsid w:val="00891A07"/>
  </w:style>
  <w:style w:type="character" w:customStyle="1" w:styleId="s20">
    <w:name w:val="s20"/>
    <w:basedOn w:val="DefaultParagraphFont"/>
    <w:rsid w:val="00891A07"/>
  </w:style>
  <w:style w:type="character" w:customStyle="1" w:styleId="s24">
    <w:name w:val="s24"/>
    <w:basedOn w:val="DefaultParagraphFont"/>
    <w:rsid w:val="00891A07"/>
  </w:style>
  <w:style w:type="character" w:customStyle="1" w:styleId="s23">
    <w:name w:val="s23"/>
    <w:basedOn w:val="DefaultParagraphFont"/>
    <w:rsid w:val="00891A07"/>
  </w:style>
  <w:style w:type="paragraph" w:styleId="Title">
    <w:name w:val="Title"/>
    <w:basedOn w:val="Normal"/>
    <w:link w:val="TitleChar"/>
    <w:qFormat/>
    <w:rsid w:val="007F07F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F07FB"/>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A80F8F"/>
    <w:rPr>
      <w:color w:val="0563C1" w:themeColor="hyperlink"/>
      <w:u w:val="single"/>
    </w:rPr>
  </w:style>
  <w:style w:type="character" w:customStyle="1" w:styleId="UnresolvedMention1">
    <w:name w:val="Unresolved Mention1"/>
    <w:basedOn w:val="DefaultParagraphFont"/>
    <w:uiPriority w:val="99"/>
    <w:rsid w:val="00A80F8F"/>
    <w:rPr>
      <w:color w:val="605E5C"/>
      <w:shd w:val="clear" w:color="auto" w:fill="E1DFDD"/>
    </w:rPr>
  </w:style>
  <w:style w:type="character" w:styleId="FollowedHyperlink">
    <w:name w:val="FollowedHyperlink"/>
    <w:basedOn w:val="DefaultParagraphFont"/>
    <w:uiPriority w:val="99"/>
    <w:semiHidden/>
    <w:unhideWhenUsed/>
    <w:rsid w:val="00860CE9"/>
    <w:rPr>
      <w:color w:val="954F72" w:themeColor="followedHyperlink"/>
      <w:u w:val="single"/>
    </w:rPr>
  </w:style>
  <w:style w:type="character" w:customStyle="1" w:styleId="Bodytext2">
    <w:name w:val="Body text (2)_"/>
    <w:basedOn w:val="DefaultParagraphFont"/>
    <w:link w:val="Bodytext21"/>
    <w:uiPriority w:val="99"/>
    <w:locked/>
    <w:rsid w:val="00ED6B30"/>
    <w:rPr>
      <w:rFonts w:ascii="Arial" w:hAnsi="Arial" w:cs="Arial"/>
      <w:sz w:val="16"/>
      <w:szCs w:val="16"/>
      <w:shd w:val="clear" w:color="auto" w:fill="FFFFFF"/>
    </w:rPr>
  </w:style>
  <w:style w:type="paragraph" w:customStyle="1" w:styleId="Bodytext21">
    <w:name w:val="Body text (2)1"/>
    <w:basedOn w:val="Normal"/>
    <w:link w:val="Bodytext2"/>
    <w:uiPriority w:val="99"/>
    <w:rsid w:val="00ED6B30"/>
    <w:pPr>
      <w:widowControl w:val="0"/>
      <w:shd w:val="clear" w:color="auto" w:fill="FFFFFF"/>
      <w:spacing w:after="420" w:line="211" w:lineRule="exact"/>
      <w:jc w:val="center"/>
    </w:pPr>
    <w:rPr>
      <w:rFonts w:ascii="Arial" w:hAnsi="Arial" w:cs="Arial"/>
      <w:sz w:val="16"/>
      <w:szCs w:val="16"/>
    </w:rPr>
  </w:style>
  <w:style w:type="character" w:customStyle="1" w:styleId="UnresolvedMention">
    <w:name w:val="Unresolved Mention"/>
    <w:basedOn w:val="DefaultParagraphFont"/>
    <w:uiPriority w:val="99"/>
    <w:semiHidden/>
    <w:unhideWhenUsed/>
    <w:rsid w:val="006C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2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Nemelt/2023/23-ne-259.docx" TargetMode="External"/><Relationship Id="rId21" Type="http://schemas.openxmlformats.org/officeDocument/2006/relationships/hyperlink" Target="file:///Users/khangai/Desktop/111/01.Huuli%20togtoomj,%20busad%20shiidver/Mongol%20Ulsiin%20Khuuli/Nemelt/2023/23-ne-029.docx" TargetMode="External"/><Relationship Id="rId42" Type="http://schemas.openxmlformats.org/officeDocument/2006/relationships/hyperlink" Target="file:///Users/khangai/Desktop/111/01.Huuli%20togtoomj,%20busad%20shiidver/Mongol%20Ulsiin%20Khuuli/Nemelt/2023/23-ne-029.docx" TargetMode="External"/><Relationship Id="rId47" Type="http://schemas.openxmlformats.org/officeDocument/2006/relationships/hyperlink" Target="../../Nemelt/2023/23-ne-223.docx" TargetMode="External"/><Relationship Id="rId63" Type="http://schemas.openxmlformats.org/officeDocument/2006/relationships/hyperlink" Target="file:///Users/khangai/Desktop/111/01.Huuli%20togtoomj,%20busad%20shiidver/Mongol%20Ulsiin%20Khuuli/Nemelt/2023/23-ne-029.docx" TargetMode="External"/><Relationship Id="rId68" Type="http://schemas.openxmlformats.org/officeDocument/2006/relationships/hyperlink" Target="file:///Users/khangai/Desktop/111/01.Huuli%20togtoomj,%20busad%20shiidver/Mongol%20Ulsiin%20Khuuli/Nemelt/2023/23-ne-029.docx" TargetMode="External"/><Relationship Id="rId16" Type="http://schemas.openxmlformats.org/officeDocument/2006/relationships/hyperlink" Target="../../Nemelt/2023/23-ne-029.docx" TargetMode="External"/><Relationship Id="rId11" Type="http://schemas.openxmlformats.org/officeDocument/2006/relationships/hyperlink" Target="file:///D:\111\01.Huuli%20togtoomj,%20busad%20shiidver\Mongol%20Ulsiin%20Khuuli\Nemelt\2023\23-ne-029.docx" TargetMode="External"/><Relationship Id="rId24" Type="http://schemas.openxmlformats.org/officeDocument/2006/relationships/hyperlink" Target="file:///Users/khangai/Desktop/111/01.Huuli%20togtoomj,%20busad%20shiidver/Mongol%20Ulsiin%20Khuuli/Nemelt/2023/23-ne-029.docx" TargetMode="External"/><Relationship Id="rId32" Type="http://schemas.openxmlformats.org/officeDocument/2006/relationships/hyperlink" Target="file:///Users/khangai/Desktop/111/01.Huuli%20togtoomj,%20busad%20shiidver/Mongol%20Ulsiin%20Khuuli/Nemelt/2023/23-ne-029.docx" TargetMode="External"/><Relationship Id="rId37" Type="http://schemas.openxmlformats.org/officeDocument/2006/relationships/hyperlink" Target="file:///Users/khangai/Desktop/111/01.Huuli%20togtoomj,%20busad%20shiidver/Mongol%20Ulsiin%20Khuuli/Nemelt/2023/23-ne-029.docx" TargetMode="External"/><Relationship Id="rId40" Type="http://schemas.openxmlformats.org/officeDocument/2006/relationships/hyperlink" Target="file:///Users/khangai/Desktop/111/01.Huuli%20togtoomj,%20busad%20shiidver/Mongol%20Ulsiin%20Khuuli/Nemelt/2023/23-ne-029.docx" TargetMode="External"/><Relationship Id="rId45" Type="http://schemas.openxmlformats.org/officeDocument/2006/relationships/hyperlink" Target="file:///Users/khangai/Desktop/111/01.Huuli%20togtoomj,%20busad%20shiidver/Mongol%20Ulsiin%20Khuuli/Nemelt/2023/23-ne-029.docx" TargetMode="External"/><Relationship Id="rId53" Type="http://schemas.openxmlformats.org/officeDocument/2006/relationships/hyperlink" Target="../../Nemelt/2022/22-ne-300.docx" TargetMode="External"/><Relationship Id="rId58" Type="http://schemas.openxmlformats.org/officeDocument/2006/relationships/hyperlink" Target="file:///Users/macintosh/Desktop/111/01.Huuli%20togtoomj,%20busad%20shiidver/Mongol%20Ulsiin%20Khuuli/Nemelt/2024/24-ne-221.docx" TargetMode="External"/><Relationship Id="rId66" Type="http://schemas.openxmlformats.org/officeDocument/2006/relationships/hyperlink" Target="file:///Users/khangai/Desktop/111/01.Huuli%20togtoomj,%20busad%20shiidver/Mongol%20Ulsiin%20Khuuli/Nemelt/2023/23-ne-169.docx" TargetMode="External"/><Relationship Id="rId74" Type="http://schemas.openxmlformats.org/officeDocument/2006/relationships/hyperlink" Target="../../Nemelt/2023/23-ne-299.docx"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Users/khangai/Desktop/111/01.Huuli%20togtoomj,%20busad%20shiidver/Mongol%20Ulsiin%20Khuuli/Nemelt/2023/23-ne-029.docx" TargetMode="External"/><Relationship Id="rId19" Type="http://schemas.openxmlformats.org/officeDocument/2006/relationships/hyperlink" Target="../../Nemelt/2024/24-ne-47.docx" TargetMode="External"/><Relationship Id="rId14" Type="http://schemas.openxmlformats.org/officeDocument/2006/relationships/hyperlink" Target="../../Nemelt/2023/23-ne-277.docx" TargetMode="External"/><Relationship Id="rId22" Type="http://schemas.openxmlformats.org/officeDocument/2006/relationships/hyperlink" Target="../../Nemelt/2023/23-ne-259.docx" TargetMode="External"/><Relationship Id="rId27" Type="http://schemas.openxmlformats.org/officeDocument/2006/relationships/hyperlink" Target="file:///Users/macintosh/Desktop/111/01.Huuli%20togtoomj,%20busad%20shiidver/Mongol%20Ulsiin%20Khuuli/Nemelt/2024/24-ne-47.docx" TargetMode="External"/><Relationship Id="rId30" Type="http://schemas.openxmlformats.org/officeDocument/2006/relationships/hyperlink" Target="../../Nemelt/2023/23-ne-029.docx" TargetMode="External"/><Relationship Id="rId35" Type="http://schemas.openxmlformats.org/officeDocument/2006/relationships/hyperlink" Target="file:///Users/khangai/Desktop/111/01.Huuli%20togtoomj,%20busad%20shiidver/Mongol%20Ulsiin%20Khuuli/Nemelt/2023/23-ne-029.docx" TargetMode="External"/><Relationship Id="rId43" Type="http://schemas.openxmlformats.org/officeDocument/2006/relationships/hyperlink" Target="../../Nemelt/2022/22-ne-510.docx" TargetMode="External"/><Relationship Id="rId48" Type="http://schemas.openxmlformats.org/officeDocument/2006/relationships/hyperlink" Target="file:///F:\&#1101;&#1088;&#1199;&#1199;,%20&#1090;&#1199;&#1075;&#1078;&#1088;&#1101;&#1083;&#61480;\Nemelt\2023\23-ne-223.docx" TargetMode="External"/><Relationship Id="rId56" Type="http://schemas.openxmlformats.org/officeDocument/2006/relationships/hyperlink" Target="../../Nemelt/2024/24-ne-259.docx" TargetMode="External"/><Relationship Id="rId64" Type="http://schemas.openxmlformats.org/officeDocument/2006/relationships/hyperlink" Target="file:///Users/khangai/Desktop/111/01.Huuli%20togtoomj,%20busad%20shiidver/Mongol%20Ulsiin%20Khuuli/Nemelt/2023/23-ne-029.docx" TargetMode="External"/><Relationship Id="rId69" Type="http://schemas.openxmlformats.org/officeDocument/2006/relationships/hyperlink" Target="../../Nemelt/2022/22-ne-506.docx" TargetMode="External"/><Relationship Id="rId77" Type="http://schemas.openxmlformats.org/officeDocument/2006/relationships/hyperlink" Target="../../Nemelt/2023/23-ne-277.docx" TargetMode="External"/><Relationship Id="rId8" Type="http://schemas.openxmlformats.org/officeDocument/2006/relationships/hyperlink" Target="file:///Users/khangai/Desktop/111/01.Huuli%20togtoomj,%20busad%20shiidver/Mongol%20Ulsiin%20Khuuli/Nemelt/2022/22-ne-506.docx" TargetMode="External"/><Relationship Id="rId51" Type="http://schemas.openxmlformats.org/officeDocument/2006/relationships/hyperlink" Target="file:///Users/khangai/Desktop/111/01.Huuli%20togtoomj,%20busad%20shiidver/Mongol%20Ulsiin%20Khuuli/Nemelt/2023/23-ne-029.docx" TargetMode="External"/><Relationship Id="rId72" Type="http://schemas.openxmlformats.org/officeDocument/2006/relationships/hyperlink" Target="file:///Users/khangai/Desktop/111/01.Huuli%20togtoomj,%20busad%20shiidver/Mongol%20Ulsiin%20Khuuli/Nemelt/2023/23-ne-029.docx"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Nemelt/2023/23-ne-029.docx" TargetMode="External"/><Relationship Id="rId17" Type="http://schemas.openxmlformats.org/officeDocument/2006/relationships/hyperlink" Target="../../Nemelt/2023/23-ne-029.docx" TargetMode="External"/><Relationship Id="rId25" Type="http://schemas.openxmlformats.org/officeDocument/2006/relationships/hyperlink" Target="../../Nemelt/2023/23-ne-259.docx" TargetMode="External"/><Relationship Id="rId33" Type="http://schemas.openxmlformats.org/officeDocument/2006/relationships/hyperlink" Target="file:///Users/khangai/Desktop/111/01.Huuli%20togtoomj,%20busad%20shiidver/Mongol%20Ulsiin%20Khuuli/Nemelt/2023/23-ne-029.docx" TargetMode="External"/><Relationship Id="rId38" Type="http://schemas.openxmlformats.org/officeDocument/2006/relationships/hyperlink" Target="file:///Users/khangai/Desktop/111/01.Huuli%20togtoomj,%20busad%20shiidver/Mongol%20Ulsiin%20Khuuli/Nemelt/2023/23-ne-029.docx" TargetMode="External"/><Relationship Id="rId46" Type="http://schemas.openxmlformats.org/officeDocument/2006/relationships/hyperlink" Target="../../Nemelt/2023/23-ne-223.docx" TargetMode="External"/><Relationship Id="rId59" Type="http://schemas.openxmlformats.org/officeDocument/2006/relationships/hyperlink" Target="file:///Users/macintosh/Desktop/111/01.Huuli%20togtoomj,%20busad%20shiidver/Mongol%20Ulsiin%20Khuuli/Nemelt/2024/24-ne-221.docx" TargetMode="External"/><Relationship Id="rId67" Type="http://schemas.openxmlformats.org/officeDocument/2006/relationships/hyperlink" Target="file:///Users/khangai/Desktop/111/01.Huuli%20togtoomj,%20busad%20shiidver/Mongol%20Ulsiin%20Khuuli/Nemelt/2023/23-ne-029.docx" TargetMode="External"/><Relationship Id="rId20" Type="http://schemas.openxmlformats.org/officeDocument/2006/relationships/hyperlink" Target="file:///Users/macintosh/Desktop/111/01.Huuli%20togtoomj,%20busad%20shiidver/Mongol%20Ulsiin%20Khuuli/Nemelt/2024/24-ne-47.docx" TargetMode="External"/><Relationship Id="rId41" Type="http://schemas.openxmlformats.org/officeDocument/2006/relationships/hyperlink" Target="file:///Users/khangai/Desktop/111/01.Huuli%20togtoomj,%20busad%20shiidver/Mongol%20Ulsiin%20Khuuli/Nemelt/2023/23-ne-029.docx" TargetMode="External"/><Relationship Id="rId54" Type="http://schemas.openxmlformats.org/officeDocument/2006/relationships/hyperlink" Target="file:///Users/khangai/Desktop/111/01.Huuli%20togtoomj,%20busad%20shiidver/Mongol%20Ulsiin%20Khuuli/Nemelt/2023/23-ne-029.docx" TargetMode="External"/><Relationship Id="rId62" Type="http://schemas.openxmlformats.org/officeDocument/2006/relationships/hyperlink" Target="file:///Users/khangai/Desktop/111/01.Huuli%20togtoomj,%20busad%20shiidver/Mongol%20Ulsiin%20Khuuli/Nemelt/2023/23-ne-029.docx" TargetMode="External"/><Relationship Id="rId70" Type="http://schemas.openxmlformats.org/officeDocument/2006/relationships/hyperlink" Target="file:///Users/khangai/Desktop/111/01.Huuli%20togtoomj,%20busad%20shiidver/Mongol%20Ulsiin%20Khuuli/Nemelt/2023/23-ne-029.docx" TargetMode="External"/><Relationship Id="rId75" Type="http://schemas.openxmlformats.org/officeDocument/2006/relationships/hyperlink" Target="file:///Users/khangai/Desktop/111/01.Huuli%20togtoomj,%20busad%20shiidver/Mongol%20Ulsiin%20Khuuli/Nemelt/2023/23-ne-029.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23/23-ne-277.docx" TargetMode="External"/><Relationship Id="rId23" Type="http://schemas.openxmlformats.org/officeDocument/2006/relationships/hyperlink" Target="file:///Users/macintosh/Desktop/111/01.Huuli%20togtoomj,%20busad%20shiidver/Mongol%20Ulsiin%20Khuuli/Nemelt/2024/24-ne-47.docx" TargetMode="External"/><Relationship Id="rId28" Type="http://schemas.openxmlformats.org/officeDocument/2006/relationships/hyperlink" Target="../../Nemelt/2023/23-ne-199.docx" TargetMode="External"/><Relationship Id="rId36" Type="http://schemas.openxmlformats.org/officeDocument/2006/relationships/hyperlink" Target="file:///Users/khangai/Desktop/111/01.Huuli%20togtoomj,%20busad%20shiidver/Mongol%20Ulsiin%20Khuuli/Nemelt/2023/23-ne-029.docx" TargetMode="External"/><Relationship Id="rId49" Type="http://schemas.openxmlformats.org/officeDocument/2006/relationships/hyperlink" Target="file:///Users/khangai/Desktop/111/01.Huuli%20togtoomj,%20busad%20shiidver/Mongol%20Ulsiin%20Khuuli/Nemelt/2023/23-ne-029.docx" TargetMode="External"/><Relationship Id="rId57" Type="http://schemas.openxmlformats.org/officeDocument/2006/relationships/hyperlink" Target="../../Nemelt/2024/24-ne-221.docx" TargetMode="External"/><Relationship Id="rId10" Type="http://schemas.openxmlformats.org/officeDocument/2006/relationships/hyperlink" Target="../../Nemelt/2023/23-ne-169.docx" TargetMode="External"/><Relationship Id="rId31" Type="http://schemas.openxmlformats.org/officeDocument/2006/relationships/hyperlink" Target="file:///Users/macintosh/Desktop/111/01.Huuli%20togtoomj,%20busad%20shiidver/Mongol%20Ulsiin%20Khuuli/Nemelt/2024/24-ne-47.docx" TargetMode="External"/><Relationship Id="rId44" Type="http://schemas.openxmlformats.org/officeDocument/2006/relationships/hyperlink" Target="../../Nemelt/2023/23-ne-259.docx" TargetMode="External"/><Relationship Id="rId52" Type="http://schemas.openxmlformats.org/officeDocument/2006/relationships/hyperlink" Target="../../Nemelt/2022/22-ne-300.docx" TargetMode="External"/><Relationship Id="rId60" Type="http://schemas.openxmlformats.org/officeDocument/2006/relationships/hyperlink" Target="file:///D:\Users\macintosh\Desktop\111\01.Huuli%20togtoomj,%20busad%20shiidver\Mongol%20Ulsiin%20Khuuli\Nemelt\2024\24-ne-221.docx" TargetMode="External"/><Relationship Id="rId65" Type="http://schemas.openxmlformats.org/officeDocument/2006/relationships/hyperlink" Target="file:///Users/khangai/Desktop/111/01.Huuli%20togtoomj,%20busad%20shiidver/Mongol%20Ulsiin%20Khuuli/Nemelt/2023/23-ne-029.docx" TargetMode="External"/><Relationship Id="rId73" Type="http://schemas.openxmlformats.org/officeDocument/2006/relationships/hyperlink" Target="../../Nemelt/2024/24-ne-358.docx"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3/23-ne-029.docx" TargetMode="External"/><Relationship Id="rId13" Type="http://schemas.openxmlformats.org/officeDocument/2006/relationships/hyperlink" Target="file:///Users/khangai/Desktop/111/01.Huuli%20togtoomj,%20busad%20shiidver/Mongol%20Ulsiin%20Khuuli/Nemelt/2023/23-ne-029.docx" TargetMode="External"/><Relationship Id="rId18" Type="http://schemas.openxmlformats.org/officeDocument/2006/relationships/hyperlink" Target="file:///Users/macintosh/Desktop/111/01.Huuli%20togtoomj,%20busad%20shiidver/Mongol%20Ulsiin%20Khuuli/Nemelt/2024/24-ne-47.docx" TargetMode="External"/><Relationship Id="rId39" Type="http://schemas.openxmlformats.org/officeDocument/2006/relationships/hyperlink" Target="file:///Users/khangai/Desktop/111/01.Huuli%20togtoomj,%20busad%20shiidver/Mongol%20Ulsiin%20Khuuli/Nemelt/2023/23-ne-029.docx" TargetMode="External"/><Relationship Id="rId34" Type="http://schemas.openxmlformats.org/officeDocument/2006/relationships/hyperlink" Target="file:///Users/macintosh/Desktop/111/01.Huuli%20togtoomj,%20busad%20shiidver/Mongol%20Ulsiin%20Khuuli/Nemelt/2024/24-ne-47.docx" TargetMode="External"/><Relationship Id="rId50" Type="http://schemas.openxmlformats.org/officeDocument/2006/relationships/hyperlink" Target="../../Nemelt/2023/23-ne-169.docx" TargetMode="External"/><Relationship Id="rId55" Type="http://schemas.openxmlformats.org/officeDocument/2006/relationships/hyperlink" Target="file:///Users/khangai/Desktop/111/01.Huuli%20togtoomj,%20busad%20shiidver/Mongol%20Ulsiin%20Khuuli/Nemelt/2023/23-ne-029.docx" TargetMode="External"/><Relationship Id="rId76" Type="http://schemas.openxmlformats.org/officeDocument/2006/relationships/hyperlink" Target="file:///Users/macintosh/Desktop/111/01.Huuli%20togtoomj,%20busad%20shiidver/Mongol%20Ulsiin%20Khuuli/Nemelt/2024/24-ne-221.docx" TargetMode="External"/><Relationship Id="rId7" Type="http://schemas.openxmlformats.org/officeDocument/2006/relationships/image" Target="media/image1.jpeg"/><Relationship Id="rId71" Type="http://schemas.openxmlformats.org/officeDocument/2006/relationships/hyperlink" Target="file:///Users/khangai/Desktop/111/01.Huuli%20togtoomj,%20busad%20shiidver/Mongol%20Ulsiin%20Khuuli/Nemelt/2023/23-ne-029.docx" TargetMode="External"/><Relationship Id="rId2" Type="http://schemas.openxmlformats.org/officeDocument/2006/relationships/styles" Target="styles.xml"/><Relationship Id="rId29" Type="http://schemas.openxmlformats.org/officeDocument/2006/relationships/hyperlink" Target="file:///Users/macintosh/Desktop/111/01.Huuli%20togtoomj,%20busad%20shiidver/Mongol%20Ulsiin%20Khuuli/Nemelt/2024/24-ne-4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46</Pages>
  <Words>15907</Words>
  <Characters>90674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119</cp:revision>
  <cp:lastPrinted>2022-07-04T01:26:00Z</cp:lastPrinted>
  <dcterms:created xsi:type="dcterms:W3CDTF">2022-07-20T06:14:00Z</dcterms:created>
  <dcterms:modified xsi:type="dcterms:W3CDTF">2025-09-27T10:25:00Z</dcterms:modified>
</cp:coreProperties>
</file>