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0C229F" w14:textId="77777777" w:rsidR="00D23025" w:rsidRPr="00DE74A6" w:rsidRDefault="00D23025" w:rsidP="00D23025">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2C9DCF91" wp14:editId="57DBE385">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6998FE62" w14:textId="77777777" w:rsidR="00D23025" w:rsidRPr="00DE74A6" w:rsidRDefault="00D23025" w:rsidP="00D23025">
      <w:pPr>
        <w:pStyle w:val="Title"/>
        <w:ind w:left="-142" w:right="-360"/>
        <w:rPr>
          <w:rFonts w:ascii="Arial" w:hAnsi="Arial" w:cs="Arial"/>
          <w:sz w:val="40"/>
          <w:szCs w:val="40"/>
        </w:rPr>
      </w:pPr>
    </w:p>
    <w:p w14:paraId="2D63F787" w14:textId="77777777" w:rsidR="00D23025" w:rsidRPr="00DE74A6" w:rsidRDefault="00D23025" w:rsidP="00D23025">
      <w:pPr>
        <w:pStyle w:val="Title"/>
        <w:ind w:left="-142"/>
        <w:rPr>
          <w:rFonts w:ascii="Arial" w:hAnsi="Arial" w:cs="Arial"/>
          <w:sz w:val="32"/>
          <w:szCs w:val="32"/>
        </w:rPr>
      </w:pPr>
    </w:p>
    <w:p w14:paraId="6F1BCE88" w14:textId="77777777" w:rsidR="00D23025" w:rsidRPr="00B56EE4" w:rsidRDefault="00D23025" w:rsidP="00D23025">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18CF251B" w14:textId="77777777" w:rsidR="00D23025" w:rsidRPr="00DE74A6" w:rsidRDefault="00D23025" w:rsidP="00D23025">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14:paraId="5DCF2D49" w14:textId="77777777" w:rsidR="00D23025" w:rsidRPr="00DE74A6" w:rsidRDefault="00D23025" w:rsidP="00D23025">
      <w:pPr>
        <w:rPr>
          <w:rFonts w:ascii="Arial" w:hAnsi="Arial" w:cs="Arial"/>
          <w:lang w:val="ms-MY"/>
        </w:rPr>
      </w:pPr>
    </w:p>
    <w:p w14:paraId="7009375D" w14:textId="17DE3F7D" w:rsidR="00D23025" w:rsidRPr="00DE74A6" w:rsidRDefault="00D23025" w:rsidP="00D23025">
      <w:pPr>
        <w:rPr>
          <w:rFonts w:ascii="Arial" w:hAnsi="Arial" w:cs="Arial"/>
          <w:lang w:val="ms-MY"/>
        </w:rPr>
      </w:pPr>
      <w:r w:rsidRPr="00DE74A6">
        <w:rPr>
          <w:rFonts w:ascii="Arial" w:hAnsi="Arial" w:cs="Arial"/>
          <w:color w:val="3366FF"/>
          <w:sz w:val="20"/>
          <w:szCs w:val="20"/>
          <w:u w:val="single"/>
          <w:lang w:val="ms-MY"/>
        </w:rPr>
        <w:t>20</w:t>
      </w:r>
      <w:r>
        <w:rPr>
          <w:rFonts w:ascii="Arial" w:hAnsi="Arial" w:cs="Arial"/>
          <w:color w:val="3366FF"/>
          <w:sz w:val="20"/>
          <w:szCs w:val="20"/>
          <w:u w:val="single"/>
          <w:lang w:val="ms-MY"/>
        </w:rPr>
        <w:t>21</w:t>
      </w:r>
      <w:r w:rsidRPr="00DE74A6">
        <w:rPr>
          <w:rFonts w:ascii="Arial" w:hAnsi="Arial" w:cs="Arial"/>
          <w:color w:val="3366FF"/>
          <w:sz w:val="20"/>
          <w:szCs w:val="20"/>
          <w:lang w:val="ms-MY"/>
        </w:rPr>
        <w:t xml:space="preserve"> оны </w:t>
      </w:r>
      <w:r w:rsidRPr="00DE74A6">
        <w:rPr>
          <w:rFonts w:ascii="Arial" w:hAnsi="Arial" w:cs="Arial"/>
          <w:color w:val="3366FF"/>
          <w:sz w:val="20"/>
          <w:szCs w:val="20"/>
          <w:u w:val="single"/>
        </w:rPr>
        <w:t>0</w:t>
      </w:r>
      <w:r>
        <w:rPr>
          <w:rFonts w:ascii="Arial" w:hAnsi="Arial" w:cs="Arial"/>
          <w:color w:val="3366FF"/>
          <w:sz w:val="20"/>
          <w:szCs w:val="20"/>
          <w:u w:val="single"/>
        </w:rPr>
        <w:t>7</w:t>
      </w:r>
      <w:r w:rsidRPr="00DE74A6">
        <w:rPr>
          <w:rFonts w:ascii="Arial" w:hAnsi="Arial" w:cs="Arial"/>
          <w:color w:val="3366FF"/>
          <w:sz w:val="20"/>
          <w:szCs w:val="20"/>
          <w:lang w:val="ms-MY"/>
        </w:rPr>
        <w:t xml:space="preserve"> сарын </w:t>
      </w:r>
      <w:r>
        <w:rPr>
          <w:rFonts w:ascii="Arial" w:hAnsi="Arial" w:cs="Arial"/>
          <w:color w:val="3366FF"/>
          <w:sz w:val="20"/>
          <w:szCs w:val="20"/>
          <w:u w:val="single"/>
        </w:rPr>
        <w:t>02</w:t>
      </w:r>
      <w:r w:rsidRPr="00DE74A6">
        <w:rPr>
          <w:rFonts w:ascii="Arial" w:hAnsi="Arial" w:cs="Arial"/>
          <w:color w:val="3366FF"/>
          <w:sz w:val="20"/>
          <w:szCs w:val="20"/>
          <w:lang w:val="ms-MY"/>
        </w:rPr>
        <w:t xml:space="preserve"> өдөр     </w:t>
      </w:r>
      <w:r w:rsidRPr="00DE74A6">
        <w:rPr>
          <w:rFonts w:ascii="Arial" w:hAnsi="Arial" w:cs="Arial"/>
          <w:color w:val="3366FF"/>
          <w:sz w:val="20"/>
          <w:szCs w:val="20"/>
        </w:rPr>
        <w:tab/>
      </w:r>
      <w:r w:rsidRPr="00DE74A6">
        <w:rPr>
          <w:rFonts w:ascii="Arial" w:hAnsi="Arial" w:cs="Arial"/>
          <w:color w:val="3366FF"/>
          <w:sz w:val="20"/>
          <w:szCs w:val="20"/>
        </w:rPr>
        <w:tab/>
        <w:t xml:space="preserve">            </w:t>
      </w:r>
      <w:r w:rsidRPr="00DE74A6">
        <w:rPr>
          <w:rFonts w:ascii="Arial" w:hAnsi="Arial" w:cs="Arial"/>
          <w:color w:val="3366FF"/>
          <w:sz w:val="20"/>
          <w:szCs w:val="20"/>
          <w:lang w:val="ms-MY"/>
        </w:rPr>
        <w:t xml:space="preserve">Дугаар </w:t>
      </w:r>
      <w:r>
        <w:rPr>
          <w:rFonts w:ascii="Arial" w:hAnsi="Arial" w:cs="Arial"/>
          <w:color w:val="3366FF"/>
          <w:sz w:val="20"/>
          <w:szCs w:val="20"/>
          <w:u w:val="single"/>
        </w:rPr>
        <w:t>58</w:t>
      </w:r>
      <w:r w:rsidRPr="00DE74A6">
        <w:rPr>
          <w:rFonts w:ascii="Arial" w:hAnsi="Arial" w:cs="Arial"/>
          <w:color w:val="3366FF"/>
          <w:sz w:val="20"/>
          <w:szCs w:val="20"/>
          <w:lang w:val="ms-MY"/>
        </w:rPr>
        <w:t xml:space="preserve">          </w:t>
      </w:r>
      <w:r w:rsidRPr="00DE74A6">
        <w:rPr>
          <w:rFonts w:ascii="Arial" w:hAnsi="Arial" w:cs="Arial"/>
          <w:color w:val="3366FF"/>
          <w:sz w:val="20"/>
          <w:szCs w:val="20"/>
        </w:rPr>
        <w:t xml:space="preserve">           </w:t>
      </w:r>
      <w:r w:rsidRPr="00DE74A6">
        <w:rPr>
          <w:rFonts w:ascii="Arial" w:hAnsi="Arial" w:cs="Arial"/>
          <w:color w:val="3366FF"/>
          <w:sz w:val="20"/>
          <w:szCs w:val="20"/>
          <w:lang w:val="ms-MY"/>
        </w:rPr>
        <w:t>Төрийн ордон, Улаанбаатар хот</w:t>
      </w:r>
    </w:p>
    <w:p w14:paraId="2CD0CFDA" w14:textId="77777777" w:rsidR="00EA14D6" w:rsidRPr="004B3682" w:rsidRDefault="00EA14D6" w:rsidP="0086152F">
      <w:pPr>
        <w:spacing w:after="0" w:line="276" w:lineRule="auto"/>
        <w:rPr>
          <w:rFonts w:ascii="Arial" w:eastAsia="Yu Mincho" w:hAnsi="Arial" w:cs="Arial"/>
          <w:b/>
          <w:bCs/>
          <w:sz w:val="24"/>
          <w:szCs w:val="24"/>
        </w:rPr>
      </w:pPr>
    </w:p>
    <w:p w14:paraId="4CF35E38" w14:textId="6D45F2CB" w:rsidR="00EA14D6" w:rsidRPr="004B3682" w:rsidRDefault="00EA14D6" w:rsidP="00EA14D6">
      <w:pPr>
        <w:spacing w:after="0" w:line="240" w:lineRule="auto"/>
        <w:jc w:val="center"/>
        <w:rPr>
          <w:rFonts w:ascii="Arial" w:eastAsia="Times New Roman" w:hAnsi="Arial" w:cs="Arial"/>
          <w:b/>
          <w:bCs/>
          <w:sz w:val="24"/>
          <w:szCs w:val="24"/>
        </w:rPr>
      </w:pPr>
      <w:r w:rsidRPr="004B3682">
        <w:rPr>
          <w:rFonts w:ascii="Arial" w:eastAsia="Yu Mincho" w:hAnsi="Arial" w:cs="Arial"/>
          <w:b/>
          <w:bCs/>
          <w:sz w:val="24"/>
          <w:szCs w:val="24"/>
        </w:rPr>
        <w:t xml:space="preserve">Монгол </w:t>
      </w:r>
      <w:r w:rsidRPr="004B3682">
        <w:rPr>
          <w:rFonts w:ascii="Arial" w:eastAsia="Times New Roman" w:hAnsi="Arial" w:cs="Arial"/>
          <w:b/>
          <w:bCs/>
          <w:sz w:val="24"/>
          <w:szCs w:val="24"/>
        </w:rPr>
        <w:t>Улсын Их Хурлаас албан</w:t>
      </w:r>
    </w:p>
    <w:p w14:paraId="7BD17B6D" w14:textId="2F804012" w:rsidR="00EA14D6" w:rsidRPr="004B3682" w:rsidRDefault="00EA14D6" w:rsidP="00EA14D6">
      <w:pPr>
        <w:spacing w:after="0" w:line="240" w:lineRule="auto"/>
        <w:jc w:val="center"/>
        <w:rPr>
          <w:rFonts w:ascii="Arial" w:eastAsia="Times New Roman" w:hAnsi="Arial" w:cs="Arial"/>
        </w:rPr>
      </w:pPr>
      <w:r w:rsidRPr="004B3682">
        <w:rPr>
          <w:rFonts w:ascii="Arial" w:eastAsia="Times New Roman" w:hAnsi="Arial" w:cs="Arial"/>
          <w:b/>
          <w:bCs/>
          <w:sz w:val="24"/>
          <w:szCs w:val="24"/>
        </w:rPr>
        <w:t>тушаалтныг томилохтой холбогдуулан</w:t>
      </w:r>
    </w:p>
    <w:p w14:paraId="038300D2" w14:textId="6626C2C9" w:rsidR="00EA14D6" w:rsidRPr="004B3682" w:rsidRDefault="00EA14D6" w:rsidP="00EA14D6">
      <w:pPr>
        <w:spacing w:after="0" w:line="240" w:lineRule="auto"/>
        <w:jc w:val="center"/>
        <w:rPr>
          <w:rFonts w:ascii="Arial" w:hAnsi="Arial" w:cs="Arial"/>
          <w:b/>
          <w:sz w:val="24"/>
          <w:szCs w:val="24"/>
        </w:rPr>
      </w:pPr>
      <w:r w:rsidRPr="004B3682">
        <w:rPr>
          <w:rFonts w:ascii="Arial" w:eastAsia="Yu Mincho" w:hAnsi="Arial" w:cs="Arial"/>
          <w:b/>
          <w:sz w:val="24"/>
          <w:szCs w:val="24"/>
        </w:rPr>
        <w:t>томилгооны сонсгол зохион байгуулах</w:t>
      </w:r>
    </w:p>
    <w:p w14:paraId="53C32432" w14:textId="77777777" w:rsidR="00EA14D6" w:rsidRPr="004B3682" w:rsidRDefault="00EA14D6" w:rsidP="00EA14D6">
      <w:pPr>
        <w:spacing w:after="0" w:line="240" w:lineRule="auto"/>
        <w:jc w:val="center"/>
        <w:rPr>
          <w:rFonts w:ascii="Arial" w:hAnsi="Arial" w:cs="Arial"/>
          <w:b/>
          <w:sz w:val="24"/>
          <w:szCs w:val="24"/>
        </w:rPr>
      </w:pPr>
      <w:r w:rsidRPr="004B3682">
        <w:rPr>
          <w:rFonts w:ascii="Arial" w:hAnsi="Arial" w:cs="Arial"/>
          <w:b/>
          <w:sz w:val="24"/>
          <w:szCs w:val="24"/>
        </w:rPr>
        <w:t>журам батлах тухай</w:t>
      </w:r>
    </w:p>
    <w:p w14:paraId="00507CF1" w14:textId="77777777" w:rsidR="00EA14D6" w:rsidRPr="004B3682" w:rsidRDefault="00EA14D6" w:rsidP="00EA14D6">
      <w:pPr>
        <w:spacing w:after="0" w:line="360" w:lineRule="auto"/>
        <w:jc w:val="center"/>
        <w:rPr>
          <w:rFonts w:ascii="Arial" w:eastAsia="Yu Mincho" w:hAnsi="Arial" w:cs="Arial"/>
          <w:sz w:val="24"/>
          <w:szCs w:val="24"/>
        </w:rPr>
      </w:pPr>
    </w:p>
    <w:p w14:paraId="2AD5D6CF" w14:textId="77777777" w:rsidR="00EA14D6" w:rsidRPr="004B3682" w:rsidRDefault="00EA14D6" w:rsidP="00EA14D6">
      <w:pPr>
        <w:spacing w:after="0" w:line="240" w:lineRule="auto"/>
        <w:ind w:firstLine="720"/>
        <w:jc w:val="both"/>
        <w:rPr>
          <w:rFonts w:ascii="Arial" w:eastAsia="Yu Mincho" w:hAnsi="Arial" w:cs="Arial"/>
          <w:sz w:val="24"/>
          <w:szCs w:val="24"/>
        </w:rPr>
      </w:pPr>
      <w:r w:rsidRPr="004B3682">
        <w:rPr>
          <w:rFonts w:ascii="Arial" w:eastAsia="Yu Mincho" w:hAnsi="Arial" w:cs="Arial"/>
          <w:sz w:val="24"/>
          <w:szCs w:val="24"/>
        </w:rPr>
        <w:t>Нийтийн сонсголын тухай хуулийн 18 дугаар зүйлийн 18.7 дахь хэсэг, Монгол Улсын Их Хурлын тухай хуулийн 5 дугаар зүйлийн 5.1 дэх хэсгийг үндэслэн Монгол Улсын Их Хурлаас ТОГТООХ нь:</w:t>
      </w:r>
    </w:p>
    <w:p w14:paraId="689E91F3" w14:textId="77777777" w:rsidR="00EA14D6" w:rsidRPr="004B3682" w:rsidRDefault="00EA14D6" w:rsidP="00EA14D6">
      <w:pPr>
        <w:spacing w:after="0" w:line="240" w:lineRule="auto"/>
        <w:ind w:firstLine="720"/>
        <w:jc w:val="both"/>
        <w:rPr>
          <w:rFonts w:ascii="Arial" w:eastAsia="Yu Mincho" w:hAnsi="Arial" w:cs="Arial"/>
          <w:sz w:val="24"/>
          <w:szCs w:val="24"/>
        </w:rPr>
      </w:pPr>
    </w:p>
    <w:p w14:paraId="2651FBD5" w14:textId="77777777" w:rsidR="00EA14D6" w:rsidRPr="004B3682" w:rsidRDefault="00EA14D6" w:rsidP="00EA14D6">
      <w:pPr>
        <w:tabs>
          <w:tab w:val="left" w:pos="709"/>
        </w:tabs>
        <w:spacing w:after="0" w:line="240" w:lineRule="auto"/>
        <w:jc w:val="both"/>
        <w:rPr>
          <w:rFonts w:ascii="Arial" w:eastAsia="Yu Mincho" w:hAnsi="Arial" w:cs="Arial"/>
          <w:sz w:val="24"/>
          <w:szCs w:val="24"/>
        </w:rPr>
      </w:pPr>
      <w:r w:rsidRPr="004B3682">
        <w:rPr>
          <w:rFonts w:ascii="Arial" w:eastAsia="Yu Mincho" w:hAnsi="Arial" w:cs="Arial"/>
          <w:sz w:val="24"/>
          <w:szCs w:val="24"/>
        </w:rPr>
        <w:t xml:space="preserve"> </w:t>
      </w:r>
      <w:r w:rsidRPr="004B3682">
        <w:rPr>
          <w:rFonts w:ascii="Arial" w:eastAsia="Yu Mincho" w:hAnsi="Arial" w:cs="Arial"/>
          <w:sz w:val="24"/>
          <w:szCs w:val="24"/>
        </w:rPr>
        <w:tab/>
        <w:t xml:space="preserve">1.“Монгол </w:t>
      </w:r>
      <w:r w:rsidRPr="004B3682">
        <w:rPr>
          <w:rFonts w:ascii="Arial" w:eastAsia="Times New Roman" w:hAnsi="Arial" w:cs="Arial"/>
          <w:sz w:val="24"/>
          <w:szCs w:val="24"/>
        </w:rPr>
        <w:t>Улсын Их Хурлаас албан тушаалтныг томилохтой холбогдуулан</w:t>
      </w:r>
      <w:r w:rsidRPr="004B3682">
        <w:rPr>
          <w:rFonts w:ascii="Arial" w:eastAsia="Times New Roman" w:hAnsi="Arial" w:cs="Arial"/>
        </w:rPr>
        <w:t xml:space="preserve"> </w:t>
      </w:r>
      <w:r w:rsidRPr="004B3682">
        <w:rPr>
          <w:rFonts w:ascii="Arial" w:eastAsia="Yu Mincho" w:hAnsi="Arial" w:cs="Arial"/>
          <w:sz w:val="24"/>
          <w:szCs w:val="24"/>
        </w:rPr>
        <w:t>томилгооны сонсгол зохион байгуулах журам”-ыг 1 дүгээр, “</w:t>
      </w:r>
      <w:r w:rsidRPr="004B3682">
        <w:rPr>
          <w:rFonts w:ascii="Arial" w:hAnsi="Arial" w:cs="Arial"/>
          <w:color w:val="000000" w:themeColor="text1"/>
          <w:sz w:val="24"/>
          <w:szCs w:val="24"/>
        </w:rPr>
        <w:t>Нэр дэвших тухай хүсэлт</w:t>
      </w:r>
      <w:r w:rsidRPr="004B3682">
        <w:rPr>
          <w:rFonts w:ascii="Arial" w:eastAsia="Yu Mincho" w:hAnsi="Arial" w:cs="Arial"/>
          <w:sz w:val="24"/>
          <w:szCs w:val="24"/>
        </w:rPr>
        <w:t>”-ийн загварыг 2 дугаар, “Сонсголд оролцогчийн бүртгэлийн хуудас”-ыг 3 дугаар, “</w:t>
      </w:r>
      <w:r w:rsidRPr="004B3682">
        <w:rPr>
          <w:rFonts w:ascii="Arial" w:eastAsia="Arial" w:hAnsi="Arial" w:cs="Arial"/>
          <w:color w:val="000000"/>
          <w:sz w:val="24"/>
          <w:szCs w:val="24"/>
        </w:rPr>
        <w:t>Монгол Улсын Их Хуралд санал болгосон нэр дэвшигчийн талаарх сонсголын тайлан”-гийн загварыг 4 дүгээр</w:t>
      </w:r>
      <w:r w:rsidRPr="004B3682">
        <w:rPr>
          <w:rFonts w:ascii="Arial" w:eastAsia="Yu Mincho" w:hAnsi="Arial" w:cs="Arial"/>
          <w:sz w:val="24"/>
          <w:szCs w:val="24"/>
        </w:rPr>
        <w:t xml:space="preserve"> хавсралтаар тус тус баталсугай.</w:t>
      </w:r>
    </w:p>
    <w:p w14:paraId="3236EB14" w14:textId="77777777" w:rsidR="00EA14D6" w:rsidRPr="004B3682" w:rsidRDefault="00EA14D6" w:rsidP="00EA14D6">
      <w:pPr>
        <w:tabs>
          <w:tab w:val="left" w:pos="709"/>
        </w:tabs>
        <w:spacing w:after="0" w:line="240" w:lineRule="auto"/>
        <w:jc w:val="both"/>
        <w:rPr>
          <w:rFonts w:ascii="Arial" w:eastAsia="Yu Mincho" w:hAnsi="Arial" w:cs="Arial"/>
          <w:sz w:val="24"/>
          <w:szCs w:val="24"/>
        </w:rPr>
      </w:pPr>
    </w:p>
    <w:p w14:paraId="7FE529CA" w14:textId="77777777" w:rsidR="00EA14D6" w:rsidRPr="004B3682" w:rsidRDefault="00EA14D6" w:rsidP="00EA14D6">
      <w:pPr>
        <w:spacing w:after="0" w:line="240" w:lineRule="auto"/>
        <w:ind w:firstLine="720"/>
        <w:jc w:val="both"/>
        <w:rPr>
          <w:rFonts w:ascii="Arial" w:eastAsia="Yu Mincho" w:hAnsi="Arial" w:cs="Arial"/>
          <w:sz w:val="24"/>
          <w:szCs w:val="24"/>
        </w:rPr>
      </w:pPr>
      <w:r w:rsidRPr="004B3682">
        <w:rPr>
          <w:rFonts w:ascii="Arial" w:hAnsi="Arial" w:cs="Arial"/>
          <w:color w:val="000000" w:themeColor="text1"/>
          <w:sz w:val="24"/>
          <w:szCs w:val="24"/>
        </w:rPr>
        <w:t xml:space="preserve">2.Энэ тогтоолыг батлахаас өмнө зарласан томилгооны сонсголд </w:t>
      </w:r>
      <w:r w:rsidRPr="004B3682">
        <w:rPr>
          <w:rFonts w:ascii="Arial" w:hAnsi="Arial" w:cs="Arial"/>
          <w:sz w:val="24"/>
          <w:szCs w:val="24"/>
        </w:rPr>
        <w:t>нэр дэвшигчийг</w:t>
      </w:r>
      <w:r w:rsidRPr="004B3682">
        <w:rPr>
          <w:rFonts w:ascii="Arial" w:hAnsi="Arial" w:cs="Arial"/>
          <w:color w:val="000000" w:themeColor="text1"/>
          <w:sz w:val="24"/>
          <w:szCs w:val="24"/>
        </w:rPr>
        <w:t xml:space="preserve"> санал болгох, </w:t>
      </w:r>
      <w:r w:rsidRPr="004B3682">
        <w:rPr>
          <w:rFonts w:ascii="Arial" w:hAnsi="Arial" w:cs="Arial"/>
          <w:sz w:val="24"/>
          <w:szCs w:val="24"/>
        </w:rPr>
        <w:t>нэр дэвшигчийг судлах,</w:t>
      </w:r>
      <w:r w:rsidRPr="004B3682">
        <w:rPr>
          <w:rFonts w:ascii="Arial" w:hAnsi="Arial" w:cs="Arial"/>
          <w:color w:val="000000" w:themeColor="text1"/>
          <w:sz w:val="24"/>
          <w:szCs w:val="24"/>
        </w:rPr>
        <w:t xml:space="preserve"> </w:t>
      </w:r>
      <w:r w:rsidRPr="004B3682">
        <w:rPr>
          <w:rFonts w:ascii="Arial" w:hAnsi="Arial" w:cs="Arial"/>
          <w:sz w:val="24"/>
          <w:szCs w:val="24"/>
        </w:rPr>
        <w:t xml:space="preserve">сонсголыг товлох, зарлах, сонсголд оролцогч болон бусад этгээдийг бүртгэх, мэдэгдэх, </w:t>
      </w:r>
      <w:r w:rsidRPr="004B3682">
        <w:rPr>
          <w:rFonts w:ascii="Arial" w:hAnsi="Arial" w:cs="Arial"/>
          <w:bCs/>
          <w:sz w:val="24"/>
          <w:szCs w:val="24"/>
        </w:rPr>
        <w:t xml:space="preserve">хараат бус шинжээч томилох зохицуулалт хамаарахгүй байхаар тогтоосугай. </w:t>
      </w:r>
    </w:p>
    <w:p w14:paraId="15812E2F" w14:textId="77777777" w:rsidR="00EA14D6" w:rsidRPr="004B3682" w:rsidRDefault="00EA14D6" w:rsidP="00EA14D6">
      <w:pPr>
        <w:tabs>
          <w:tab w:val="left" w:pos="709"/>
        </w:tabs>
        <w:spacing w:after="0" w:line="240" w:lineRule="auto"/>
        <w:ind w:firstLine="709"/>
        <w:contextualSpacing/>
        <w:jc w:val="both"/>
        <w:rPr>
          <w:rFonts w:ascii="Arial" w:eastAsia="Yu Mincho" w:hAnsi="Arial" w:cs="Arial"/>
          <w:sz w:val="24"/>
          <w:szCs w:val="24"/>
        </w:rPr>
      </w:pPr>
    </w:p>
    <w:p w14:paraId="17D58809" w14:textId="2B71E8B8" w:rsidR="00EA14D6" w:rsidRPr="004B3682" w:rsidRDefault="00EA14D6" w:rsidP="00EA14D6">
      <w:pPr>
        <w:tabs>
          <w:tab w:val="left" w:pos="709"/>
        </w:tabs>
        <w:spacing w:after="0" w:line="240" w:lineRule="auto"/>
        <w:ind w:firstLine="709"/>
        <w:contextualSpacing/>
        <w:jc w:val="both"/>
        <w:rPr>
          <w:rFonts w:ascii="Arial" w:eastAsia="Yu Mincho" w:hAnsi="Arial" w:cs="Arial"/>
          <w:sz w:val="24"/>
          <w:szCs w:val="24"/>
        </w:rPr>
      </w:pPr>
      <w:r w:rsidRPr="004B3682">
        <w:rPr>
          <w:rFonts w:ascii="Arial" w:eastAsia="Yu Mincho" w:hAnsi="Arial" w:cs="Arial"/>
          <w:sz w:val="24"/>
          <w:szCs w:val="24"/>
        </w:rPr>
        <w:t xml:space="preserve">3.Энэ тогтоолыг 2021 оны 7 дугаар сарын 2-ны өдрөөс эхлэн дагаж мөрдсүгэй. </w:t>
      </w:r>
    </w:p>
    <w:p w14:paraId="4BF9A9F8" w14:textId="43FA61BD" w:rsidR="00EA14D6" w:rsidRPr="004B3682" w:rsidRDefault="00EA14D6" w:rsidP="00EA14D6">
      <w:pPr>
        <w:tabs>
          <w:tab w:val="left" w:pos="709"/>
        </w:tabs>
        <w:spacing w:after="0" w:line="240" w:lineRule="auto"/>
        <w:ind w:firstLine="709"/>
        <w:contextualSpacing/>
        <w:jc w:val="both"/>
        <w:rPr>
          <w:rFonts w:ascii="Arial" w:eastAsia="Yu Mincho" w:hAnsi="Arial" w:cs="Arial"/>
          <w:sz w:val="24"/>
          <w:szCs w:val="24"/>
        </w:rPr>
      </w:pPr>
    </w:p>
    <w:p w14:paraId="778476E9" w14:textId="2FD2AE06" w:rsidR="00EA14D6" w:rsidRPr="004B3682" w:rsidRDefault="00EA14D6" w:rsidP="00EA14D6">
      <w:pPr>
        <w:tabs>
          <w:tab w:val="left" w:pos="709"/>
        </w:tabs>
        <w:spacing w:after="0" w:line="240" w:lineRule="auto"/>
        <w:ind w:firstLine="709"/>
        <w:contextualSpacing/>
        <w:jc w:val="both"/>
        <w:rPr>
          <w:rFonts w:ascii="Arial" w:eastAsia="Yu Mincho" w:hAnsi="Arial" w:cs="Arial"/>
          <w:sz w:val="24"/>
          <w:szCs w:val="24"/>
        </w:rPr>
      </w:pPr>
    </w:p>
    <w:p w14:paraId="406AECE1" w14:textId="610E3F44" w:rsidR="00EA14D6" w:rsidRPr="004B3682" w:rsidRDefault="00EA14D6" w:rsidP="00EA14D6">
      <w:pPr>
        <w:tabs>
          <w:tab w:val="left" w:pos="709"/>
        </w:tabs>
        <w:spacing w:after="0" w:line="240" w:lineRule="auto"/>
        <w:ind w:firstLine="709"/>
        <w:contextualSpacing/>
        <w:jc w:val="both"/>
        <w:rPr>
          <w:rFonts w:ascii="Arial" w:eastAsia="Yu Mincho" w:hAnsi="Arial" w:cs="Arial"/>
          <w:sz w:val="24"/>
          <w:szCs w:val="24"/>
        </w:rPr>
      </w:pPr>
    </w:p>
    <w:p w14:paraId="7A9DF123" w14:textId="1838B8F7" w:rsidR="00EA14D6" w:rsidRPr="004B3682" w:rsidRDefault="00EA14D6" w:rsidP="00EA14D6">
      <w:pPr>
        <w:tabs>
          <w:tab w:val="left" w:pos="709"/>
        </w:tabs>
        <w:spacing w:after="0" w:line="240" w:lineRule="auto"/>
        <w:ind w:firstLine="709"/>
        <w:contextualSpacing/>
        <w:jc w:val="both"/>
        <w:rPr>
          <w:rFonts w:ascii="Arial" w:eastAsia="Yu Mincho" w:hAnsi="Arial" w:cs="Arial"/>
          <w:sz w:val="24"/>
          <w:szCs w:val="24"/>
        </w:rPr>
      </w:pPr>
    </w:p>
    <w:p w14:paraId="531C88E9" w14:textId="4CDEF927" w:rsidR="00EA14D6" w:rsidRPr="004B3682" w:rsidRDefault="00EA14D6" w:rsidP="00EA14D6">
      <w:pPr>
        <w:tabs>
          <w:tab w:val="left" w:pos="709"/>
        </w:tabs>
        <w:spacing w:after="0" w:line="240" w:lineRule="auto"/>
        <w:ind w:firstLine="709"/>
        <w:contextualSpacing/>
        <w:jc w:val="both"/>
        <w:rPr>
          <w:rFonts w:ascii="Arial" w:eastAsia="Yu Mincho" w:hAnsi="Arial" w:cs="Arial"/>
          <w:sz w:val="24"/>
          <w:szCs w:val="24"/>
        </w:rPr>
      </w:pPr>
      <w:r w:rsidRPr="004B3682">
        <w:rPr>
          <w:rFonts w:ascii="Arial" w:eastAsia="Yu Mincho" w:hAnsi="Arial" w:cs="Arial"/>
          <w:sz w:val="24"/>
          <w:szCs w:val="24"/>
        </w:rPr>
        <w:tab/>
      </w:r>
      <w:r w:rsidRPr="004B3682">
        <w:rPr>
          <w:rFonts w:ascii="Arial" w:eastAsia="Yu Mincho" w:hAnsi="Arial" w:cs="Arial"/>
          <w:sz w:val="24"/>
          <w:szCs w:val="24"/>
        </w:rPr>
        <w:tab/>
        <w:t xml:space="preserve">МОНГОЛ УЛСЫН </w:t>
      </w:r>
    </w:p>
    <w:p w14:paraId="21093D43" w14:textId="4C5106CA" w:rsidR="00EA14D6" w:rsidRPr="004B3682" w:rsidRDefault="00EA14D6" w:rsidP="00EA14D6">
      <w:pPr>
        <w:tabs>
          <w:tab w:val="left" w:pos="709"/>
        </w:tabs>
        <w:spacing w:after="0" w:line="240" w:lineRule="auto"/>
        <w:ind w:firstLine="709"/>
        <w:contextualSpacing/>
        <w:jc w:val="both"/>
        <w:rPr>
          <w:rFonts w:ascii="Arial" w:eastAsia="Yu Mincho" w:hAnsi="Arial" w:cs="Arial"/>
          <w:sz w:val="24"/>
          <w:szCs w:val="24"/>
        </w:rPr>
      </w:pPr>
      <w:r w:rsidRPr="004B3682">
        <w:rPr>
          <w:rFonts w:ascii="Arial" w:eastAsia="Yu Mincho" w:hAnsi="Arial" w:cs="Arial"/>
          <w:sz w:val="24"/>
          <w:szCs w:val="24"/>
        </w:rPr>
        <w:tab/>
      </w:r>
      <w:r w:rsidRPr="004B3682">
        <w:rPr>
          <w:rFonts w:ascii="Arial" w:eastAsia="Yu Mincho" w:hAnsi="Arial" w:cs="Arial"/>
          <w:sz w:val="24"/>
          <w:szCs w:val="24"/>
        </w:rPr>
        <w:tab/>
        <w:t xml:space="preserve">ИХ ХУРЛЫН ДАРГА </w:t>
      </w:r>
      <w:r w:rsidRPr="004B3682">
        <w:rPr>
          <w:rFonts w:ascii="Arial" w:eastAsia="Yu Mincho" w:hAnsi="Arial" w:cs="Arial"/>
          <w:sz w:val="24"/>
          <w:szCs w:val="24"/>
        </w:rPr>
        <w:tab/>
      </w:r>
      <w:r w:rsidRPr="004B3682">
        <w:rPr>
          <w:rFonts w:ascii="Arial" w:eastAsia="Yu Mincho" w:hAnsi="Arial" w:cs="Arial"/>
          <w:sz w:val="24"/>
          <w:szCs w:val="24"/>
        </w:rPr>
        <w:tab/>
      </w:r>
      <w:r w:rsidRPr="004B3682">
        <w:rPr>
          <w:rFonts w:ascii="Arial" w:eastAsia="Yu Mincho" w:hAnsi="Arial" w:cs="Arial"/>
          <w:sz w:val="24"/>
          <w:szCs w:val="24"/>
        </w:rPr>
        <w:tab/>
      </w:r>
      <w:r w:rsidRPr="004B3682">
        <w:rPr>
          <w:rFonts w:ascii="Arial" w:eastAsia="Yu Mincho" w:hAnsi="Arial" w:cs="Arial"/>
          <w:sz w:val="24"/>
          <w:szCs w:val="24"/>
        </w:rPr>
        <w:tab/>
        <w:t xml:space="preserve">Г.ЗАНДАНШАТАР </w:t>
      </w:r>
    </w:p>
    <w:p w14:paraId="5B7E6127" w14:textId="404A8BA8" w:rsidR="00EA14D6" w:rsidRDefault="00EA14D6" w:rsidP="00EA14D6">
      <w:pPr>
        <w:tabs>
          <w:tab w:val="left" w:pos="709"/>
        </w:tabs>
        <w:spacing w:after="0" w:line="240" w:lineRule="auto"/>
        <w:ind w:firstLine="709"/>
        <w:contextualSpacing/>
        <w:jc w:val="both"/>
        <w:rPr>
          <w:rFonts w:ascii="Arial" w:eastAsia="Yu Mincho" w:hAnsi="Arial" w:cs="Arial"/>
          <w:sz w:val="24"/>
          <w:szCs w:val="24"/>
        </w:rPr>
      </w:pPr>
    </w:p>
    <w:p w14:paraId="06DC734B" w14:textId="523FADC1" w:rsidR="00D23025" w:rsidRDefault="00D23025" w:rsidP="00EA14D6">
      <w:pPr>
        <w:tabs>
          <w:tab w:val="left" w:pos="709"/>
        </w:tabs>
        <w:spacing w:after="0" w:line="240" w:lineRule="auto"/>
        <w:ind w:firstLine="709"/>
        <w:contextualSpacing/>
        <w:jc w:val="both"/>
        <w:rPr>
          <w:rFonts w:ascii="Arial" w:eastAsia="Yu Mincho" w:hAnsi="Arial" w:cs="Arial"/>
          <w:sz w:val="24"/>
          <w:szCs w:val="24"/>
        </w:rPr>
      </w:pPr>
    </w:p>
    <w:p w14:paraId="6FF9B714" w14:textId="59F15EAB" w:rsidR="00D23025" w:rsidRDefault="00D23025" w:rsidP="00EA14D6">
      <w:pPr>
        <w:tabs>
          <w:tab w:val="left" w:pos="709"/>
        </w:tabs>
        <w:spacing w:after="0" w:line="240" w:lineRule="auto"/>
        <w:ind w:firstLine="709"/>
        <w:contextualSpacing/>
        <w:jc w:val="both"/>
        <w:rPr>
          <w:rFonts w:ascii="Arial" w:eastAsia="Yu Mincho" w:hAnsi="Arial" w:cs="Arial"/>
          <w:sz w:val="24"/>
          <w:szCs w:val="24"/>
        </w:rPr>
      </w:pPr>
    </w:p>
    <w:p w14:paraId="1BC9AF3F" w14:textId="2354D7A9" w:rsidR="00D23025" w:rsidRDefault="00D23025" w:rsidP="00EA14D6">
      <w:pPr>
        <w:tabs>
          <w:tab w:val="left" w:pos="709"/>
        </w:tabs>
        <w:spacing w:after="0" w:line="240" w:lineRule="auto"/>
        <w:ind w:firstLine="709"/>
        <w:contextualSpacing/>
        <w:jc w:val="both"/>
        <w:rPr>
          <w:rFonts w:ascii="Arial" w:eastAsia="Yu Mincho" w:hAnsi="Arial" w:cs="Arial"/>
          <w:sz w:val="24"/>
          <w:szCs w:val="24"/>
        </w:rPr>
      </w:pPr>
    </w:p>
    <w:p w14:paraId="08E224B9" w14:textId="66A774C4" w:rsidR="00D23025" w:rsidRDefault="00D23025" w:rsidP="00EA14D6">
      <w:pPr>
        <w:tabs>
          <w:tab w:val="left" w:pos="709"/>
        </w:tabs>
        <w:spacing w:after="0" w:line="240" w:lineRule="auto"/>
        <w:ind w:firstLine="709"/>
        <w:contextualSpacing/>
        <w:jc w:val="both"/>
        <w:rPr>
          <w:rFonts w:ascii="Arial" w:eastAsia="Yu Mincho" w:hAnsi="Arial" w:cs="Arial"/>
          <w:sz w:val="24"/>
          <w:szCs w:val="24"/>
        </w:rPr>
      </w:pPr>
    </w:p>
    <w:p w14:paraId="41377FCF" w14:textId="092F04AA" w:rsidR="00D23025" w:rsidRDefault="00D23025" w:rsidP="00EA14D6">
      <w:pPr>
        <w:tabs>
          <w:tab w:val="left" w:pos="709"/>
        </w:tabs>
        <w:spacing w:after="0" w:line="240" w:lineRule="auto"/>
        <w:ind w:firstLine="709"/>
        <w:contextualSpacing/>
        <w:jc w:val="both"/>
        <w:rPr>
          <w:rFonts w:ascii="Arial" w:eastAsia="Yu Mincho" w:hAnsi="Arial" w:cs="Arial"/>
          <w:sz w:val="24"/>
          <w:szCs w:val="24"/>
        </w:rPr>
      </w:pPr>
    </w:p>
    <w:p w14:paraId="6BD2A6C7" w14:textId="0B5502E7" w:rsidR="00D23025" w:rsidRDefault="00D23025" w:rsidP="00EA14D6">
      <w:pPr>
        <w:tabs>
          <w:tab w:val="left" w:pos="709"/>
        </w:tabs>
        <w:spacing w:after="0" w:line="240" w:lineRule="auto"/>
        <w:ind w:firstLine="709"/>
        <w:contextualSpacing/>
        <w:jc w:val="both"/>
        <w:rPr>
          <w:rFonts w:ascii="Arial" w:eastAsia="Yu Mincho" w:hAnsi="Arial" w:cs="Arial"/>
          <w:sz w:val="24"/>
          <w:szCs w:val="24"/>
        </w:rPr>
      </w:pPr>
    </w:p>
    <w:p w14:paraId="575D0CE4" w14:textId="27C470C7" w:rsidR="00D23025" w:rsidRDefault="00D23025" w:rsidP="00EA14D6">
      <w:pPr>
        <w:tabs>
          <w:tab w:val="left" w:pos="709"/>
        </w:tabs>
        <w:spacing w:after="0" w:line="240" w:lineRule="auto"/>
        <w:ind w:firstLine="709"/>
        <w:contextualSpacing/>
        <w:jc w:val="both"/>
        <w:rPr>
          <w:rFonts w:ascii="Arial" w:eastAsia="Yu Mincho" w:hAnsi="Arial" w:cs="Arial"/>
          <w:sz w:val="24"/>
          <w:szCs w:val="24"/>
        </w:rPr>
      </w:pPr>
    </w:p>
    <w:p w14:paraId="362755FD" w14:textId="1E1AA0A1" w:rsidR="00D23025" w:rsidRDefault="00D23025" w:rsidP="00EA14D6">
      <w:pPr>
        <w:tabs>
          <w:tab w:val="left" w:pos="709"/>
        </w:tabs>
        <w:spacing w:after="0" w:line="240" w:lineRule="auto"/>
        <w:ind w:firstLine="709"/>
        <w:contextualSpacing/>
        <w:jc w:val="both"/>
        <w:rPr>
          <w:rFonts w:ascii="Arial" w:eastAsia="Yu Mincho" w:hAnsi="Arial" w:cs="Arial"/>
          <w:sz w:val="24"/>
          <w:szCs w:val="24"/>
        </w:rPr>
      </w:pPr>
    </w:p>
    <w:p w14:paraId="7E911288" w14:textId="1E80E7A4" w:rsidR="00D23025" w:rsidRDefault="00D23025" w:rsidP="00EA14D6">
      <w:pPr>
        <w:tabs>
          <w:tab w:val="left" w:pos="709"/>
        </w:tabs>
        <w:spacing w:after="0" w:line="240" w:lineRule="auto"/>
        <w:ind w:firstLine="709"/>
        <w:contextualSpacing/>
        <w:jc w:val="both"/>
        <w:rPr>
          <w:rFonts w:ascii="Arial" w:eastAsia="Yu Mincho" w:hAnsi="Arial" w:cs="Arial"/>
          <w:sz w:val="24"/>
          <w:szCs w:val="24"/>
        </w:rPr>
      </w:pPr>
    </w:p>
    <w:p w14:paraId="52433859" w14:textId="77D589E4" w:rsidR="00D23025" w:rsidRDefault="00D23025" w:rsidP="00EA14D6">
      <w:pPr>
        <w:tabs>
          <w:tab w:val="left" w:pos="709"/>
        </w:tabs>
        <w:spacing w:after="0" w:line="240" w:lineRule="auto"/>
        <w:ind w:firstLine="709"/>
        <w:contextualSpacing/>
        <w:jc w:val="both"/>
        <w:rPr>
          <w:rFonts w:ascii="Arial" w:eastAsia="Yu Mincho" w:hAnsi="Arial" w:cs="Arial"/>
          <w:sz w:val="24"/>
          <w:szCs w:val="24"/>
        </w:rPr>
      </w:pPr>
    </w:p>
    <w:p w14:paraId="6F2C76FA" w14:textId="2A76C92E" w:rsidR="00D23025" w:rsidRPr="00B2690E" w:rsidRDefault="00D23025" w:rsidP="00D23025">
      <w:pPr>
        <w:spacing w:after="0" w:line="240" w:lineRule="auto"/>
        <w:ind w:left="5103"/>
        <w:rPr>
          <w:rFonts w:ascii="Arial" w:hAnsi="Arial" w:cs="Arial"/>
          <w:iCs/>
        </w:rPr>
      </w:pPr>
      <w:r w:rsidRPr="00B2690E">
        <w:rPr>
          <w:rFonts w:ascii="Arial" w:hAnsi="Arial" w:cs="Arial"/>
          <w:iCs/>
        </w:rPr>
        <w:lastRenderedPageBreak/>
        <w:t xml:space="preserve">Монгол Улсын Их Хурлын 2021 оны </w:t>
      </w:r>
      <w:r>
        <w:rPr>
          <w:rFonts w:ascii="Arial" w:hAnsi="Arial" w:cs="Arial"/>
          <w:iCs/>
        </w:rPr>
        <w:t>58</w:t>
      </w:r>
      <w:r w:rsidRPr="00B2690E">
        <w:rPr>
          <w:rFonts w:ascii="Arial" w:hAnsi="Arial" w:cs="Arial"/>
          <w:iCs/>
        </w:rPr>
        <w:t xml:space="preserve"> дугаар тогтоолын 1 дүгээр хавсралт </w:t>
      </w:r>
    </w:p>
    <w:p w14:paraId="17DD58FF" w14:textId="77777777" w:rsidR="00D23025" w:rsidRPr="00B2690E" w:rsidRDefault="00D23025" w:rsidP="00D23025">
      <w:pPr>
        <w:spacing w:after="0" w:line="360" w:lineRule="auto"/>
        <w:rPr>
          <w:rFonts w:ascii="Arial" w:hAnsi="Arial" w:cs="Arial"/>
          <w:sz w:val="24"/>
          <w:szCs w:val="24"/>
        </w:rPr>
      </w:pPr>
    </w:p>
    <w:p w14:paraId="21ABF200" w14:textId="77777777" w:rsidR="00D23025" w:rsidRPr="00B2690E" w:rsidRDefault="00D23025" w:rsidP="00D23025">
      <w:pPr>
        <w:spacing w:after="0" w:line="240" w:lineRule="auto"/>
        <w:jc w:val="center"/>
        <w:rPr>
          <w:rFonts w:ascii="Arial" w:eastAsia="Times New Roman" w:hAnsi="Arial" w:cs="Arial"/>
          <w:b/>
          <w:sz w:val="24"/>
          <w:szCs w:val="24"/>
        </w:rPr>
      </w:pPr>
      <w:r w:rsidRPr="00B2690E">
        <w:rPr>
          <w:rFonts w:ascii="Arial" w:eastAsia="Yu Mincho" w:hAnsi="Arial" w:cs="Arial"/>
          <w:b/>
          <w:sz w:val="24"/>
          <w:szCs w:val="24"/>
        </w:rPr>
        <w:t xml:space="preserve">МОНГОЛ </w:t>
      </w:r>
      <w:r w:rsidRPr="00B2690E">
        <w:rPr>
          <w:rFonts w:ascii="Arial" w:eastAsia="Times New Roman" w:hAnsi="Arial" w:cs="Arial"/>
          <w:b/>
          <w:sz w:val="24"/>
          <w:szCs w:val="24"/>
        </w:rPr>
        <w:t xml:space="preserve">УЛСЫН ИХ ХУРЛААС АЛБАН ТУШААЛТНЫГ </w:t>
      </w:r>
    </w:p>
    <w:p w14:paraId="5C6FA8CA" w14:textId="77777777" w:rsidR="00D23025" w:rsidRPr="00B2690E" w:rsidRDefault="00D23025" w:rsidP="00D23025">
      <w:pPr>
        <w:spacing w:after="0" w:line="240" w:lineRule="auto"/>
        <w:jc w:val="center"/>
        <w:rPr>
          <w:rFonts w:ascii="Arial" w:eastAsia="Yu Mincho" w:hAnsi="Arial" w:cs="Arial"/>
          <w:b/>
          <w:sz w:val="24"/>
          <w:szCs w:val="24"/>
        </w:rPr>
      </w:pPr>
      <w:r w:rsidRPr="00B2690E">
        <w:rPr>
          <w:rFonts w:ascii="Arial" w:eastAsia="Times New Roman" w:hAnsi="Arial" w:cs="Arial"/>
          <w:b/>
          <w:sz w:val="24"/>
          <w:szCs w:val="24"/>
        </w:rPr>
        <w:t>ТОМИЛОХТОЙ ХОЛБОГДУУЛАН</w:t>
      </w:r>
      <w:r w:rsidRPr="00B2690E">
        <w:rPr>
          <w:rFonts w:ascii="Arial" w:eastAsia="Times New Roman" w:hAnsi="Arial" w:cs="Arial"/>
          <w:b/>
        </w:rPr>
        <w:t xml:space="preserve"> </w:t>
      </w:r>
      <w:r w:rsidRPr="00B2690E">
        <w:rPr>
          <w:rFonts w:ascii="Arial" w:eastAsia="Yu Mincho" w:hAnsi="Arial" w:cs="Arial"/>
          <w:b/>
          <w:sz w:val="24"/>
          <w:szCs w:val="24"/>
        </w:rPr>
        <w:t xml:space="preserve">ТОМИЛГООНЫ </w:t>
      </w:r>
    </w:p>
    <w:p w14:paraId="42AB2F77" w14:textId="77777777" w:rsidR="00D23025" w:rsidRPr="00B2690E" w:rsidRDefault="00D23025" w:rsidP="00D23025">
      <w:pPr>
        <w:spacing w:after="0" w:line="240" w:lineRule="auto"/>
        <w:jc w:val="center"/>
        <w:rPr>
          <w:rFonts w:ascii="Arial" w:hAnsi="Arial" w:cs="Arial"/>
          <w:b/>
          <w:sz w:val="24"/>
          <w:szCs w:val="24"/>
        </w:rPr>
      </w:pPr>
      <w:r w:rsidRPr="00B2690E">
        <w:rPr>
          <w:rFonts w:ascii="Arial" w:eastAsia="Yu Mincho" w:hAnsi="Arial" w:cs="Arial"/>
          <w:b/>
          <w:sz w:val="24"/>
          <w:szCs w:val="24"/>
        </w:rPr>
        <w:t>СОНСГОЛ ЗОХИОН БАЙГУУЛАХ ЖУРАМ</w:t>
      </w:r>
    </w:p>
    <w:p w14:paraId="3C48B927" w14:textId="77777777" w:rsidR="00D23025" w:rsidRPr="00B2690E" w:rsidRDefault="00D23025" w:rsidP="00D23025">
      <w:pPr>
        <w:spacing w:after="0" w:line="240" w:lineRule="auto"/>
        <w:jc w:val="center"/>
        <w:rPr>
          <w:rFonts w:ascii="Arial" w:hAnsi="Arial" w:cs="Arial"/>
          <w:b/>
          <w:sz w:val="24"/>
          <w:szCs w:val="24"/>
        </w:rPr>
      </w:pPr>
    </w:p>
    <w:p w14:paraId="4CF3ED9A" w14:textId="77777777" w:rsidR="00D23025" w:rsidRPr="00B2690E" w:rsidRDefault="00D23025" w:rsidP="00D23025">
      <w:pPr>
        <w:spacing w:after="0" w:line="240" w:lineRule="auto"/>
        <w:jc w:val="center"/>
        <w:rPr>
          <w:rFonts w:ascii="Arial" w:hAnsi="Arial" w:cs="Arial"/>
          <w:b/>
          <w:sz w:val="24"/>
          <w:szCs w:val="24"/>
        </w:rPr>
      </w:pPr>
      <w:r w:rsidRPr="00B2690E">
        <w:rPr>
          <w:rFonts w:ascii="Arial" w:hAnsi="Arial" w:cs="Arial"/>
          <w:b/>
          <w:sz w:val="24"/>
          <w:szCs w:val="24"/>
        </w:rPr>
        <w:t>Нэг.Нийтлэг үндэслэл</w:t>
      </w:r>
    </w:p>
    <w:p w14:paraId="44EEFE05" w14:textId="77777777" w:rsidR="00D23025" w:rsidRPr="00B2690E" w:rsidRDefault="00D23025" w:rsidP="00D23025">
      <w:pPr>
        <w:pStyle w:val="msghead"/>
        <w:spacing w:before="0" w:beforeAutospacing="0" w:after="0" w:afterAutospacing="0"/>
        <w:jc w:val="both"/>
        <w:textAlignment w:val="top"/>
        <w:rPr>
          <w:rStyle w:val="Strong"/>
          <w:rFonts w:ascii="Arial" w:hAnsi="Arial" w:cs="Arial"/>
        </w:rPr>
      </w:pPr>
    </w:p>
    <w:p w14:paraId="1F93CDD3" w14:textId="77777777" w:rsidR="00D23025" w:rsidRPr="00B2690E" w:rsidRDefault="00D23025" w:rsidP="00D23025">
      <w:pPr>
        <w:spacing w:after="0" w:line="240" w:lineRule="auto"/>
        <w:ind w:firstLine="709"/>
        <w:contextualSpacing/>
        <w:jc w:val="both"/>
        <w:rPr>
          <w:rFonts w:ascii="Arial" w:hAnsi="Arial" w:cs="Arial"/>
          <w:sz w:val="24"/>
          <w:szCs w:val="24"/>
        </w:rPr>
      </w:pPr>
      <w:r w:rsidRPr="00B2690E">
        <w:rPr>
          <w:rFonts w:ascii="Arial" w:hAnsi="Arial" w:cs="Arial"/>
          <w:sz w:val="24"/>
          <w:szCs w:val="24"/>
        </w:rPr>
        <w:t xml:space="preserve">1.1.Энэ журмын зорилт нь Монгол Улсын Их Хурлаас </w:t>
      </w:r>
      <w:r w:rsidRPr="00B2690E">
        <w:rPr>
          <w:rFonts w:ascii="Arial" w:eastAsia="Times New Roman" w:hAnsi="Arial" w:cs="Arial"/>
          <w:sz w:val="24"/>
          <w:szCs w:val="24"/>
        </w:rPr>
        <w:t xml:space="preserve">албан тушаалтныг томилохтой холбогдуулан хуульд заасны дагуу </w:t>
      </w:r>
      <w:r w:rsidRPr="00B2690E">
        <w:rPr>
          <w:rFonts w:ascii="Arial" w:eastAsia="Yu Mincho" w:hAnsi="Arial" w:cs="Arial"/>
          <w:sz w:val="24"/>
          <w:szCs w:val="24"/>
        </w:rPr>
        <w:t xml:space="preserve">томилгооны сонсгол </w:t>
      </w:r>
      <w:r w:rsidRPr="00B2690E">
        <w:rPr>
          <w:rFonts w:ascii="Arial" w:hAnsi="Arial" w:cs="Arial"/>
          <w:sz w:val="24"/>
          <w:szCs w:val="24"/>
        </w:rPr>
        <w:t xml:space="preserve">/цаашид “сонсгол” гэх/ </w:t>
      </w:r>
      <w:r w:rsidRPr="00B2690E">
        <w:rPr>
          <w:rFonts w:ascii="Arial" w:eastAsia="Yu Mincho" w:hAnsi="Arial" w:cs="Arial"/>
          <w:sz w:val="24"/>
          <w:szCs w:val="24"/>
        </w:rPr>
        <w:t>зохион байгуулах</w:t>
      </w:r>
      <w:r w:rsidRPr="00B2690E">
        <w:rPr>
          <w:rFonts w:ascii="Arial" w:hAnsi="Arial" w:cs="Arial"/>
          <w:sz w:val="24"/>
          <w:szCs w:val="24"/>
        </w:rPr>
        <w:t xml:space="preserve"> нарийвчилсан журам, </w:t>
      </w:r>
      <w:r w:rsidRPr="00B2690E">
        <w:rPr>
          <w:rFonts w:ascii="Arial" w:hAnsi="Arial" w:cs="Arial"/>
          <w:bCs/>
          <w:sz w:val="24"/>
          <w:szCs w:val="24"/>
        </w:rPr>
        <w:t xml:space="preserve">сонсголын дэгийг тогтооход оршино.  </w:t>
      </w:r>
    </w:p>
    <w:p w14:paraId="044BE07D" w14:textId="77777777" w:rsidR="00D23025" w:rsidRPr="00B2690E" w:rsidRDefault="00D23025" w:rsidP="00D23025">
      <w:pPr>
        <w:spacing w:after="0" w:line="240" w:lineRule="auto"/>
        <w:ind w:firstLine="709"/>
        <w:jc w:val="both"/>
        <w:rPr>
          <w:rFonts w:ascii="Arial" w:hAnsi="Arial" w:cs="Arial"/>
          <w:sz w:val="24"/>
          <w:szCs w:val="24"/>
        </w:rPr>
      </w:pPr>
    </w:p>
    <w:p w14:paraId="6DEFBDCD" w14:textId="77777777" w:rsidR="00D23025" w:rsidRPr="00B2690E" w:rsidRDefault="00D23025" w:rsidP="00D23025">
      <w:pPr>
        <w:spacing w:after="0" w:line="240" w:lineRule="auto"/>
        <w:ind w:firstLine="709"/>
        <w:jc w:val="both"/>
        <w:rPr>
          <w:rFonts w:ascii="Arial" w:hAnsi="Arial" w:cs="Arial"/>
          <w:sz w:val="24"/>
          <w:szCs w:val="24"/>
        </w:rPr>
      </w:pPr>
      <w:r w:rsidRPr="00B2690E">
        <w:rPr>
          <w:rFonts w:ascii="Arial" w:hAnsi="Arial" w:cs="Arial"/>
          <w:sz w:val="24"/>
          <w:szCs w:val="24"/>
        </w:rPr>
        <w:t>1.2.Сонсгол нь олон талын тэнцвэртэй оролцоо, баримт, судалгаанд үндэслэн  дараах зорилгыг хангана:</w:t>
      </w:r>
    </w:p>
    <w:p w14:paraId="215149A0" w14:textId="77777777" w:rsidR="00D23025" w:rsidRPr="00B2690E" w:rsidRDefault="00D23025" w:rsidP="00D23025">
      <w:pPr>
        <w:spacing w:after="0" w:line="240" w:lineRule="auto"/>
        <w:jc w:val="both"/>
        <w:rPr>
          <w:rFonts w:ascii="Arial" w:eastAsia="Times New Roman" w:hAnsi="Arial" w:cs="Arial"/>
          <w:sz w:val="24"/>
          <w:szCs w:val="24"/>
        </w:rPr>
      </w:pPr>
    </w:p>
    <w:p w14:paraId="4682452F" w14:textId="77777777" w:rsidR="00D23025" w:rsidRPr="00B2690E" w:rsidRDefault="00D23025" w:rsidP="00D23025">
      <w:pPr>
        <w:spacing w:after="0" w:line="240" w:lineRule="auto"/>
        <w:ind w:firstLine="1418"/>
        <w:jc w:val="both"/>
        <w:rPr>
          <w:rFonts w:ascii="Arial" w:eastAsia="Times New Roman" w:hAnsi="Arial" w:cs="Arial"/>
          <w:sz w:val="24"/>
          <w:szCs w:val="24"/>
        </w:rPr>
      </w:pPr>
      <w:r w:rsidRPr="00B2690E">
        <w:rPr>
          <w:rFonts w:ascii="Arial" w:eastAsia="Times New Roman" w:hAnsi="Arial" w:cs="Arial"/>
          <w:sz w:val="24"/>
          <w:szCs w:val="24"/>
        </w:rPr>
        <w:t>1.2.1.нэр дэвшигч нь тухайн албан тушаалд тавих шаардлагыг хангасан эсэх, зохих мэдлэг, чадвар, туршлага, мэргэшилтэй эсэхийг олон нийтэд танилцуулах;</w:t>
      </w:r>
    </w:p>
    <w:p w14:paraId="0EA4EF8C" w14:textId="77777777" w:rsidR="00D23025" w:rsidRPr="00B2690E" w:rsidRDefault="00D23025" w:rsidP="00D23025">
      <w:pPr>
        <w:spacing w:after="0" w:line="240" w:lineRule="auto"/>
        <w:ind w:firstLine="1418"/>
        <w:jc w:val="both"/>
        <w:rPr>
          <w:rFonts w:ascii="Arial" w:eastAsia="Times New Roman" w:hAnsi="Arial" w:cs="Arial"/>
          <w:sz w:val="24"/>
          <w:szCs w:val="24"/>
        </w:rPr>
      </w:pPr>
    </w:p>
    <w:p w14:paraId="68868EAC" w14:textId="77777777" w:rsidR="00D23025" w:rsidRPr="00B2690E" w:rsidRDefault="00D23025" w:rsidP="00D23025">
      <w:pPr>
        <w:spacing w:after="0" w:line="240" w:lineRule="auto"/>
        <w:ind w:firstLine="1418"/>
        <w:jc w:val="both"/>
        <w:rPr>
          <w:rFonts w:ascii="Arial" w:hAnsi="Arial" w:cs="Arial"/>
          <w:sz w:val="24"/>
          <w:szCs w:val="24"/>
        </w:rPr>
      </w:pPr>
      <w:r w:rsidRPr="00B2690E">
        <w:rPr>
          <w:rFonts w:ascii="Arial" w:eastAsia="Times New Roman" w:hAnsi="Arial" w:cs="Arial"/>
          <w:sz w:val="24"/>
          <w:szCs w:val="24"/>
        </w:rPr>
        <w:t xml:space="preserve">1.2.2.нэр дэвшигч хараат бусаар ажиллах, </w:t>
      </w:r>
      <w:r w:rsidRPr="00B2690E">
        <w:rPr>
          <w:rFonts w:ascii="Arial" w:hAnsi="Arial" w:cs="Arial"/>
          <w:sz w:val="24"/>
          <w:szCs w:val="24"/>
        </w:rPr>
        <w:t>ёс зүйн шаардлага хангасан эсэхийг нээлттэй, ил тодоор хэлэлцэх;</w:t>
      </w:r>
    </w:p>
    <w:p w14:paraId="0D1C3AE6" w14:textId="77777777" w:rsidR="00D23025" w:rsidRPr="00B2690E" w:rsidRDefault="00D23025" w:rsidP="00D23025">
      <w:pPr>
        <w:spacing w:after="0" w:line="240" w:lineRule="auto"/>
        <w:ind w:firstLine="1418"/>
        <w:jc w:val="both"/>
        <w:rPr>
          <w:rFonts w:ascii="Arial" w:hAnsi="Arial" w:cs="Arial"/>
          <w:sz w:val="24"/>
          <w:szCs w:val="24"/>
        </w:rPr>
      </w:pPr>
    </w:p>
    <w:p w14:paraId="0F0C37F0" w14:textId="77777777" w:rsidR="00D23025" w:rsidRPr="00B2690E" w:rsidRDefault="00D23025" w:rsidP="00D23025">
      <w:pPr>
        <w:spacing w:after="0" w:line="240" w:lineRule="auto"/>
        <w:ind w:firstLine="1418"/>
        <w:jc w:val="both"/>
        <w:rPr>
          <w:rFonts w:ascii="Arial" w:eastAsia="Times New Roman" w:hAnsi="Arial" w:cs="Arial"/>
          <w:sz w:val="24"/>
          <w:szCs w:val="24"/>
        </w:rPr>
      </w:pPr>
      <w:r w:rsidRPr="00B2690E">
        <w:rPr>
          <w:rFonts w:ascii="Arial" w:hAnsi="Arial" w:cs="Arial"/>
          <w:sz w:val="24"/>
          <w:szCs w:val="24"/>
        </w:rPr>
        <w:t>1.2.3.нэр дэвшигчийн хүлээн зөвшөөрөгдөх байдлыг хангах.</w:t>
      </w:r>
    </w:p>
    <w:p w14:paraId="62CAB65F" w14:textId="77777777" w:rsidR="00D23025" w:rsidRPr="00B2690E" w:rsidRDefault="00D23025" w:rsidP="00D23025">
      <w:pPr>
        <w:spacing w:after="0" w:line="240" w:lineRule="auto"/>
        <w:jc w:val="both"/>
        <w:rPr>
          <w:rFonts w:ascii="Arial" w:hAnsi="Arial" w:cs="Arial"/>
          <w:sz w:val="24"/>
          <w:szCs w:val="24"/>
        </w:rPr>
      </w:pPr>
    </w:p>
    <w:p w14:paraId="15C33F98" w14:textId="77777777" w:rsidR="00D23025" w:rsidRPr="00B2690E" w:rsidRDefault="00D23025" w:rsidP="00D23025">
      <w:pPr>
        <w:spacing w:after="0" w:line="240" w:lineRule="auto"/>
        <w:ind w:firstLine="709"/>
        <w:jc w:val="both"/>
        <w:rPr>
          <w:rFonts w:ascii="Arial" w:hAnsi="Arial" w:cs="Arial"/>
          <w:sz w:val="24"/>
          <w:szCs w:val="24"/>
        </w:rPr>
      </w:pPr>
      <w:r w:rsidRPr="00B2690E">
        <w:rPr>
          <w:rFonts w:ascii="Arial" w:hAnsi="Arial" w:cs="Arial"/>
          <w:sz w:val="24"/>
          <w:szCs w:val="24"/>
        </w:rPr>
        <w:t>1.3.Энэ журамд хэрэглэсэн дараах нэр томьёог доор дурдсан утгаар ойлгоно:</w:t>
      </w:r>
    </w:p>
    <w:p w14:paraId="7E6B5EF7" w14:textId="77777777" w:rsidR="00D23025" w:rsidRPr="00B2690E" w:rsidRDefault="00D23025" w:rsidP="00D23025">
      <w:pPr>
        <w:spacing w:after="0" w:line="240" w:lineRule="auto"/>
        <w:ind w:firstLine="709"/>
        <w:jc w:val="both"/>
        <w:rPr>
          <w:rFonts w:ascii="Arial" w:hAnsi="Arial" w:cs="Arial"/>
          <w:sz w:val="24"/>
          <w:szCs w:val="24"/>
        </w:rPr>
      </w:pPr>
    </w:p>
    <w:p w14:paraId="78272522" w14:textId="77777777" w:rsidR="00D23025" w:rsidRPr="00B2690E" w:rsidRDefault="00D23025" w:rsidP="00D23025">
      <w:pPr>
        <w:spacing w:after="0" w:line="240" w:lineRule="auto"/>
        <w:ind w:firstLine="1418"/>
        <w:jc w:val="both"/>
        <w:rPr>
          <w:rFonts w:ascii="Arial" w:eastAsia="Times New Roman" w:hAnsi="Arial" w:cs="Arial"/>
          <w:sz w:val="24"/>
          <w:szCs w:val="24"/>
        </w:rPr>
      </w:pPr>
      <w:r w:rsidRPr="00B2690E">
        <w:rPr>
          <w:rFonts w:ascii="Arial" w:hAnsi="Arial" w:cs="Arial"/>
          <w:sz w:val="24"/>
          <w:szCs w:val="24"/>
        </w:rPr>
        <w:t xml:space="preserve">1.3.1.“томилгооны сонсгол” гэж Нийтийн сонсголын тухай хуулийн 10 дугаар зүйлийн </w:t>
      </w:r>
      <w:r w:rsidRPr="00B2690E">
        <w:rPr>
          <w:rFonts w:ascii="Arial" w:eastAsia="Times New Roman" w:hAnsi="Arial" w:cs="Arial"/>
          <w:sz w:val="24"/>
          <w:szCs w:val="24"/>
        </w:rPr>
        <w:t>10.1-д заасны дагуу Монгол Улсын Их Хурлаас /цаашид “Улсын Их Хурал” гэх/ албан тушаалтныг томилохтой холбогдуулан зохион байгуулах сонсголыг;</w:t>
      </w:r>
    </w:p>
    <w:p w14:paraId="10C88FDA" w14:textId="77777777" w:rsidR="00D23025" w:rsidRPr="00B2690E" w:rsidRDefault="00D23025" w:rsidP="00D23025">
      <w:pPr>
        <w:spacing w:after="0" w:line="240" w:lineRule="auto"/>
        <w:ind w:firstLine="1418"/>
        <w:jc w:val="both"/>
        <w:rPr>
          <w:rFonts w:ascii="Arial" w:eastAsia="Times New Roman" w:hAnsi="Arial" w:cs="Arial"/>
          <w:sz w:val="24"/>
          <w:szCs w:val="24"/>
        </w:rPr>
      </w:pPr>
    </w:p>
    <w:p w14:paraId="79435377" w14:textId="77777777" w:rsidR="00D23025" w:rsidRPr="00B2690E" w:rsidRDefault="00D23025" w:rsidP="00D23025">
      <w:pPr>
        <w:spacing w:after="0" w:line="240" w:lineRule="auto"/>
        <w:ind w:firstLine="1418"/>
        <w:jc w:val="both"/>
        <w:rPr>
          <w:rFonts w:ascii="Arial" w:hAnsi="Arial" w:cs="Arial"/>
          <w:sz w:val="24"/>
          <w:szCs w:val="24"/>
        </w:rPr>
      </w:pPr>
      <w:r w:rsidRPr="00B2690E">
        <w:rPr>
          <w:rFonts w:ascii="Arial" w:hAnsi="Arial" w:cs="Arial"/>
          <w:sz w:val="24"/>
          <w:szCs w:val="24"/>
        </w:rPr>
        <w:t>1.3.2.“нэр дэвшигч” гэж Улсын Их Хурлаас томилох албан тушаалд эрх бүхий байгууллага, албан тушаалтнаас санал болгосон хүнийг;</w:t>
      </w:r>
    </w:p>
    <w:p w14:paraId="26E6020E" w14:textId="77777777" w:rsidR="00D23025" w:rsidRPr="00B2690E" w:rsidRDefault="00D23025" w:rsidP="00D23025">
      <w:pPr>
        <w:spacing w:after="0" w:line="240" w:lineRule="auto"/>
        <w:ind w:firstLine="1418"/>
        <w:jc w:val="both"/>
        <w:rPr>
          <w:rFonts w:ascii="Arial" w:hAnsi="Arial" w:cs="Arial"/>
          <w:sz w:val="24"/>
          <w:szCs w:val="24"/>
        </w:rPr>
      </w:pPr>
    </w:p>
    <w:p w14:paraId="60E99672" w14:textId="77777777" w:rsidR="00D23025" w:rsidRPr="00B2690E" w:rsidRDefault="00D23025" w:rsidP="00D23025">
      <w:pPr>
        <w:shd w:val="clear" w:color="auto" w:fill="FFFFFF"/>
        <w:spacing w:after="0" w:line="240" w:lineRule="auto"/>
        <w:ind w:right="-1" w:firstLine="1440"/>
        <w:jc w:val="both"/>
        <w:rPr>
          <w:rFonts w:ascii="Arial" w:eastAsia="Arial" w:hAnsi="Arial" w:cs="Arial"/>
          <w:bCs/>
          <w:noProof/>
          <w:sz w:val="24"/>
          <w:szCs w:val="24"/>
        </w:rPr>
      </w:pPr>
      <w:r w:rsidRPr="00B2690E">
        <w:rPr>
          <w:rFonts w:ascii="Arial" w:hAnsi="Arial" w:cs="Arial"/>
          <w:sz w:val="24"/>
          <w:szCs w:val="24"/>
        </w:rPr>
        <w:t xml:space="preserve">1.3.3.“хамаарал бүхий этгээд” гэж </w:t>
      </w:r>
      <w:r w:rsidRPr="00B2690E">
        <w:rPr>
          <w:rFonts w:ascii="Arial" w:eastAsia="Arial" w:hAnsi="Arial" w:cs="Arial"/>
          <w:bCs/>
          <w:noProof/>
          <w:sz w:val="24"/>
          <w:szCs w:val="24"/>
        </w:rPr>
        <w:t>Нийтийн албанд нийтийн болон хувийн ашиг сонирхлыг зохицуулах, ашиг сонирхлын зөрчлөөс</w:t>
      </w:r>
      <w:r w:rsidRPr="00B2690E">
        <w:rPr>
          <w:rFonts w:ascii="Arial" w:eastAsia="Arial" w:hAnsi="Arial" w:cs="Arial"/>
          <w:b/>
          <w:noProof/>
          <w:sz w:val="24"/>
          <w:szCs w:val="24"/>
        </w:rPr>
        <w:t xml:space="preserve"> </w:t>
      </w:r>
      <w:r w:rsidRPr="00B2690E">
        <w:rPr>
          <w:rFonts w:ascii="Arial" w:eastAsia="Arial" w:hAnsi="Arial" w:cs="Arial"/>
          <w:bCs/>
          <w:noProof/>
          <w:sz w:val="24"/>
          <w:szCs w:val="24"/>
        </w:rPr>
        <w:t>урьдчилан сэргийлэх тухай хуулийн 3.1.5-д заасныг.</w:t>
      </w:r>
    </w:p>
    <w:p w14:paraId="7C3D7890" w14:textId="77777777" w:rsidR="00D23025" w:rsidRPr="00B2690E" w:rsidRDefault="00D23025" w:rsidP="00D23025">
      <w:pPr>
        <w:shd w:val="clear" w:color="auto" w:fill="FFFFFF"/>
        <w:spacing w:after="0" w:line="240" w:lineRule="auto"/>
        <w:ind w:right="-1" w:firstLine="1440"/>
        <w:jc w:val="both"/>
        <w:rPr>
          <w:rStyle w:val="Strong"/>
          <w:rFonts w:ascii="Arial" w:hAnsi="Arial" w:cs="Arial"/>
        </w:rPr>
      </w:pPr>
    </w:p>
    <w:p w14:paraId="5D4734C1" w14:textId="77777777" w:rsidR="00D23025" w:rsidRPr="00B2690E" w:rsidRDefault="00D23025" w:rsidP="00D23025">
      <w:pPr>
        <w:spacing w:after="0" w:line="240" w:lineRule="auto"/>
        <w:ind w:firstLine="709"/>
        <w:jc w:val="both"/>
        <w:rPr>
          <w:rFonts w:ascii="Arial" w:hAnsi="Arial" w:cs="Arial"/>
          <w:sz w:val="24"/>
          <w:szCs w:val="24"/>
        </w:rPr>
      </w:pPr>
      <w:r w:rsidRPr="00B2690E">
        <w:rPr>
          <w:rFonts w:ascii="Arial" w:hAnsi="Arial" w:cs="Arial"/>
          <w:sz w:val="24"/>
          <w:szCs w:val="24"/>
        </w:rPr>
        <w:t>1.4.Нэр дэвшигч сонсголд оролцох боломжгүй болсон бол хүндэтгэн үзэх шалтгаанаа тодорхой бичсэн хүсэлтийг холбогдох Байнгын хороонд ирүүлнэ.</w:t>
      </w:r>
    </w:p>
    <w:p w14:paraId="0FBFC77A" w14:textId="77777777" w:rsidR="00D23025" w:rsidRPr="00B2690E" w:rsidRDefault="00D23025" w:rsidP="00D23025">
      <w:pPr>
        <w:spacing w:after="0" w:line="240" w:lineRule="auto"/>
        <w:ind w:firstLine="709"/>
        <w:jc w:val="both"/>
        <w:rPr>
          <w:rFonts w:ascii="Arial" w:hAnsi="Arial" w:cs="Arial"/>
          <w:sz w:val="24"/>
          <w:szCs w:val="24"/>
        </w:rPr>
      </w:pPr>
    </w:p>
    <w:p w14:paraId="4B54545C" w14:textId="77777777" w:rsidR="00D23025" w:rsidRPr="00B2690E" w:rsidRDefault="00D23025" w:rsidP="00D23025">
      <w:pPr>
        <w:spacing w:after="0" w:line="240" w:lineRule="auto"/>
        <w:ind w:firstLine="709"/>
        <w:jc w:val="both"/>
        <w:rPr>
          <w:rFonts w:ascii="Arial" w:hAnsi="Arial" w:cs="Arial"/>
          <w:sz w:val="24"/>
          <w:szCs w:val="24"/>
        </w:rPr>
      </w:pPr>
      <w:r w:rsidRPr="00B2690E">
        <w:rPr>
          <w:rFonts w:ascii="Arial" w:hAnsi="Arial" w:cs="Arial"/>
          <w:sz w:val="24"/>
          <w:szCs w:val="24"/>
        </w:rPr>
        <w:t xml:space="preserve">1.5.Нэр дэвшигч нь хүндэтгэн үзэх шалтгаангүйгээр сонсголд оролцоогүй бол Улсын Их Хурал тухайн албан тушаалд томилохоос татгалзах үндэслэл болно. </w:t>
      </w:r>
    </w:p>
    <w:p w14:paraId="7D351A5F" w14:textId="77777777" w:rsidR="00D23025" w:rsidRPr="00B2690E" w:rsidRDefault="00D23025" w:rsidP="00D23025">
      <w:pPr>
        <w:spacing w:after="0" w:line="240" w:lineRule="auto"/>
        <w:ind w:firstLine="709"/>
        <w:jc w:val="both"/>
        <w:rPr>
          <w:rFonts w:ascii="Arial" w:hAnsi="Arial" w:cs="Arial"/>
          <w:sz w:val="24"/>
          <w:szCs w:val="24"/>
        </w:rPr>
      </w:pPr>
    </w:p>
    <w:p w14:paraId="79419D41" w14:textId="77777777" w:rsidR="00D23025" w:rsidRPr="00B2690E" w:rsidRDefault="00D23025" w:rsidP="00D23025">
      <w:pPr>
        <w:spacing w:after="0" w:line="240" w:lineRule="auto"/>
        <w:ind w:firstLine="709"/>
        <w:jc w:val="both"/>
        <w:rPr>
          <w:rFonts w:ascii="Arial" w:hAnsi="Arial" w:cs="Arial"/>
          <w:sz w:val="24"/>
          <w:szCs w:val="24"/>
        </w:rPr>
      </w:pPr>
      <w:r w:rsidRPr="00B2690E">
        <w:rPr>
          <w:rFonts w:ascii="Arial" w:hAnsi="Arial" w:cs="Arial"/>
          <w:sz w:val="24"/>
          <w:szCs w:val="24"/>
        </w:rPr>
        <w:t xml:space="preserve">1.6.Хүндэтгэн үзэх шалтгаанаар сонсголд оролцоогүй бол сонсголыг энэ журамд заасны дагуу дахин зарлаж явуулна.  </w:t>
      </w:r>
    </w:p>
    <w:p w14:paraId="653AB26F" w14:textId="77777777" w:rsidR="00D23025" w:rsidRPr="00B2690E" w:rsidRDefault="00D23025" w:rsidP="00D23025">
      <w:pPr>
        <w:spacing w:after="0" w:line="240" w:lineRule="auto"/>
        <w:ind w:firstLine="709"/>
        <w:jc w:val="both"/>
        <w:rPr>
          <w:rFonts w:ascii="Arial" w:hAnsi="Arial" w:cs="Arial"/>
          <w:sz w:val="24"/>
          <w:szCs w:val="24"/>
        </w:rPr>
      </w:pPr>
    </w:p>
    <w:p w14:paraId="17DC34DA" w14:textId="2F4D1F32" w:rsidR="00D23025" w:rsidRPr="00B2690E" w:rsidRDefault="00D23025" w:rsidP="00D23025">
      <w:pPr>
        <w:spacing w:after="0" w:line="240" w:lineRule="auto"/>
        <w:ind w:firstLine="709"/>
        <w:jc w:val="both"/>
        <w:rPr>
          <w:rStyle w:val="Strong"/>
          <w:rFonts w:ascii="Arial" w:hAnsi="Arial" w:cs="Arial"/>
          <w:b w:val="0"/>
          <w:sz w:val="24"/>
          <w:szCs w:val="24"/>
        </w:rPr>
      </w:pPr>
      <w:r w:rsidRPr="00635578">
        <w:rPr>
          <w:rStyle w:val="Strong"/>
          <w:rFonts w:ascii="Arial" w:hAnsi="Arial" w:cs="Arial"/>
          <w:b w:val="0"/>
          <w:bCs w:val="0"/>
          <w:sz w:val="24"/>
          <w:szCs w:val="24"/>
        </w:rPr>
        <w:t>1.7.Байнгын</w:t>
      </w:r>
      <w:r w:rsidR="00635578">
        <w:rPr>
          <w:rStyle w:val="Strong"/>
          <w:rFonts w:ascii="Arial" w:hAnsi="Arial" w:cs="Arial"/>
          <w:sz w:val="24"/>
          <w:szCs w:val="24"/>
          <w:lang w:val="en-US"/>
        </w:rPr>
        <w:t xml:space="preserve"> </w:t>
      </w:r>
      <w:r w:rsidRPr="00B2690E">
        <w:rPr>
          <w:rFonts w:ascii="Arial" w:eastAsia="Times New Roman" w:hAnsi="Arial" w:cs="Arial"/>
          <w:sz w:val="24"/>
          <w:szCs w:val="24"/>
        </w:rPr>
        <w:t>хорооны гишүүдийн олонх хүрэлцэн ирснээр сонсголыг хүчинтэйд тооцно.</w:t>
      </w:r>
    </w:p>
    <w:p w14:paraId="75E45194" w14:textId="77777777" w:rsidR="00D23025" w:rsidRPr="00B2690E" w:rsidRDefault="00D23025" w:rsidP="00D23025">
      <w:pPr>
        <w:pStyle w:val="msghead"/>
        <w:spacing w:before="0" w:beforeAutospacing="0" w:after="0" w:afterAutospacing="0"/>
        <w:jc w:val="center"/>
        <w:textAlignment w:val="top"/>
        <w:rPr>
          <w:rStyle w:val="Strong"/>
          <w:rFonts w:ascii="Arial" w:hAnsi="Arial" w:cs="Arial"/>
        </w:rPr>
      </w:pPr>
      <w:r w:rsidRPr="00B2690E">
        <w:rPr>
          <w:rStyle w:val="Strong"/>
          <w:rFonts w:ascii="Arial" w:hAnsi="Arial" w:cs="Arial"/>
        </w:rPr>
        <w:t>Хоёр.Сонсгол зохион байгуулах үндэслэл</w:t>
      </w:r>
    </w:p>
    <w:p w14:paraId="531A986B" w14:textId="77777777" w:rsidR="00D23025" w:rsidRPr="00B2690E" w:rsidRDefault="00D23025" w:rsidP="00D23025">
      <w:pPr>
        <w:spacing w:after="0" w:line="240" w:lineRule="auto"/>
        <w:jc w:val="both"/>
        <w:rPr>
          <w:rStyle w:val="Strong"/>
          <w:rFonts w:ascii="Arial" w:eastAsia="Times New Roman" w:hAnsi="Arial" w:cs="Arial"/>
          <w:sz w:val="24"/>
          <w:szCs w:val="24"/>
          <w:lang w:eastAsia="mn-MN"/>
        </w:rPr>
      </w:pPr>
    </w:p>
    <w:p w14:paraId="3E56323D" w14:textId="77777777" w:rsidR="00D23025" w:rsidRPr="00B2690E" w:rsidRDefault="00D23025" w:rsidP="00D23025">
      <w:pPr>
        <w:spacing w:after="0" w:line="240" w:lineRule="auto"/>
        <w:ind w:firstLine="709"/>
        <w:jc w:val="both"/>
        <w:rPr>
          <w:rFonts w:ascii="Arial" w:hAnsi="Arial" w:cs="Arial"/>
          <w:sz w:val="24"/>
          <w:szCs w:val="24"/>
        </w:rPr>
      </w:pPr>
      <w:r w:rsidRPr="00635578">
        <w:rPr>
          <w:rStyle w:val="Strong"/>
          <w:rFonts w:ascii="Arial" w:eastAsia="Times New Roman" w:hAnsi="Arial" w:cs="Arial"/>
          <w:b w:val="0"/>
          <w:bCs w:val="0"/>
          <w:sz w:val="24"/>
          <w:szCs w:val="24"/>
          <w:lang w:eastAsia="mn-MN"/>
        </w:rPr>
        <w:t>2.1.С</w:t>
      </w:r>
      <w:r w:rsidRPr="00B2690E">
        <w:rPr>
          <w:rFonts w:ascii="Arial" w:hAnsi="Arial" w:cs="Arial"/>
          <w:sz w:val="24"/>
          <w:szCs w:val="24"/>
        </w:rPr>
        <w:t>онсголыг Монгол Улсын Их Хурлын тухай хуульд заасан эрхлэх асуудлын хүрээнд холбогдох Байнгын хороо /цаашид “Байнгын хороо” гэх/ зохион байгуулна.</w:t>
      </w:r>
    </w:p>
    <w:p w14:paraId="0BD2212F" w14:textId="77777777" w:rsidR="00D23025" w:rsidRPr="00B2690E" w:rsidRDefault="00D23025" w:rsidP="00D23025">
      <w:pPr>
        <w:spacing w:after="0" w:line="240" w:lineRule="auto"/>
        <w:ind w:firstLine="709"/>
        <w:jc w:val="both"/>
        <w:rPr>
          <w:rFonts w:ascii="Arial" w:hAnsi="Arial" w:cs="Arial"/>
          <w:sz w:val="24"/>
          <w:szCs w:val="24"/>
        </w:rPr>
      </w:pPr>
    </w:p>
    <w:p w14:paraId="174FC571" w14:textId="77777777" w:rsidR="00D23025" w:rsidRPr="00B2690E" w:rsidRDefault="00D23025" w:rsidP="00D23025">
      <w:pPr>
        <w:spacing w:after="0" w:line="240" w:lineRule="auto"/>
        <w:ind w:firstLine="709"/>
        <w:jc w:val="both"/>
        <w:rPr>
          <w:rFonts w:ascii="Arial" w:hAnsi="Arial" w:cs="Arial"/>
          <w:sz w:val="24"/>
          <w:szCs w:val="24"/>
        </w:rPr>
      </w:pPr>
      <w:r w:rsidRPr="00B2690E">
        <w:rPr>
          <w:rFonts w:ascii="Arial" w:hAnsi="Arial" w:cs="Arial"/>
          <w:sz w:val="24"/>
          <w:szCs w:val="24"/>
        </w:rPr>
        <w:t>2.2.Сонсгол зохион байгуулах танхимыг бэлтгэх, техникийн бэлтгэл хангах, сонсголын тэмдэглэл хөтлөх, сонсгол даргалагчийн даалгаснаар сонсголын журам зөрчигчийг сонсголоос гаргах, сонсголыг хэвлэл мэдээллийн хэрэгслээр дамжуулах, хэвлэл мэдээллийн байгууллагын төлөөллийг урьж оролцуулах, техник, зохион байгуулалтын туслалцаа үзүүлэх ажлыг Байнгын хороо хариуцан зохион байгуулна.</w:t>
      </w:r>
    </w:p>
    <w:p w14:paraId="6A5650D2" w14:textId="77777777" w:rsidR="00D23025" w:rsidRPr="00B2690E" w:rsidRDefault="00D23025" w:rsidP="00D23025">
      <w:pPr>
        <w:spacing w:after="0" w:line="240" w:lineRule="auto"/>
        <w:ind w:firstLine="709"/>
        <w:jc w:val="both"/>
        <w:rPr>
          <w:rFonts w:ascii="Arial" w:hAnsi="Arial" w:cs="Arial"/>
          <w:sz w:val="24"/>
          <w:szCs w:val="24"/>
        </w:rPr>
      </w:pPr>
    </w:p>
    <w:p w14:paraId="0C678127" w14:textId="77777777" w:rsidR="00D23025" w:rsidRPr="00B2690E" w:rsidRDefault="00D23025" w:rsidP="00D23025">
      <w:pPr>
        <w:spacing w:after="0" w:line="240" w:lineRule="auto"/>
        <w:ind w:firstLine="709"/>
        <w:jc w:val="both"/>
        <w:rPr>
          <w:rFonts w:ascii="Arial" w:hAnsi="Arial" w:cs="Arial"/>
          <w:sz w:val="24"/>
          <w:szCs w:val="24"/>
        </w:rPr>
      </w:pPr>
      <w:r w:rsidRPr="00B2690E">
        <w:rPr>
          <w:rFonts w:ascii="Arial" w:hAnsi="Arial" w:cs="Arial"/>
          <w:sz w:val="24"/>
          <w:szCs w:val="24"/>
        </w:rPr>
        <w:t>2.3.Энэ журамд заасны дагуу холбогдох баримт бичиг, зар, бусад мэдээллийг цахим хуудаст байршуулах, хэвлэл мэдээллийн хэрэгслээр түгээх, нийтэд мэдээлэхэд Улсын Их Хурлын Тамгын газрын хэвлэл мэдээлэл, олон нийттэй харилцах асуудал хариуцсан нэгж, мэдээллийн технологийн асуудал хариуцсан нэгж техник, зохион байгуулалт, арга зүйн туслалцаа үзүүлнэ.</w:t>
      </w:r>
    </w:p>
    <w:p w14:paraId="79D2681E" w14:textId="77777777" w:rsidR="00D23025" w:rsidRPr="00B2690E" w:rsidRDefault="00D23025" w:rsidP="00D23025">
      <w:pPr>
        <w:spacing w:after="0" w:line="240" w:lineRule="auto"/>
        <w:jc w:val="both"/>
        <w:rPr>
          <w:rFonts w:ascii="Arial" w:hAnsi="Arial" w:cs="Arial"/>
          <w:sz w:val="24"/>
          <w:szCs w:val="24"/>
        </w:rPr>
      </w:pPr>
    </w:p>
    <w:p w14:paraId="17F13485" w14:textId="77777777" w:rsidR="00D23025" w:rsidRPr="00B2690E" w:rsidRDefault="00D23025" w:rsidP="00D23025">
      <w:pPr>
        <w:spacing w:after="0" w:line="240" w:lineRule="auto"/>
        <w:ind w:firstLine="709"/>
        <w:jc w:val="both"/>
        <w:rPr>
          <w:rFonts w:ascii="Arial" w:hAnsi="Arial" w:cs="Arial"/>
          <w:sz w:val="24"/>
          <w:szCs w:val="24"/>
        </w:rPr>
      </w:pPr>
      <w:r w:rsidRPr="00B2690E">
        <w:rPr>
          <w:rFonts w:ascii="Arial" w:hAnsi="Arial" w:cs="Arial"/>
          <w:sz w:val="24"/>
          <w:szCs w:val="24"/>
        </w:rPr>
        <w:t xml:space="preserve">2.4.Сонсголыг зохион байгуулахад Нийтийн сонсголын тухай хууль, </w:t>
      </w:r>
      <w:r w:rsidRPr="00B2690E">
        <w:rPr>
          <w:rFonts w:ascii="Arial" w:hAnsi="Arial" w:cs="Arial"/>
          <w:bCs/>
          <w:sz w:val="24"/>
          <w:szCs w:val="24"/>
        </w:rPr>
        <w:t xml:space="preserve">Монгол Улсын Их Хурлын чуулганы хуралдааны дэгийн тухай хууль болон холбогдох бусад хууль тогтоомж, </w:t>
      </w:r>
      <w:r w:rsidRPr="00B2690E">
        <w:rPr>
          <w:rFonts w:ascii="Arial" w:hAnsi="Arial" w:cs="Arial"/>
          <w:sz w:val="24"/>
          <w:szCs w:val="24"/>
        </w:rPr>
        <w:t>энэ журмыг удирдлага болгоно.</w:t>
      </w:r>
    </w:p>
    <w:p w14:paraId="1B78A244" w14:textId="77777777" w:rsidR="00D23025" w:rsidRPr="00B2690E" w:rsidRDefault="00D23025" w:rsidP="00D23025">
      <w:pPr>
        <w:spacing w:after="0" w:line="240" w:lineRule="auto"/>
        <w:ind w:firstLine="720"/>
        <w:jc w:val="both"/>
        <w:rPr>
          <w:rFonts w:ascii="Arial" w:hAnsi="Arial" w:cs="Arial"/>
          <w:sz w:val="24"/>
          <w:szCs w:val="24"/>
        </w:rPr>
      </w:pPr>
    </w:p>
    <w:p w14:paraId="7DF5DD45" w14:textId="77777777" w:rsidR="00D23025" w:rsidRPr="00B2690E" w:rsidRDefault="00D23025" w:rsidP="00D23025">
      <w:pPr>
        <w:spacing w:after="0" w:line="240" w:lineRule="auto"/>
        <w:ind w:firstLine="720"/>
        <w:jc w:val="both"/>
        <w:rPr>
          <w:rFonts w:ascii="Arial" w:hAnsi="Arial" w:cs="Arial"/>
          <w:color w:val="000000" w:themeColor="text1"/>
          <w:sz w:val="24"/>
          <w:szCs w:val="24"/>
        </w:rPr>
      </w:pPr>
      <w:r w:rsidRPr="00B2690E">
        <w:rPr>
          <w:rFonts w:ascii="Arial" w:hAnsi="Arial" w:cs="Arial"/>
          <w:color w:val="000000" w:themeColor="text1"/>
          <w:sz w:val="24"/>
          <w:szCs w:val="24"/>
        </w:rPr>
        <w:t xml:space="preserve">2.5.Гамшгаас хамгаалах тухай хуульд заасны дагуу өндөржүүлсэн, эсхүл бүх нийтийн бэлэн байдлын зэрэгт шилжсэн үед сонсголыг цахимаар зохион байгуулах эсэхийг Байнгын </w:t>
      </w:r>
      <w:r w:rsidRPr="00B2690E">
        <w:rPr>
          <w:rFonts w:ascii="Arial" w:hAnsi="Arial" w:cs="Arial"/>
          <w:sz w:val="24"/>
          <w:szCs w:val="24"/>
        </w:rPr>
        <w:t>хороо</w:t>
      </w:r>
      <w:r w:rsidRPr="00B2690E">
        <w:rPr>
          <w:rFonts w:ascii="Arial" w:hAnsi="Arial" w:cs="Arial"/>
          <w:color w:val="000000" w:themeColor="text1"/>
          <w:sz w:val="24"/>
          <w:szCs w:val="24"/>
        </w:rPr>
        <w:t xml:space="preserve"> шийдвэрлэж болно.  </w:t>
      </w:r>
    </w:p>
    <w:p w14:paraId="5C36A6B6" w14:textId="77777777" w:rsidR="00D23025" w:rsidRPr="00B2690E" w:rsidRDefault="00D23025" w:rsidP="00D23025">
      <w:pPr>
        <w:spacing w:after="0" w:line="240" w:lineRule="auto"/>
        <w:jc w:val="both"/>
        <w:rPr>
          <w:rFonts w:ascii="Arial" w:hAnsi="Arial" w:cs="Arial"/>
          <w:sz w:val="24"/>
          <w:szCs w:val="24"/>
        </w:rPr>
      </w:pPr>
    </w:p>
    <w:p w14:paraId="37A67DB1" w14:textId="77777777" w:rsidR="00D23025" w:rsidRPr="00B2690E" w:rsidRDefault="00D23025" w:rsidP="00D23025">
      <w:pPr>
        <w:spacing w:after="0" w:line="240" w:lineRule="auto"/>
        <w:ind w:firstLine="709"/>
        <w:jc w:val="both"/>
        <w:rPr>
          <w:rFonts w:ascii="Arial" w:hAnsi="Arial" w:cs="Arial"/>
          <w:bCs/>
          <w:sz w:val="24"/>
          <w:szCs w:val="24"/>
        </w:rPr>
      </w:pPr>
      <w:r w:rsidRPr="00B2690E">
        <w:rPr>
          <w:rFonts w:ascii="Arial" w:hAnsi="Arial" w:cs="Arial"/>
          <w:bCs/>
          <w:sz w:val="24"/>
          <w:szCs w:val="24"/>
        </w:rPr>
        <w:t xml:space="preserve">2.6.Сонсгол даргалагч нь холбогдох Байнгын хорооны дарга байна. </w:t>
      </w:r>
    </w:p>
    <w:p w14:paraId="0930C685" w14:textId="77777777" w:rsidR="00D23025" w:rsidRPr="00B2690E" w:rsidRDefault="00D23025" w:rsidP="00D23025">
      <w:pPr>
        <w:spacing w:after="0" w:line="240" w:lineRule="auto"/>
        <w:ind w:firstLine="709"/>
        <w:jc w:val="both"/>
        <w:rPr>
          <w:rFonts w:ascii="Arial" w:hAnsi="Arial" w:cs="Arial"/>
          <w:bCs/>
          <w:sz w:val="24"/>
          <w:szCs w:val="24"/>
        </w:rPr>
      </w:pPr>
    </w:p>
    <w:p w14:paraId="2F3CA047" w14:textId="77777777" w:rsidR="00D23025" w:rsidRPr="00B2690E" w:rsidRDefault="00D23025" w:rsidP="00D23025">
      <w:pPr>
        <w:spacing w:after="0" w:line="240" w:lineRule="auto"/>
        <w:ind w:firstLine="709"/>
        <w:jc w:val="both"/>
        <w:rPr>
          <w:rFonts w:ascii="Arial" w:hAnsi="Arial" w:cs="Arial"/>
          <w:bCs/>
          <w:sz w:val="24"/>
          <w:szCs w:val="24"/>
        </w:rPr>
      </w:pPr>
      <w:r w:rsidRPr="00B2690E">
        <w:rPr>
          <w:rFonts w:ascii="Arial" w:hAnsi="Arial" w:cs="Arial"/>
          <w:bCs/>
          <w:sz w:val="24"/>
          <w:szCs w:val="24"/>
        </w:rPr>
        <w:t>2.7.Байнгын хорооны дарга хүндэтгэн үзэх шалтгааны улмаас сонсголыг даргалах боломжгүй болсон тохиолдолд түүний саналыг харгалзан Байнгын хорооны гишүүдийн олонхын саналаар сонсгол даргалагчийг томилно.</w:t>
      </w:r>
    </w:p>
    <w:p w14:paraId="43DD93F7" w14:textId="77777777" w:rsidR="00D23025" w:rsidRPr="00B2690E" w:rsidRDefault="00D23025" w:rsidP="00D23025">
      <w:pPr>
        <w:spacing w:after="0" w:line="240" w:lineRule="auto"/>
        <w:ind w:firstLine="709"/>
        <w:jc w:val="both"/>
        <w:rPr>
          <w:rFonts w:ascii="Arial" w:hAnsi="Arial" w:cs="Arial"/>
          <w:bCs/>
          <w:sz w:val="24"/>
          <w:szCs w:val="24"/>
        </w:rPr>
      </w:pPr>
    </w:p>
    <w:p w14:paraId="26825235" w14:textId="77777777" w:rsidR="00D23025" w:rsidRPr="00B2690E" w:rsidRDefault="00D23025" w:rsidP="00D23025">
      <w:pPr>
        <w:spacing w:after="0" w:line="240" w:lineRule="auto"/>
        <w:jc w:val="center"/>
        <w:rPr>
          <w:rFonts w:ascii="Arial" w:hAnsi="Arial" w:cs="Arial"/>
          <w:b/>
          <w:sz w:val="24"/>
          <w:szCs w:val="24"/>
        </w:rPr>
      </w:pPr>
      <w:r w:rsidRPr="00B2690E">
        <w:rPr>
          <w:rFonts w:ascii="Arial" w:hAnsi="Arial" w:cs="Arial"/>
          <w:b/>
          <w:sz w:val="24"/>
          <w:szCs w:val="24"/>
        </w:rPr>
        <w:t>Гурав.Сонсгол зохион байгуулах үе шат</w:t>
      </w:r>
    </w:p>
    <w:p w14:paraId="70988F2C" w14:textId="77777777" w:rsidR="00D23025" w:rsidRPr="00B2690E" w:rsidRDefault="00D23025" w:rsidP="00D23025">
      <w:pPr>
        <w:spacing w:after="0" w:line="240" w:lineRule="auto"/>
        <w:ind w:firstLine="709"/>
        <w:rPr>
          <w:rFonts w:ascii="Arial" w:hAnsi="Arial" w:cs="Arial"/>
          <w:sz w:val="24"/>
          <w:szCs w:val="24"/>
        </w:rPr>
      </w:pPr>
    </w:p>
    <w:p w14:paraId="27B9759C" w14:textId="77777777" w:rsidR="00D23025" w:rsidRPr="00B2690E" w:rsidRDefault="00D23025" w:rsidP="00D23025">
      <w:pPr>
        <w:pStyle w:val="NormalWeb"/>
        <w:spacing w:before="0" w:beforeAutospacing="0" w:after="0" w:afterAutospacing="0"/>
        <w:ind w:firstLine="720"/>
        <w:jc w:val="both"/>
        <w:rPr>
          <w:rFonts w:ascii="Arial" w:hAnsi="Arial" w:cs="Arial"/>
        </w:rPr>
      </w:pPr>
      <w:r w:rsidRPr="00B2690E">
        <w:rPr>
          <w:rFonts w:ascii="Arial" w:hAnsi="Arial" w:cs="Arial"/>
        </w:rPr>
        <w:t>3.1.Сонсголыг дараах үе шатаар зохион байгуулна:</w:t>
      </w:r>
    </w:p>
    <w:p w14:paraId="10E1A76F" w14:textId="77777777" w:rsidR="00D23025" w:rsidRPr="00B2690E" w:rsidRDefault="00D23025" w:rsidP="00D23025">
      <w:pPr>
        <w:pStyle w:val="NormalWeb"/>
        <w:spacing w:before="0" w:beforeAutospacing="0" w:after="0" w:afterAutospacing="0"/>
        <w:ind w:firstLine="720"/>
        <w:jc w:val="both"/>
        <w:rPr>
          <w:rFonts w:ascii="Arial" w:hAnsi="Arial" w:cs="Arial"/>
        </w:rPr>
      </w:pPr>
    </w:p>
    <w:p w14:paraId="3BE104EC" w14:textId="77777777" w:rsidR="00D23025" w:rsidRPr="00B2690E" w:rsidRDefault="00D23025" w:rsidP="00D23025">
      <w:pPr>
        <w:spacing w:after="0" w:line="240" w:lineRule="auto"/>
        <w:ind w:firstLine="1418"/>
        <w:rPr>
          <w:rFonts w:ascii="Arial" w:hAnsi="Arial" w:cs="Arial"/>
          <w:sz w:val="24"/>
          <w:szCs w:val="24"/>
        </w:rPr>
      </w:pPr>
      <w:r w:rsidRPr="00B2690E">
        <w:rPr>
          <w:rFonts w:ascii="Arial" w:hAnsi="Arial" w:cs="Arial"/>
          <w:sz w:val="24"/>
          <w:szCs w:val="24"/>
        </w:rPr>
        <w:t>3.1.1.нэр дэвшигчийг</w:t>
      </w:r>
      <w:r w:rsidRPr="00B2690E">
        <w:rPr>
          <w:rFonts w:ascii="Arial" w:hAnsi="Arial" w:cs="Arial"/>
          <w:color w:val="000000" w:themeColor="text1"/>
          <w:sz w:val="24"/>
          <w:szCs w:val="24"/>
        </w:rPr>
        <w:t xml:space="preserve"> санал болгох;</w:t>
      </w:r>
    </w:p>
    <w:p w14:paraId="4286A308" w14:textId="77777777" w:rsidR="00D23025" w:rsidRPr="00B2690E" w:rsidRDefault="00D23025" w:rsidP="00D23025">
      <w:pPr>
        <w:spacing w:after="0" w:line="240" w:lineRule="auto"/>
        <w:ind w:firstLine="1418"/>
        <w:rPr>
          <w:rFonts w:ascii="Arial" w:hAnsi="Arial" w:cs="Arial"/>
          <w:sz w:val="24"/>
          <w:szCs w:val="24"/>
        </w:rPr>
      </w:pPr>
      <w:r w:rsidRPr="00B2690E">
        <w:rPr>
          <w:rFonts w:ascii="Arial" w:hAnsi="Arial" w:cs="Arial"/>
          <w:sz w:val="24"/>
          <w:szCs w:val="24"/>
        </w:rPr>
        <w:t>3.1.2.нэр дэвшигчийг судлах;</w:t>
      </w:r>
    </w:p>
    <w:p w14:paraId="422946D1" w14:textId="77777777" w:rsidR="00D23025" w:rsidRPr="00B2690E" w:rsidRDefault="00D23025" w:rsidP="00D23025">
      <w:pPr>
        <w:spacing w:after="0" w:line="240" w:lineRule="auto"/>
        <w:ind w:firstLine="1418"/>
        <w:rPr>
          <w:rFonts w:ascii="Arial" w:hAnsi="Arial" w:cs="Arial"/>
          <w:sz w:val="24"/>
          <w:szCs w:val="24"/>
        </w:rPr>
      </w:pPr>
      <w:r w:rsidRPr="00B2690E">
        <w:rPr>
          <w:rFonts w:ascii="Arial" w:hAnsi="Arial" w:cs="Arial"/>
          <w:color w:val="000000" w:themeColor="text1"/>
          <w:sz w:val="24"/>
          <w:szCs w:val="24"/>
        </w:rPr>
        <w:t>3.1.3.</w:t>
      </w:r>
      <w:r w:rsidRPr="00B2690E">
        <w:rPr>
          <w:rFonts w:ascii="Arial" w:hAnsi="Arial" w:cs="Arial"/>
          <w:sz w:val="24"/>
          <w:szCs w:val="24"/>
        </w:rPr>
        <w:t>сонсголыг товлох, зарлах;</w:t>
      </w:r>
    </w:p>
    <w:p w14:paraId="448EA2C2" w14:textId="77777777" w:rsidR="00D23025" w:rsidRPr="00B2690E" w:rsidRDefault="00D23025" w:rsidP="00D23025">
      <w:pPr>
        <w:pStyle w:val="NormalWeb"/>
        <w:spacing w:before="0" w:beforeAutospacing="0" w:after="0" w:afterAutospacing="0"/>
        <w:ind w:firstLine="1418"/>
        <w:rPr>
          <w:rFonts w:ascii="Arial" w:hAnsi="Arial" w:cs="Arial"/>
          <w:bCs/>
        </w:rPr>
      </w:pPr>
      <w:r w:rsidRPr="00B2690E">
        <w:rPr>
          <w:rFonts w:ascii="Arial" w:hAnsi="Arial" w:cs="Arial"/>
          <w:bCs/>
        </w:rPr>
        <w:t>3.1.4.</w:t>
      </w:r>
      <w:r w:rsidRPr="00B2690E">
        <w:rPr>
          <w:rFonts w:ascii="Arial" w:hAnsi="Arial" w:cs="Arial"/>
        </w:rPr>
        <w:t>сонсголд оролцогч болон бусад этгээдийг бүртгэх, мэдэгдэх</w:t>
      </w:r>
      <w:r w:rsidRPr="00B2690E">
        <w:rPr>
          <w:rFonts w:ascii="Arial" w:hAnsi="Arial" w:cs="Arial"/>
          <w:bCs/>
        </w:rPr>
        <w:t>;</w:t>
      </w:r>
    </w:p>
    <w:p w14:paraId="2F06B65B" w14:textId="77777777" w:rsidR="00D23025" w:rsidRPr="00635578" w:rsidRDefault="00D23025" w:rsidP="00D23025">
      <w:pPr>
        <w:spacing w:after="0" w:line="240" w:lineRule="auto"/>
        <w:ind w:firstLine="1418"/>
        <w:rPr>
          <w:rFonts w:ascii="Arial" w:hAnsi="Arial" w:cs="Arial"/>
          <w:sz w:val="24"/>
          <w:szCs w:val="24"/>
        </w:rPr>
      </w:pPr>
      <w:r w:rsidRPr="00B2690E">
        <w:rPr>
          <w:rFonts w:ascii="Arial" w:hAnsi="Arial" w:cs="Arial"/>
          <w:color w:val="000000" w:themeColor="text1"/>
          <w:sz w:val="24"/>
          <w:szCs w:val="24"/>
        </w:rPr>
        <w:t>3.1.5.</w:t>
      </w:r>
      <w:r w:rsidRPr="00635578">
        <w:rPr>
          <w:rStyle w:val="Strong"/>
          <w:rFonts w:ascii="Arial" w:hAnsi="Arial" w:cs="Arial"/>
          <w:b w:val="0"/>
          <w:bCs w:val="0"/>
          <w:sz w:val="24"/>
          <w:szCs w:val="24"/>
        </w:rPr>
        <w:t>сонсголыг зохион байгуулах;</w:t>
      </w:r>
    </w:p>
    <w:p w14:paraId="2F8E9EA5" w14:textId="77777777" w:rsidR="00D23025" w:rsidRPr="00635578" w:rsidRDefault="00D23025" w:rsidP="00D23025">
      <w:pPr>
        <w:spacing w:after="0" w:line="240" w:lineRule="auto"/>
        <w:ind w:firstLine="1418"/>
        <w:rPr>
          <w:rFonts w:ascii="Arial" w:hAnsi="Arial" w:cs="Arial"/>
          <w:sz w:val="24"/>
          <w:szCs w:val="24"/>
        </w:rPr>
      </w:pPr>
      <w:r w:rsidRPr="00635578">
        <w:rPr>
          <w:rFonts w:ascii="Arial" w:hAnsi="Arial" w:cs="Arial"/>
          <w:sz w:val="24"/>
          <w:szCs w:val="24"/>
        </w:rPr>
        <w:t>3.1.6.</w:t>
      </w:r>
      <w:r w:rsidRPr="00635578">
        <w:rPr>
          <w:rStyle w:val="Strong"/>
          <w:rFonts w:ascii="Arial" w:hAnsi="Arial" w:cs="Arial"/>
          <w:b w:val="0"/>
          <w:bCs w:val="0"/>
          <w:sz w:val="24"/>
          <w:szCs w:val="24"/>
        </w:rPr>
        <w:t>сонсголын тайлан гаргах</w:t>
      </w:r>
      <w:r w:rsidRPr="00635578">
        <w:rPr>
          <w:rFonts w:ascii="Arial" w:hAnsi="Arial" w:cs="Arial"/>
          <w:sz w:val="24"/>
          <w:szCs w:val="24"/>
        </w:rPr>
        <w:t>.</w:t>
      </w:r>
    </w:p>
    <w:p w14:paraId="0D68F4C3" w14:textId="77777777" w:rsidR="00D23025" w:rsidRPr="00B2690E" w:rsidRDefault="00D23025" w:rsidP="00D23025">
      <w:pPr>
        <w:spacing w:after="0" w:line="240" w:lineRule="auto"/>
        <w:jc w:val="both"/>
        <w:rPr>
          <w:rFonts w:ascii="Arial" w:hAnsi="Arial" w:cs="Arial"/>
          <w:sz w:val="24"/>
          <w:szCs w:val="24"/>
        </w:rPr>
      </w:pPr>
    </w:p>
    <w:p w14:paraId="0E82A7FF" w14:textId="77777777" w:rsidR="00D23025" w:rsidRPr="00B2690E" w:rsidRDefault="00D23025" w:rsidP="00D23025">
      <w:pPr>
        <w:spacing w:after="0" w:line="240" w:lineRule="auto"/>
        <w:jc w:val="center"/>
        <w:rPr>
          <w:rFonts w:ascii="Arial" w:hAnsi="Arial" w:cs="Arial"/>
          <w:b/>
          <w:sz w:val="24"/>
          <w:szCs w:val="24"/>
        </w:rPr>
      </w:pPr>
      <w:r w:rsidRPr="00B2690E">
        <w:rPr>
          <w:rFonts w:ascii="Arial" w:hAnsi="Arial" w:cs="Arial"/>
          <w:b/>
          <w:sz w:val="24"/>
          <w:szCs w:val="24"/>
        </w:rPr>
        <w:t>Дөрөв.Нэр дэвшигчийг санал болгох</w:t>
      </w:r>
    </w:p>
    <w:p w14:paraId="45739C3B" w14:textId="77777777" w:rsidR="00D23025" w:rsidRPr="00B2690E" w:rsidRDefault="00D23025" w:rsidP="00D23025">
      <w:pPr>
        <w:spacing w:after="0" w:line="240" w:lineRule="auto"/>
        <w:ind w:firstLine="709"/>
        <w:jc w:val="both"/>
        <w:rPr>
          <w:rFonts w:ascii="Arial" w:hAnsi="Arial" w:cs="Arial"/>
          <w:sz w:val="24"/>
          <w:szCs w:val="24"/>
        </w:rPr>
      </w:pPr>
    </w:p>
    <w:p w14:paraId="7F3D5EEB" w14:textId="77777777" w:rsidR="00D23025" w:rsidRPr="00B2690E" w:rsidRDefault="00D23025" w:rsidP="00D23025">
      <w:pPr>
        <w:spacing w:after="0" w:line="240" w:lineRule="auto"/>
        <w:ind w:firstLine="709"/>
        <w:jc w:val="both"/>
        <w:rPr>
          <w:rFonts w:ascii="Arial" w:hAnsi="Arial" w:cs="Arial"/>
          <w:sz w:val="24"/>
          <w:szCs w:val="24"/>
        </w:rPr>
      </w:pPr>
      <w:r w:rsidRPr="00B2690E">
        <w:rPr>
          <w:rFonts w:ascii="Arial" w:hAnsi="Arial" w:cs="Arial"/>
          <w:sz w:val="24"/>
          <w:szCs w:val="24"/>
        </w:rPr>
        <w:t>4.1.Хуульд заасны дагуу эрх бүхий байгууллага, албан тушаалтан Улсын Их Хурлаас томилох албан тушаалд нэр дэвшүүлэх бөгөөд нэр дэвшигч нь тухайн албан тушаалд тавигдах шаардлагыг хангаж байгаа талаарх мэдээлэл болон нэр дэвшүүлэх саналаа Улсын Их Хуралд ирүүлнэ.</w:t>
      </w:r>
    </w:p>
    <w:p w14:paraId="706F5541" w14:textId="77777777" w:rsidR="00D23025" w:rsidRPr="00B2690E" w:rsidRDefault="00D23025" w:rsidP="00D23025">
      <w:pPr>
        <w:spacing w:after="0" w:line="240" w:lineRule="auto"/>
        <w:ind w:firstLine="709"/>
        <w:jc w:val="both"/>
        <w:rPr>
          <w:rFonts w:ascii="Arial" w:hAnsi="Arial" w:cs="Arial"/>
          <w:sz w:val="24"/>
          <w:szCs w:val="24"/>
        </w:rPr>
      </w:pPr>
    </w:p>
    <w:p w14:paraId="7A26906D" w14:textId="77777777" w:rsidR="00D23025" w:rsidRPr="00B2690E" w:rsidRDefault="00D23025" w:rsidP="00D23025">
      <w:pPr>
        <w:spacing w:after="0" w:line="240" w:lineRule="auto"/>
        <w:ind w:firstLine="709"/>
        <w:jc w:val="both"/>
        <w:rPr>
          <w:rFonts w:ascii="Arial" w:hAnsi="Arial" w:cs="Arial"/>
          <w:sz w:val="24"/>
          <w:szCs w:val="24"/>
        </w:rPr>
      </w:pPr>
      <w:r w:rsidRPr="00B2690E">
        <w:rPr>
          <w:rFonts w:ascii="Arial" w:hAnsi="Arial" w:cs="Arial"/>
          <w:sz w:val="24"/>
          <w:szCs w:val="24"/>
        </w:rPr>
        <w:t xml:space="preserve">4.2.Байнгын хороо нэр дэвшүүлэх саналыг хүлээн авснаас хойш ажлын гурван өдрийн дотор энэ тогтоолын 2 дугаар хавсралтаар баталсан загварын дагуу нэр дэвших тухай хүсэлтийг нэр дэвшигчээс гаргуулан авна. </w:t>
      </w:r>
    </w:p>
    <w:p w14:paraId="347FA281" w14:textId="77777777" w:rsidR="00D23025" w:rsidRPr="00B2690E" w:rsidRDefault="00D23025" w:rsidP="00D23025">
      <w:pPr>
        <w:spacing w:after="0" w:line="240" w:lineRule="auto"/>
        <w:ind w:firstLine="709"/>
        <w:jc w:val="both"/>
        <w:rPr>
          <w:rFonts w:ascii="Arial" w:hAnsi="Arial" w:cs="Arial"/>
          <w:sz w:val="24"/>
          <w:szCs w:val="24"/>
        </w:rPr>
      </w:pPr>
    </w:p>
    <w:p w14:paraId="1F8A00E9" w14:textId="77777777" w:rsidR="00D23025" w:rsidRPr="00B2690E" w:rsidRDefault="00D23025" w:rsidP="00D23025">
      <w:pPr>
        <w:spacing w:after="0" w:line="240" w:lineRule="auto"/>
        <w:ind w:firstLine="709"/>
        <w:jc w:val="both"/>
        <w:rPr>
          <w:rFonts w:ascii="Arial" w:hAnsi="Arial" w:cs="Arial"/>
          <w:sz w:val="24"/>
          <w:szCs w:val="24"/>
        </w:rPr>
      </w:pPr>
      <w:r w:rsidRPr="00B2690E">
        <w:rPr>
          <w:rFonts w:ascii="Arial" w:hAnsi="Arial" w:cs="Arial"/>
          <w:sz w:val="24"/>
          <w:szCs w:val="24"/>
        </w:rPr>
        <w:t>4.3.Нэр дэвшигч нь энэ тогтоолын 2 дугаар хавсралтаар баталсан “Нэр дэвших тухай хүсэлт”-ийг Байнгын хороонд хүлээлгэн өгснөөр сонсголд оролцох болон нэр дэвших тухай хүсэлтийг олон нийтэд мэдээлж, хэвлэн нийтэлнэ гэдгийг хүлээн зөвшөөрсөнд тооцно.</w:t>
      </w:r>
    </w:p>
    <w:p w14:paraId="0C51C084" w14:textId="77777777" w:rsidR="00D23025" w:rsidRPr="00B2690E" w:rsidRDefault="00D23025" w:rsidP="00D23025">
      <w:pPr>
        <w:spacing w:after="0" w:line="240" w:lineRule="auto"/>
        <w:ind w:firstLine="709"/>
        <w:jc w:val="both"/>
        <w:rPr>
          <w:rFonts w:ascii="Arial" w:hAnsi="Arial" w:cs="Arial"/>
          <w:sz w:val="24"/>
          <w:szCs w:val="24"/>
        </w:rPr>
      </w:pPr>
    </w:p>
    <w:p w14:paraId="37534193" w14:textId="77777777" w:rsidR="00D23025" w:rsidRPr="00B2690E" w:rsidRDefault="00D23025" w:rsidP="00D23025">
      <w:pPr>
        <w:spacing w:after="0" w:line="240" w:lineRule="auto"/>
        <w:ind w:firstLine="709"/>
        <w:jc w:val="both"/>
        <w:rPr>
          <w:rFonts w:ascii="Arial" w:hAnsi="Arial" w:cs="Arial"/>
          <w:sz w:val="24"/>
          <w:szCs w:val="24"/>
        </w:rPr>
      </w:pPr>
      <w:r w:rsidRPr="00B2690E">
        <w:rPr>
          <w:rFonts w:ascii="Arial" w:hAnsi="Arial" w:cs="Arial"/>
          <w:sz w:val="24"/>
          <w:szCs w:val="24"/>
        </w:rPr>
        <w:t xml:space="preserve">4.4.Нэр дэвшигчийг Улсын Их Хуралд санал болгосон этгээд нь сонсголын журам болон томилгооны сонсголын талаарх мэдээллийг нэр дэвшигчид урьдчилан танилцуулах үүрэгтэй. </w:t>
      </w:r>
    </w:p>
    <w:p w14:paraId="10077208" w14:textId="77777777" w:rsidR="00D23025" w:rsidRPr="00B2690E" w:rsidRDefault="00D23025" w:rsidP="00D23025">
      <w:pPr>
        <w:spacing w:after="0" w:line="240" w:lineRule="auto"/>
        <w:ind w:firstLine="709"/>
        <w:jc w:val="both"/>
        <w:rPr>
          <w:rFonts w:ascii="Arial" w:hAnsi="Arial" w:cs="Arial"/>
          <w:sz w:val="24"/>
          <w:szCs w:val="24"/>
        </w:rPr>
      </w:pPr>
    </w:p>
    <w:p w14:paraId="08AE5747" w14:textId="77777777" w:rsidR="00D23025" w:rsidRPr="00B2690E" w:rsidRDefault="00D23025" w:rsidP="00D23025">
      <w:pPr>
        <w:spacing w:after="0" w:line="240" w:lineRule="auto"/>
        <w:jc w:val="center"/>
        <w:rPr>
          <w:rFonts w:ascii="Arial" w:hAnsi="Arial" w:cs="Arial"/>
          <w:b/>
          <w:sz w:val="24"/>
          <w:szCs w:val="24"/>
        </w:rPr>
      </w:pPr>
      <w:r w:rsidRPr="00B2690E">
        <w:rPr>
          <w:rFonts w:ascii="Arial" w:hAnsi="Arial" w:cs="Arial"/>
          <w:b/>
          <w:sz w:val="24"/>
          <w:szCs w:val="24"/>
        </w:rPr>
        <w:t>Тав.Нэр дэвшигчийг судлах</w:t>
      </w:r>
    </w:p>
    <w:p w14:paraId="23570561" w14:textId="77777777" w:rsidR="00D23025" w:rsidRPr="00B2690E" w:rsidRDefault="00D23025" w:rsidP="00D23025">
      <w:pPr>
        <w:spacing w:after="0" w:line="240" w:lineRule="auto"/>
        <w:jc w:val="both"/>
        <w:rPr>
          <w:rFonts w:ascii="Arial" w:hAnsi="Arial" w:cs="Arial"/>
          <w:sz w:val="24"/>
          <w:szCs w:val="24"/>
        </w:rPr>
      </w:pPr>
    </w:p>
    <w:p w14:paraId="5C7611C2" w14:textId="77777777" w:rsidR="00D23025" w:rsidRPr="00B2690E" w:rsidRDefault="00D23025" w:rsidP="00D23025">
      <w:pPr>
        <w:spacing w:after="0" w:line="240" w:lineRule="auto"/>
        <w:ind w:firstLine="709"/>
        <w:jc w:val="both"/>
        <w:rPr>
          <w:rFonts w:ascii="Arial" w:hAnsi="Arial" w:cs="Arial"/>
          <w:sz w:val="24"/>
          <w:szCs w:val="24"/>
        </w:rPr>
      </w:pPr>
      <w:r w:rsidRPr="00B2690E">
        <w:rPr>
          <w:rFonts w:ascii="Arial" w:hAnsi="Arial" w:cs="Arial"/>
          <w:sz w:val="24"/>
          <w:szCs w:val="24"/>
        </w:rPr>
        <w:t xml:space="preserve">5.1.Байнгын хорооны гишүүд нэр дэвшигчийн талаар судалсны үндсэн дээр сонсголын үеэр асуух асуулт, саналаа бэлтгэнэ. </w:t>
      </w:r>
    </w:p>
    <w:p w14:paraId="3894302B" w14:textId="77777777" w:rsidR="00D23025" w:rsidRPr="00B2690E" w:rsidRDefault="00D23025" w:rsidP="00D23025">
      <w:pPr>
        <w:spacing w:after="0" w:line="240" w:lineRule="auto"/>
        <w:ind w:firstLine="709"/>
        <w:jc w:val="both"/>
        <w:rPr>
          <w:rFonts w:ascii="Arial" w:hAnsi="Arial" w:cs="Arial"/>
          <w:sz w:val="24"/>
          <w:szCs w:val="24"/>
        </w:rPr>
      </w:pPr>
    </w:p>
    <w:p w14:paraId="2808C2A8" w14:textId="77777777" w:rsidR="00D23025" w:rsidRPr="00B2690E" w:rsidRDefault="00D23025" w:rsidP="00D23025">
      <w:pPr>
        <w:spacing w:after="0" w:line="240" w:lineRule="auto"/>
        <w:ind w:firstLine="709"/>
        <w:jc w:val="both"/>
        <w:rPr>
          <w:rFonts w:ascii="Arial" w:eastAsia="Times New Roman" w:hAnsi="Arial" w:cs="Arial"/>
          <w:sz w:val="24"/>
          <w:szCs w:val="24"/>
        </w:rPr>
      </w:pPr>
      <w:r w:rsidRPr="00B2690E">
        <w:rPr>
          <w:rFonts w:ascii="Arial" w:eastAsia="Times New Roman" w:hAnsi="Arial" w:cs="Arial"/>
          <w:sz w:val="24"/>
          <w:szCs w:val="24"/>
        </w:rPr>
        <w:t>5.2.Байнгын хороо нь нэр дэвшигчийн мэргэшил, чадварын талаар мэргэжлийн дүгнэлт гаргах үүрэг бүхий хараат бус нэг, эсхүл хэд хэдэн шинжээч /цаашид “хараат бус шинжээч” гэх/-ийг Байнгын хорооны нийт гишүүний гуравны хо</w:t>
      </w:r>
      <w:r w:rsidRPr="00B2690E">
        <w:rPr>
          <w:rFonts w:ascii="Arial" w:hAnsi="Arial" w:cs="Arial"/>
          <w:sz w:val="24"/>
          <w:szCs w:val="24"/>
        </w:rPr>
        <w:t xml:space="preserve">ёрын саналаар </w:t>
      </w:r>
      <w:r w:rsidRPr="00B2690E">
        <w:rPr>
          <w:rFonts w:ascii="Arial" w:eastAsia="Times New Roman" w:hAnsi="Arial" w:cs="Arial"/>
          <w:sz w:val="24"/>
          <w:szCs w:val="24"/>
        </w:rPr>
        <w:t xml:space="preserve">томилно. </w:t>
      </w:r>
    </w:p>
    <w:p w14:paraId="7320631F" w14:textId="77777777" w:rsidR="00D23025" w:rsidRPr="00B2690E" w:rsidRDefault="00D23025" w:rsidP="00D23025">
      <w:pPr>
        <w:spacing w:after="0" w:line="240" w:lineRule="auto"/>
        <w:ind w:firstLine="709"/>
        <w:jc w:val="both"/>
        <w:rPr>
          <w:rFonts w:ascii="Arial" w:eastAsia="Times New Roman" w:hAnsi="Arial" w:cs="Arial"/>
          <w:sz w:val="24"/>
          <w:szCs w:val="24"/>
        </w:rPr>
      </w:pPr>
    </w:p>
    <w:p w14:paraId="3C879007" w14:textId="77777777" w:rsidR="00D23025" w:rsidRPr="00B2690E" w:rsidRDefault="00D23025" w:rsidP="00D23025">
      <w:pPr>
        <w:spacing w:after="0" w:line="240" w:lineRule="auto"/>
        <w:ind w:firstLine="709"/>
        <w:jc w:val="both"/>
        <w:rPr>
          <w:rFonts w:ascii="Arial" w:eastAsia="Times New Roman" w:hAnsi="Arial" w:cs="Arial"/>
          <w:sz w:val="24"/>
          <w:szCs w:val="24"/>
        </w:rPr>
      </w:pPr>
      <w:r w:rsidRPr="00B2690E">
        <w:rPr>
          <w:rFonts w:ascii="Arial" w:eastAsia="Times New Roman" w:hAnsi="Arial" w:cs="Arial"/>
          <w:sz w:val="24"/>
          <w:szCs w:val="24"/>
        </w:rPr>
        <w:t>5.3.Энэ журмын 5.2-т заасан хараат бус шинжээч нь дараах арга хэмжээг авч хэрэгжүүлнэ:</w:t>
      </w:r>
    </w:p>
    <w:p w14:paraId="37AD2872" w14:textId="77777777" w:rsidR="00D23025" w:rsidRPr="00B2690E" w:rsidRDefault="00D23025" w:rsidP="00D23025">
      <w:pPr>
        <w:spacing w:after="0" w:line="240" w:lineRule="auto"/>
        <w:ind w:firstLine="709"/>
        <w:jc w:val="both"/>
        <w:rPr>
          <w:rFonts w:ascii="Arial" w:eastAsia="Times New Roman" w:hAnsi="Arial" w:cs="Arial"/>
          <w:sz w:val="24"/>
          <w:szCs w:val="24"/>
        </w:rPr>
      </w:pPr>
    </w:p>
    <w:p w14:paraId="08F57755" w14:textId="77777777" w:rsidR="00D23025" w:rsidRPr="00B2690E" w:rsidRDefault="00D23025" w:rsidP="00D23025">
      <w:pPr>
        <w:spacing w:after="0" w:line="240" w:lineRule="auto"/>
        <w:ind w:firstLine="709"/>
        <w:jc w:val="both"/>
        <w:rPr>
          <w:rFonts w:ascii="Arial" w:eastAsia="Times New Roman" w:hAnsi="Arial" w:cs="Arial"/>
          <w:sz w:val="24"/>
          <w:szCs w:val="24"/>
        </w:rPr>
      </w:pPr>
      <w:r w:rsidRPr="00B2690E">
        <w:rPr>
          <w:rFonts w:ascii="Arial" w:eastAsia="Times New Roman" w:hAnsi="Arial" w:cs="Arial"/>
          <w:sz w:val="24"/>
          <w:szCs w:val="24"/>
        </w:rPr>
        <w:tab/>
      </w:r>
      <w:r w:rsidRPr="00B2690E">
        <w:rPr>
          <w:rFonts w:ascii="Arial" w:eastAsia="Times New Roman" w:hAnsi="Arial" w:cs="Arial"/>
          <w:sz w:val="24"/>
          <w:szCs w:val="24"/>
        </w:rPr>
        <w:tab/>
        <w:t xml:space="preserve">5.3.1.нэр дэвшигчийн баримт бичиг, олон нийтээс ирүүлсэн саналыг судлах; </w:t>
      </w:r>
    </w:p>
    <w:p w14:paraId="4BEFAA28" w14:textId="77777777" w:rsidR="00D23025" w:rsidRPr="00B2690E" w:rsidRDefault="00D23025" w:rsidP="00D23025">
      <w:pPr>
        <w:spacing w:after="0" w:line="240" w:lineRule="auto"/>
        <w:ind w:firstLine="709"/>
        <w:jc w:val="both"/>
        <w:rPr>
          <w:rFonts w:ascii="Arial" w:eastAsia="Times New Roman" w:hAnsi="Arial" w:cs="Arial"/>
          <w:sz w:val="24"/>
          <w:szCs w:val="24"/>
        </w:rPr>
      </w:pPr>
    </w:p>
    <w:p w14:paraId="445F95CD" w14:textId="77777777" w:rsidR="00D23025" w:rsidRPr="00B2690E" w:rsidRDefault="00D23025" w:rsidP="00D23025">
      <w:pPr>
        <w:spacing w:after="0" w:line="240" w:lineRule="auto"/>
        <w:ind w:firstLine="1429"/>
        <w:jc w:val="both"/>
        <w:rPr>
          <w:rFonts w:ascii="Arial" w:eastAsia="Times New Roman" w:hAnsi="Arial" w:cs="Arial"/>
          <w:sz w:val="24"/>
          <w:szCs w:val="24"/>
        </w:rPr>
      </w:pPr>
      <w:r w:rsidRPr="00B2690E">
        <w:rPr>
          <w:rFonts w:ascii="Arial" w:eastAsia="Times New Roman" w:hAnsi="Arial" w:cs="Arial"/>
          <w:sz w:val="24"/>
          <w:szCs w:val="24"/>
        </w:rPr>
        <w:t xml:space="preserve">5.3.2.нэр дэвшигчтэй болон бусад этгээдтэй ярилцлага хийх зэргээр мэдээлэл цуглуулах; </w:t>
      </w:r>
    </w:p>
    <w:p w14:paraId="2202A813" w14:textId="77777777" w:rsidR="00D23025" w:rsidRPr="00B2690E" w:rsidRDefault="00D23025" w:rsidP="00D23025">
      <w:pPr>
        <w:spacing w:after="0" w:line="240" w:lineRule="auto"/>
        <w:ind w:firstLine="1429"/>
        <w:jc w:val="both"/>
        <w:rPr>
          <w:rFonts w:ascii="Arial" w:eastAsia="Times New Roman" w:hAnsi="Arial" w:cs="Arial"/>
          <w:sz w:val="24"/>
          <w:szCs w:val="24"/>
        </w:rPr>
      </w:pPr>
    </w:p>
    <w:p w14:paraId="5AF6A922" w14:textId="77777777" w:rsidR="00D23025" w:rsidRPr="00B2690E" w:rsidRDefault="00D23025" w:rsidP="00D23025">
      <w:pPr>
        <w:spacing w:after="0" w:line="240" w:lineRule="auto"/>
        <w:ind w:firstLine="1429"/>
        <w:jc w:val="both"/>
        <w:rPr>
          <w:rFonts w:ascii="Arial" w:eastAsia="Times New Roman" w:hAnsi="Arial" w:cs="Arial"/>
          <w:sz w:val="24"/>
          <w:szCs w:val="24"/>
        </w:rPr>
      </w:pPr>
      <w:r w:rsidRPr="00B2690E">
        <w:rPr>
          <w:rFonts w:ascii="Arial" w:eastAsia="Times New Roman" w:hAnsi="Arial" w:cs="Arial"/>
          <w:sz w:val="24"/>
          <w:szCs w:val="24"/>
        </w:rPr>
        <w:t>5.3.3.нэр дэвшигч тухайн албан тушаалд тавигдах шаардлагыг хангаж байгаа эсэх талаар дэлгэрэнгүй тайлан бичих;</w:t>
      </w:r>
    </w:p>
    <w:p w14:paraId="43C35B16" w14:textId="77777777" w:rsidR="00D23025" w:rsidRPr="00B2690E" w:rsidRDefault="00D23025" w:rsidP="00D23025">
      <w:pPr>
        <w:spacing w:after="0" w:line="240" w:lineRule="auto"/>
        <w:ind w:firstLine="1429"/>
        <w:jc w:val="both"/>
        <w:rPr>
          <w:rFonts w:ascii="Arial" w:eastAsia="Times New Roman" w:hAnsi="Arial" w:cs="Arial"/>
          <w:sz w:val="24"/>
          <w:szCs w:val="24"/>
        </w:rPr>
      </w:pPr>
    </w:p>
    <w:p w14:paraId="388A3DC0" w14:textId="77777777" w:rsidR="00D23025" w:rsidRPr="00B2690E" w:rsidRDefault="00D23025" w:rsidP="00D23025">
      <w:pPr>
        <w:spacing w:after="0" w:line="240" w:lineRule="auto"/>
        <w:ind w:firstLine="1429"/>
        <w:jc w:val="both"/>
        <w:rPr>
          <w:rFonts w:ascii="Arial" w:eastAsia="Times New Roman" w:hAnsi="Arial" w:cs="Arial"/>
          <w:sz w:val="24"/>
          <w:szCs w:val="24"/>
        </w:rPr>
      </w:pPr>
      <w:r w:rsidRPr="00B2690E">
        <w:rPr>
          <w:rFonts w:ascii="Arial" w:eastAsia="Times New Roman" w:hAnsi="Arial" w:cs="Arial"/>
          <w:sz w:val="24"/>
          <w:szCs w:val="24"/>
        </w:rPr>
        <w:t xml:space="preserve">5.3.4.нэр дэвшигчийн талаарх дэлгэрэнгүй тайланг сонсголд болон Байнгын хорооны хуралдаанд танилцуулах. </w:t>
      </w:r>
    </w:p>
    <w:p w14:paraId="2A6FB1AA" w14:textId="77777777" w:rsidR="00D23025" w:rsidRPr="00B2690E" w:rsidRDefault="00D23025" w:rsidP="00D23025">
      <w:pPr>
        <w:spacing w:after="0" w:line="240" w:lineRule="auto"/>
        <w:ind w:firstLine="709"/>
        <w:jc w:val="both"/>
        <w:rPr>
          <w:rFonts w:ascii="Arial" w:hAnsi="Arial" w:cs="Arial"/>
          <w:sz w:val="24"/>
          <w:szCs w:val="24"/>
        </w:rPr>
      </w:pPr>
    </w:p>
    <w:p w14:paraId="19FF821B" w14:textId="77777777" w:rsidR="00D23025" w:rsidRPr="00B2690E" w:rsidRDefault="00D23025" w:rsidP="00D23025">
      <w:pPr>
        <w:spacing w:after="0" w:line="240" w:lineRule="auto"/>
        <w:ind w:firstLine="709"/>
        <w:jc w:val="both"/>
        <w:rPr>
          <w:rFonts w:ascii="Arial" w:hAnsi="Arial" w:cs="Arial"/>
          <w:sz w:val="24"/>
          <w:szCs w:val="24"/>
        </w:rPr>
      </w:pPr>
      <w:r w:rsidRPr="00B2690E">
        <w:rPr>
          <w:rFonts w:ascii="Arial" w:hAnsi="Arial" w:cs="Arial"/>
          <w:sz w:val="24"/>
          <w:szCs w:val="24"/>
        </w:rPr>
        <w:t xml:space="preserve">5.4.Энэ журмын 4.1, 4.2-т заасан болон холбогдох бусад баримт бичгийг Байнгын хорооны гишүүдэд болон хараат бус шинжээчид цаасан болон цахим хэлбэрээр хүргүүлэх ажлыг Байнгын хороо хариуцан зохион байгуулна. </w:t>
      </w:r>
    </w:p>
    <w:p w14:paraId="7A2EF3E3" w14:textId="77777777" w:rsidR="00D23025" w:rsidRPr="00B2690E" w:rsidRDefault="00D23025" w:rsidP="00D23025">
      <w:pPr>
        <w:spacing w:after="0" w:line="240" w:lineRule="auto"/>
        <w:jc w:val="both"/>
        <w:rPr>
          <w:rFonts w:ascii="Arial" w:hAnsi="Arial" w:cs="Arial"/>
          <w:sz w:val="24"/>
          <w:szCs w:val="24"/>
        </w:rPr>
      </w:pPr>
    </w:p>
    <w:p w14:paraId="764F4080" w14:textId="77777777" w:rsidR="00D23025" w:rsidRPr="00B2690E" w:rsidRDefault="00D23025" w:rsidP="00D23025">
      <w:pPr>
        <w:spacing w:after="0" w:line="240" w:lineRule="auto"/>
        <w:ind w:firstLine="709"/>
        <w:jc w:val="both"/>
        <w:rPr>
          <w:rFonts w:ascii="Arial" w:hAnsi="Arial" w:cs="Arial"/>
          <w:sz w:val="24"/>
          <w:szCs w:val="24"/>
        </w:rPr>
      </w:pPr>
      <w:r w:rsidRPr="00B2690E">
        <w:rPr>
          <w:rFonts w:ascii="Arial" w:hAnsi="Arial" w:cs="Arial"/>
          <w:sz w:val="24"/>
          <w:szCs w:val="24"/>
        </w:rPr>
        <w:t xml:space="preserve">5.5.Нэр дэвшигчийг санал болгосон этгээд болон бусад байгууллага, албан тушаалтан нэр дэвшигчийн талаарх баримт, мэдээллийг Байнгын хорооны гишүүн, эсхүл хараат бус шинжээчийн хүсэлтийн дагуу гаргаж өгөх үүрэгтэй. </w:t>
      </w:r>
    </w:p>
    <w:p w14:paraId="596A6436" w14:textId="77777777" w:rsidR="00D23025" w:rsidRPr="00B2690E" w:rsidRDefault="00D23025" w:rsidP="00D23025">
      <w:pPr>
        <w:spacing w:after="0" w:line="240" w:lineRule="auto"/>
        <w:jc w:val="both"/>
        <w:rPr>
          <w:rFonts w:ascii="Arial" w:hAnsi="Arial" w:cs="Arial"/>
          <w:sz w:val="24"/>
          <w:szCs w:val="24"/>
        </w:rPr>
      </w:pPr>
    </w:p>
    <w:p w14:paraId="6193533E" w14:textId="77777777" w:rsidR="00D23025" w:rsidRPr="00B2690E" w:rsidRDefault="00D23025" w:rsidP="00D23025">
      <w:pPr>
        <w:spacing w:after="0" w:line="240" w:lineRule="auto"/>
        <w:jc w:val="center"/>
        <w:rPr>
          <w:rFonts w:ascii="Arial" w:hAnsi="Arial" w:cs="Arial"/>
          <w:b/>
          <w:sz w:val="24"/>
          <w:szCs w:val="24"/>
        </w:rPr>
      </w:pPr>
      <w:r w:rsidRPr="00B2690E">
        <w:rPr>
          <w:rFonts w:ascii="Arial" w:hAnsi="Arial" w:cs="Arial"/>
          <w:b/>
          <w:sz w:val="24"/>
          <w:szCs w:val="24"/>
        </w:rPr>
        <w:t>Зургаа.Сонсголыг товлох, зарлах</w:t>
      </w:r>
    </w:p>
    <w:p w14:paraId="6BED5361" w14:textId="77777777" w:rsidR="00D23025" w:rsidRPr="00B2690E" w:rsidRDefault="00D23025" w:rsidP="00D23025">
      <w:pPr>
        <w:spacing w:after="0" w:line="240" w:lineRule="auto"/>
        <w:jc w:val="center"/>
        <w:rPr>
          <w:rFonts w:ascii="Arial" w:hAnsi="Arial" w:cs="Arial"/>
          <w:b/>
          <w:sz w:val="24"/>
          <w:szCs w:val="24"/>
        </w:rPr>
      </w:pPr>
    </w:p>
    <w:p w14:paraId="0AA4929F" w14:textId="77777777" w:rsidR="00D23025" w:rsidRPr="00B2690E" w:rsidRDefault="00D23025" w:rsidP="00D23025">
      <w:pPr>
        <w:spacing w:after="0" w:line="240" w:lineRule="auto"/>
        <w:ind w:firstLine="709"/>
        <w:jc w:val="both"/>
        <w:rPr>
          <w:rFonts w:ascii="Arial" w:hAnsi="Arial" w:cs="Arial"/>
          <w:sz w:val="24"/>
          <w:szCs w:val="24"/>
        </w:rPr>
      </w:pPr>
      <w:r w:rsidRPr="00B2690E">
        <w:rPr>
          <w:rFonts w:ascii="Arial" w:hAnsi="Arial" w:cs="Arial"/>
          <w:sz w:val="24"/>
          <w:szCs w:val="24"/>
        </w:rPr>
        <w:t>6.1.Нэр дэвшүүлэх тухай эрх бүхий байгууллагын санал болон энэ журмын 4.2-т заасан нэр дэвших тухай хүсэлт, хувийн ашиг сонирхлын урьдчилсан мэдүүлэг, холбогдох бусад баримт бичгийг Байнгын хороо хүлээн авснаас хойш ажлын гурван өдрийн дотор Улсын Их Хурлын албан ёсны цахим хуудаст байршуулах бөгөөд хүний хувийн нууцад хамаарах мэдээллийг нийтлэхгүй. Энэ журмын 4.2-т заасан нэр дэвших тухай хүсэлтийг цахим хуудаст заавал нийтэлнэ.</w:t>
      </w:r>
    </w:p>
    <w:p w14:paraId="6699A444" w14:textId="77777777" w:rsidR="00D23025" w:rsidRPr="00B2690E" w:rsidRDefault="00D23025" w:rsidP="00D23025">
      <w:pPr>
        <w:spacing w:after="0" w:line="240" w:lineRule="auto"/>
        <w:jc w:val="both"/>
        <w:rPr>
          <w:rFonts w:ascii="Arial" w:hAnsi="Arial" w:cs="Arial"/>
          <w:sz w:val="24"/>
          <w:szCs w:val="24"/>
        </w:rPr>
      </w:pPr>
    </w:p>
    <w:p w14:paraId="2F3FC1FC" w14:textId="77777777" w:rsidR="00D23025" w:rsidRPr="00B2690E" w:rsidRDefault="00D23025" w:rsidP="00D23025">
      <w:pPr>
        <w:spacing w:after="0" w:line="240" w:lineRule="auto"/>
        <w:ind w:firstLine="709"/>
        <w:jc w:val="both"/>
        <w:rPr>
          <w:rFonts w:ascii="Arial" w:hAnsi="Arial" w:cs="Arial"/>
          <w:sz w:val="24"/>
          <w:szCs w:val="24"/>
        </w:rPr>
      </w:pPr>
      <w:r w:rsidRPr="00B2690E">
        <w:rPr>
          <w:rFonts w:ascii="Arial" w:hAnsi="Arial" w:cs="Arial"/>
          <w:sz w:val="24"/>
          <w:szCs w:val="24"/>
        </w:rPr>
        <w:lastRenderedPageBreak/>
        <w:t xml:space="preserve">6.2.Энэ журмын 6.1-д заасан мэдээллийг Улсын Их Хурлын албан ёсны цахим хуудаст байршуулснаас хойш ажлын таван өдрийн дотор Байнгын хорооны хуралдаанаар томилгооны сонсголын товыг тогтооно. </w:t>
      </w:r>
    </w:p>
    <w:p w14:paraId="3C01AEFF" w14:textId="77777777" w:rsidR="00D23025" w:rsidRPr="00B2690E" w:rsidRDefault="00D23025" w:rsidP="00D23025">
      <w:pPr>
        <w:spacing w:after="0" w:line="240" w:lineRule="auto"/>
        <w:jc w:val="both"/>
        <w:rPr>
          <w:rFonts w:ascii="Arial" w:hAnsi="Arial" w:cs="Arial"/>
          <w:sz w:val="24"/>
          <w:szCs w:val="24"/>
        </w:rPr>
      </w:pPr>
    </w:p>
    <w:p w14:paraId="27A34D4C" w14:textId="77777777" w:rsidR="00D23025" w:rsidRPr="00B2690E" w:rsidRDefault="00D23025" w:rsidP="00D23025">
      <w:pPr>
        <w:spacing w:after="0" w:line="240" w:lineRule="auto"/>
        <w:ind w:firstLine="709"/>
        <w:jc w:val="both"/>
        <w:rPr>
          <w:rFonts w:ascii="Arial" w:hAnsi="Arial" w:cs="Arial"/>
          <w:sz w:val="24"/>
          <w:szCs w:val="24"/>
        </w:rPr>
      </w:pPr>
      <w:r w:rsidRPr="00B2690E">
        <w:rPr>
          <w:rFonts w:ascii="Arial" w:hAnsi="Arial" w:cs="Arial"/>
          <w:sz w:val="24"/>
          <w:szCs w:val="24"/>
        </w:rPr>
        <w:t>6.3.Томилгооны сонсголын тов болон дараах мэдээллийг Улсын Их Хурлын албан ёсны цахим хуудас, өдөр тутмын хэвлэл мэдээллийн хэрэгслээр нийтэд мэдээлнэ.Үүнд:</w:t>
      </w:r>
    </w:p>
    <w:p w14:paraId="3ED91C39" w14:textId="77777777" w:rsidR="00D23025" w:rsidRPr="00B2690E" w:rsidRDefault="00D23025" w:rsidP="00D23025">
      <w:pPr>
        <w:spacing w:after="0" w:line="240" w:lineRule="auto"/>
        <w:ind w:firstLine="709"/>
        <w:jc w:val="both"/>
        <w:rPr>
          <w:rFonts w:ascii="Arial" w:hAnsi="Arial" w:cs="Arial"/>
          <w:sz w:val="24"/>
          <w:szCs w:val="24"/>
        </w:rPr>
      </w:pPr>
    </w:p>
    <w:p w14:paraId="2A1C98B7" w14:textId="77777777" w:rsidR="00D23025" w:rsidRPr="00B2690E" w:rsidRDefault="00D23025" w:rsidP="00D23025">
      <w:pPr>
        <w:spacing w:after="0" w:line="240" w:lineRule="auto"/>
        <w:ind w:firstLine="1429"/>
        <w:jc w:val="both"/>
        <w:rPr>
          <w:rFonts w:ascii="Arial" w:hAnsi="Arial" w:cs="Arial"/>
          <w:sz w:val="24"/>
          <w:szCs w:val="24"/>
        </w:rPr>
      </w:pPr>
      <w:r w:rsidRPr="00B2690E">
        <w:rPr>
          <w:rFonts w:ascii="Arial" w:hAnsi="Arial" w:cs="Arial"/>
          <w:sz w:val="24"/>
          <w:szCs w:val="24"/>
        </w:rPr>
        <w:t>6.3.1.сонсгол явуулах огноо, цаг, газар;</w:t>
      </w:r>
    </w:p>
    <w:p w14:paraId="261B6E70" w14:textId="77777777" w:rsidR="00D23025" w:rsidRPr="00B2690E" w:rsidRDefault="00D23025" w:rsidP="00D23025">
      <w:pPr>
        <w:spacing w:after="0" w:line="240" w:lineRule="auto"/>
        <w:ind w:firstLine="1429"/>
        <w:jc w:val="both"/>
        <w:rPr>
          <w:rFonts w:ascii="Arial" w:hAnsi="Arial" w:cs="Arial"/>
          <w:sz w:val="24"/>
          <w:szCs w:val="24"/>
        </w:rPr>
      </w:pPr>
      <w:r w:rsidRPr="00B2690E">
        <w:rPr>
          <w:rFonts w:ascii="Arial" w:hAnsi="Arial" w:cs="Arial"/>
          <w:sz w:val="24"/>
          <w:szCs w:val="24"/>
        </w:rPr>
        <w:t>6.3.2.оролцох хүний тоо;</w:t>
      </w:r>
    </w:p>
    <w:p w14:paraId="05687CE2" w14:textId="77777777" w:rsidR="00D23025" w:rsidRPr="00B2690E" w:rsidRDefault="00D23025" w:rsidP="00D23025">
      <w:pPr>
        <w:spacing w:after="0" w:line="240" w:lineRule="auto"/>
        <w:ind w:firstLine="1429"/>
        <w:jc w:val="both"/>
        <w:rPr>
          <w:rFonts w:ascii="Arial" w:hAnsi="Arial" w:cs="Arial"/>
          <w:sz w:val="24"/>
          <w:szCs w:val="24"/>
        </w:rPr>
      </w:pPr>
      <w:r w:rsidRPr="00B2690E">
        <w:rPr>
          <w:rFonts w:ascii="Arial" w:hAnsi="Arial" w:cs="Arial"/>
          <w:sz w:val="24"/>
          <w:szCs w:val="24"/>
        </w:rPr>
        <w:t xml:space="preserve">6.3.3.ажиглагчийн тоо; </w:t>
      </w:r>
    </w:p>
    <w:p w14:paraId="148B9470" w14:textId="77777777" w:rsidR="00D23025" w:rsidRPr="00B2690E" w:rsidRDefault="00D23025" w:rsidP="00D23025">
      <w:pPr>
        <w:spacing w:after="0" w:line="240" w:lineRule="auto"/>
        <w:ind w:firstLine="1429"/>
        <w:jc w:val="both"/>
        <w:rPr>
          <w:rFonts w:ascii="Arial" w:hAnsi="Arial" w:cs="Arial"/>
          <w:sz w:val="24"/>
          <w:szCs w:val="24"/>
        </w:rPr>
      </w:pPr>
      <w:r w:rsidRPr="00B2690E">
        <w:rPr>
          <w:rFonts w:ascii="Arial" w:hAnsi="Arial" w:cs="Arial"/>
          <w:sz w:val="24"/>
          <w:szCs w:val="24"/>
        </w:rPr>
        <w:t xml:space="preserve">6.3.4.оролцогчдыг хэрхэн бүртгэх; </w:t>
      </w:r>
    </w:p>
    <w:p w14:paraId="49CA5837" w14:textId="77777777" w:rsidR="00D23025" w:rsidRPr="00B2690E" w:rsidRDefault="00D23025" w:rsidP="00D23025">
      <w:pPr>
        <w:spacing w:after="0" w:line="240" w:lineRule="auto"/>
        <w:ind w:firstLine="1429"/>
        <w:jc w:val="both"/>
        <w:rPr>
          <w:rFonts w:ascii="Arial" w:hAnsi="Arial" w:cs="Arial"/>
          <w:sz w:val="24"/>
          <w:szCs w:val="24"/>
        </w:rPr>
      </w:pPr>
      <w:r w:rsidRPr="00B2690E">
        <w:rPr>
          <w:rFonts w:ascii="Arial" w:hAnsi="Arial" w:cs="Arial"/>
          <w:sz w:val="24"/>
          <w:szCs w:val="24"/>
        </w:rPr>
        <w:t>6.3.5.бүртгэл эхлэх, дуусах хугацаа;</w:t>
      </w:r>
    </w:p>
    <w:p w14:paraId="72A7136A" w14:textId="77777777" w:rsidR="00D23025" w:rsidRPr="00B2690E" w:rsidRDefault="00D23025" w:rsidP="00D23025">
      <w:pPr>
        <w:spacing w:after="0" w:line="240" w:lineRule="auto"/>
        <w:ind w:firstLine="1429"/>
        <w:jc w:val="both"/>
        <w:rPr>
          <w:rFonts w:ascii="Arial" w:hAnsi="Arial" w:cs="Arial"/>
          <w:sz w:val="24"/>
          <w:szCs w:val="24"/>
        </w:rPr>
      </w:pPr>
      <w:r w:rsidRPr="00B2690E">
        <w:rPr>
          <w:rFonts w:ascii="Arial" w:hAnsi="Arial" w:cs="Arial"/>
          <w:sz w:val="24"/>
          <w:szCs w:val="24"/>
        </w:rPr>
        <w:t xml:space="preserve">6.3.6.нэр дэвшигчийн ажлын туршлага, боловсролын талаарх танилцуулга; </w:t>
      </w:r>
    </w:p>
    <w:p w14:paraId="0EA0B6C2" w14:textId="77777777" w:rsidR="00D23025" w:rsidRPr="00B2690E" w:rsidRDefault="00D23025" w:rsidP="00D23025">
      <w:pPr>
        <w:spacing w:after="0" w:line="240" w:lineRule="auto"/>
        <w:ind w:firstLine="1429"/>
        <w:jc w:val="both"/>
        <w:rPr>
          <w:rFonts w:ascii="Arial" w:hAnsi="Arial" w:cs="Arial"/>
          <w:sz w:val="24"/>
          <w:szCs w:val="24"/>
        </w:rPr>
      </w:pPr>
    </w:p>
    <w:p w14:paraId="468FDDA9" w14:textId="77777777" w:rsidR="00D23025" w:rsidRPr="00B2690E" w:rsidRDefault="00D23025" w:rsidP="00D23025">
      <w:pPr>
        <w:spacing w:after="0" w:line="240" w:lineRule="auto"/>
        <w:ind w:firstLine="1429"/>
        <w:jc w:val="both"/>
        <w:rPr>
          <w:rFonts w:ascii="Arial" w:hAnsi="Arial" w:cs="Arial"/>
          <w:sz w:val="24"/>
          <w:szCs w:val="24"/>
        </w:rPr>
      </w:pPr>
      <w:r w:rsidRPr="00B2690E">
        <w:rPr>
          <w:rFonts w:ascii="Arial" w:hAnsi="Arial" w:cs="Arial"/>
          <w:sz w:val="24"/>
          <w:szCs w:val="24"/>
        </w:rPr>
        <w:t>6.3.7.нэр дэвших тухай хүсэлтийг байршуулсан цахим хуудас;</w:t>
      </w:r>
    </w:p>
    <w:p w14:paraId="1837642E" w14:textId="77777777" w:rsidR="00D23025" w:rsidRPr="00B2690E" w:rsidRDefault="00D23025" w:rsidP="00D23025">
      <w:pPr>
        <w:spacing w:after="0" w:line="240" w:lineRule="auto"/>
        <w:ind w:firstLine="1429"/>
        <w:jc w:val="both"/>
        <w:rPr>
          <w:rFonts w:ascii="Arial" w:hAnsi="Arial" w:cs="Arial"/>
          <w:sz w:val="24"/>
          <w:szCs w:val="24"/>
        </w:rPr>
      </w:pPr>
      <w:r w:rsidRPr="00B2690E">
        <w:rPr>
          <w:rFonts w:ascii="Arial" w:hAnsi="Arial" w:cs="Arial"/>
          <w:sz w:val="24"/>
          <w:szCs w:val="24"/>
        </w:rPr>
        <w:t>6.3.8.нэр дэвшигчээс асуух асуулт, саналыг бичгээр хүлээн авах цахим болон шуудангийн хаяг;</w:t>
      </w:r>
    </w:p>
    <w:p w14:paraId="200AECA3" w14:textId="77777777" w:rsidR="00D23025" w:rsidRPr="00B2690E" w:rsidRDefault="00D23025" w:rsidP="00D23025">
      <w:pPr>
        <w:spacing w:after="0" w:line="240" w:lineRule="auto"/>
        <w:ind w:firstLine="1429"/>
        <w:jc w:val="both"/>
        <w:rPr>
          <w:rFonts w:ascii="Arial" w:hAnsi="Arial" w:cs="Arial"/>
          <w:sz w:val="24"/>
          <w:szCs w:val="24"/>
        </w:rPr>
      </w:pPr>
    </w:p>
    <w:p w14:paraId="5E24FE55" w14:textId="77777777" w:rsidR="00D23025" w:rsidRPr="00B2690E" w:rsidRDefault="00D23025" w:rsidP="00D23025">
      <w:pPr>
        <w:spacing w:after="0" w:line="240" w:lineRule="auto"/>
        <w:ind w:firstLine="1429"/>
        <w:jc w:val="both"/>
        <w:rPr>
          <w:rFonts w:ascii="Arial" w:hAnsi="Arial" w:cs="Arial"/>
          <w:sz w:val="24"/>
          <w:szCs w:val="24"/>
        </w:rPr>
      </w:pPr>
      <w:r w:rsidRPr="00B2690E">
        <w:rPr>
          <w:rFonts w:ascii="Arial" w:hAnsi="Arial" w:cs="Arial"/>
          <w:sz w:val="24"/>
          <w:szCs w:val="24"/>
        </w:rPr>
        <w:t>6.3.9.бусад холбогдох мэдээлэл.</w:t>
      </w:r>
    </w:p>
    <w:p w14:paraId="4C3DE9E8" w14:textId="77777777" w:rsidR="00D23025" w:rsidRPr="00B2690E" w:rsidRDefault="00D23025" w:rsidP="00D23025">
      <w:pPr>
        <w:spacing w:after="0" w:line="240" w:lineRule="auto"/>
        <w:jc w:val="both"/>
        <w:rPr>
          <w:rFonts w:ascii="Arial" w:hAnsi="Arial" w:cs="Arial"/>
          <w:sz w:val="24"/>
          <w:szCs w:val="24"/>
        </w:rPr>
      </w:pPr>
    </w:p>
    <w:p w14:paraId="7E4339C0" w14:textId="77777777" w:rsidR="00D23025" w:rsidRPr="00B2690E" w:rsidRDefault="00D23025" w:rsidP="00D23025">
      <w:pPr>
        <w:spacing w:after="0" w:line="240" w:lineRule="auto"/>
        <w:ind w:firstLine="709"/>
        <w:jc w:val="both"/>
        <w:rPr>
          <w:rFonts w:ascii="Arial" w:hAnsi="Arial" w:cs="Arial"/>
          <w:sz w:val="24"/>
          <w:szCs w:val="24"/>
        </w:rPr>
      </w:pPr>
      <w:r w:rsidRPr="00B2690E">
        <w:rPr>
          <w:rFonts w:ascii="Arial" w:hAnsi="Arial" w:cs="Arial"/>
          <w:sz w:val="24"/>
          <w:szCs w:val="24"/>
        </w:rPr>
        <w:t>6.4.Нэр дэвшүүлэх тухай эрх бүхий байгууллагын санал, нэр дэвших тухай хүсэлт, нэр дэвшигчийн ажлын туршлага, боловсролын талаарх танилцуулгыг Улсын Их Хурлын албан ёсны цахим хуудаст байршуулснаас хойш 14-өөс доошгүй хоногийн хугацаанд Байнгын хороо сонирхогч этгээдээс нэр дэвшигчээс асуух асуулт, саналыг цахимаар, эсхүл шуудангийн хаягаар хүлээн авах бөгөөд нэр, хаяггүй асуулт, саналыг бүртгэхгүй.</w:t>
      </w:r>
    </w:p>
    <w:p w14:paraId="740B7E19" w14:textId="77777777" w:rsidR="00D23025" w:rsidRPr="00B2690E" w:rsidRDefault="00D23025" w:rsidP="00D23025">
      <w:pPr>
        <w:spacing w:after="0" w:line="240" w:lineRule="auto"/>
        <w:ind w:firstLine="709"/>
        <w:jc w:val="both"/>
        <w:rPr>
          <w:rFonts w:ascii="Arial" w:hAnsi="Arial" w:cs="Arial"/>
          <w:sz w:val="24"/>
          <w:szCs w:val="24"/>
        </w:rPr>
      </w:pPr>
    </w:p>
    <w:p w14:paraId="77F16EF4" w14:textId="77777777" w:rsidR="00D23025" w:rsidRPr="00B2690E" w:rsidRDefault="00D23025" w:rsidP="00D23025">
      <w:pPr>
        <w:spacing w:after="0" w:line="240" w:lineRule="auto"/>
        <w:ind w:firstLine="709"/>
        <w:jc w:val="both"/>
        <w:rPr>
          <w:rFonts w:ascii="Arial" w:hAnsi="Arial" w:cs="Arial"/>
          <w:sz w:val="24"/>
          <w:szCs w:val="24"/>
        </w:rPr>
      </w:pPr>
      <w:r w:rsidRPr="00B2690E">
        <w:rPr>
          <w:rFonts w:ascii="Arial" w:hAnsi="Arial" w:cs="Arial"/>
          <w:sz w:val="24"/>
          <w:szCs w:val="24"/>
        </w:rPr>
        <w:t>6.5.Асуулт, санал хүлээн авах хугацааг Байнгын хорооны хуралдаанаар шийдвэрлэж, тогтоол гаргана.</w:t>
      </w:r>
    </w:p>
    <w:p w14:paraId="043A79CF" w14:textId="77777777" w:rsidR="00D23025" w:rsidRPr="00B2690E" w:rsidRDefault="00D23025" w:rsidP="00D23025">
      <w:pPr>
        <w:spacing w:after="0" w:line="240" w:lineRule="auto"/>
        <w:ind w:firstLine="709"/>
        <w:jc w:val="both"/>
        <w:rPr>
          <w:rFonts w:ascii="Arial" w:hAnsi="Arial" w:cs="Arial"/>
          <w:sz w:val="24"/>
          <w:szCs w:val="24"/>
        </w:rPr>
      </w:pPr>
    </w:p>
    <w:p w14:paraId="525FB4B8" w14:textId="77777777" w:rsidR="00D23025" w:rsidRPr="00B2690E" w:rsidRDefault="00D23025" w:rsidP="00D23025">
      <w:pPr>
        <w:spacing w:after="0" w:line="240" w:lineRule="auto"/>
        <w:ind w:firstLine="709"/>
        <w:jc w:val="both"/>
        <w:rPr>
          <w:rFonts w:ascii="Arial" w:hAnsi="Arial" w:cs="Arial"/>
          <w:sz w:val="24"/>
          <w:szCs w:val="24"/>
        </w:rPr>
      </w:pPr>
      <w:r w:rsidRPr="00B2690E">
        <w:rPr>
          <w:rFonts w:ascii="Arial" w:hAnsi="Arial" w:cs="Arial"/>
          <w:sz w:val="24"/>
          <w:szCs w:val="24"/>
        </w:rPr>
        <w:t xml:space="preserve">6.6.Энэ журмын 6.5-д заасан хугацаа дууссанаас хойш 14 хоногийн дотор сонсголыг зохион байгуулна. </w:t>
      </w:r>
    </w:p>
    <w:p w14:paraId="3CA4CB5D" w14:textId="77777777" w:rsidR="00D23025" w:rsidRPr="00B2690E" w:rsidRDefault="00D23025" w:rsidP="00D23025">
      <w:pPr>
        <w:spacing w:after="0" w:line="240" w:lineRule="auto"/>
        <w:jc w:val="both"/>
        <w:rPr>
          <w:rFonts w:ascii="Arial" w:hAnsi="Arial" w:cs="Arial"/>
          <w:sz w:val="24"/>
          <w:szCs w:val="24"/>
        </w:rPr>
      </w:pPr>
    </w:p>
    <w:p w14:paraId="191A846E" w14:textId="77777777" w:rsidR="00D23025" w:rsidRPr="00B2690E" w:rsidRDefault="00D23025" w:rsidP="00D23025">
      <w:pPr>
        <w:spacing w:after="0" w:line="240" w:lineRule="auto"/>
        <w:ind w:firstLine="709"/>
        <w:jc w:val="center"/>
        <w:rPr>
          <w:rFonts w:ascii="Arial" w:hAnsi="Arial" w:cs="Arial"/>
          <w:b/>
          <w:sz w:val="24"/>
          <w:szCs w:val="24"/>
        </w:rPr>
      </w:pPr>
      <w:r w:rsidRPr="00B2690E">
        <w:rPr>
          <w:rFonts w:ascii="Arial" w:hAnsi="Arial" w:cs="Arial"/>
          <w:b/>
          <w:sz w:val="24"/>
          <w:szCs w:val="24"/>
        </w:rPr>
        <w:t>Долоо.Сонсголд оролцогч болон бусад этгээдийг бүртгэх, мэдэгдэх</w:t>
      </w:r>
    </w:p>
    <w:p w14:paraId="29573B0A" w14:textId="77777777" w:rsidR="00D23025" w:rsidRPr="00B2690E" w:rsidRDefault="00D23025" w:rsidP="00D23025">
      <w:pPr>
        <w:spacing w:after="0" w:line="240" w:lineRule="auto"/>
        <w:jc w:val="both"/>
        <w:rPr>
          <w:rFonts w:ascii="Arial" w:hAnsi="Arial" w:cs="Arial"/>
          <w:sz w:val="24"/>
          <w:szCs w:val="24"/>
        </w:rPr>
      </w:pPr>
    </w:p>
    <w:p w14:paraId="1280C8A0" w14:textId="77777777" w:rsidR="00D23025" w:rsidRPr="00B2690E" w:rsidRDefault="00D23025" w:rsidP="00D23025">
      <w:pPr>
        <w:spacing w:after="0" w:line="240" w:lineRule="auto"/>
        <w:ind w:firstLine="709"/>
        <w:jc w:val="both"/>
        <w:rPr>
          <w:rFonts w:ascii="Arial" w:eastAsia="Times New Roman" w:hAnsi="Arial" w:cs="Arial"/>
          <w:sz w:val="24"/>
          <w:szCs w:val="24"/>
        </w:rPr>
      </w:pPr>
      <w:r w:rsidRPr="00B2690E">
        <w:rPr>
          <w:rFonts w:ascii="Arial" w:hAnsi="Arial" w:cs="Arial"/>
          <w:sz w:val="24"/>
          <w:szCs w:val="24"/>
        </w:rPr>
        <w:t>7.1.Н</w:t>
      </w:r>
      <w:r w:rsidRPr="00B2690E">
        <w:rPr>
          <w:rFonts w:ascii="Arial" w:eastAsia="Times New Roman" w:hAnsi="Arial" w:cs="Arial"/>
          <w:sz w:val="24"/>
          <w:szCs w:val="24"/>
        </w:rPr>
        <w:t xml:space="preserve">эр дэвшигчээс асуулт асуух, нэр дэвшигчийг дэмжиж, эсхүл дэмжихгүй </w:t>
      </w:r>
      <w:r w:rsidRPr="00B2690E">
        <w:rPr>
          <w:rFonts w:ascii="Arial" w:hAnsi="Arial" w:cs="Arial"/>
          <w:sz w:val="24"/>
          <w:szCs w:val="24"/>
        </w:rPr>
        <w:t xml:space="preserve">үг хэлэх, мэдээлэл өгөх тухай </w:t>
      </w:r>
      <w:r w:rsidRPr="00B2690E">
        <w:rPr>
          <w:rFonts w:ascii="Arial" w:eastAsia="Times New Roman" w:hAnsi="Arial" w:cs="Arial"/>
          <w:sz w:val="24"/>
          <w:szCs w:val="24"/>
        </w:rPr>
        <w:t xml:space="preserve">хүсэлт гаргасан иргэн болон шинжээчийг сонсголд оролцогч /цаашид “оролцогч” гэх/ гэнэ. </w:t>
      </w:r>
    </w:p>
    <w:p w14:paraId="719D5B5E" w14:textId="77777777" w:rsidR="00D23025" w:rsidRPr="00B2690E" w:rsidRDefault="00D23025" w:rsidP="00D23025">
      <w:pPr>
        <w:spacing w:after="0" w:line="240" w:lineRule="auto"/>
        <w:ind w:firstLine="709"/>
        <w:jc w:val="both"/>
        <w:rPr>
          <w:rFonts w:ascii="Arial" w:eastAsia="Times New Roman" w:hAnsi="Arial" w:cs="Arial"/>
          <w:sz w:val="24"/>
          <w:szCs w:val="24"/>
        </w:rPr>
      </w:pPr>
    </w:p>
    <w:p w14:paraId="3CC71CA9" w14:textId="77777777" w:rsidR="00D23025" w:rsidRPr="00B2690E" w:rsidRDefault="00D23025" w:rsidP="00D23025">
      <w:pPr>
        <w:spacing w:after="0" w:line="240" w:lineRule="auto"/>
        <w:ind w:firstLine="709"/>
        <w:jc w:val="both"/>
        <w:rPr>
          <w:rFonts w:ascii="Arial" w:hAnsi="Arial" w:cs="Arial"/>
          <w:bCs/>
          <w:sz w:val="24"/>
          <w:szCs w:val="24"/>
        </w:rPr>
      </w:pPr>
      <w:r w:rsidRPr="00B2690E">
        <w:rPr>
          <w:rFonts w:ascii="Arial" w:eastAsia="Times New Roman" w:hAnsi="Arial" w:cs="Arial"/>
          <w:sz w:val="24"/>
          <w:szCs w:val="24"/>
        </w:rPr>
        <w:t>7.2.Сонсголыг хууль, журамд заасны дагуу зохион байгуулагдаж байгаад хяналт тавих хүсэлт гаргасан иргэнийг ажиглагч гэнэ.</w:t>
      </w:r>
      <w:r w:rsidRPr="00B2690E">
        <w:rPr>
          <w:rFonts w:ascii="Arial" w:hAnsi="Arial" w:cs="Arial"/>
          <w:bCs/>
        </w:rPr>
        <w:t xml:space="preserve"> </w:t>
      </w:r>
      <w:r w:rsidRPr="00B2690E">
        <w:rPr>
          <w:rFonts w:ascii="Arial" w:hAnsi="Arial" w:cs="Arial"/>
          <w:bCs/>
          <w:sz w:val="24"/>
          <w:szCs w:val="24"/>
        </w:rPr>
        <w:t>Ажиглагч нь нэр дэвшигч болон бусад оролцогчоос асуулт асуух, үг хэлэх эрх эдлэхгүй.</w:t>
      </w:r>
    </w:p>
    <w:p w14:paraId="3DA34E72" w14:textId="77777777" w:rsidR="00D23025" w:rsidRPr="00B2690E" w:rsidRDefault="00D23025" w:rsidP="00D23025">
      <w:pPr>
        <w:spacing w:after="0" w:line="240" w:lineRule="auto"/>
        <w:ind w:firstLine="709"/>
        <w:jc w:val="both"/>
        <w:rPr>
          <w:rFonts w:ascii="Arial" w:hAnsi="Arial" w:cs="Arial"/>
          <w:bCs/>
          <w:sz w:val="24"/>
          <w:szCs w:val="24"/>
        </w:rPr>
      </w:pPr>
    </w:p>
    <w:p w14:paraId="3D053718" w14:textId="77777777" w:rsidR="00D23025" w:rsidRPr="00B2690E" w:rsidRDefault="00D23025" w:rsidP="00D23025">
      <w:pPr>
        <w:spacing w:after="0" w:line="240" w:lineRule="auto"/>
        <w:ind w:firstLine="709"/>
        <w:jc w:val="both"/>
        <w:rPr>
          <w:rFonts w:ascii="Arial" w:hAnsi="Arial" w:cs="Arial"/>
          <w:sz w:val="24"/>
          <w:szCs w:val="24"/>
        </w:rPr>
      </w:pPr>
      <w:r w:rsidRPr="00B2690E">
        <w:rPr>
          <w:rFonts w:ascii="Arial" w:hAnsi="Arial" w:cs="Arial"/>
          <w:sz w:val="24"/>
          <w:szCs w:val="24"/>
        </w:rPr>
        <w:t>7.3.Сонсголд холбогдох асуудлаар мэргэжлийн холбоо, төрийн бус байгууллага, нэр дэвшигчийн талаар саналтай иргэн, хэвлэл мэдээллийн төлөөллийг сонсголд заавал оролцуулна.</w:t>
      </w:r>
    </w:p>
    <w:p w14:paraId="0C1F58BB" w14:textId="77777777" w:rsidR="00D23025" w:rsidRPr="00B2690E" w:rsidRDefault="00D23025" w:rsidP="00D23025">
      <w:pPr>
        <w:spacing w:after="0" w:line="240" w:lineRule="auto"/>
        <w:ind w:firstLine="709"/>
        <w:jc w:val="both"/>
        <w:rPr>
          <w:rFonts w:ascii="Arial" w:hAnsi="Arial" w:cs="Arial"/>
          <w:sz w:val="24"/>
          <w:szCs w:val="24"/>
        </w:rPr>
      </w:pPr>
    </w:p>
    <w:p w14:paraId="299BBC93" w14:textId="77777777" w:rsidR="00D23025" w:rsidRPr="00B2690E" w:rsidRDefault="00D23025" w:rsidP="00D23025">
      <w:pPr>
        <w:spacing w:after="0" w:line="240" w:lineRule="auto"/>
        <w:ind w:firstLine="709"/>
        <w:jc w:val="both"/>
        <w:rPr>
          <w:rFonts w:ascii="Arial" w:hAnsi="Arial" w:cs="Arial"/>
          <w:sz w:val="24"/>
          <w:szCs w:val="24"/>
        </w:rPr>
      </w:pPr>
      <w:r w:rsidRPr="00B2690E">
        <w:rPr>
          <w:rFonts w:ascii="Arial" w:hAnsi="Arial" w:cs="Arial"/>
          <w:sz w:val="24"/>
          <w:szCs w:val="24"/>
        </w:rPr>
        <w:t>7.4.Энэ журмын 7.1, 7.2-т заасан оролцогч, ажиглагчийн тоог Байнгын хороо тогтоох бөгөөд нэр дэвшигчийг дэмжих, эсхүл дэмжихгүй саналтай оролцогчийг тэнцвэртэй оролцуулна.</w:t>
      </w:r>
    </w:p>
    <w:p w14:paraId="569E278C" w14:textId="77777777" w:rsidR="00D23025" w:rsidRPr="00B2690E" w:rsidRDefault="00D23025" w:rsidP="00D23025">
      <w:pPr>
        <w:spacing w:after="0" w:line="240" w:lineRule="auto"/>
        <w:ind w:firstLine="709"/>
        <w:jc w:val="both"/>
        <w:rPr>
          <w:rFonts w:ascii="Arial" w:hAnsi="Arial" w:cs="Arial"/>
          <w:sz w:val="24"/>
          <w:szCs w:val="24"/>
        </w:rPr>
      </w:pPr>
    </w:p>
    <w:p w14:paraId="0C5FFF07" w14:textId="77777777" w:rsidR="00D23025" w:rsidRPr="00B2690E" w:rsidRDefault="00D23025" w:rsidP="00D23025">
      <w:pPr>
        <w:spacing w:after="0" w:line="240" w:lineRule="auto"/>
        <w:ind w:firstLine="709"/>
        <w:jc w:val="both"/>
        <w:rPr>
          <w:rFonts w:ascii="Arial" w:hAnsi="Arial" w:cs="Arial"/>
          <w:sz w:val="24"/>
          <w:szCs w:val="24"/>
        </w:rPr>
      </w:pPr>
      <w:r w:rsidRPr="00B2690E">
        <w:rPr>
          <w:rFonts w:ascii="Arial" w:hAnsi="Arial" w:cs="Arial"/>
          <w:sz w:val="24"/>
          <w:szCs w:val="24"/>
        </w:rPr>
        <w:t>7.5.Сонсголд оролцох иргэн, хуулийн этгээд нь сонсголыг зохион байгуулах өдрөөс ажлын хо</w:t>
      </w:r>
      <w:r w:rsidRPr="00635578">
        <w:rPr>
          <w:rStyle w:val="Strong"/>
          <w:rFonts w:ascii="Arial" w:hAnsi="Arial" w:cs="Arial"/>
          <w:b w:val="0"/>
          <w:bCs w:val="0"/>
          <w:sz w:val="24"/>
          <w:szCs w:val="24"/>
        </w:rPr>
        <w:t>ёр</w:t>
      </w:r>
      <w:r w:rsidRPr="00B2690E">
        <w:rPr>
          <w:rFonts w:ascii="Arial" w:hAnsi="Arial" w:cs="Arial"/>
          <w:sz w:val="24"/>
          <w:szCs w:val="24"/>
        </w:rPr>
        <w:t>оос доошгүй өдрийн өмнө энэ тогтоолын 3 дугаар хавсралтаар баталсан загварын дагуу холбогдох хүсэлтийг гарган Байнгын хороонд бүртгүүлнэ.</w:t>
      </w:r>
    </w:p>
    <w:p w14:paraId="59C768DD" w14:textId="77777777" w:rsidR="00D23025" w:rsidRPr="00B2690E" w:rsidRDefault="00D23025" w:rsidP="00D23025">
      <w:pPr>
        <w:spacing w:after="0" w:line="240" w:lineRule="auto"/>
        <w:ind w:firstLine="709"/>
        <w:jc w:val="both"/>
        <w:rPr>
          <w:rFonts w:ascii="Arial" w:hAnsi="Arial" w:cs="Arial"/>
          <w:sz w:val="24"/>
          <w:szCs w:val="24"/>
        </w:rPr>
      </w:pPr>
    </w:p>
    <w:p w14:paraId="520EBE66" w14:textId="77777777" w:rsidR="00D23025" w:rsidRPr="00B2690E" w:rsidRDefault="00D23025" w:rsidP="00D23025">
      <w:pPr>
        <w:spacing w:after="0" w:line="240" w:lineRule="auto"/>
        <w:ind w:firstLine="709"/>
        <w:jc w:val="both"/>
        <w:rPr>
          <w:rFonts w:ascii="Arial" w:hAnsi="Arial" w:cs="Arial"/>
          <w:sz w:val="24"/>
          <w:szCs w:val="24"/>
        </w:rPr>
      </w:pPr>
      <w:r w:rsidRPr="00B2690E">
        <w:rPr>
          <w:rFonts w:ascii="Arial" w:hAnsi="Arial" w:cs="Arial"/>
          <w:sz w:val="24"/>
          <w:szCs w:val="24"/>
        </w:rPr>
        <w:t xml:space="preserve">7.6.Оролцогч нь нэр дэвшигчийг дэмжих, эсхүл дэмжихгүй талаар санал, мэдээлэл, асуултаа бичгээр гаргаж өгөх эрхтэй бөгөөд энэ нь сонсголд оролцож үг хэлэхэд саад болохгүй. </w:t>
      </w:r>
    </w:p>
    <w:p w14:paraId="1AAB4046" w14:textId="77777777" w:rsidR="00D23025" w:rsidRPr="00B2690E" w:rsidRDefault="00D23025" w:rsidP="00D23025">
      <w:pPr>
        <w:spacing w:after="0" w:line="240" w:lineRule="auto"/>
        <w:ind w:firstLine="709"/>
        <w:jc w:val="both"/>
        <w:rPr>
          <w:rFonts w:ascii="Arial" w:hAnsi="Arial" w:cs="Arial"/>
          <w:sz w:val="24"/>
          <w:szCs w:val="24"/>
        </w:rPr>
      </w:pPr>
    </w:p>
    <w:p w14:paraId="36CD8284" w14:textId="77777777" w:rsidR="00D23025" w:rsidRPr="00B2690E" w:rsidRDefault="00D23025" w:rsidP="00D23025">
      <w:pPr>
        <w:spacing w:after="0" w:line="240" w:lineRule="auto"/>
        <w:ind w:firstLine="709"/>
        <w:jc w:val="both"/>
        <w:rPr>
          <w:rFonts w:ascii="Arial" w:hAnsi="Arial" w:cs="Arial"/>
          <w:sz w:val="24"/>
          <w:szCs w:val="24"/>
        </w:rPr>
      </w:pPr>
      <w:r w:rsidRPr="00B2690E">
        <w:rPr>
          <w:rFonts w:ascii="Arial" w:hAnsi="Arial" w:cs="Arial"/>
          <w:sz w:val="24"/>
          <w:szCs w:val="24"/>
        </w:rPr>
        <w:t>7.7.Энэ журмын 7.5-д заасны дагуу бүртгүүлэх хүсэлтийг цахимаар, эсхүл  шуудангийн хаягаар илгээж болох бөгөөд Байнгын хороо хүсэлтийг хүлээн авсан огноо, цаг, минутаар эрэмбэлэн бүртгэж, баталгаажуулна.</w:t>
      </w:r>
    </w:p>
    <w:p w14:paraId="0514C791" w14:textId="77777777" w:rsidR="00D23025" w:rsidRPr="00B2690E" w:rsidRDefault="00D23025" w:rsidP="00D23025">
      <w:pPr>
        <w:spacing w:after="0" w:line="240" w:lineRule="auto"/>
        <w:ind w:firstLine="709"/>
        <w:jc w:val="both"/>
        <w:rPr>
          <w:rFonts w:ascii="Arial" w:hAnsi="Arial" w:cs="Arial"/>
          <w:sz w:val="24"/>
          <w:szCs w:val="24"/>
        </w:rPr>
      </w:pPr>
    </w:p>
    <w:p w14:paraId="0938AF57" w14:textId="77777777" w:rsidR="00D23025" w:rsidRPr="00B2690E" w:rsidRDefault="00D23025" w:rsidP="00D23025">
      <w:pPr>
        <w:spacing w:after="0" w:line="240" w:lineRule="auto"/>
        <w:ind w:firstLine="709"/>
        <w:jc w:val="both"/>
        <w:rPr>
          <w:rFonts w:ascii="Arial" w:hAnsi="Arial" w:cs="Arial"/>
          <w:sz w:val="24"/>
          <w:szCs w:val="24"/>
        </w:rPr>
      </w:pPr>
      <w:r w:rsidRPr="00B2690E">
        <w:rPr>
          <w:rFonts w:ascii="Arial" w:hAnsi="Arial" w:cs="Arial"/>
          <w:sz w:val="24"/>
          <w:szCs w:val="24"/>
        </w:rPr>
        <w:t>7.8.Хэвлэл мэдээллийн байгууллага сонсголд оролцох хүсэлтээ сонсгол зохион байгуулахаас ажлын хо</w:t>
      </w:r>
      <w:r w:rsidRPr="00635578">
        <w:rPr>
          <w:rStyle w:val="Strong"/>
          <w:rFonts w:ascii="Arial" w:hAnsi="Arial" w:cs="Arial"/>
          <w:b w:val="0"/>
          <w:bCs w:val="0"/>
          <w:sz w:val="24"/>
          <w:szCs w:val="24"/>
        </w:rPr>
        <w:t>ёр</w:t>
      </w:r>
      <w:r w:rsidRPr="00B2690E">
        <w:rPr>
          <w:rFonts w:ascii="Arial" w:hAnsi="Arial" w:cs="Arial"/>
          <w:sz w:val="24"/>
          <w:szCs w:val="24"/>
        </w:rPr>
        <w:t>оос доошгүй өдрийн өмнө цахимаар, эсхүл шуудангийн хаягаар Байнгын хороонд ирүүлнэ.</w:t>
      </w:r>
    </w:p>
    <w:p w14:paraId="5EAB4FC8" w14:textId="77777777" w:rsidR="00D23025" w:rsidRPr="00B2690E" w:rsidRDefault="00D23025" w:rsidP="00D23025">
      <w:pPr>
        <w:spacing w:after="0" w:line="240" w:lineRule="auto"/>
        <w:ind w:firstLine="709"/>
        <w:jc w:val="both"/>
        <w:rPr>
          <w:rFonts w:ascii="Arial" w:hAnsi="Arial" w:cs="Arial"/>
          <w:sz w:val="24"/>
          <w:szCs w:val="24"/>
        </w:rPr>
      </w:pPr>
    </w:p>
    <w:p w14:paraId="6D2087D1" w14:textId="77777777" w:rsidR="00D23025" w:rsidRPr="00B2690E" w:rsidRDefault="00D23025" w:rsidP="00D23025">
      <w:pPr>
        <w:spacing w:after="0" w:line="240" w:lineRule="auto"/>
        <w:ind w:firstLine="709"/>
        <w:jc w:val="both"/>
        <w:rPr>
          <w:rFonts w:ascii="Arial" w:hAnsi="Arial" w:cs="Arial"/>
          <w:sz w:val="24"/>
          <w:szCs w:val="24"/>
        </w:rPr>
      </w:pPr>
      <w:r w:rsidRPr="00B2690E">
        <w:rPr>
          <w:rFonts w:ascii="Arial" w:hAnsi="Arial" w:cs="Arial"/>
          <w:sz w:val="24"/>
          <w:szCs w:val="24"/>
        </w:rPr>
        <w:t>7.9.Монгол Улсад үйл ажиллагаа явуулж байгаа гадаадын болон олон улсын байгууллага, аж ахуйн нэгж, тухайн чиглэлийн мэргэжлийн холбоо, төрийн бус байгууллагын төлөөллийг сонсгол даргалагчийн болон Байнгын хорооны гишүүний урилгаар сонсголд оролцуулж болно.</w:t>
      </w:r>
    </w:p>
    <w:p w14:paraId="140746CD" w14:textId="77777777" w:rsidR="00D23025" w:rsidRPr="00B2690E" w:rsidRDefault="00D23025" w:rsidP="00D23025">
      <w:pPr>
        <w:spacing w:after="0" w:line="240" w:lineRule="auto"/>
        <w:ind w:firstLine="709"/>
        <w:jc w:val="both"/>
        <w:rPr>
          <w:rFonts w:ascii="Arial" w:hAnsi="Arial" w:cs="Arial"/>
          <w:sz w:val="24"/>
          <w:szCs w:val="24"/>
        </w:rPr>
      </w:pPr>
    </w:p>
    <w:p w14:paraId="7633F345" w14:textId="77777777" w:rsidR="00D23025" w:rsidRPr="00B2690E" w:rsidRDefault="00D23025" w:rsidP="00D23025">
      <w:pPr>
        <w:spacing w:after="0" w:line="240" w:lineRule="auto"/>
        <w:ind w:firstLine="709"/>
        <w:jc w:val="both"/>
        <w:rPr>
          <w:rFonts w:ascii="Arial" w:hAnsi="Arial" w:cs="Arial"/>
          <w:sz w:val="24"/>
          <w:szCs w:val="24"/>
        </w:rPr>
      </w:pPr>
      <w:r w:rsidRPr="00B2690E">
        <w:rPr>
          <w:rFonts w:ascii="Arial" w:hAnsi="Arial" w:cs="Arial"/>
          <w:sz w:val="24"/>
          <w:szCs w:val="24"/>
        </w:rPr>
        <w:t>7.10.Байнгын хороо энэ журмын 7.5, 7.8, 7.9-д заасны дагуу бүртгэсэн нэрсийг сонсгол даргалагчид танилцуулж, ажлын хоёр өдрийн өмнө Улсын Их Хурлын албан ёсны цахим хуудаст байршуулах бөгөөд сонсголд оролцох төрийн байгууллага, албан тушаалтан, иргэн, хуулийн этгээд, шинжээч нарт мэдэгдэнэ.</w:t>
      </w:r>
    </w:p>
    <w:p w14:paraId="4208A53D" w14:textId="77777777" w:rsidR="00D23025" w:rsidRPr="00B2690E" w:rsidRDefault="00D23025" w:rsidP="00D23025">
      <w:pPr>
        <w:spacing w:after="0" w:line="240" w:lineRule="auto"/>
        <w:ind w:firstLine="709"/>
        <w:jc w:val="both"/>
        <w:rPr>
          <w:rFonts w:ascii="Arial" w:hAnsi="Arial" w:cs="Arial"/>
          <w:sz w:val="24"/>
          <w:szCs w:val="24"/>
        </w:rPr>
      </w:pPr>
    </w:p>
    <w:p w14:paraId="60B7E2B6" w14:textId="77777777" w:rsidR="00D23025" w:rsidRPr="00B2690E" w:rsidRDefault="00D23025" w:rsidP="00D23025">
      <w:pPr>
        <w:spacing w:after="0" w:line="240" w:lineRule="auto"/>
        <w:contextualSpacing/>
        <w:jc w:val="center"/>
        <w:rPr>
          <w:rFonts w:ascii="Arial" w:hAnsi="Arial" w:cs="Arial"/>
          <w:color w:val="000000" w:themeColor="text1"/>
          <w:sz w:val="24"/>
          <w:szCs w:val="24"/>
        </w:rPr>
      </w:pPr>
      <w:r w:rsidRPr="00B2690E">
        <w:rPr>
          <w:rFonts w:ascii="Arial" w:hAnsi="Arial" w:cs="Arial"/>
          <w:b/>
          <w:bCs/>
          <w:color w:val="000000" w:themeColor="text1"/>
          <w:sz w:val="24"/>
          <w:szCs w:val="24"/>
        </w:rPr>
        <w:t>Найм.Сонсгол даргалагчийн эрх, үүрэг</w:t>
      </w:r>
    </w:p>
    <w:p w14:paraId="098139E3" w14:textId="77777777" w:rsidR="00D23025" w:rsidRPr="00B2690E" w:rsidRDefault="00D23025" w:rsidP="00D23025">
      <w:pPr>
        <w:spacing w:after="0" w:line="240" w:lineRule="auto"/>
        <w:contextualSpacing/>
        <w:jc w:val="both"/>
        <w:rPr>
          <w:rFonts w:ascii="Arial" w:hAnsi="Arial" w:cs="Arial"/>
          <w:color w:val="000000" w:themeColor="text1"/>
          <w:sz w:val="24"/>
          <w:szCs w:val="24"/>
        </w:rPr>
      </w:pPr>
    </w:p>
    <w:p w14:paraId="3D965DCE" w14:textId="77777777" w:rsidR="00D23025" w:rsidRPr="00B2690E" w:rsidRDefault="00D23025" w:rsidP="00D23025">
      <w:pPr>
        <w:spacing w:after="0" w:line="240" w:lineRule="auto"/>
        <w:ind w:firstLine="709"/>
        <w:jc w:val="both"/>
        <w:rPr>
          <w:rFonts w:ascii="Arial" w:hAnsi="Arial" w:cs="Arial"/>
          <w:bCs/>
          <w:sz w:val="24"/>
          <w:szCs w:val="24"/>
        </w:rPr>
      </w:pPr>
      <w:r w:rsidRPr="00B2690E">
        <w:rPr>
          <w:rFonts w:ascii="Arial" w:hAnsi="Arial" w:cs="Arial"/>
          <w:bCs/>
          <w:sz w:val="24"/>
          <w:szCs w:val="24"/>
        </w:rPr>
        <w:t xml:space="preserve">8.1.Сонсгол даргалагч нь Нийтийн сонсголын тухай хуулийн 17 дугаар зүйлд зааснаас гадна дараах эрх эдэлж, үүрэг хүлээнэ. </w:t>
      </w:r>
    </w:p>
    <w:p w14:paraId="4C998559" w14:textId="77777777" w:rsidR="00D23025" w:rsidRPr="00B2690E" w:rsidRDefault="00D23025" w:rsidP="00D23025">
      <w:pPr>
        <w:spacing w:after="0" w:line="240" w:lineRule="auto"/>
        <w:contextualSpacing/>
        <w:jc w:val="both"/>
        <w:rPr>
          <w:rFonts w:ascii="Arial" w:hAnsi="Arial" w:cs="Arial"/>
          <w:color w:val="000000" w:themeColor="text1"/>
          <w:sz w:val="24"/>
          <w:szCs w:val="24"/>
        </w:rPr>
      </w:pPr>
    </w:p>
    <w:p w14:paraId="389D752F" w14:textId="77777777" w:rsidR="00D23025" w:rsidRPr="00B2690E" w:rsidRDefault="00D23025" w:rsidP="00D23025">
      <w:pPr>
        <w:spacing w:after="0" w:line="240" w:lineRule="auto"/>
        <w:contextualSpacing/>
        <w:jc w:val="both"/>
        <w:rPr>
          <w:rFonts w:ascii="Arial" w:hAnsi="Arial" w:cs="Arial"/>
          <w:color w:val="000000" w:themeColor="text1"/>
          <w:sz w:val="24"/>
          <w:szCs w:val="24"/>
        </w:rPr>
      </w:pPr>
      <w:r w:rsidRPr="00B2690E">
        <w:rPr>
          <w:rFonts w:ascii="Arial" w:hAnsi="Arial" w:cs="Arial"/>
          <w:color w:val="000000" w:themeColor="text1"/>
          <w:sz w:val="24"/>
          <w:szCs w:val="24"/>
        </w:rPr>
        <w:tab/>
      </w:r>
      <w:r w:rsidRPr="00B2690E">
        <w:rPr>
          <w:rFonts w:ascii="Arial" w:hAnsi="Arial" w:cs="Arial"/>
          <w:color w:val="000000" w:themeColor="text1"/>
          <w:sz w:val="24"/>
          <w:szCs w:val="24"/>
        </w:rPr>
        <w:tab/>
        <w:t>8.1.1.сонсголын бэлтгэлийг хангах;</w:t>
      </w:r>
    </w:p>
    <w:p w14:paraId="0BA55B5A" w14:textId="77777777" w:rsidR="00D23025" w:rsidRPr="00B2690E" w:rsidRDefault="00D23025" w:rsidP="00D23025">
      <w:pPr>
        <w:spacing w:after="0" w:line="240" w:lineRule="auto"/>
        <w:contextualSpacing/>
        <w:jc w:val="both"/>
        <w:rPr>
          <w:rFonts w:ascii="Arial" w:hAnsi="Arial" w:cs="Arial"/>
          <w:color w:val="000000" w:themeColor="text1"/>
          <w:sz w:val="24"/>
          <w:szCs w:val="24"/>
        </w:rPr>
      </w:pPr>
      <w:r w:rsidRPr="00B2690E">
        <w:rPr>
          <w:rFonts w:ascii="Arial" w:hAnsi="Arial" w:cs="Arial"/>
          <w:color w:val="000000" w:themeColor="text1"/>
          <w:sz w:val="24"/>
          <w:szCs w:val="24"/>
        </w:rPr>
        <w:tab/>
      </w:r>
      <w:r w:rsidRPr="00B2690E">
        <w:rPr>
          <w:rFonts w:ascii="Arial" w:hAnsi="Arial" w:cs="Arial"/>
          <w:color w:val="000000" w:themeColor="text1"/>
          <w:sz w:val="24"/>
          <w:szCs w:val="24"/>
        </w:rPr>
        <w:tab/>
        <w:t>8.1.2.сонсголыг товлосон цагт эхлүүлж, дэгийн дагуу зохион байгуулах;</w:t>
      </w:r>
    </w:p>
    <w:p w14:paraId="61AE45EA" w14:textId="77777777" w:rsidR="00D23025" w:rsidRPr="00B2690E" w:rsidRDefault="00D23025" w:rsidP="00D23025">
      <w:pPr>
        <w:spacing w:after="0" w:line="240" w:lineRule="auto"/>
        <w:contextualSpacing/>
        <w:jc w:val="both"/>
        <w:rPr>
          <w:rFonts w:ascii="Arial" w:hAnsi="Arial" w:cs="Arial"/>
          <w:color w:val="000000" w:themeColor="text1"/>
          <w:sz w:val="24"/>
          <w:szCs w:val="24"/>
        </w:rPr>
      </w:pPr>
    </w:p>
    <w:p w14:paraId="75BD0104" w14:textId="77777777" w:rsidR="00D23025" w:rsidRPr="00B2690E" w:rsidRDefault="00D23025" w:rsidP="00D23025">
      <w:pPr>
        <w:spacing w:after="0" w:line="240" w:lineRule="auto"/>
        <w:contextualSpacing/>
        <w:jc w:val="both"/>
        <w:rPr>
          <w:rFonts w:ascii="Arial" w:hAnsi="Arial" w:cs="Arial"/>
          <w:color w:val="000000" w:themeColor="text1"/>
          <w:sz w:val="24"/>
          <w:szCs w:val="24"/>
        </w:rPr>
      </w:pPr>
      <w:r w:rsidRPr="00B2690E">
        <w:rPr>
          <w:rFonts w:ascii="Arial" w:hAnsi="Arial" w:cs="Arial"/>
          <w:color w:val="000000" w:themeColor="text1"/>
          <w:sz w:val="24"/>
          <w:szCs w:val="24"/>
        </w:rPr>
        <w:tab/>
      </w:r>
      <w:r w:rsidRPr="00B2690E">
        <w:rPr>
          <w:rFonts w:ascii="Arial" w:hAnsi="Arial" w:cs="Arial"/>
          <w:color w:val="000000" w:themeColor="text1"/>
          <w:sz w:val="24"/>
          <w:szCs w:val="24"/>
        </w:rPr>
        <w:tab/>
        <w:t>8.1.3.гишүүдэд болон оролцогчид асуулт асуух, үг хэлэх зөвшөөрөл өгөх;</w:t>
      </w:r>
    </w:p>
    <w:p w14:paraId="6EDCDC94" w14:textId="77777777" w:rsidR="00D23025" w:rsidRPr="00B2690E" w:rsidRDefault="00D23025" w:rsidP="00D23025">
      <w:pPr>
        <w:spacing w:after="0" w:line="240" w:lineRule="auto"/>
        <w:contextualSpacing/>
        <w:jc w:val="both"/>
        <w:rPr>
          <w:rFonts w:ascii="Arial" w:hAnsi="Arial" w:cs="Arial"/>
          <w:color w:val="000000" w:themeColor="text1"/>
          <w:sz w:val="24"/>
          <w:szCs w:val="24"/>
        </w:rPr>
      </w:pPr>
    </w:p>
    <w:p w14:paraId="2A0709C9" w14:textId="77777777" w:rsidR="00D23025" w:rsidRPr="00B2690E" w:rsidRDefault="00D23025" w:rsidP="00D23025">
      <w:pPr>
        <w:spacing w:after="0" w:line="240" w:lineRule="auto"/>
        <w:contextualSpacing/>
        <w:jc w:val="both"/>
        <w:rPr>
          <w:rFonts w:ascii="Arial" w:hAnsi="Arial" w:cs="Arial"/>
          <w:color w:val="000000" w:themeColor="text1"/>
          <w:sz w:val="24"/>
          <w:szCs w:val="24"/>
        </w:rPr>
      </w:pPr>
      <w:r w:rsidRPr="00B2690E">
        <w:rPr>
          <w:rFonts w:ascii="Arial" w:hAnsi="Arial" w:cs="Arial"/>
          <w:color w:val="000000" w:themeColor="text1"/>
          <w:sz w:val="24"/>
          <w:szCs w:val="24"/>
        </w:rPr>
        <w:tab/>
      </w:r>
      <w:r w:rsidRPr="00B2690E">
        <w:rPr>
          <w:rFonts w:ascii="Arial" w:hAnsi="Arial" w:cs="Arial"/>
          <w:color w:val="000000" w:themeColor="text1"/>
          <w:sz w:val="24"/>
          <w:szCs w:val="24"/>
        </w:rPr>
        <w:tab/>
        <w:t>8.1.4.сонсголд уригдан ирсэн хүмүүст гишүүдийн асуултад хариулах, тайлбар хийх зөвшөөрөл өгөх;</w:t>
      </w:r>
    </w:p>
    <w:p w14:paraId="6B0F2CC6" w14:textId="77777777" w:rsidR="00D23025" w:rsidRPr="00B2690E" w:rsidRDefault="00D23025" w:rsidP="00D23025">
      <w:pPr>
        <w:spacing w:after="0" w:line="240" w:lineRule="auto"/>
        <w:contextualSpacing/>
        <w:jc w:val="both"/>
        <w:rPr>
          <w:rFonts w:ascii="Arial" w:hAnsi="Arial" w:cs="Arial"/>
          <w:color w:val="000000" w:themeColor="text1"/>
          <w:sz w:val="24"/>
          <w:szCs w:val="24"/>
        </w:rPr>
      </w:pPr>
    </w:p>
    <w:p w14:paraId="40359015" w14:textId="77777777" w:rsidR="00D23025" w:rsidRPr="00B2690E" w:rsidRDefault="00D23025" w:rsidP="00D23025">
      <w:pPr>
        <w:spacing w:after="0" w:line="240" w:lineRule="auto"/>
        <w:contextualSpacing/>
        <w:jc w:val="both"/>
        <w:rPr>
          <w:rFonts w:ascii="Arial" w:hAnsi="Arial" w:cs="Arial"/>
          <w:color w:val="000000" w:themeColor="text1"/>
          <w:sz w:val="24"/>
          <w:szCs w:val="24"/>
        </w:rPr>
      </w:pPr>
      <w:r w:rsidRPr="00B2690E">
        <w:rPr>
          <w:rFonts w:ascii="Arial" w:hAnsi="Arial" w:cs="Arial"/>
          <w:color w:val="000000" w:themeColor="text1"/>
          <w:sz w:val="24"/>
          <w:szCs w:val="24"/>
        </w:rPr>
        <w:tab/>
      </w:r>
      <w:r w:rsidRPr="00B2690E">
        <w:rPr>
          <w:rFonts w:ascii="Arial" w:hAnsi="Arial" w:cs="Arial"/>
          <w:color w:val="000000" w:themeColor="text1"/>
          <w:sz w:val="24"/>
          <w:szCs w:val="24"/>
        </w:rPr>
        <w:tab/>
        <w:t>8.1.5.сонсголын тайланг хэлбэржүүлэх, ёсчлох ажлыг зохион байгуулах;</w:t>
      </w:r>
    </w:p>
    <w:p w14:paraId="61E53BAF" w14:textId="77777777" w:rsidR="00D23025" w:rsidRPr="00B2690E" w:rsidRDefault="00D23025" w:rsidP="00D23025">
      <w:pPr>
        <w:spacing w:after="0" w:line="240" w:lineRule="auto"/>
        <w:contextualSpacing/>
        <w:jc w:val="both"/>
        <w:rPr>
          <w:rFonts w:ascii="Arial" w:hAnsi="Arial" w:cs="Arial"/>
          <w:color w:val="000000" w:themeColor="text1"/>
          <w:sz w:val="24"/>
          <w:szCs w:val="24"/>
        </w:rPr>
      </w:pPr>
    </w:p>
    <w:p w14:paraId="322FA269" w14:textId="77777777" w:rsidR="00D23025" w:rsidRPr="00B2690E" w:rsidRDefault="00D23025" w:rsidP="00D23025">
      <w:pPr>
        <w:spacing w:after="0" w:line="240" w:lineRule="auto"/>
        <w:contextualSpacing/>
        <w:jc w:val="both"/>
        <w:rPr>
          <w:rFonts w:ascii="Arial" w:hAnsi="Arial" w:cs="Arial"/>
          <w:color w:val="000000" w:themeColor="text1"/>
          <w:sz w:val="24"/>
          <w:szCs w:val="24"/>
        </w:rPr>
      </w:pPr>
      <w:r w:rsidRPr="00B2690E">
        <w:rPr>
          <w:rFonts w:ascii="Arial" w:hAnsi="Arial" w:cs="Arial"/>
          <w:color w:val="000000" w:themeColor="text1"/>
          <w:sz w:val="24"/>
          <w:szCs w:val="24"/>
        </w:rPr>
        <w:tab/>
      </w:r>
      <w:r w:rsidRPr="00B2690E">
        <w:rPr>
          <w:rFonts w:ascii="Arial" w:hAnsi="Arial" w:cs="Arial"/>
          <w:color w:val="000000" w:themeColor="text1"/>
          <w:sz w:val="24"/>
          <w:szCs w:val="24"/>
        </w:rPr>
        <w:tab/>
        <w:t>8.1.6.хүндэтгэн үзэх шалтгаантай гишүүнд чөлөө өгөх;</w:t>
      </w:r>
    </w:p>
    <w:p w14:paraId="687656F5" w14:textId="77777777" w:rsidR="00D23025" w:rsidRPr="00B2690E" w:rsidRDefault="00D23025" w:rsidP="00D23025">
      <w:pPr>
        <w:spacing w:after="0" w:line="240" w:lineRule="auto"/>
        <w:ind w:firstLine="1440"/>
        <w:contextualSpacing/>
        <w:jc w:val="both"/>
        <w:rPr>
          <w:rFonts w:ascii="Arial" w:hAnsi="Arial" w:cs="Arial"/>
          <w:color w:val="000000" w:themeColor="text1"/>
          <w:sz w:val="24"/>
          <w:szCs w:val="24"/>
        </w:rPr>
      </w:pPr>
      <w:r w:rsidRPr="00B2690E">
        <w:rPr>
          <w:rFonts w:ascii="Arial" w:hAnsi="Arial" w:cs="Arial"/>
          <w:color w:val="000000" w:themeColor="text1"/>
          <w:sz w:val="24"/>
          <w:szCs w:val="24"/>
        </w:rPr>
        <w:t>8.1.7.сонсголын дэгийн биелэлтэд хяналт тавьж, сонсголд оролцогчдоос түүнийг биелүүлэхийг шаардах;</w:t>
      </w:r>
    </w:p>
    <w:p w14:paraId="1EF2D36A" w14:textId="77777777" w:rsidR="00D23025" w:rsidRPr="00B2690E" w:rsidRDefault="00D23025" w:rsidP="00D23025">
      <w:pPr>
        <w:spacing w:after="0" w:line="240" w:lineRule="auto"/>
        <w:ind w:firstLine="1440"/>
        <w:contextualSpacing/>
        <w:jc w:val="both"/>
        <w:rPr>
          <w:rFonts w:cs="Arial"/>
          <w:color w:val="000000" w:themeColor="text1"/>
        </w:rPr>
      </w:pPr>
    </w:p>
    <w:p w14:paraId="64A55E40" w14:textId="77777777" w:rsidR="00D23025" w:rsidRPr="00B2690E" w:rsidRDefault="00D23025" w:rsidP="00D23025">
      <w:pPr>
        <w:pStyle w:val="Standard"/>
        <w:contextualSpacing/>
        <w:jc w:val="both"/>
        <w:rPr>
          <w:rFonts w:cs="Arial"/>
          <w:color w:val="000000" w:themeColor="text1"/>
          <w:lang w:val="mn-MN"/>
        </w:rPr>
      </w:pPr>
      <w:r w:rsidRPr="00B2690E">
        <w:rPr>
          <w:rFonts w:cs="Arial"/>
          <w:color w:val="000000" w:themeColor="text1"/>
          <w:lang w:val="mn-MN"/>
        </w:rPr>
        <w:tab/>
      </w:r>
      <w:r w:rsidRPr="00B2690E">
        <w:rPr>
          <w:rFonts w:cs="Arial"/>
          <w:color w:val="000000" w:themeColor="text1"/>
          <w:lang w:val="mn-MN"/>
        </w:rPr>
        <w:tab/>
        <w:t>8.1.8.сонсголын дэг зөрчигчид энэ журамд заасан арга хэмжээ авах;</w:t>
      </w:r>
    </w:p>
    <w:p w14:paraId="371DA7CD" w14:textId="77777777" w:rsidR="00D23025" w:rsidRPr="00B2690E" w:rsidRDefault="00D23025" w:rsidP="00D23025">
      <w:pPr>
        <w:spacing w:after="0" w:line="240" w:lineRule="auto"/>
        <w:ind w:firstLine="1429"/>
        <w:jc w:val="both"/>
        <w:rPr>
          <w:rFonts w:ascii="Arial" w:hAnsi="Arial" w:cs="Arial"/>
          <w:sz w:val="24"/>
          <w:szCs w:val="24"/>
        </w:rPr>
      </w:pPr>
      <w:r w:rsidRPr="00B2690E">
        <w:rPr>
          <w:rFonts w:ascii="Arial" w:hAnsi="Arial" w:cs="Arial"/>
          <w:sz w:val="24"/>
          <w:szCs w:val="24"/>
        </w:rPr>
        <w:t>8.1.9.оролцогчийн асуулт, санал, мэдээлэл нь сонсголын сэдэвт хамааралгүй, эсхүл ялгаварлан гадуурхсан, доромжилсон, хувийн шинжтэй, эсхүл зохисгүй үг хэллэг хэрэглэсэн бол таслан зогсоох;</w:t>
      </w:r>
    </w:p>
    <w:p w14:paraId="07BB2231" w14:textId="77777777" w:rsidR="00D23025" w:rsidRPr="00B2690E" w:rsidRDefault="00D23025" w:rsidP="00D23025">
      <w:pPr>
        <w:spacing w:after="0" w:line="240" w:lineRule="auto"/>
        <w:ind w:firstLine="1429"/>
        <w:jc w:val="both"/>
        <w:rPr>
          <w:rFonts w:ascii="Arial" w:hAnsi="Arial" w:cs="Arial"/>
          <w:sz w:val="24"/>
          <w:szCs w:val="24"/>
        </w:rPr>
      </w:pPr>
    </w:p>
    <w:p w14:paraId="311B668D" w14:textId="77777777" w:rsidR="00D23025" w:rsidRPr="00B2690E" w:rsidRDefault="00D23025" w:rsidP="00D23025">
      <w:pPr>
        <w:spacing w:after="0" w:line="240" w:lineRule="auto"/>
        <w:ind w:firstLine="1418"/>
        <w:contextualSpacing/>
        <w:jc w:val="both"/>
        <w:rPr>
          <w:rFonts w:ascii="Arial" w:hAnsi="Arial" w:cs="Arial"/>
          <w:color w:val="000000" w:themeColor="text1"/>
          <w:sz w:val="24"/>
          <w:szCs w:val="24"/>
        </w:rPr>
      </w:pPr>
      <w:r w:rsidRPr="00B2690E">
        <w:rPr>
          <w:rFonts w:ascii="Arial" w:hAnsi="Arial" w:cs="Arial"/>
          <w:color w:val="000000" w:themeColor="text1"/>
          <w:sz w:val="24"/>
          <w:szCs w:val="24"/>
        </w:rPr>
        <w:t>8.1.10.сонсголын дэгийг зөрчсөн болон энэ журмын 9.5-д заасан үйлдэл гаргасан оролцогчийн үг хэлэх эрхийг сануулахгүйгээр хасах;</w:t>
      </w:r>
    </w:p>
    <w:p w14:paraId="033A0445" w14:textId="77777777" w:rsidR="00D23025" w:rsidRPr="00B2690E" w:rsidRDefault="00D23025" w:rsidP="00D23025">
      <w:pPr>
        <w:spacing w:after="0" w:line="240" w:lineRule="auto"/>
        <w:contextualSpacing/>
        <w:jc w:val="both"/>
        <w:rPr>
          <w:rFonts w:ascii="Arial" w:hAnsi="Arial" w:cs="Arial"/>
          <w:color w:val="000000" w:themeColor="text1"/>
          <w:sz w:val="24"/>
          <w:szCs w:val="24"/>
        </w:rPr>
      </w:pPr>
      <w:r w:rsidRPr="00B2690E">
        <w:rPr>
          <w:rFonts w:ascii="Arial" w:hAnsi="Arial" w:cs="Arial"/>
          <w:color w:val="000000" w:themeColor="text1"/>
          <w:sz w:val="24"/>
          <w:szCs w:val="24"/>
        </w:rPr>
        <w:tab/>
      </w:r>
    </w:p>
    <w:p w14:paraId="63C284C2" w14:textId="77777777" w:rsidR="00D23025" w:rsidRPr="00B2690E" w:rsidRDefault="00D23025" w:rsidP="00D23025">
      <w:pPr>
        <w:spacing w:after="0" w:line="240" w:lineRule="auto"/>
        <w:ind w:firstLine="1418"/>
        <w:contextualSpacing/>
        <w:jc w:val="both"/>
        <w:rPr>
          <w:rFonts w:ascii="Arial" w:hAnsi="Arial" w:cs="Arial"/>
          <w:color w:val="000000" w:themeColor="text1"/>
          <w:sz w:val="24"/>
          <w:szCs w:val="24"/>
        </w:rPr>
      </w:pPr>
      <w:r w:rsidRPr="00B2690E">
        <w:rPr>
          <w:rFonts w:ascii="Arial" w:hAnsi="Arial" w:cs="Arial"/>
          <w:color w:val="000000" w:themeColor="text1"/>
          <w:sz w:val="24"/>
          <w:szCs w:val="24"/>
        </w:rPr>
        <w:t>8.1.11.сонсголын тогтсон сэдвээс өөр сэдвийг хөндсөн тохиолдолд сануулга өгөх;</w:t>
      </w:r>
    </w:p>
    <w:p w14:paraId="386C0170" w14:textId="77777777" w:rsidR="00D23025" w:rsidRPr="00B2690E" w:rsidRDefault="00D23025" w:rsidP="00D23025">
      <w:pPr>
        <w:spacing w:after="0" w:line="240" w:lineRule="auto"/>
        <w:contextualSpacing/>
        <w:jc w:val="both"/>
        <w:rPr>
          <w:rFonts w:ascii="Arial" w:hAnsi="Arial" w:cs="Arial"/>
          <w:color w:val="000000" w:themeColor="text1"/>
          <w:sz w:val="24"/>
          <w:szCs w:val="24"/>
        </w:rPr>
      </w:pPr>
      <w:r w:rsidRPr="00B2690E">
        <w:rPr>
          <w:rFonts w:ascii="Arial" w:hAnsi="Arial" w:cs="Arial"/>
          <w:color w:val="000000" w:themeColor="text1"/>
          <w:sz w:val="24"/>
          <w:szCs w:val="24"/>
        </w:rPr>
        <w:tab/>
      </w:r>
    </w:p>
    <w:p w14:paraId="227FF2F1" w14:textId="77777777" w:rsidR="00D23025" w:rsidRPr="00B2690E" w:rsidRDefault="00D23025" w:rsidP="00D23025">
      <w:pPr>
        <w:spacing w:after="0" w:line="240" w:lineRule="auto"/>
        <w:contextualSpacing/>
        <w:jc w:val="both"/>
        <w:rPr>
          <w:rFonts w:ascii="Arial" w:hAnsi="Arial" w:cs="Arial"/>
          <w:color w:val="000000" w:themeColor="text1"/>
          <w:sz w:val="24"/>
          <w:szCs w:val="24"/>
        </w:rPr>
      </w:pPr>
      <w:r w:rsidRPr="00B2690E">
        <w:rPr>
          <w:rFonts w:ascii="Arial" w:hAnsi="Arial" w:cs="Arial"/>
          <w:color w:val="000000" w:themeColor="text1"/>
          <w:sz w:val="24"/>
          <w:szCs w:val="24"/>
        </w:rPr>
        <w:tab/>
      </w:r>
      <w:r w:rsidRPr="00B2690E">
        <w:rPr>
          <w:rFonts w:ascii="Arial" w:hAnsi="Arial" w:cs="Arial"/>
          <w:color w:val="000000" w:themeColor="text1"/>
          <w:sz w:val="24"/>
          <w:szCs w:val="24"/>
        </w:rPr>
        <w:tab/>
        <w:t>8.1.12.сонсголын үйл ажиллагаанд саад учруулсан этгээдийг танхимаас гаргах.</w:t>
      </w:r>
    </w:p>
    <w:p w14:paraId="2197C572" w14:textId="77777777" w:rsidR="00D23025" w:rsidRPr="00B2690E" w:rsidRDefault="00D23025" w:rsidP="00D23025">
      <w:pPr>
        <w:spacing w:after="0" w:line="240" w:lineRule="auto"/>
        <w:contextualSpacing/>
        <w:jc w:val="both"/>
        <w:rPr>
          <w:rFonts w:ascii="Arial" w:hAnsi="Arial" w:cs="Arial"/>
          <w:color w:val="000000" w:themeColor="text1"/>
          <w:sz w:val="24"/>
          <w:szCs w:val="24"/>
        </w:rPr>
      </w:pPr>
      <w:r w:rsidRPr="00B2690E">
        <w:rPr>
          <w:rFonts w:ascii="Arial" w:hAnsi="Arial" w:cs="Arial"/>
          <w:color w:val="000000" w:themeColor="text1"/>
          <w:sz w:val="24"/>
          <w:szCs w:val="24"/>
        </w:rPr>
        <w:tab/>
      </w:r>
      <w:r w:rsidRPr="00B2690E">
        <w:rPr>
          <w:rFonts w:ascii="Arial" w:hAnsi="Arial" w:cs="Arial"/>
          <w:color w:val="000000" w:themeColor="text1"/>
          <w:sz w:val="24"/>
          <w:szCs w:val="24"/>
        </w:rPr>
        <w:tab/>
      </w:r>
    </w:p>
    <w:p w14:paraId="567E5B3D" w14:textId="77777777" w:rsidR="00D23025" w:rsidRPr="00B2690E" w:rsidRDefault="00D23025" w:rsidP="00D23025">
      <w:pPr>
        <w:spacing w:after="0" w:line="240" w:lineRule="auto"/>
        <w:contextualSpacing/>
        <w:jc w:val="center"/>
        <w:rPr>
          <w:rStyle w:val="Strong"/>
          <w:rFonts w:ascii="Arial" w:hAnsi="Arial" w:cs="Arial"/>
          <w:sz w:val="24"/>
          <w:szCs w:val="24"/>
        </w:rPr>
      </w:pPr>
      <w:r w:rsidRPr="00B2690E">
        <w:rPr>
          <w:rStyle w:val="Strong"/>
          <w:rFonts w:ascii="Arial" w:hAnsi="Arial" w:cs="Arial"/>
          <w:sz w:val="24"/>
          <w:szCs w:val="24"/>
        </w:rPr>
        <w:t>Ес.Сонсголд оролцогчийн болон бусад этгээдийн эрх, үүрэг</w:t>
      </w:r>
    </w:p>
    <w:p w14:paraId="487F0F2C" w14:textId="77777777" w:rsidR="00D23025" w:rsidRPr="00B2690E" w:rsidRDefault="00D23025" w:rsidP="00D23025">
      <w:pPr>
        <w:spacing w:after="0" w:line="240" w:lineRule="auto"/>
        <w:ind w:firstLine="709"/>
        <w:contextualSpacing/>
        <w:jc w:val="both"/>
        <w:rPr>
          <w:rStyle w:val="Strong"/>
          <w:rFonts w:ascii="Arial" w:hAnsi="Arial" w:cs="Arial"/>
          <w:sz w:val="24"/>
          <w:szCs w:val="24"/>
        </w:rPr>
      </w:pPr>
    </w:p>
    <w:p w14:paraId="4D75E6EC" w14:textId="77777777" w:rsidR="00D23025" w:rsidRPr="00B2690E" w:rsidRDefault="00D23025" w:rsidP="00D23025">
      <w:pPr>
        <w:spacing w:after="0" w:line="240" w:lineRule="auto"/>
        <w:ind w:firstLine="709"/>
        <w:jc w:val="both"/>
        <w:rPr>
          <w:rFonts w:ascii="Arial" w:hAnsi="Arial" w:cs="Arial"/>
          <w:bCs/>
          <w:sz w:val="24"/>
          <w:szCs w:val="24"/>
        </w:rPr>
      </w:pPr>
      <w:r w:rsidRPr="00B2690E">
        <w:rPr>
          <w:rFonts w:ascii="Arial" w:hAnsi="Arial" w:cs="Arial"/>
          <w:bCs/>
          <w:sz w:val="24"/>
          <w:szCs w:val="24"/>
        </w:rPr>
        <w:t>9.1.Сонсголд оролцогч нь Нийтийн сонсголын тухай хуулийн 15 дугаар зүйлд заасан эрхийг эдэлж, үүргийг хүлээнэ.</w:t>
      </w:r>
    </w:p>
    <w:p w14:paraId="3F28C0B4" w14:textId="77777777" w:rsidR="00D23025" w:rsidRPr="00B2690E" w:rsidRDefault="00D23025" w:rsidP="00D23025">
      <w:pPr>
        <w:spacing w:after="0" w:line="240" w:lineRule="auto"/>
        <w:ind w:firstLine="709"/>
        <w:jc w:val="both"/>
        <w:rPr>
          <w:rFonts w:ascii="Arial" w:hAnsi="Arial" w:cs="Arial"/>
          <w:sz w:val="24"/>
          <w:szCs w:val="24"/>
        </w:rPr>
      </w:pPr>
    </w:p>
    <w:p w14:paraId="1975927C" w14:textId="77777777" w:rsidR="00D23025" w:rsidRPr="00B2690E" w:rsidRDefault="00D23025" w:rsidP="00D23025">
      <w:pPr>
        <w:spacing w:after="0" w:line="240" w:lineRule="auto"/>
        <w:ind w:firstLine="709"/>
        <w:jc w:val="both"/>
        <w:rPr>
          <w:rFonts w:ascii="Arial" w:hAnsi="Arial" w:cs="Arial"/>
          <w:sz w:val="24"/>
          <w:szCs w:val="24"/>
        </w:rPr>
      </w:pPr>
      <w:r w:rsidRPr="00B2690E">
        <w:rPr>
          <w:rFonts w:ascii="Arial" w:hAnsi="Arial" w:cs="Arial"/>
          <w:sz w:val="24"/>
          <w:szCs w:val="24"/>
        </w:rPr>
        <w:t>9.2.Эрхэлж байгаа албан тушаалын хувьд сонсголд оролцох үүрэг хүлээсэн төрийн албан хаагч сонсголд оролцох, тайлбар өгөхөөс татгалзсан бол Төрийн албаны тухай хуулийн 39 дүгээр зүйлийн 39.1.17-д заасан нийтийн сонсголыг зохион байгуулах, сонсголд оролцох журмыг зөрчсөн гэж үзнэ.</w:t>
      </w:r>
    </w:p>
    <w:p w14:paraId="4E815166" w14:textId="77777777" w:rsidR="00D23025" w:rsidRPr="00B2690E" w:rsidRDefault="00D23025" w:rsidP="00D23025">
      <w:pPr>
        <w:spacing w:after="0" w:line="240" w:lineRule="auto"/>
        <w:jc w:val="both"/>
        <w:rPr>
          <w:rFonts w:ascii="Arial" w:hAnsi="Arial" w:cs="Arial"/>
          <w:bCs/>
          <w:sz w:val="24"/>
          <w:szCs w:val="24"/>
        </w:rPr>
      </w:pPr>
    </w:p>
    <w:p w14:paraId="521C924A" w14:textId="77777777" w:rsidR="00D23025" w:rsidRPr="00B2690E" w:rsidRDefault="00D23025" w:rsidP="00D23025">
      <w:pPr>
        <w:spacing w:after="0" w:line="240" w:lineRule="auto"/>
        <w:ind w:firstLine="709"/>
        <w:jc w:val="both"/>
        <w:rPr>
          <w:rFonts w:ascii="Arial" w:hAnsi="Arial" w:cs="Arial"/>
          <w:bCs/>
          <w:sz w:val="24"/>
          <w:szCs w:val="24"/>
        </w:rPr>
      </w:pPr>
      <w:r w:rsidRPr="00B2690E">
        <w:rPr>
          <w:rFonts w:ascii="Arial" w:hAnsi="Arial" w:cs="Arial"/>
          <w:bCs/>
          <w:sz w:val="24"/>
          <w:szCs w:val="24"/>
        </w:rPr>
        <w:t xml:space="preserve">9.3.Оролцогч нь нэр дэвшигч </w:t>
      </w:r>
      <w:r w:rsidRPr="00B2690E">
        <w:rPr>
          <w:rFonts w:ascii="Arial" w:hAnsi="Arial" w:cs="Arial"/>
          <w:sz w:val="24"/>
          <w:szCs w:val="24"/>
        </w:rPr>
        <w:t xml:space="preserve">тухайн албан тушаалд тавигдах шаардлага хангасан эсэх талаар </w:t>
      </w:r>
      <w:r w:rsidRPr="00B2690E">
        <w:rPr>
          <w:rFonts w:ascii="Arial" w:hAnsi="Arial" w:cs="Arial"/>
          <w:bCs/>
          <w:sz w:val="24"/>
          <w:szCs w:val="24"/>
        </w:rPr>
        <w:t>санал хэлэх, нэр дэвшигчээс асуулт асууж болох бөгөөд Байнгын хорооны гишүүний асуултад хариулна.</w:t>
      </w:r>
    </w:p>
    <w:p w14:paraId="2D2511BA" w14:textId="77777777" w:rsidR="00D23025" w:rsidRPr="00B2690E" w:rsidRDefault="00D23025" w:rsidP="00D23025">
      <w:pPr>
        <w:spacing w:after="0" w:line="240" w:lineRule="auto"/>
        <w:ind w:firstLine="709"/>
        <w:jc w:val="both"/>
        <w:rPr>
          <w:rFonts w:ascii="Arial" w:hAnsi="Arial" w:cs="Arial"/>
          <w:bCs/>
          <w:sz w:val="24"/>
          <w:szCs w:val="24"/>
        </w:rPr>
      </w:pPr>
    </w:p>
    <w:p w14:paraId="0225D52E" w14:textId="77777777" w:rsidR="00D23025" w:rsidRPr="00B2690E" w:rsidRDefault="00D23025" w:rsidP="00D23025">
      <w:pPr>
        <w:spacing w:after="0" w:line="240" w:lineRule="auto"/>
        <w:ind w:firstLine="709"/>
        <w:jc w:val="both"/>
        <w:rPr>
          <w:rFonts w:ascii="Arial" w:hAnsi="Arial" w:cs="Arial"/>
          <w:sz w:val="24"/>
          <w:szCs w:val="24"/>
        </w:rPr>
      </w:pPr>
      <w:r w:rsidRPr="00B2690E">
        <w:rPr>
          <w:rFonts w:ascii="Arial" w:hAnsi="Arial" w:cs="Arial"/>
          <w:sz w:val="24"/>
          <w:szCs w:val="24"/>
        </w:rPr>
        <w:t>9.4.Оролцогчийн асуулт, үг болон холбогдох мэдээлэл нь нэр дэвшигчийн мэдлэг, чадвар, туршлага, мэргэшил, ёс зүй, хараат бус, бие даасан байдал, тухайн албан тушаалд томилогдвол хийх ажлын төлөвлөгөөний талаар байна.</w:t>
      </w:r>
    </w:p>
    <w:p w14:paraId="006FF991" w14:textId="77777777" w:rsidR="00D23025" w:rsidRPr="00B2690E" w:rsidRDefault="00D23025" w:rsidP="00D23025">
      <w:pPr>
        <w:spacing w:after="0" w:line="240" w:lineRule="auto"/>
        <w:jc w:val="both"/>
        <w:rPr>
          <w:rFonts w:ascii="Arial" w:hAnsi="Arial" w:cs="Arial"/>
          <w:bCs/>
          <w:sz w:val="24"/>
          <w:szCs w:val="24"/>
        </w:rPr>
      </w:pPr>
    </w:p>
    <w:p w14:paraId="62C5D777" w14:textId="77777777" w:rsidR="00D23025" w:rsidRPr="00B2690E" w:rsidRDefault="00D23025" w:rsidP="00D23025">
      <w:pPr>
        <w:spacing w:after="0" w:line="240" w:lineRule="auto"/>
        <w:ind w:firstLine="709"/>
        <w:contextualSpacing/>
        <w:jc w:val="both"/>
        <w:rPr>
          <w:rFonts w:ascii="Arial" w:hAnsi="Arial" w:cs="Arial"/>
          <w:sz w:val="24"/>
          <w:szCs w:val="24"/>
        </w:rPr>
      </w:pPr>
      <w:r w:rsidRPr="00B2690E">
        <w:rPr>
          <w:rFonts w:ascii="Arial" w:hAnsi="Arial" w:cs="Arial"/>
          <w:sz w:val="24"/>
          <w:szCs w:val="24"/>
        </w:rPr>
        <w:t>9.5.</w:t>
      </w:r>
      <w:r w:rsidRPr="00B2690E">
        <w:rPr>
          <w:rFonts w:ascii="Arial" w:hAnsi="Arial" w:cs="Arial"/>
          <w:color w:val="000000" w:themeColor="text1"/>
          <w:sz w:val="24"/>
          <w:szCs w:val="24"/>
        </w:rPr>
        <w:t>Оролцогч нь сонсголын явцад санал хэлэх, тайлбар, дүгнэлт гаргах, асуулт асуух, асуултад хариулахдаа бүдүүлэг үг хэллэг хэрэглэх, бусдыг доромжлох, нэр төрийг нь гутаах, басамжлах, яриаг нь таслах, бусдын өмнөөс үг хэлэх, хүч хэрэглэх зэрэг үйлдэл гаргахыг хориглоно.</w:t>
      </w:r>
    </w:p>
    <w:p w14:paraId="5AE7CC03" w14:textId="77777777" w:rsidR="00D23025" w:rsidRPr="00B2690E" w:rsidRDefault="00D23025" w:rsidP="00D23025">
      <w:pPr>
        <w:spacing w:after="0" w:line="240" w:lineRule="auto"/>
        <w:jc w:val="both"/>
        <w:rPr>
          <w:rFonts w:ascii="Arial" w:hAnsi="Arial" w:cs="Arial"/>
          <w:bCs/>
          <w:sz w:val="24"/>
          <w:szCs w:val="24"/>
        </w:rPr>
      </w:pPr>
    </w:p>
    <w:p w14:paraId="098A6962" w14:textId="77777777" w:rsidR="00D23025" w:rsidRPr="00635578" w:rsidRDefault="00D23025" w:rsidP="00D23025">
      <w:pPr>
        <w:spacing w:after="0" w:line="240" w:lineRule="auto"/>
        <w:ind w:firstLine="709"/>
        <w:jc w:val="both"/>
        <w:rPr>
          <w:rStyle w:val="Strong"/>
          <w:rFonts w:ascii="Arial" w:hAnsi="Arial" w:cs="Arial"/>
          <w:b w:val="0"/>
          <w:bCs w:val="0"/>
          <w:sz w:val="24"/>
          <w:szCs w:val="24"/>
        </w:rPr>
      </w:pPr>
      <w:r w:rsidRPr="00635578">
        <w:rPr>
          <w:rStyle w:val="Strong"/>
          <w:rFonts w:ascii="Arial" w:hAnsi="Arial" w:cs="Arial"/>
          <w:b w:val="0"/>
          <w:bCs w:val="0"/>
          <w:sz w:val="24"/>
          <w:szCs w:val="24"/>
        </w:rPr>
        <w:t>9.6.Хэл яриа, сонсголын бэрхшээлтэй хүмүүст хүртээмжтэй байлгах зорилгоор сонсголыг дохионы хэлмэрчтэй явуулна.</w:t>
      </w:r>
    </w:p>
    <w:p w14:paraId="1DF9835C" w14:textId="77777777" w:rsidR="00D23025" w:rsidRPr="00635578" w:rsidRDefault="00D23025" w:rsidP="00D23025">
      <w:pPr>
        <w:spacing w:after="0" w:line="240" w:lineRule="auto"/>
        <w:ind w:firstLine="709"/>
        <w:jc w:val="both"/>
        <w:rPr>
          <w:rStyle w:val="Strong"/>
          <w:rFonts w:ascii="Arial" w:hAnsi="Arial" w:cs="Arial"/>
          <w:b w:val="0"/>
          <w:bCs w:val="0"/>
          <w:sz w:val="24"/>
          <w:szCs w:val="24"/>
        </w:rPr>
      </w:pPr>
    </w:p>
    <w:p w14:paraId="08312117" w14:textId="77777777" w:rsidR="00D23025" w:rsidRPr="00635578" w:rsidRDefault="00D23025" w:rsidP="00D23025">
      <w:pPr>
        <w:spacing w:after="0" w:line="240" w:lineRule="auto"/>
        <w:ind w:firstLine="709"/>
        <w:jc w:val="both"/>
        <w:rPr>
          <w:rStyle w:val="Strong"/>
          <w:rFonts w:ascii="Arial" w:hAnsi="Arial" w:cs="Arial"/>
          <w:b w:val="0"/>
          <w:bCs w:val="0"/>
          <w:sz w:val="24"/>
          <w:szCs w:val="24"/>
        </w:rPr>
      </w:pPr>
      <w:r w:rsidRPr="00635578">
        <w:rPr>
          <w:rStyle w:val="Strong"/>
          <w:rFonts w:ascii="Arial" w:hAnsi="Arial" w:cs="Arial"/>
          <w:b w:val="0"/>
          <w:bCs w:val="0"/>
          <w:sz w:val="24"/>
          <w:szCs w:val="24"/>
        </w:rPr>
        <w:t>9.7.Сонсголд хөгжлийн бэрхшээлтэй иргэний оролцох боломжийг хангасан байхаар зохион байгуулна.</w:t>
      </w:r>
    </w:p>
    <w:p w14:paraId="5FCF1977" w14:textId="77777777" w:rsidR="00D23025" w:rsidRPr="00B2690E" w:rsidRDefault="00D23025" w:rsidP="00D23025">
      <w:pPr>
        <w:spacing w:after="0" w:line="240" w:lineRule="auto"/>
        <w:ind w:firstLine="709"/>
        <w:jc w:val="both"/>
        <w:rPr>
          <w:rStyle w:val="Strong"/>
          <w:rFonts w:ascii="Arial" w:hAnsi="Arial" w:cs="Arial"/>
          <w:b w:val="0"/>
          <w:sz w:val="24"/>
          <w:szCs w:val="24"/>
        </w:rPr>
      </w:pPr>
    </w:p>
    <w:p w14:paraId="2710C738" w14:textId="77777777" w:rsidR="00D23025" w:rsidRPr="00B2690E" w:rsidRDefault="00D23025" w:rsidP="00D23025">
      <w:pPr>
        <w:spacing w:after="0" w:line="240" w:lineRule="auto"/>
        <w:ind w:firstLine="709"/>
        <w:jc w:val="both"/>
        <w:rPr>
          <w:rFonts w:ascii="Arial" w:hAnsi="Arial" w:cs="Arial"/>
          <w:sz w:val="24"/>
          <w:szCs w:val="24"/>
        </w:rPr>
      </w:pPr>
      <w:r w:rsidRPr="00635578">
        <w:rPr>
          <w:rStyle w:val="Strong"/>
          <w:rFonts w:ascii="Arial" w:hAnsi="Arial" w:cs="Arial"/>
          <w:b w:val="0"/>
          <w:bCs w:val="0"/>
          <w:sz w:val="24"/>
          <w:szCs w:val="24"/>
        </w:rPr>
        <w:t>9.8.Н</w:t>
      </w:r>
      <w:r w:rsidRPr="00B2690E">
        <w:rPr>
          <w:rFonts w:ascii="Arial" w:hAnsi="Arial" w:cs="Arial"/>
          <w:sz w:val="24"/>
          <w:szCs w:val="24"/>
        </w:rPr>
        <w:t xml:space="preserve">эр дэвшигч нь </w:t>
      </w:r>
      <w:r w:rsidRPr="00635578">
        <w:rPr>
          <w:rStyle w:val="Strong"/>
          <w:rFonts w:ascii="Arial" w:hAnsi="Arial" w:cs="Arial"/>
          <w:b w:val="0"/>
          <w:bCs w:val="0"/>
          <w:sz w:val="24"/>
          <w:szCs w:val="24"/>
        </w:rPr>
        <w:t>Байнгын х</w:t>
      </w:r>
      <w:r w:rsidRPr="00635578">
        <w:rPr>
          <w:rFonts w:ascii="Arial" w:hAnsi="Arial" w:cs="Arial"/>
          <w:sz w:val="24"/>
          <w:szCs w:val="24"/>
        </w:rPr>
        <w:t>орооны</w:t>
      </w:r>
      <w:r w:rsidRPr="00B2690E">
        <w:rPr>
          <w:rFonts w:ascii="Arial" w:hAnsi="Arial" w:cs="Arial"/>
          <w:sz w:val="24"/>
          <w:szCs w:val="24"/>
        </w:rPr>
        <w:t xml:space="preserve"> гишүүнтэй хамаарал бүхий этгээд бол гишүүн энэ тухайгаа сонсгол эхлэхээс өмнө нийтэд мэдэгдэх үүрэгтэй.</w:t>
      </w:r>
    </w:p>
    <w:p w14:paraId="49B772C7" w14:textId="77777777" w:rsidR="00D23025" w:rsidRPr="00B2690E" w:rsidRDefault="00D23025" w:rsidP="00D23025">
      <w:pPr>
        <w:pStyle w:val="msghead"/>
        <w:spacing w:before="0" w:beforeAutospacing="0" w:after="0" w:afterAutospacing="0"/>
        <w:jc w:val="both"/>
        <w:textAlignment w:val="top"/>
        <w:rPr>
          <w:rStyle w:val="Strong"/>
          <w:rFonts w:ascii="Arial" w:hAnsi="Arial" w:cs="Arial"/>
        </w:rPr>
      </w:pPr>
    </w:p>
    <w:p w14:paraId="1DBB286B" w14:textId="77777777" w:rsidR="00D23025" w:rsidRPr="00B2690E" w:rsidRDefault="00D23025" w:rsidP="00D23025">
      <w:pPr>
        <w:pStyle w:val="msghead"/>
        <w:spacing w:before="0" w:beforeAutospacing="0" w:after="0" w:afterAutospacing="0"/>
        <w:jc w:val="center"/>
        <w:textAlignment w:val="top"/>
        <w:rPr>
          <w:rStyle w:val="Strong"/>
          <w:rFonts w:ascii="Arial" w:hAnsi="Arial" w:cs="Arial"/>
        </w:rPr>
      </w:pPr>
      <w:r w:rsidRPr="00B2690E">
        <w:rPr>
          <w:rStyle w:val="Strong"/>
          <w:rFonts w:ascii="Arial" w:hAnsi="Arial" w:cs="Arial"/>
        </w:rPr>
        <w:t>Арав.Сонсголын дэг, сонсголыг зохион байгуулах</w:t>
      </w:r>
    </w:p>
    <w:p w14:paraId="300A4878" w14:textId="77777777" w:rsidR="00D23025" w:rsidRPr="00B2690E" w:rsidRDefault="00D23025" w:rsidP="00D23025">
      <w:pPr>
        <w:spacing w:after="0" w:line="240" w:lineRule="auto"/>
        <w:jc w:val="both"/>
        <w:rPr>
          <w:rFonts w:ascii="Arial" w:hAnsi="Arial" w:cs="Arial"/>
          <w:bCs/>
          <w:sz w:val="24"/>
          <w:szCs w:val="24"/>
        </w:rPr>
      </w:pPr>
    </w:p>
    <w:p w14:paraId="158AF4E5" w14:textId="77777777" w:rsidR="00D23025" w:rsidRPr="00B2690E" w:rsidRDefault="00D23025" w:rsidP="00D23025">
      <w:pPr>
        <w:spacing w:after="0" w:line="240" w:lineRule="auto"/>
        <w:ind w:firstLine="709"/>
        <w:jc w:val="both"/>
        <w:rPr>
          <w:rFonts w:ascii="Arial" w:hAnsi="Arial" w:cs="Arial"/>
          <w:bCs/>
          <w:sz w:val="24"/>
          <w:szCs w:val="24"/>
        </w:rPr>
      </w:pPr>
      <w:r w:rsidRPr="00B2690E">
        <w:rPr>
          <w:rFonts w:ascii="Arial" w:hAnsi="Arial" w:cs="Arial"/>
          <w:bCs/>
          <w:sz w:val="24"/>
          <w:szCs w:val="24"/>
        </w:rPr>
        <w:t xml:space="preserve">10.1.Сонсгол даргалагч сонсголын зорилго, сонсгол зарласан огноо, оролцогч, ажиглагчдын тоо, сонсголд </w:t>
      </w:r>
      <w:r w:rsidRPr="00B2690E">
        <w:rPr>
          <w:rFonts w:ascii="Arial" w:hAnsi="Arial" w:cs="Arial"/>
          <w:sz w:val="24"/>
          <w:szCs w:val="24"/>
        </w:rPr>
        <w:t xml:space="preserve">дуудагдсан албан тушаалтан, холбогдох этгээд, шинжээч, тайлбар хийх хүний нэр, сонсголын </w:t>
      </w:r>
      <w:r w:rsidRPr="00B2690E">
        <w:rPr>
          <w:rFonts w:ascii="Arial" w:hAnsi="Arial" w:cs="Arial"/>
          <w:bCs/>
          <w:sz w:val="24"/>
          <w:szCs w:val="24"/>
        </w:rPr>
        <w:t>дэгийг 10 минутад багтаан танилцуулна.</w:t>
      </w:r>
    </w:p>
    <w:p w14:paraId="0EE1ABBE" w14:textId="77777777" w:rsidR="00D23025" w:rsidRPr="00B2690E" w:rsidRDefault="00D23025" w:rsidP="00D23025">
      <w:pPr>
        <w:spacing w:after="0" w:line="240" w:lineRule="auto"/>
        <w:ind w:firstLine="709"/>
        <w:jc w:val="both"/>
        <w:rPr>
          <w:rFonts w:ascii="Arial" w:hAnsi="Arial" w:cs="Arial"/>
          <w:bCs/>
          <w:sz w:val="24"/>
          <w:szCs w:val="24"/>
        </w:rPr>
      </w:pPr>
    </w:p>
    <w:p w14:paraId="0286547F" w14:textId="77777777" w:rsidR="00D23025" w:rsidRPr="00B2690E" w:rsidRDefault="00D23025" w:rsidP="00D23025">
      <w:pPr>
        <w:spacing w:after="0" w:line="240" w:lineRule="auto"/>
        <w:ind w:firstLine="709"/>
        <w:jc w:val="both"/>
        <w:rPr>
          <w:rFonts w:ascii="Arial" w:hAnsi="Arial" w:cs="Arial"/>
          <w:bCs/>
          <w:sz w:val="24"/>
          <w:szCs w:val="24"/>
        </w:rPr>
      </w:pPr>
      <w:r w:rsidRPr="00B2690E">
        <w:rPr>
          <w:rFonts w:ascii="Arial" w:hAnsi="Arial" w:cs="Arial"/>
          <w:bCs/>
          <w:sz w:val="24"/>
          <w:szCs w:val="24"/>
        </w:rPr>
        <w:t xml:space="preserve">10.2.Сонсгол даргалагч нэр дэвшигчийн талаарх танилцуулгыг 10 минутад багтаан танилцуулна. </w:t>
      </w:r>
    </w:p>
    <w:p w14:paraId="76642FA6" w14:textId="77777777" w:rsidR="00D23025" w:rsidRPr="00B2690E" w:rsidRDefault="00D23025" w:rsidP="00D23025">
      <w:pPr>
        <w:spacing w:after="0" w:line="240" w:lineRule="auto"/>
        <w:ind w:firstLine="709"/>
        <w:jc w:val="both"/>
        <w:rPr>
          <w:rFonts w:ascii="Arial" w:hAnsi="Arial" w:cs="Arial"/>
          <w:bCs/>
          <w:sz w:val="24"/>
          <w:szCs w:val="24"/>
        </w:rPr>
      </w:pPr>
    </w:p>
    <w:p w14:paraId="7C84F741" w14:textId="77777777" w:rsidR="00D23025" w:rsidRPr="00B2690E" w:rsidRDefault="00D23025" w:rsidP="00D23025">
      <w:pPr>
        <w:spacing w:after="0" w:line="240" w:lineRule="auto"/>
        <w:ind w:firstLine="709"/>
        <w:jc w:val="both"/>
        <w:rPr>
          <w:rFonts w:ascii="Arial" w:hAnsi="Arial" w:cs="Arial"/>
          <w:sz w:val="24"/>
          <w:szCs w:val="24"/>
          <w:shd w:val="clear" w:color="auto" w:fill="FFFFFF"/>
        </w:rPr>
      </w:pPr>
      <w:r w:rsidRPr="00B2690E">
        <w:rPr>
          <w:rFonts w:ascii="Arial" w:hAnsi="Arial" w:cs="Arial"/>
          <w:bCs/>
          <w:sz w:val="24"/>
          <w:szCs w:val="24"/>
        </w:rPr>
        <w:lastRenderedPageBreak/>
        <w:t>10.3.Н</w:t>
      </w:r>
      <w:r w:rsidRPr="00B2690E">
        <w:rPr>
          <w:rFonts w:ascii="Arial" w:hAnsi="Arial" w:cs="Arial"/>
          <w:sz w:val="24"/>
          <w:szCs w:val="24"/>
        </w:rPr>
        <w:t>эр дэвшигч нь</w:t>
      </w:r>
      <w:r w:rsidRPr="00B2690E">
        <w:rPr>
          <w:rFonts w:ascii="Arial" w:hAnsi="Arial" w:cs="Arial"/>
          <w:bCs/>
          <w:sz w:val="24"/>
          <w:szCs w:val="24"/>
        </w:rPr>
        <w:t xml:space="preserve"> 20 минутад багтаан тухайн албан тушаалд томилогдвол хийх ажил, нэр дэвшсэн үндэслэл, эзэмшсэн боловсрол, ажлын туршлагаа танилцуулна.</w:t>
      </w:r>
      <w:r w:rsidRPr="00B2690E">
        <w:rPr>
          <w:rFonts w:ascii="Arial" w:hAnsi="Arial" w:cs="Arial"/>
          <w:sz w:val="24"/>
          <w:szCs w:val="24"/>
          <w:shd w:val="clear" w:color="auto" w:fill="FFFFFF"/>
        </w:rPr>
        <w:t xml:space="preserve"> </w:t>
      </w:r>
    </w:p>
    <w:p w14:paraId="140E6470" w14:textId="77777777" w:rsidR="00D23025" w:rsidRPr="00B2690E" w:rsidRDefault="00D23025" w:rsidP="00D23025">
      <w:pPr>
        <w:spacing w:after="0" w:line="240" w:lineRule="auto"/>
        <w:ind w:firstLine="709"/>
        <w:jc w:val="both"/>
        <w:rPr>
          <w:rFonts w:ascii="Arial" w:hAnsi="Arial" w:cs="Arial"/>
          <w:sz w:val="24"/>
          <w:szCs w:val="24"/>
          <w:shd w:val="clear" w:color="auto" w:fill="FFFFFF"/>
        </w:rPr>
      </w:pPr>
    </w:p>
    <w:p w14:paraId="072FDEDA" w14:textId="77777777" w:rsidR="00D23025" w:rsidRPr="00B2690E" w:rsidRDefault="00D23025" w:rsidP="00D23025">
      <w:pPr>
        <w:spacing w:after="0" w:line="240" w:lineRule="auto"/>
        <w:ind w:firstLine="709"/>
        <w:jc w:val="both"/>
        <w:rPr>
          <w:rFonts w:ascii="Arial" w:hAnsi="Arial" w:cs="Arial"/>
          <w:bCs/>
          <w:sz w:val="24"/>
          <w:szCs w:val="24"/>
        </w:rPr>
      </w:pPr>
      <w:r w:rsidRPr="00B2690E">
        <w:rPr>
          <w:rFonts w:ascii="Arial" w:hAnsi="Arial" w:cs="Arial"/>
          <w:bCs/>
          <w:sz w:val="24"/>
          <w:szCs w:val="24"/>
        </w:rPr>
        <w:t xml:space="preserve">10.4.Энэ журмын 5.2-т заасны дагуу томилсон хараат бус шинжээч дүгнэлтээ 20 минутад багтаан танилцуулна. </w:t>
      </w:r>
    </w:p>
    <w:p w14:paraId="52851395" w14:textId="77777777" w:rsidR="00D23025" w:rsidRPr="00B2690E" w:rsidRDefault="00D23025" w:rsidP="00D23025">
      <w:pPr>
        <w:spacing w:after="0" w:line="240" w:lineRule="auto"/>
        <w:ind w:firstLine="709"/>
        <w:jc w:val="both"/>
        <w:rPr>
          <w:rFonts w:ascii="Arial" w:hAnsi="Arial" w:cs="Arial"/>
          <w:sz w:val="24"/>
          <w:szCs w:val="24"/>
          <w:shd w:val="clear" w:color="auto" w:fill="FFFFFF"/>
        </w:rPr>
      </w:pPr>
    </w:p>
    <w:p w14:paraId="564D126B" w14:textId="77777777" w:rsidR="00D23025" w:rsidRPr="00B2690E" w:rsidRDefault="00D23025" w:rsidP="00D23025">
      <w:pPr>
        <w:spacing w:after="0" w:line="240" w:lineRule="auto"/>
        <w:ind w:firstLine="709"/>
        <w:jc w:val="both"/>
        <w:rPr>
          <w:rFonts w:ascii="Arial" w:hAnsi="Arial" w:cs="Arial"/>
          <w:bCs/>
          <w:sz w:val="24"/>
          <w:szCs w:val="24"/>
        </w:rPr>
      </w:pPr>
      <w:r w:rsidRPr="00B2690E">
        <w:rPr>
          <w:rFonts w:ascii="Arial" w:hAnsi="Arial" w:cs="Arial"/>
          <w:sz w:val="24"/>
          <w:szCs w:val="24"/>
          <w:shd w:val="clear" w:color="auto" w:fill="FFFFFF"/>
        </w:rPr>
        <w:t>10.5.</w:t>
      </w:r>
      <w:r w:rsidRPr="00B2690E">
        <w:rPr>
          <w:rFonts w:ascii="Arial" w:hAnsi="Arial" w:cs="Arial"/>
          <w:sz w:val="24"/>
          <w:szCs w:val="24"/>
        </w:rPr>
        <w:t>Нэр дэвшигчээс</w:t>
      </w:r>
      <w:r w:rsidRPr="00B2690E">
        <w:rPr>
          <w:rFonts w:ascii="Arial" w:hAnsi="Arial" w:cs="Arial"/>
          <w:bCs/>
          <w:sz w:val="24"/>
          <w:szCs w:val="24"/>
        </w:rPr>
        <w:t xml:space="preserve"> болон хараат бус шинжээчээс асуулт асуух Байнгын хорооны гишүүдийн дарааллыг сонсгол даргалагч тогтооно. Дарааллыг тогтоохдоо олонх болон цөөнхийн төлөөлөл тэнцвэртэй асуух зарчим баримтална. </w:t>
      </w:r>
    </w:p>
    <w:p w14:paraId="65C88429" w14:textId="77777777" w:rsidR="00D23025" w:rsidRPr="00B2690E" w:rsidRDefault="00D23025" w:rsidP="00D23025">
      <w:pPr>
        <w:spacing w:after="0" w:line="240" w:lineRule="auto"/>
        <w:ind w:firstLine="709"/>
        <w:jc w:val="both"/>
        <w:rPr>
          <w:rFonts w:ascii="Arial" w:hAnsi="Arial" w:cs="Arial"/>
          <w:bCs/>
          <w:sz w:val="24"/>
          <w:szCs w:val="24"/>
        </w:rPr>
      </w:pPr>
    </w:p>
    <w:p w14:paraId="58830B4F" w14:textId="77777777" w:rsidR="00D23025" w:rsidRPr="00B2690E" w:rsidRDefault="00D23025" w:rsidP="00D23025">
      <w:pPr>
        <w:spacing w:after="0" w:line="240" w:lineRule="auto"/>
        <w:ind w:firstLine="709"/>
        <w:jc w:val="both"/>
        <w:rPr>
          <w:rFonts w:ascii="Arial" w:hAnsi="Arial" w:cs="Arial"/>
          <w:bCs/>
          <w:sz w:val="24"/>
          <w:szCs w:val="24"/>
        </w:rPr>
      </w:pPr>
      <w:r w:rsidRPr="00B2690E">
        <w:rPr>
          <w:rFonts w:ascii="Arial" w:hAnsi="Arial" w:cs="Arial"/>
          <w:bCs/>
          <w:sz w:val="24"/>
          <w:szCs w:val="24"/>
        </w:rPr>
        <w:t xml:space="preserve">10.6.Байнгын хорооны гишүүний асуулт асуух хугацаа 4 минут байх бөгөөд 4 хүртэл удаа нэмэлт асуулт асуух эрхтэй. Хариулт хангалтгүй гэж үзвэл нэмэлт хугацаа олгох эсэхийг сонсгол даргалагч шийдвэрлэнэ.  </w:t>
      </w:r>
    </w:p>
    <w:p w14:paraId="3655BD8D" w14:textId="77777777" w:rsidR="00D23025" w:rsidRPr="00B2690E" w:rsidRDefault="00D23025" w:rsidP="00D23025">
      <w:pPr>
        <w:spacing w:after="0" w:line="240" w:lineRule="auto"/>
        <w:jc w:val="both"/>
        <w:rPr>
          <w:rFonts w:ascii="Arial" w:hAnsi="Arial" w:cs="Arial"/>
          <w:bCs/>
          <w:sz w:val="24"/>
          <w:szCs w:val="24"/>
        </w:rPr>
      </w:pPr>
    </w:p>
    <w:p w14:paraId="12559AA0" w14:textId="77777777" w:rsidR="00D23025" w:rsidRPr="00B2690E" w:rsidRDefault="00D23025" w:rsidP="00D23025">
      <w:pPr>
        <w:spacing w:after="0" w:line="240" w:lineRule="auto"/>
        <w:ind w:firstLine="709"/>
        <w:jc w:val="both"/>
        <w:rPr>
          <w:rFonts w:ascii="Arial" w:hAnsi="Arial" w:cs="Arial"/>
          <w:bCs/>
          <w:sz w:val="24"/>
          <w:szCs w:val="24"/>
        </w:rPr>
      </w:pPr>
      <w:r w:rsidRPr="00B2690E">
        <w:rPr>
          <w:rFonts w:ascii="Arial" w:hAnsi="Arial" w:cs="Arial"/>
          <w:bCs/>
          <w:sz w:val="24"/>
          <w:szCs w:val="24"/>
        </w:rPr>
        <w:t xml:space="preserve">10.7.Энэ журмын 10.6-д заасны дагуу Байнгын хорооны гишүүд нэр дэвшигчээс асуулт асууж, хариулт авч дууссаны дараа сонсголд оролцогчдын зүгээс нэр дэвшигчээс асуулт асууна. Оролцогчийн асуулт асуух хугацаа 4 минут байх бөгөөд 1 удаа нэмэлт асуулт асуух эрхтэй. </w:t>
      </w:r>
    </w:p>
    <w:p w14:paraId="79199BC7" w14:textId="77777777" w:rsidR="00D23025" w:rsidRPr="00B2690E" w:rsidRDefault="00D23025" w:rsidP="00D23025">
      <w:pPr>
        <w:spacing w:after="0" w:line="240" w:lineRule="auto"/>
        <w:ind w:firstLine="709"/>
        <w:jc w:val="both"/>
        <w:rPr>
          <w:rFonts w:ascii="Arial" w:hAnsi="Arial" w:cs="Arial"/>
          <w:bCs/>
          <w:sz w:val="24"/>
          <w:szCs w:val="24"/>
        </w:rPr>
      </w:pPr>
    </w:p>
    <w:p w14:paraId="667A0F36" w14:textId="77777777" w:rsidR="00D23025" w:rsidRPr="00B2690E" w:rsidRDefault="00D23025" w:rsidP="00D23025">
      <w:pPr>
        <w:spacing w:after="0" w:line="240" w:lineRule="auto"/>
        <w:ind w:firstLine="709"/>
        <w:jc w:val="both"/>
        <w:rPr>
          <w:rFonts w:ascii="Arial" w:hAnsi="Arial" w:cs="Arial"/>
          <w:bCs/>
          <w:sz w:val="24"/>
          <w:szCs w:val="24"/>
        </w:rPr>
      </w:pPr>
      <w:r w:rsidRPr="00B2690E">
        <w:rPr>
          <w:rFonts w:ascii="Arial" w:hAnsi="Arial" w:cs="Arial"/>
          <w:bCs/>
          <w:sz w:val="24"/>
          <w:szCs w:val="24"/>
        </w:rPr>
        <w:t xml:space="preserve">10.8.Энэ журмын 6.4-т заасны дагуу ирүүлсэн асуулт, саналыг сонсгол даргалагч танилцуулж нэр дэвшигчээс хариулт авна.  </w:t>
      </w:r>
    </w:p>
    <w:p w14:paraId="73A67670" w14:textId="77777777" w:rsidR="00D23025" w:rsidRPr="00B2690E" w:rsidRDefault="00D23025" w:rsidP="00D23025">
      <w:pPr>
        <w:spacing w:after="0" w:line="240" w:lineRule="auto"/>
        <w:ind w:firstLine="709"/>
        <w:jc w:val="both"/>
        <w:rPr>
          <w:rFonts w:ascii="Arial" w:hAnsi="Arial" w:cs="Arial"/>
          <w:bCs/>
          <w:sz w:val="24"/>
          <w:szCs w:val="24"/>
        </w:rPr>
      </w:pPr>
    </w:p>
    <w:p w14:paraId="541A8F23" w14:textId="77777777" w:rsidR="00D23025" w:rsidRPr="00B2690E" w:rsidRDefault="00D23025" w:rsidP="00D23025">
      <w:pPr>
        <w:spacing w:after="0" w:line="240" w:lineRule="auto"/>
        <w:ind w:firstLine="709"/>
        <w:jc w:val="both"/>
        <w:rPr>
          <w:rFonts w:ascii="Arial" w:hAnsi="Arial" w:cs="Arial"/>
          <w:bCs/>
          <w:sz w:val="24"/>
          <w:szCs w:val="24"/>
        </w:rPr>
      </w:pPr>
      <w:r w:rsidRPr="00B2690E">
        <w:rPr>
          <w:rFonts w:ascii="Arial" w:hAnsi="Arial" w:cs="Arial"/>
          <w:bCs/>
          <w:sz w:val="24"/>
          <w:szCs w:val="24"/>
        </w:rPr>
        <w:t>10.9.Байнгын хорооны гишүүд болон оролцогчид нэр дэвшигчээс асуулт асууж, хариулт авч дууссаны дараа нэр дэвшигчтэй холбогдуулан үг хэлж болно.</w:t>
      </w:r>
    </w:p>
    <w:p w14:paraId="19F213A6" w14:textId="77777777" w:rsidR="00D23025" w:rsidRPr="00B2690E" w:rsidRDefault="00D23025" w:rsidP="00D23025">
      <w:pPr>
        <w:spacing w:after="0" w:line="240" w:lineRule="auto"/>
        <w:ind w:firstLine="709"/>
        <w:jc w:val="both"/>
        <w:rPr>
          <w:rFonts w:ascii="Arial" w:hAnsi="Arial" w:cs="Arial"/>
          <w:bCs/>
          <w:sz w:val="24"/>
          <w:szCs w:val="24"/>
        </w:rPr>
      </w:pPr>
    </w:p>
    <w:p w14:paraId="76E88A4A" w14:textId="77777777" w:rsidR="00D23025" w:rsidRPr="00B2690E" w:rsidRDefault="00D23025" w:rsidP="00D23025">
      <w:pPr>
        <w:spacing w:after="0" w:line="240" w:lineRule="auto"/>
        <w:ind w:firstLine="709"/>
        <w:jc w:val="both"/>
        <w:rPr>
          <w:rFonts w:ascii="Arial" w:hAnsi="Arial" w:cs="Arial"/>
          <w:bCs/>
          <w:sz w:val="24"/>
          <w:szCs w:val="24"/>
        </w:rPr>
      </w:pPr>
      <w:r w:rsidRPr="00B2690E">
        <w:rPr>
          <w:rFonts w:ascii="Arial" w:hAnsi="Arial" w:cs="Arial"/>
          <w:bCs/>
          <w:sz w:val="24"/>
          <w:szCs w:val="24"/>
        </w:rPr>
        <w:t xml:space="preserve">10.10.Сонсголд оролцогчийн үг хэлэх хугацаа 5 минут байна. Шаардлагатай тохиолдолд нэмэлт цаг сунгах асуудлыг хуралдаан даргалагч шийдвэрлэнэ. Сонсголд үг хэлэхдээ нэр дэвшигчийг дэмжсэн болон эсрэг саналтай оролцогчийн үгийг тэнцвэртэй сонсох зарчим баримтална. </w:t>
      </w:r>
    </w:p>
    <w:p w14:paraId="520E218F" w14:textId="77777777" w:rsidR="00D23025" w:rsidRPr="00B2690E" w:rsidRDefault="00D23025" w:rsidP="00D23025">
      <w:pPr>
        <w:spacing w:after="0" w:line="240" w:lineRule="auto"/>
        <w:jc w:val="both"/>
        <w:rPr>
          <w:rFonts w:ascii="Arial" w:hAnsi="Arial" w:cs="Arial"/>
          <w:bCs/>
          <w:sz w:val="24"/>
          <w:szCs w:val="24"/>
        </w:rPr>
      </w:pPr>
    </w:p>
    <w:p w14:paraId="032A3B5A" w14:textId="77777777" w:rsidR="00D23025" w:rsidRPr="00B2690E" w:rsidRDefault="00D23025" w:rsidP="00D23025">
      <w:pPr>
        <w:spacing w:after="0" w:line="240" w:lineRule="auto"/>
        <w:ind w:firstLine="709"/>
        <w:jc w:val="both"/>
        <w:rPr>
          <w:rFonts w:ascii="Arial" w:hAnsi="Arial" w:cs="Arial"/>
          <w:bCs/>
          <w:sz w:val="24"/>
          <w:szCs w:val="24"/>
        </w:rPr>
      </w:pPr>
      <w:r w:rsidRPr="00B2690E">
        <w:rPr>
          <w:rFonts w:ascii="Arial" w:hAnsi="Arial" w:cs="Arial"/>
          <w:bCs/>
          <w:sz w:val="24"/>
          <w:szCs w:val="24"/>
        </w:rPr>
        <w:t>10.11.Оролцогч үг хэлэх, асуулт асуухдаа энэ журмын 9.5-ыг зөрчсөн бол сонсгол даргалагч дэгийг сахиулж шаардлагатай арга хэмжээ авч болно.</w:t>
      </w:r>
    </w:p>
    <w:p w14:paraId="06339B5B" w14:textId="77777777" w:rsidR="00D23025" w:rsidRPr="00B2690E" w:rsidRDefault="00D23025" w:rsidP="00D23025">
      <w:pPr>
        <w:spacing w:after="0" w:line="240" w:lineRule="auto"/>
        <w:ind w:firstLine="709"/>
        <w:jc w:val="both"/>
        <w:rPr>
          <w:rFonts w:ascii="Arial" w:hAnsi="Arial" w:cs="Arial"/>
          <w:bCs/>
          <w:sz w:val="24"/>
          <w:szCs w:val="24"/>
        </w:rPr>
      </w:pPr>
    </w:p>
    <w:p w14:paraId="04DB9342" w14:textId="77777777" w:rsidR="00D23025" w:rsidRPr="00B2690E" w:rsidRDefault="00D23025" w:rsidP="00D23025">
      <w:pPr>
        <w:spacing w:after="0" w:line="240" w:lineRule="auto"/>
        <w:ind w:firstLine="709"/>
        <w:jc w:val="both"/>
        <w:rPr>
          <w:rFonts w:ascii="Arial" w:hAnsi="Arial" w:cs="Arial"/>
          <w:bCs/>
          <w:sz w:val="24"/>
          <w:szCs w:val="24"/>
        </w:rPr>
      </w:pPr>
      <w:r w:rsidRPr="00B2690E">
        <w:rPr>
          <w:rFonts w:ascii="Arial" w:hAnsi="Arial" w:cs="Arial"/>
          <w:bCs/>
          <w:sz w:val="24"/>
          <w:szCs w:val="24"/>
        </w:rPr>
        <w:t>10.12.Сонсголд оролцогч бүдүүлэг үг хэллэг хэрэглэх, бусдыг доромжлох, бусдын яриаг таслах, сонсгол даргалагчийн зөвшөөрөлгүйгээр үг хэлэх зэргээр сонсголын үйл ажиллагаанд саад учруулсан болон сонсгол даргалагчийн хууль ёсны шаардлагыг биелүүлэхээс татгалзвал сонсгол даргалагч сонсголын дэгийг баримтлахыг шаардах, шаардлагыг үл биелүүлбэл оролцогчийг сонсголоос гаргана.</w:t>
      </w:r>
    </w:p>
    <w:p w14:paraId="76AD00FD" w14:textId="77777777" w:rsidR="00D23025" w:rsidRPr="00B2690E" w:rsidRDefault="00D23025" w:rsidP="00D23025">
      <w:pPr>
        <w:spacing w:after="0" w:line="240" w:lineRule="auto"/>
        <w:jc w:val="both"/>
        <w:rPr>
          <w:rFonts w:ascii="Arial" w:hAnsi="Arial" w:cs="Arial"/>
          <w:bCs/>
          <w:sz w:val="24"/>
          <w:szCs w:val="24"/>
        </w:rPr>
      </w:pPr>
    </w:p>
    <w:p w14:paraId="660BD96E" w14:textId="77777777" w:rsidR="00D23025" w:rsidRPr="00635578" w:rsidRDefault="00D23025" w:rsidP="00D23025">
      <w:pPr>
        <w:spacing w:after="0" w:line="240" w:lineRule="auto"/>
        <w:ind w:firstLine="709"/>
        <w:jc w:val="both"/>
        <w:rPr>
          <w:rStyle w:val="Strong"/>
          <w:rFonts w:ascii="Arial" w:hAnsi="Arial" w:cs="Arial"/>
          <w:b w:val="0"/>
          <w:bCs w:val="0"/>
          <w:sz w:val="24"/>
          <w:szCs w:val="24"/>
        </w:rPr>
      </w:pPr>
      <w:r w:rsidRPr="00635578">
        <w:rPr>
          <w:rStyle w:val="Strong"/>
          <w:rFonts w:ascii="Arial" w:hAnsi="Arial" w:cs="Arial"/>
          <w:b w:val="0"/>
          <w:bCs w:val="0"/>
          <w:sz w:val="24"/>
          <w:szCs w:val="24"/>
        </w:rPr>
        <w:t>10.13.Сонсголыг хэвлэл мэдээллийн хэрэгслээр болон нийгмийн сүлжээгээр шууд (live) дамжуулан олон нийтэд ил тод явуулна.</w:t>
      </w:r>
    </w:p>
    <w:p w14:paraId="6FA13D14" w14:textId="77777777" w:rsidR="00D23025" w:rsidRPr="00B2690E" w:rsidRDefault="00D23025" w:rsidP="00D23025">
      <w:pPr>
        <w:spacing w:after="0" w:line="240" w:lineRule="auto"/>
        <w:ind w:firstLine="709"/>
        <w:jc w:val="both"/>
        <w:rPr>
          <w:rStyle w:val="Strong"/>
          <w:rFonts w:ascii="Arial" w:hAnsi="Arial" w:cs="Arial"/>
          <w:b w:val="0"/>
          <w:sz w:val="24"/>
          <w:szCs w:val="24"/>
        </w:rPr>
      </w:pPr>
    </w:p>
    <w:p w14:paraId="17B12C97" w14:textId="77777777" w:rsidR="00D23025" w:rsidRPr="00B2690E" w:rsidRDefault="00D23025" w:rsidP="00D23025">
      <w:pPr>
        <w:spacing w:after="0" w:line="240" w:lineRule="auto"/>
        <w:ind w:firstLine="709"/>
        <w:jc w:val="both"/>
        <w:rPr>
          <w:rStyle w:val="Strong"/>
          <w:rFonts w:ascii="Arial" w:hAnsi="Arial" w:cs="Arial"/>
          <w:b w:val="0"/>
          <w:sz w:val="24"/>
          <w:szCs w:val="24"/>
        </w:rPr>
      </w:pPr>
      <w:r w:rsidRPr="00B2690E">
        <w:rPr>
          <w:rFonts w:ascii="Arial" w:hAnsi="Arial" w:cs="Arial"/>
          <w:bCs/>
          <w:sz w:val="24"/>
          <w:szCs w:val="24"/>
        </w:rPr>
        <w:t>10.14.Сонсгол даргалагч сонсголыг хааж үг хэлнэ.</w:t>
      </w:r>
    </w:p>
    <w:p w14:paraId="03086E4E" w14:textId="77777777" w:rsidR="00D23025" w:rsidRPr="00B2690E" w:rsidRDefault="00D23025" w:rsidP="00D23025">
      <w:pPr>
        <w:spacing w:after="0" w:line="240" w:lineRule="auto"/>
        <w:ind w:firstLine="709"/>
        <w:jc w:val="both"/>
        <w:rPr>
          <w:rStyle w:val="Strong"/>
          <w:rFonts w:ascii="Arial" w:hAnsi="Arial" w:cs="Arial"/>
          <w:b w:val="0"/>
          <w:sz w:val="24"/>
          <w:szCs w:val="24"/>
        </w:rPr>
      </w:pPr>
    </w:p>
    <w:p w14:paraId="757C6AD1" w14:textId="77777777" w:rsidR="00D23025" w:rsidRPr="00B2690E" w:rsidRDefault="00D23025" w:rsidP="00D23025">
      <w:pPr>
        <w:pStyle w:val="msghead"/>
        <w:spacing w:before="0" w:beforeAutospacing="0" w:after="0" w:afterAutospacing="0"/>
        <w:jc w:val="center"/>
        <w:textAlignment w:val="top"/>
        <w:rPr>
          <w:rStyle w:val="Strong"/>
          <w:rFonts w:ascii="Arial" w:hAnsi="Arial" w:cs="Arial"/>
        </w:rPr>
      </w:pPr>
      <w:r w:rsidRPr="00B2690E">
        <w:rPr>
          <w:rStyle w:val="Strong"/>
          <w:rFonts w:ascii="Arial" w:hAnsi="Arial" w:cs="Arial"/>
        </w:rPr>
        <w:t>Арван нэг.Сонсголыг хаалттай явуулах</w:t>
      </w:r>
    </w:p>
    <w:p w14:paraId="411AD4E1" w14:textId="77777777" w:rsidR="00D23025" w:rsidRPr="00B2690E" w:rsidRDefault="00D23025" w:rsidP="00D23025">
      <w:pPr>
        <w:pStyle w:val="msghead"/>
        <w:spacing w:before="0" w:beforeAutospacing="0" w:after="0" w:afterAutospacing="0"/>
        <w:jc w:val="both"/>
        <w:textAlignment w:val="top"/>
        <w:rPr>
          <w:rStyle w:val="Strong"/>
          <w:rFonts w:ascii="Arial" w:hAnsi="Arial" w:cs="Arial"/>
          <w:b w:val="0"/>
        </w:rPr>
      </w:pPr>
    </w:p>
    <w:p w14:paraId="3D659D5F" w14:textId="77777777" w:rsidR="00D23025" w:rsidRPr="00B2690E" w:rsidRDefault="00D23025" w:rsidP="00D23025">
      <w:pPr>
        <w:spacing w:after="0" w:line="240" w:lineRule="auto"/>
        <w:ind w:firstLine="709"/>
        <w:jc w:val="both"/>
        <w:rPr>
          <w:rFonts w:ascii="Arial" w:hAnsi="Arial" w:cs="Arial"/>
          <w:sz w:val="24"/>
          <w:szCs w:val="24"/>
        </w:rPr>
      </w:pPr>
      <w:r w:rsidRPr="00B2690E">
        <w:rPr>
          <w:rFonts w:ascii="Arial" w:hAnsi="Arial" w:cs="Arial"/>
          <w:sz w:val="24"/>
          <w:szCs w:val="24"/>
        </w:rPr>
        <w:t>11.1.</w:t>
      </w:r>
      <w:r w:rsidRPr="00635578">
        <w:rPr>
          <w:rStyle w:val="Strong"/>
          <w:rFonts w:ascii="Arial" w:hAnsi="Arial" w:cs="Arial"/>
          <w:b w:val="0"/>
          <w:bCs w:val="0"/>
          <w:sz w:val="24"/>
          <w:szCs w:val="24"/>
        </w:rPr>
        <w:t xml:space="preserve">Сонсголыг </w:t>
      </w:r>
      <w:r w:rsidRPr="00B2690E">
        <w:rPr>
          <w:rFonts w:ascii="Arial" w:hAnsi="Arial" w:cs="Arial"/>
          <w:color w:val="000000" w:themeColor="text1"/>
          <w:sz w:val="24"/>
          <w:szCs w:val="24"/>
        </w:rPr>
        <w:t xml:space="preserve">нээлттэйгээр зохион байгуулна. </w:t>
      </w:r>
      <w:r w:rsidRPr="00635578">
        <w:rPr>
          <w:rStyle w:val="Strong"/>
          <w:rFonts w:ascii="Arial" w:hAnsi="Arial" w:cs="Arial"/>
          <w:b w:val="0"/>
          <w:bCs w:val="0"/>
          <w:sz w:val="24"/>
          <w:szCs w:val="24"/>
        </w:rPr>
        <w:t>Сонсголын үед</w:t>
      </w:r>
      <w:r w:rsidRPr="00B2690E">
        <w:rPr>
          <w:rStyle w:val="Strong"/>
          <w:rFonts w:ascii="Arial" w:hAnsi="Arial" w:cs="Arial"/>
          <w:sz w:val="24"/>
          <w:szCs w:val="24"/>
        </w:rPr>
        <w:t xml:space="preserve"> </w:t>
      </w:r>
      <w:r w:rsidRPr="00B2690E">
        <w:rPr>
          <w:rFonts w:ascii="Arial" w:hAnsi="Arial" w:cs="Arial"/>
          <w:color w:val="000000" w:themeColor="text1"/>
          <w:sz w:val="24"/>
          <w:szCs w:val="24"/>
        </w:rPr>
        <w:t xml:space="preserve">Нийтийн сонсголын тухай хуулийн 6.3-т заасан хувь хүн, байгууллага, төрийн нууцад хамаарах болон үндэсний аюулгүй байдалтай холбоотой асуудал </w:t>
      </w:r>
      <w:r w:rsidRPr="00B2690E">
        <w:rPr>
          <w:rFonts w:ascii="Arial" w:hAnsi="Arial" w:cs="Arial"/>
          <w:sz w:val="24"/>
          <w:szCs w:val="24"/>
        </w:rPr>
        <w:t>гарсан бол сонсголыг хаалттай хэлбэрээр үргэлжлүүлж болно.</w:t>
      </w:r>
    </w:p>
    <w:p w14:paraId="7E5312FC" w14:textId="77777777" w:rsidR="00D23025" w:rsidRPr="00B2690E" w:rsidRDefault="00D23025" w:rsidP="00D23025">
      <w:pPr>
        <w:spacing w:after="0" w:line="240" w:lineRule="auto"/>
        <w:ind w:firstLine="709"/>
        <w:jc w:val="both"/>
        <w:rPr>
          <w:rFonts w:ascii="Arial" w:hAnsi="Arial" w:cs="Arial"/>
          <w:sz w:val="24"/>
          <w:szCs w:val="24"/>
        </w:rPr>
      </w:pPr>
    </w:p>
    <w:p w14:paraId="540C46B4" w14:textId="77777777" w:rsidR="00D23025" w:rsidRPr="00B2690E" w:rsidRDefault="00D23025" w:rsidP="00D23025">
      <w:pPr>
        <w:pStyle w:val="msghead"/>
        <w:spacing w:before="0" w:beforeAutospacing="0" w:after="0" w:afterAutospacing="0"/>
        <w:ind w:firstLine="709"/>
        <w:jc w:val="both"/>
        <w:textAlignment w:val="top"/>
        <w:rPr>
          <w:rFonts w:ascii="Arial" w:hAnsi="Arial" w:cs="Arial"/>
          <w:bCs/>
        </w:rPr>
      </w:pPr>
      <w:r w:rsidRPr="00B2690E">
        <w:rPr>
          <w:rFonts w:ascii="Arial" w:hAnsi="Arial" w:cs="Arial"/>
        </w:rPr>
        <w:lastRenderedPageBreak/>
        <w:t>11.2.Энэ журмын 11.1-д заасны дагуу сонсголыг хаалттай хэлбэрээр үргэлжлүүлэх шийдвэрийг сонсголд оролцож байгаа Байнгын хорооны гишүүдийн олонхын саналаар шийдвэрлэнэ.</w:t>
      </w:r>
    </w:p>
    <w:p w14:paraId="76015CA7" w14:textId="77777777" w:rsidR="00D23025" w:rsidRPr="00B2690E" w:rsidRDefault="00D23025" w:rsidP="00D23025">
      <w:pPr>
        <w:pStyle w:val="msghead"/>
        <w:spacing w:before="0" w:beforeAutospacing="0" w:after="0" w:afterAutospacing="0"/>
        <w:ind w:firstLine="709"/>
        <w:jc w:val="both"/>
        <w:textAlignment w:val="top"/>
        <w:rPr>
          <w:rFonts w:ascii="Arial" w:hAnsi="Arial" w:cs="Arial"/>
          <w:bCs/>
        </w:rPr>
      </w:pPr>
    </w:p>
    <w:p w14:paraId="2D4C56C6" w14:textId="77777777" w:rsidR="00D23025" w:rsidRPr="00B2690E" w:rsidRDefault="00D23025" w:rsidP="00D23025">
      <w:pPr>
        <w:pStyle w:val="msghead"/>
        <w:spacing w:before="0" w:beforeAutospacing="0" w:after="0" w:afterAutospacing="0"/>
        <w:ind w:firstLine="709"/>
        <w:jc w:val="both"/>
        <w:textAlignment w:val="top"/>
        <w:rPr>
          <w:rFonts w:ascii="Arial" w:hAnsi="Arial" w:cs="Arial"/>
          <w:bCs/>
        </w:rPr>
      </w:pPr>
      <w:r w:rsidRPr="00B2690E">
        <w:rPr>
          <w:rFonts w:ascii="Arial" w:hAnsi="Arial" w:cs="Arial"/>
          <w:bCs/>
        </w:rPr>
        <w:t>11.3.</w:t>
      </w:r>
      <w:r w:rsidRPr="00B2690E">
        <w:rPr>
          <w:rFonts w:ascii="Arial" w:hAnsi="Arial" w:cs="Arial"/>
        </w:rPr>
        <w:t xml:space="preserve">Сонсголыг хаалттай хэлбэрээр үргэлжлүүлэн явуулахад энэ журмын 10.1, 10.2, 10.3, 10.4, 10.5, 10.6, 10.7, 10.8, 10.9, 10.10, 10.11, 10.12, 10.13, 10.14-т заасныг баримтална. </w:t>
      </w:r>
    </w:p>
    <w:p w14:paraId="64A9B72E" w14:textId="77777777" w:rsidR="00D23025" w:rsidRPr="00B2690E" w:rsidRDefault="00D23025" w:rsidP="00D23025">
      <w:pPr>
        <w:pStyle w:val="msghead"/>
        <w:spacing w:before="0" w:beforeAutospacing="0" w:after="0" w:afterAutospacing="0"/>
        <w:jc w:val="center"/>
        <w:textAlignment w:val="top"/>
        <w:rPr>
          <w:rStyle w:val="Strong"/>
          <w:rFonts w:ascii="Arial" w:hAnsi="Arial" w:cs="Arial"/>
        </w:rPr>
      </w:pPr>
    </w:p>
    <w:p w14:paraId="5DE543F7" w14:textId="77777777" w:rsidR="00D23025" w:rsidRPr="00B2690E" w:rsidRDefault="00D23025" w:rsidP="00D23025">
      <w:pPr>
        <w:pStyle w:val="msghead"/>
        <w:spacing w:before="0" w:beforeAutospacing="0" w:after="0" w:afterAutospacing="0"/>
        <w:jc w:val="center"/>
        <w:textAlignment w:val="top"/>
        <w:rPr>
          <w:rStyle w:val="Strong"/>
          <w:rFonts w:ascii="Arial" w:hAnsi="Arial" w:cs="Arial"/>
        </w:rPr>
      </w:pPr>
      <w:r w:rsidRPr="00B2690E">
        <w:rPr>
          <w:rStyle w:val="Strong"/>
          <w:rFonts w:ascii="Arial" w:hAnsi="Arial" w:cs="Arial"/>
        </w:rPr>
        <w:t>Арван хоёр.Сонсголыг цахимаар явуулах</w:t>
      </w:r>
    </w:p>
    <w:p w14:paraId="3F6D35EB" w14:textId="77777777" w:rsidR="00D23025" w:rsidRPr="00B2690E" w:rsidRDefault="00D23025" w:rsidP="00D23025">
      <w:pPr>
        <w:pStyle w:val="msghead"/>
        <w:spacing w:before="0" w:beforeAutospacing="0" w:after="0" w:afterAutospacing="0"/>
        <w:ind w:left="360"/>
        <w:jc w:val="both"/>
        <w:textAlignment w:val="top"/>
        <w:rPr>
          <w:rStyle w:val="Strong"/>
          <w:rFonts w:ascii="Arial" w:hAnsi="Arial" w:cs="Arial"/>
          <w:b w:val="0"/>
        </w:rPr>
      </w:pPr>
    </w:p>
    <w:p w14:paraId="5BBA5462" w14:textId="77777777" w:rsidR="00D23025" w:rsidRPr="00635578" w:rsidRDefault="00D23025" w:rsidP="00D23025">
      <w:pPr>
        <w:pStyle w:val="msghead"/>
        <w:spacing w:before="0" w:beforeAutospacing="0" w:after="0" w:afterAutospacing="0"/>
        <w:ind w:firstLine="709"/>
        <w:jc w:val="both"/>
        <w:textAlignment w:val="top"/>
        <w:rPr>
          <w:rStyle w:val="Strong"/>
          <w:rFonts w:ascii="Arial" w:hAnsi="Arial" w:cs="Arial"/>
          <w:b w:val="0"/>
          <w:bCs w:val="0"/>
        </w:rPr>
      </w:pPr>
      <w:r w:rsidRPr="00635578">
        <w:rPr>
          <w:rStyle w:val="Strong"/>
          <w:rFonts w:ascii="Arial" w:hAnsi="Arial" w:cs="Arial"/>
          <w:b w:val="0"/>
          <w:bCs w:val="0"/>
        </w:rPr>
        <w:t>12.1.Энэ журмын 2.5-д заасан тохиолдолд сонсголыг цахим хуралдааны программ хангамж ашиглан явуулна. Сонсголд оролцож байгаа Байнгын хорооны гишүүдийн олонхын саналаар сонсголыг танхимын болон цахим хэлбэрээр хослуулан явуулж болно.</w:t>
      </w:r>
    </w:p>
    <w:p w14:paraId="16440F8B" w14:textId="77777777" w:rsidR="00D23025" w:rsidRPr="00B2690E" w:rsidRDefault="00D23025" w:rsidP="00D23025">
      <w:pPr>
        <w:pStyle w:val="msghead"/>
        <w:spacing w:before="0" w:beforeAutospacing="0" w:after="0" w:afterAutospacing="0"/>
        <w:ind w:firstLine="709"/>
        <w:jc w:val="both"/>
        <w:textAlignment w:val="top"/>
        <w:rPr>
          <w:rStyle w:val="Strong"/>
          <w:rFonts w:ascii="Arial" w:hAnsi="Arial" w:cs="Arial"/>
          <w:b w:val="0"/>
        </w:rPr>
      </w:pPr>
    </w:p>
    <w:p w14:paraId="4C14F61A" w14:textId="77777777" w:rsidR="00D23025" w:rsidRPr="00B2690E" w:rsidRDefault="00D23025" w:rsidP="00D23025">
      <w:pPr>
        <w:pStyle w:val="Standard"/>
        <w:ind w:firstLine="720"/>
        <w:jc w:val="both"/>
        <w:rPr>
          <w:rStyle w:val="Strong"/>
          <w:rFonts w:cs="Arial"/>
          <w:b w:val="0"/>
          <w:lang w:val="mn-MN"/>
        </w:rPr>
      </w:pPr>
      <w:r w:rsidRPr="00635578">
        <w:rPr>
          <w:rStyle w:val="Strong"/>
          <w:rFonts w:cs="Arial"/>
          <w:b w:val="0"/>
          <w:bCs w:val="0"/>
          <w:lang w:val="mn-MN"/>
        </w:rPr>
        <w:t>12.2.Ц</w:t>
      </w:r>
      <w:r w:rsidRPr="00B2690E">
        <w:rPr>
          <w:rFonts w:cs="Arial"/>
          <w:bCs/>
          <w:color w:val="000000" w:themeColor="text1"/>
          <w:lang w:val="mn-MN"/>
        </w:rPr>
        <w:t>ахим хуралдааны программ нь Байнгын хорооны гишүүд, сонсголын оролцогч болон ажиглагчид байршлаасаа үл хамааран дүрсээ харан нэгэн зэрэг сонсох болон ярих боломжтой байна.</w:t>
      </w:r>
    </w:p>
    <w:p w14:paraId="5B321C89" w14:textId="77777777" w:rsidR="00D23025" w:rsidRPr="00B2690E" w:rsidRDefault="00D23025" w:rsidP="00D23025">
      <w:pPr>
        <w:pStyle w:val="msghead"/>
        <w:spacing w:before="0" w:beforeAutospacing="0" w:after="0" w:afterAutospacing="0"/>
        <w:ind w:firstLine="709"/>
        <w:jc w:val="both"/>
        <w:textAlignment w:val="top"/>
        <w:rPr>
          <w:rStyle w:val="Strong"/>
          <w:rFonts w:ascii="Arial" w:hAnsi="Arial" w:cs="Arial"/>
          <w:b w:val="0"/>
        </w:rPr>
      </w:pPr>
    </w:p>
    <w:p w14:paraId="2C7D8C7C" w14:textId="77777777" w:rsidR="00D23025" w:rsidRPr="00635578" w:rsidRDefault="00D23025" w:rsidP="00D23025">
      <w:pPr>
        <w:pStyle w:val="msghead"/>
        <w:spacing w:before="0" w:beforeAutospacing="0" w:after="0" w:afterAutospacing="0"/>
        <w:ind w:firstLine="709"/>
        <w:jc w:val="both"/>
        <w:textAlignment w:val="top"/>
        <w:rPr>
          <w:rStyle w:val="Strong"/>
          <w:rFonts w:ascii="Arial" w:hAnsi="Arial" w:cs="Arial"/>
          <w:b w:val="0"/>
          <w:bCs w:val="0"/>
        </w:rPr>
      </w:pPr>
      <w:r w:rsidRPr="00635578">
        <w:rPr>
          <w:rStyle w:val="Strong"/>
          <w:rFonts w:ascii="Arial" w:hAnsi="Arial" w:cs="Arial"/>
          <w:b w:val="0"/>
          <w:bCs w:val="0"/>
        </w:rPr>
        <w:t>12.3.Оролцогч холбогдох хууль тогтоомж, энэ журам, сонсголын дэг, эрх, үүрэгтэй танилцсан тухай мэдэгдлийг ирүүлсний дараа цахим хуралдааны холбоосыг илгээнэ.</w:t>
      </w:r>
    </w:p>
    <w:p w14:paraId="67834D48" w14:textId="77777777" w:rsidR="00D23025" w:rsidRPr="00635578" w:rsidRDefault="00D23025" w:rsidP="00D23025">
      <w:pPr>
        <w:pStyle w:val="msghead"/>
        <w:spacing w:before="0" w:beforeAutospacing="0" w:after="0" w:afterAutospacing="0"/>
        <w:ind w:firstLine="709"/>
        <w:jc w:val="both"/>
        <w:textAlignment w:val="top"/>
        <w:rPr>
          <w:rStyle w:val="Strong"/>
          <w:rFonts w:ascii="Arial" w:hAnsi="Arial" w:cs="Arial"/>
          <w:b w:val="0"/>
          <w:bCs w:val="0"/>
        </w:rPr>
      </w:pPr>
    </w:p>
    <w:p w14:paraId="3338B400" w14:textId="77777777" w:rsidR="00D23025" w:rsidRPr="00635578" w:rsidRDefault="00D23025" w:rsidP="00D23025">
      <w:pPr>
        <w:pStyle w:val="msghead"/>
        <w:spacing w:before="0" w:beforeAutospacing="0" w:after="0" w:afterAutospacing="0"/>
        <w:ind w:firstLine="709"/>
        <w:jc w:val="both"/>
        <w:textAlignment w:val="top"/>
        <w:rPr>
          <w:rStyle w:val="Strong"/>
          <w:rFonts w:ascii="Arial" w:hAnsi="Arial" w:cs="Arial"/>
          <w:b w:val="0"/>
          <w:bCs w:val="0"/>
        </w:rPr>
      </w:pPr>
      <w:r w:rsidRPr="00635578">
        <w:rPr>
          <w:rStyle w:val="Strong"/>
          <w:rFonts w:ascii="Arial" w:hAnsi="Arial" w:cs="Arial"/>
          <w:b w:val="0"/>
          <w:bCs w:val="0"/>
        </w:rPr>
        <w:t>12.4.Энэ тогтоолын 3 дугаар хавсралтад заасан оролцогчийн бүртгэлд бичсэн цахим хаягаар цахим хуралдаанд оролцох холбоосыг хүргүүлнэ.</w:t>
      </w:r>
    </w:p>
    <w:p w14:paraId="215E2C9C" w14:textId="77777777" w:rsidR="00D23025" w:rsidRPr="00B2690E" w:rsidRDefault="00D23025" w:rsidP="00D23025">
      <w:pPr>
        <w:pStyle w:val="msghead"/>
        <w:spacing w:before="0" w:beforeAutospacing="0" w:after="0" w:afterAutospacing="0"/>
        <w:ind w:firstLine="709"/>
        <w:jc w:val="both"/>
        <w:textAlignment w:val="top"/>
        <w:rPr>
          <w:rStyle w:val="Strong"/>
          <w:rFonts w:ascii="Arial" w:hAnsi="Arial" w:cs="Arial"/>
          <w:b w:val="0"/>
        </w:rPr>
      </w:pPr>
    </w:p>
    <w:p w14:paraId="34E21086" w14:textId="77777777" w:rsidR="00D23025" w:rsidRPr="00B2690E" w:rsidRDefault="00D23025" w:rsidP="00D23025">
      <w:pPr>
        <w:pStyle w:val="msghead"/>
        <w:spacing w:before="0" w:beforeAutospacing="0" w:after="0" w:afterAutospacing="0"/>
        <w:ind w:firstLine="709"/>
        <w:jc w:val="both"/>
        <w:textAlignment w:val="top"/>
        <w:rPr>
          <w:rFonts w:ascii="Arial" w:hAnsi="Arial" w:cs="Arial"/>
        </w:rPr>
      </w:pPr>
      <w:r w:rsidRPr="00B2690E">
        <w:rPr>
          <w:rFonts w:ascii="Arial" w:hAnsi="Arial" w:cs="Arial"/>
          <w:bCs/>
        </w:rPr>
        <w:t>12.5.</w:t>
      </w:r>
      <w:r w:rsidRPr="00B2690E">
        <w:rPr>
          <w:rFonts w:ascii="Arial" w:hAnsi="Arial" w:cs="Arial"/>
        </w:rPr>
        <w:t xml:space="preserve">Сонсголыг цахимаар болон танхимаар хослуулан явуулахад энэ журмын 10.1, 10.2, 10.3, 10.4, 10.5, 10.6, 10.7, 10.8, 10.9, 10.10, 10.11, 10.12, 10.13, 10.14-т заасан дэгийг баримтална. </w:t>
      </w:r>
    </w:p>
    <w:p w14:paraId="5FA0B2D4" w14:textId="77777777" w:rsidR="00D23025" w:rsidRPr="00B2690E" w:rsidRDefault="00D23025" w:rsidP="00D23025">
      <w:pPr>
        <w:pStyle w:val="msghead"/>
        <w:spacing w:before="0" w:beforeAutospacing="0" w:after="0" w:afterAutospacing="0"/>
        <w:ind w:firstLine="709"/>
        <w:jc w:val="both"/>
        <w:textAlignment w:val="top"/>
        <w:rPr>
          <w:rFonts w:ascii="Arial" w:hAnsi="Arial" w:cs="Arial"/>
        </w:rPr>
      </w:pPr>
    </w:p>
    <w:p w14:paraId="32F95A2A" w14:textId="77777777" w:rsidR="00D23025" w:rsidRPr="00B2690E" w:rsidRDefault="00D23025" w:rsidP="00D23025">
      <w:pPr>
        <w:pStyle w:val="Standard"/>
        <w:ind w:firstLine="720"/>
        <w:jc w:val="both"/>
        <w:rPr>
          <w:rFonts w:cs="Arial"/>
          <w:color w:val="000000" w:themeColor="text1"/>
          <w:lang w:val="mn-MN"/>
        </w:rPr>
      </w:pPr>
      <w:r w:rsidRPr="00B2690E">
        <w:rPr>
          <w:rFonts w:cs="Arial"/>
          <w:bCs/>
          <w:color w:val="000000" w:themeColor="text1"/>
          <w:lang w:val="mn-MN"/>
        </w:rPr>
        <w:t>12.</w:t>
      </w:r>
      <w:r w:rsidRPr="00B2690E">
        <w:rPr>
          <w:rFonts w:cs="Arial"/>
          <w:color w:val="000000" w:themeColor="text1"/>
          <w:lang w:val="mn-MN"/>
        </w:rPr>
        <w:t xml:space="preserve">6.Сонсгол эхлэхэд </w:t>
      </w:r>
      <w:r w:rsidRPr="00B2690E">
        <w:rPr>
          <w:rFonts w:cs="Arial"/>
          <w:bCs/>
          <w:color w:val="000000" w:themeColor="text1"/>
          <w:lang w:val="mn-MN"/>
        </w:rPr>
        <w:t xml:space="preserve">цахим хуралдааны </w:t>
      </w:r>
      <w:r w:rsidRPr="00B2690E">
        <w:rPr>
          <w:rFonts w:cs="Arial"/>
          <w:color w:val="000000" w:themeColor="text1"/>
          <w:lang w:val="mn-MN"/>
        </w:rPr>
        <w:t>программд бүртгүүлсэн</w:t>
      </w:r>
      <w:r w:rsidRPr="00B2690E">
        <w:rPr>
          <w:rFonts w:cs="Arial"/>
          <w:b/>
          <w:color w:val="000000" w:themeColor="text1"/>
          <w:lang w:val="mn-MN"/>
        </w:rPr>
        <w:t xml:space="preserve"> </w:t>
      </w:r>
      <w:r w:rsidRPr="00B2690E">
        <w:rPr>
          <w:rFonts w:cs="Arial"/>
          <w:bCs/>
          <w:color w:val="000000" w:themeColor="text1"/>
          <w:lang w:val="mn-MN"/>
        </w:rPr>
        <w:t>Байнгын хорооны</w:t>
      </w:r>
      <w:r w:rsidRPr="00B2690E">
        <w:rPr>
          <w:rFonts w:cs="Arial"/>
          <w:b/>
          <w:color w:val="000000" w:themeColor="text1"/>
          <w:lang w:val="mn-MN"/>
        </w:rPr>
        <w:t xml:space="preserve"> </w:t>
      </w:r>
      <w:r w:rsidRPr="00B2690E">
        <w:rPr>
          <w:rFonts w:cs="Arial"/>
          <w:color w:val="000000" w:themeColor="text1"/>
          <w:lang w:val="mn-MN"/>
        </w:rPr>
        <w:t>гишүүнийг хуралдаанд хүрэлцэн ирснээр тооцож, хуралдааны ирцэд бүртгэнэ.</w:t>
      </w:r>
    </w:p>
    <w:p w14:paraId="2304CD5C" w14:textId="77777777" w:rsidR="00D23025" w:rsidRPr="00B2690E" w:rsidRDefault="00D23025" w:rsidP="00D23025">
      <w:pPr>
        <w:pStyle w:val="msghead"/>
        <w:spacing w:before="0" w:beforeAutospacing="0" w:after="0" w:afterAutospacing="0"/>
        <w:ind w:firstLine="709"/>
        <w:jc w:val="both"/>
        <w:textAlignment w:val="top"/>
        <w:rPr>
          <w:rStyle w:val="Strong"/>
          <w:rFonts w:ascii="Arial" w:hAnsi="Arial" w:cs="Arial"/>
          <w:b w:val="0"/>
        </w:rPr>
      </w:pPr>
    </w:p>
    <w:p w14:paraId="0A46FC92" w14:textId="77777777" w:rsidR="00D23025" w:rsidRPr="00B2690E" w:rsidRDefault="00D23025" w:rsidP="00D23025">
      <w:pPr>
        <w:pStyle w:val="msghead"/>
        <w:spacing w:before="0" w:beforeAutospacing="0" w:after="0" w:afterAutospacing="0"/>
        <w:jc w:val="center"/>
        <w:textAlignment w:val="top"/>
        <w:rPr>
          <w:rStyle w:val="Strong"/>
          <w:rFonts w:ascii="Arial" w:hAnsi="Arial" w:cs="Arial"/>
        </w:rPr>
      </w:pPr>
      <w:r w:rsidRPr="00B2690E">
        <w:rPr>
          <w:rStyle w:val="Strong"/>
          <w:rFonts w:ascii="Arial" w:hAnsi="Arial" w:cs="Arial"/>
        </w:rPr>
        <w:t>Арван гурав.Сонсголын тайлан гаргах</w:t>
      </w:r>
    </w:p>
    <w:p w14:paraId="60541EB7" w14:textId="77777777" w:rsidR="00D23025" w:rsidRPr="00B2690E" w:rsidRDefault="00D23025" w:rsidP="00D23025">
      <w:pPr>
        <w:pStyle w:val="msghead"/>
        <w:spacing w:before="0" w:beforeAutospacing="0" w:after="0" w:afterAutospacing="0"/>
        <w:jc w:val="center"/>
        <w:textAlignment w:val="top"/>
        <w:rPr>
          <w:rStyle w:val="Strong"/>
          <w:rFonts w:ascii="Arial" w:hAnsi="Arial" w:cs="Arial"/>
        </w:rPr>
      </w:pPr>
    </w:p>
    <w:p w14:paraId="162B3CBB" w14:textId="77777777" w:rsidR="00D23025" w:rsidRPr="00B2690E" w:rsidRDefault="00D23025" w:rsidP="00D23025">
      <w:pPr>
        <w:pStyle w:val="msghead"/>
        <w:spacing w:before="0" w:beforeAutospacing="0" w:after="0" w:afterAutospacing="0"/>
        <w:ind w:firstLine="709"/>
        <w:jc w:val="both"/>
        <w:textAlignment w:val="top"/>
        <w:rPr>
          <w:rFonts w:ascii="Arial" w:hAnsi="Arial" w:cs="Arial"/>
        </w:rPr>
      </w:pPr>
      <w:r w:rsidRPr="00B2690E">
        <w:rPr>
          <w:rFonts w:ascii="Arial" w:hAnsi="Arial" w:cs="Arial"/>
        </w:rPr>
        <w:t xml:space="preserve">13.1.Сонсголыг зохион байгуулснаас хойш ажлын нэг өдрийн дотор сонсголд оролцсон Байнгын хорооны гишүүд хаалттай хуралдаж, нэр дэвшигч тухайн албан тушаалд тавих шаардлага хангасан, эсхүл хангаагүй талаарх дүгнэлтийг цуглуулсан баримт, мэдээлэл, сонсголын дүнд үндэслэн олонхын саналаар шийдвэрлэж сонсголын тайланд тусгана. </w:t>
      </w:r>
    </w:p>
    <w:p w14:paraId="13C59B24" w14:textId="77777777" w:rsidR="00D23025" w:rsidRPr="00B2690E" w:rsidRDefault="00D23025" w:rsidP="00D23025">
      <w:pPr>
        <w:pStyle w:val="msghead"/>
        <w:spacing w:before="0" w:beforeAutospacing="0" w:after="0" w:afterAutospacing="0"/>
        <w:ind w:firstLine="709"/>
        <w:jc w:val="both"/>
        <w:textAlignment w:val="top"/>
        <w:rPr>
          <w:rFonts w:ascii="Arial" w:hAnsi="Arial" w:cs="Arial"/>
        </w:rPr>
      </w:pPr>
    </w:p>
    <w:p w14:paraId="1EDD7950" w14:textId="77777777" w:rsidR="00D23025" w:rsidRPr="00B2690E" w:rsidRDefault="00D23025" w:rsidP="00D23025">
      <w:pPr>
        <w:spacing w:after="0" w:line="240" w:lineRule="auto"/>
        <w:ind w:firstLine="709"/>
        <w:jc w:val="both"/>
        <w:rPr>
          <w:rFonts w:ascii="Arial" w:hAnsi="Arial" w:cs="Arial"/>
          <w:bCs/>
          <w:sz w:val="24"/>
          <w:szCs w:val="24"/>
        </w:rPr>
      </w:pPr>
      <w:r w:rsidRPr="00635578">
        <w:rPr>
          <w:rStyle w:val="Strong"/>
          <w:rFonts w:ascii="Arial" w:hAnsi="Arial" w:cs="Arial"/>
          <w:b w:val="0"/>
          <w:bCs w:val="0"/>
          <w:sz w:val="24"/>
          <w:szCs w:val="24"/>
        </w:rPr>
        <w:t>13.2.</w:t>
      </w:r>
      <w:r w:rsidRPr="00B2690E">
        <w:rPr>
          <w:rFonts w:ascii="Arial" w:eastAsia="Times New Roman" w:hAnsi="Arial" w:cs="Arial"/>
          <w:sz w:val="24"/>
          <w:szCs w:val="24"/>
        </w:rPr>
        <w:t xml:space="preserve">Сонсголд оролцсон гишүүдийн олонх хүрэлцэн ирснээр хуралдааныг хүчинтэйд тооцох бөгөөд </w:t>
      </w:r>
      <w:r w:rsidRPr="00B2690E">
        <w:rPr>
          <w:rFonts w:ascii="Arial" w:hAnsi="Arial" w:cs="Arial"/>
          <w:sz w:val="24"/>
          <w:szCs w:val="24"/>
        </w:rPr>
        <w:t xml:space="preserve">зөвхөн сонсголд оролцсон Байнгын хорооны гишүүд тайланг хэлэлцэж санал хураалгана. </w:t>
      </w:r>
    </w:p>
    <w:p w14:paraId="3183C59C" w14:textId="77777777" w:rsidR="00D23025" w:rsidRPr="00B2690E" w:rsidRDefault="00D23025" w:rsidP="00D23025">
      <w:pPr>
        <w:pStyle w:val="msghead"/>
        <w:spacing w:before="0" w:beforeAutospacing="0" w:after="0" w:afterAutospacing="0"/>
        <w:ind w:firstLine="709"/>
        <w:jc w:val="both"/>
        <w:textAlignment w:val="top"/>
        <w:rPr>
          <w:rFonts w:ascii="Arial" w:hAnsi="Arial" w:cs="Arial"/>
        </w:rPr>
      </w:pPr>
    </w:p>
    <w:p w14:paraId="2740B974" w14:textId="77777777" w:rsidR="00D23025" w:rsidRPr="00B2690E" w:rsidRDefault="00D23025" w:rsidP="00D23025">
      <w:pPr>
        <w:pStyle w:val="msghead"/>
        <w:spacing w:before="0" w:beforeAutospacing="0" w:after="0" w:afterAutospacing="0"/>
        <w:ind w:firstLine="709"/>
        <w:jc w:val="both"/>
        <w:textAlignment w:val="top"/>
        <w:rPr>
          <w:rFonts w:ascii="Arial" w:hAnsi="Arial" w:cs="Arial"/>
        </w:rPr>
      </w:pPr>
      <w:r w:rsidRPr="00B2690E">
        <w:rPr>
          <w:rFonts w:ascii="Arial" w:hAnsi="Arial" w:cs="Arial"/>
        </w:rPr>
        <w:t xml:space="preserve">13.3.Сонсголын тайланг ажлын таван өдрийн дотор Байнгын хорооны хуралдаанаар хэлэлцүүлнэ. </w:t>
      </w:r>
    </w:p>
    <w:p w14:paraId="7917716D" w14:textId="77777777" w:rsidR="00D23025" w:rsidRPr="00B2690E" w:rsidRDefault="00D23025" w:rsidP="00D23025">
      <w:pPr>
        <w:pStyle w:val="msghead"/>
        <w:spacing w:before="0" w:beforeAutospacing="0" w:after="0" w:afterAutospacing="0"/>
        <w:ind w:firstLine="709"/>
        <w:jc w:val="both"/>
        <w:textAlignment w:val="top"/>
        <w:rPr>
          <w:rFonts w:ascii="Arial" w:hAnsi="Arial" w:cs="Arial"/>
        </w:rPr>
      </w:pPr>
    </w:p>
    <w:p w14:paraId="13675E15" w14:textId="77777777" w:rsidR="00D23025" w:rsidRPr="00B2690E" w:rsidRDefault="00D23025" w:rsidP="00D23025">
      <w:pPr>
        <w:pStyle w:val="msghead"/>
        <w:spacing w:before="0" w:beforeAutospacing="0" w:after="0" w:afterAutospacing="0"/>
        <w:ind w:firstLine="709"/>
        <w:jc w:val="both"/>
        <w:textAlignment w:val="top"/>
        <w:rPr>
          <w:rFonts w:ascii="Arial" w:hAnsi="Arial" w:cs="Arial"/>
        </w:rPr>
      </w:pPr>
      <w:r w:rsidRPr="00B2690E">
        <w:rPr>
          <w:rFonts w:ascii="Arial" w:hAnsi="Arial" w:cs="Arial"/>
        </w:rPr>
        <w:t>13.4.Энэ журмын 13.1, 13.2-т заасны дагуу сонсголын тайлан гаргах хуралдаанд сонсголд оролцоогүй гишүүн оролцож болох бөгөөд саналын эрхгүй байна.</w:t>
      </w:r>
    </w:p>
    <w:p w14:paraId="7F910C4A" w14:textId="77777777" w:rsidR="00D23025" w:rsidRPr="00B2690E" w:rsidRDefault="00D23025" w:rsidP="00D23025">
      <w:pPr>
        <w:pStyle w:val="msghead"/>
        <w:spacing w:before="0" w:beforeAutospacing="0" w:after="0" w:afterAutospacing="0"/>
        <w:ind w:firstLine="709"/>
        <w:jc w:val="both"/>
        <w:textAlignment w:val="top"/>
        <w:rPr>
          <w:rFonts w:ascii="Arial" w:hAnsi="Arial" w:cs="Arial"/>
        </w:rPr>
      </w:pPr>
    </w:p>
    <w:p w14:paraId="7A9169B7" w14:textId="77777777" w:rsidR="00D23025" w:rsidRPr="00B2690E" w:rsidRDefault="00D23025" w:rsidP="00D23025">
      <w:pPr>
        <w:pStyle w:val="msghead"/>
        <w:spacing w:before="0" w:beforeAutospacing="0" w:after="0" w:afterAutospacing="0"/>
        <w:ind w:firstLine="709"/>
        <w:jc w:val="both"/>
        <w:textAlignment w:val="top"/>
        <w:rPr>
          <w:rFonts w:ascii="Arial" w:hAnsi="Arial" w:cs="Arial"/>
        </w:rPr>
      </w:pPr>
      <w:r w:rsidRPr="00B2690E">
        <w:rPr>
          <w:rFonts w:ascii="Arial" w:hAnsi="Arial" w:cs="Arial"/>
        </w:rPr>
        <w:t xml:space="preserve">13.5.Сонсголын тайланг энэ тогтоолын 4 дүгээр хавсралтаар баталсан загварын дагуу бэлтгэнэ. Тайлан нь нэр дэвшигч шаардлага хангасан эсэх тухай дүгнэлт, түүний үндэслэлийг агуулсан байх бөгөөд тайланд нэр дэвшигчийн танилцуулга, нэр дэвших тухай хүсэлт, холбогдох бусад баримт бичгийг хавсаргана. Сонсголын явцад ил болсон асуудал, түүнийг шийдвэрлэх зөвлөмж, эсхүл бусад асуудлын талаар сонсголын тайланд тусгаж болно. </w:t>
      </w:r>
    </w:p>
    <w:p w14:paraId="379194FB" w14:textId="77777777" w:rsidR="00D23025" w:rsidRPr="00B2690E" w:rsidRDefault="00D23025" w:rsidP="00D23025">
      <w:pPr>
        <w:pStyle w:val="msghead"/>
        <w:spacing w:before="0" w:beforeAutospacing="0" w:after="0" w:afterAutospacing="0"/>
        <w:jc w:val="both"/>
        <w:textAlignment w:val="top"/>
        <w:rPr>
          <w:rFonts w:ascii="Arial" w:hAnsi="Arial" w:cs="Arial"/>
        </w:rPr>
      </w:pPr>
    </w:p>
    <w:p w14:paraId="670D32A1" w14:textId="77777777" w:rsidR="00D23025" w:rsidRPr="00B2690E" w:rsidRDefault="00D23025" w:rsidP="00D23025">
      <w:pPr>
        <w:pStyle w:val="msghead"/>
        <w:spacing w:before="0" w:beforeAutospacing="0" w:after="0" w:afterAutospacing="0"/>
        <w:ind w:firstLine="709"/>
        <w:jc w:val="both"/>
        <w:textAlignment w:val="top"/>
        <w:rPr>
          <w:rFonts w:ascii="Arial" w:hAnsi="Arial" w:cs="Arial"/>
        </w:rPr>
      </w:pPr>
      <w:r w:rsidRPr="00B2690E">
        <w:rPr>
          <w:rFonts w:ascii="Arial" w:hAnsi="Arial" w:cs="Arial"/>
        </w:rPr>
        <w:t xml:space="preserve">13.6.Сонсголын тайланг нийтлэх өдрөөс ажлын хоёроос доошгүй өдрийн өмнө нэр дэвшигч болон түүнийг санал болгосон этгээдэд хүргүүлнэ. </w:t>
      </w:r>
    </w:p>
    <w:p w14:paraId="005C3557" w14:textId="77777777" w:rsidR="00D23025" w:rsidRPr="00B2690E" w:rsidRDefault="00D23025" w:rsidP="00D23025">
      <w:pPr>
        <w:spacing w:after="0" w:line="240" w:lineRule="auto"/>
        <w:ind w:firstLine="709"/>
        <w:jc w:val="both"/>
        <w:rPr>
          <w:rFonts w:ascii="Arial" w:hAnsi="Arial" w:cs="Arial"/>
          <w:sz w:val="24"/>
          <w:szCs w:val="24"/>
        </w:rPr>
      </w:pPr>
    </w:p>
    <w:p w14:paraId="6C76FED4" w14:textId="77777777" w:rsidR="00D23025" w:rsidRPr="00B2690E" w:rsidRDefault="00D23025" w:rsidP="00D23025">
      <w:pPr>
        <w:spacing w:after="0" w:line="240" w:lineRule="auto"/>
        <w:ind w:firstLine="709"/>
        <w:jc w:val="both"/>
        <w:rPr>
          <w:rFonts w:ascii="Arial" w:hAnsi="Arial" w:cs="Arial"/>
          <w:sz w:val="24"/>
          <w:szCs w:val="24"/>
        </w:rPr>
      </w:pPr>
      <w:r w:rsidRPr="00B2690E">
        <w:rPr>
          <w:rFonts w:ascii="Arial" w:hAnsi="Arial" w:cs="Arial"/>
          <w:sz w:val="24"/>
          <w:szCs w:val="24"/>
        </w:rPr>
        <w:t>13.7.Энэ журмын 13.1-д заасан хугацаа өнгөрснөөс хойш ажлын таван өдрийн дотор сонсголын тайланг Улсын Их Хурлын албан ёсны цахим хуудаст нийтэлнэ.</w:t>
      </w:r>
    </w:p>
    <w:p w14:paraId="2C1AFC03" w14:textId="77777777" w:rsidR="00D23025" w:rsidRPr="00B2690E" w:rsidRDefault="00D23025" w:rsidP="00D23025">
      <w:pPr>
        <w:pStyle w:val="msghead"/>
        <w:spacing w:before="0" w:beforeAutospacing="0" w:after="0" w:afterAutospacing="0"/>
        <w:ind w:firstLine="709"/>
        <w:jc w:val="both"/>
        <w:textAlignment w:val="top"/>
        <w:rPr>
          <w:rFonts w:ascii="Arial" w:hAnsi="Arial" w:cs="Arial"/>
        </w:rPr>
      </w:pPr>
    </w:p>
    <w:p w14:paraId="2242BDA8" w14:textId="77777777" w:rsidR="00D23025" w:rsidRPr="00B2690E" w:rsidRDefault="00D23025" w:rsidP="00D23025">
      <w:pPr>
        <w:pStyle w:val="msghead"/>
        <w:spacing w:before="0" w:beforeAutospacing="0" w:after="0" w:afterAutospacing="0"/>
        <w:ind w:firstLine="709"/>
        <w:jc w:val="both"/>
        <w:textAlignment w:val="top"/>
        <w:rPr>
          <w:rFonts w:ascii="Arial" w:hAnsi="Arial" w:cs="Arial"/>
        </w:rPr>
      </w:pPr>
      <w:r w:rsidRPr="00B2690E">
        <w:rPr>
          <w:rFonts w:ascii="Arial" w:hAnsi="Arial" w:cs="Arial"/>
        </w:rPr>
        <w:t xml:space="preserve">13.8.Сонсголын тайланг Улсын Их Хурлын бүх гишүүнд хүргүүлэх бөгөөд Улсын Их Хурлын чуулганы нэгдсэн хуралдаанд танилцуулна. </w:t>
      </w:r>
    </w:p>
    <w:p w14:paraId="7572A334" w14:textId="77777777" w:rsidR="00D23025" w:rsidRPr="00B2690E" w:rsidRDefault="00D23025" w:rsidP="00D23025">
      <w:pPr>
        <w:spacing w:after="0" w:line="240" w:lineRule="auto"/>
        <w:ind w:firstLine="709"/>
        <w:jc w:val="both"/>
        <w:rPr>
          <w:rFonts w:ascii="Arial" w:hAnsi="Arial" w:cs="Arial"/>
          <w:sz w:val="24"/>
          <w:szCs w:val="24"/>
        </w:rPr>
      </w:pPr>
    </w:p>
    <w:p w14:paraId="49EC058A" w14:textId="77777777" w:rsidR="00D23025" w:rsidRPr="00B2690E" w:rsidRDefault="00D23025" w:rsidP="00D23025">
      <w:pPr>
        <w:spacing w:after="0" w:line="240" w:lineRule="auto"/>
        <w:ind w:firstLine="709"/>
        <w:jc w:val="both"/>
        <w:rPr>
          <w:rFonts w:ascii="Arial" w:hAnsi="Arial" w:cs="Arial"/>
        </w:rPr>
      </w:pPr>
      <w:r w:rsidRPr="00B2690E">
        <w:rPr>
          <w:rFonts w:ascii="Arial" w:hAnsi="Arial" w:cs="Arial"/>
          <w:sz w:val="24"/>
          <w:szCs w:val="24"/>
        </w:rPr>
        <w:t>13.9.Сонсголын тайланд нэр дэвшигчийг тухайн албан тушаалд тэнцэхгүй гэсэн дүгнэлт гарсан эсэхээс үл хамааран Байнгын хорооны хуралдаанаар  нэр дэвшигчийн асуудлыг хэлэлцэн санал, дүгнэлт гаргах бөгөөд эрх бүхий этгээд томилгооны шийдвэр гаргахдаа тухайн тайланд дурдсан дүгнэлт, түүний үндэслэл, баримт, мэдээллийг харгалзан үзнэ.</w:t>
      </w:r>
    </w:p>
    <w:p w14:paraId="7E9D5E83" w14:textId="77777777" w:rsidR="00D23025" w:rsidRPr="00B2690E" w:rsidRDefault="00D23025" w:rsidP="00D23025">
      <w:pPr>
        <w:pStyle w:val="msghead"/>
        <w:spacing w:before="0" w:beforeAutospacing="0" w:after="0" w:afterAutospacing="0"/>
        <w:jc w:val="center"/>
        <w:textAlignment w:val="top"/>
        <w:rPr>
          <w:rFonts w:ascii="Arial" w:hAnsi="Arial" w:cs="Arial"/>
        </w:rPr>
      </w:pPr>
    </w:p>
    <w:p w14:paraId="763FD08E" w14:textId="77777777" w:rsidR="00D23025" w:rsidRPr="00B2690E" w:rsidRDefault="00D23025" w:rsidP="00D23025">
      <w:pPr>
        <w:spacing w:after="0" w:line="240" w:lineRule="auto"/>
        <w:jc w:val="center"/>
        <w:rPr>
          <w:rFonts w:ascii="Arial" w:hAnsi="Arial" w:cs="Arial"/>
          <w:sz w:val="24"/>
          <w:szCs w:val="24"/>
          <w:highlight w:val="yellow"/>
        </w:rPr>
      </w:pPr>
      <w:r w:rsidRPr="00B2690E">
        <w:rPr>
          <w:rStyle w:val="Strong"/>
          <w:rFonts w:ascii="Arial" w:hAnsi="Arial" w:cs="Arial"/>
          <w:sz w:val="24"/>
          <w:szCs w:val="24"/>
        </w:rPr>
        <w:t>Арван дөрөв.Бусад</w:t>
      </w:r>
    </w:p>
    <w:p w14:paraId="0930D94A" w14:textId="77777777" w:rsidR="00D23025" w:rsidRPr="00B2690E" w:rsidRDefault="00D23025" w:rsidP="00D23025">
      <w:pPr>
        <w:spacing w:after="0" w:line="240" w:lineRule="auto"/>
        <w:ind w:firstLine="709"/>
        <w:jc w:val="both"/>
        <w:rPr>
          <w:rFonts w:ascii="Arial" w:hAnsi="Arial" w:cs="Arial"/>
          <w:sz w:val="24"/>
          <w:szCs w:val="24"/>
          <w:highlight w:val="yellow"/>
        </w:rPr>
      </w:pPr>
    </w:p>
    <w:p w14:paraId="320CAF8B" w14:textId="77777777" w:rsidR="00D23025" w:rsidRPr="00B2690E" w:rsidRDefault="00D23025" w:rsidP="00D23025">
      <w:pPr>
        <w:pStyle w:val="msghead"/>
        <w:spacing w:before="0" w:beforeAutospacing="0" w:after="0" w:afterAutospacing="0"/>
        <w:ind w:firstLine="709"/>
        <w:jc w:val="both"/>
        <w:textAlignment w:val="top"/>
        <w:rPr>
          <w:rFonts w:ascii="Arial" w:hAnsi="Arial" w:cs="Arial"/>
        </w:rPr>
      </w:pPr>
      <w:r w:rsidRPr="00B2690E">
        <w:rPr>
          <w:rFonts w:ascii="Arial" w:hAnsi="Arial" w:cs="Arial"/>
        </w:rPr>
        <w:t>14.1.Улсын Их Хурлын Тамгын газар сонсголын дууны бичлэгийг ажлын хоёр өдрийн дотор, тэмдэглэлийг ажлын таван өдрийн дотор бэлтгэж, сонсгол даргалагч гарын үсэг зурж баталгаажуулан байгууллагын албан ёсны цахим хуудаст ажлын тав хоногийн дотор байршуулна.</w:t>
      </w:r>
    </w:p>
    <w:p w14:paraId="2BB74229" w14:textId="77777777" w:rsidR="00D23025" w:rsidRPr="00B2690E" w:rsidRDefault="00D23025" w:rsidP="00D23025">
      <w:pPr>
        <w:pStyle w:val="msghead"/>
        <w:spacing w:before="0" w:beforeAutospacing="0" w:after="0" w:afterAutospacing="0"/>
        <w:ind w:firstLine="709"/>
        <w:jc w:val="both"/>
        <w:textAlignment w:val="top"/>
        <w:rPr>
          <w:rFonts w:ascii="Arial" w:hAnsi="Arial" w:cs="Arial"/>
        </w:rPr>
      </w:pPr>
    </w:p>
    <w:p w14:paraId="3071F07E" w14:textId="77777777" w:rsidR="00D23025" w:rsidRPr="00B2690E" w:rsidRDefault="00D23025" w:rsidP="00D23025">
      <w:pPr>
        <w:pStyle w:val="msghead"/>
        <w:spacing w:before="0" w:beforeAutospacing="0" w:after="0" w:afterAutospacing="0"/>
        <w:ind w:firstLine="709"/>
        <w:jc w:val="both"/>
        <w:textAlignment w:val="top"/>
        <w:rPr>
          <w:rFonts w:ascii="Arial" w:hAnsi="Arial" w:cs="Arial"/>
        </w:rPr>
      </w:pPr>
      <w:r w:rsidRPr="00B2690E">
        <w:rPr>
          <w:rFonts w:ascii="Arial" w:hAnsi="Arial" w:cs="Arial"/>
        </w:rPr>
        <w:t>14.2.Сонсголын тэмдэглэлд сонсголыг зохион байгуулсан огноо, байрлал, эхэлсэн, дууссан цаг, сонсгол даргалагч, оролцогчийн ургийн овог, эцгийн нэр, өөрийн нэр, хаяг, сонсголын ирц болон оролцогчид эрх, үүргийг тайлбарласан байдал, оролцогчийн тайлбар, баримтыг шинжилсэн талаар бичнэ.</w:t>
      </w:r>
    </w:p>
    <w:p w14:paraId="1E23E432" w14:textId="77777777" w:rsidR="00D23025" w:rsidRPr="00B2690E" w:rsidRDefault="00D23025" w:rsidP="00D23025">
      <w:pPr>
        <w:pStyle w:val="msghead"/>
        <w:spacing w:before="0" w:beforeAutospacing="0" w:after="0" w:afterAutospacing="0"/>
        <w:jc w:val="both"/>
        <w:textAlignment w:val="top"/>
        <w:rPr>
          <w:rFonts w:ascii="Arial" w:hAnsi="Arial" w:cs="Arial"/>
        </w:rPr>
      </w:pPr>
    </w:p>
    <w:p w14:paraId="61F62482" w14:textId="77777777" w:rsidR="00D23025" w:rsidRPr="00B2690E" w:rsidRDefault="00D23025" w:rsidP="00D23025">
      <w:pPr>
        <w:pStyle w:val="msghead"/>
        <w:spacing w:before="0" w:beforeAutospacing="0" w:after="0" w:afterAutospacing="0"/>
        <w:ind w:firstLine="709"/>
        <w:jc w:val="both"/>
        <w:textAlignment w:val="top"/>
        <w:rPr>
          <w:rFonts w:ascii="Arial" w:hAnsi="Arial" w:cs="Arial"/>
        </w:rPr>
      </w:pPr>
      <w:r w:rsidRPr="00B2690E">
        <w:rPr>
          <w:rFonts w:ascii="Arial" w:hAnsi="Arial" w:cs="Arial"/>
        </w:rPr>
        <w:t>14.3.Сонсгол дууссаны дараа сонсголын үйл ажиллагаа болон сонсголын үед хэлэлцэгдсэн асуудал, асуулт, хариулт, мэдээлэл, дүгнэлт зэрэгтэй холбогдуулан аливаа маргаан үүсгэхгүй бөгөөд аливаа арга хэмжээ авагдахгүй.</w:t>
      </w:r>
    </w:p>
    <w:p w14:paraId="3AE380F8" w14:textId="77777777" w:rsidR="00D23025" w:rsidRPr="00B2690E" w:rsidRDefault="00D23025" w:rsidP="00D23025">
      <w:pPr>
        <w:pStyle w:val="msghead"/>
        <w:spacing w:before="0" w:beforeAutospacing="0" w:after="0" w:afterAutospacing="0"/>
        <w:ind w:firstLine="709"/>
        <w:jc w:val="both"/>
        <w:textAlignment w:val="top"/>
        <w:rPr>
          <w:rFonts w:ascii="Arial" w:hAnsi="Arial" w:cs="Arial"/>
        </w:rPr>
      </w:pPr>
    </w:p>
    <w:p w14:paraId="44D77998" w14:textId="77777777" w:rsidR="00D23025" w:rsidRPr="00B2690E" w:rsidRDefault="00D23025" w:rsidP="00D23025">
      <w:pPr>
        <w:spacing w:after="0" w:line="240" w:lineRule="auto"/>
        <w:ind w:firstLine="720"/>
        <w:jc w:val="both"/>
        <w:rPr>
          <w:rFonts w:ascii="Arial" w:hAnsi="Arial" w:cs="Arial"/>
          <w:color w:val="000000" w:themeColor="text1"/>
          <w:sz w:val="24"/>
          <w:szCs w:val="24"/>
        </w:rPr>
      </w:pPr>
      <w:r w:rsidRPr="00B2690E">
        <w:rPr>
          <w:rFonts w:ascii="Arial" w:hAnsi="Arial" w:cs="Arial"/>
          <w:color w:val="000000" w:themeColor="text1"/>
          <w:sz w:val="24"/>
          <w:szCs w:val="24"/>
        </w:rPr>
        <w:t xml:space="preserve">14.4.Энэ тогтоолыг хүчин төгөлдөр мөрдөж эхэлснээс хойш ажлын гурван өдрийн дотор Улсын Их Хурлын </w:t>
      </w:r>
      <w:r w:rsidRPr="00B2690E">
        <w:rPr>
          <w:rFonts w:ascii="Arial" w:hAnsi="Arial" w:cs="Arial"/>
          <w:sz w:val="24"/>
          <w:szCs w:val="24"/>
        </w:rPr>
        <w:t xml:space="preserve">албан ёсны </w:t>
      </w:r>
      <w:r w:rsidRPr="00B2690E">
        <w:rPr>
          <w:rFonts w:ascii="Arial" w:hAnsi="Arial" w:cs="Arial"/>
          <w:color w:val="000000" w:themeColor="text1"/>
          <w:sz w:val="24"/>
          <w:szCs w:val="24"/>
        </w:rPr>
        <w:t>цахим хуудас /</w:t>
      </w:r>
      <w:hyperlink r:id="rId8" w:history="1">
        <w:r w:rsidRPr="00B2690E">
          <w:rPr>
            <w:rStyle w:val="Hyperlink"/>
            <w:rFonts w:ascii="Arial" w:hAnsi="Arial" w:cs="Arial"/>
            <w:sz w:val="24"/>
            <w:szCs w:val="24"/>
          </w:rPr>
          <w:t>www.parliament.mn</w:t>
        </w:r>
      </w:hyperlink>
      <w:r w:rsidRPr="00B2690E">
        <w:rPr>
          <w:rFonts w:ascii="Arial" w:hAnsi="Arial" w:cs="Arial"/>
          <w:color w:val="000000" w:themeColor="text1"/>
          <w:sz w:val="24"/>
          <w:szCs w:val="24"/>
        </w:rPr>
        <w:t>/-т хавсралтуудын хамт байршуулна.</w:t>
      </w:r>
    </w:p>
    <w:p w14:paraId="19608B59" w14:textId="77777777" w:rsidR="00D23025" w:rsidRPr="00B2690E" w:rsidRDefault="00D23025" w:rsidP="00D23025">
      <w:pPr>
        <w:spacing w:after="0" w:line="240" w:lineRule="auto"/>
        <w:ind w:firstLine="720"/>
        <w:jc w:val="both"/>
        <w:rPr>
          <w:rFonts w:ascii="Arial" w:hAnsi="Arial" w:cs="Arial"/>
          <w:color w:val="000000" w:themeColor="text1"/>
          <w:sz w:val="24"/>
          <w:szCs w:val="24"/>
        </w:rPr>
      </w:pPr>
    </w:p>
    <w:p w14:paraId="27CE819E" w14:textId="77777777" w:rsidR="00D23025" w:rsidRPr="00B2690E" w:rsidRDefault="00D23025" w:rsidP="00D23025">
      <w:pPr>
        <w:spacing w:after="0" w:line="240" w:lineRule="auto"/>
        <w:ind w:firstLine="720"/>
        <w:jc w:val="both"/>
        <w:rPr>
          <w:rFonts w:ascii="Arial" w:hAnsi="Arial" w:cs="Arial"/>
          <w:color w:val="000000" w:themeColor="text1"/>
          <w:sz w:val="24"/>
          <w:szCs w:val="24"/>
        </w:rPr>
      </w:pPr>
    </w:p>
    <w:p w14:paraId="384F4B4A" w14:textId="77777777" w:rsidR="00D23025" w:rsidRPr="00B2690E" w:rsidRDefault="00D23025" w:rsidP="00D23025">
      <w:pPr>
        <w:spacing w:after="0" w:line="240" w:lineRule="auto"/>
        <w:ind w:firstLine="720"/>
        <w:jc w:val="both"/>
        <w:rPr>
          <w:rFonts w:ascii="Arial" w:hAnsi="Arial" w:cs="Arial"/>
          <w:color w:val="000000" w:themeColor="text1"/>
          <w:sz w:val="24"/>
          <w:szCs w:val="24"/>
        </w:rPr>
      </w:pPr>
    </w:p>
    <w:p w14:paraId="550814E6" w14:textId="77777777" w:rsidR="00D23025" w:rsidRPr="00B2690E" w:rsidRDefault="00D23025" w:rsidP="00D23025">
      <w:pPr>
        <w:spacing w:after="0" w:line="240" w:lineRule="auto"/>
        <w:ind w:firstLine="720"/>
        <w:jc w:val="both"/>
        <w:rPr>
          <w:rFonts w:ascii="Arial" w:hAnsi="Arial" w:cs="Arial"/>
          <w:color w:val="000000" w:themeColor="text1"/>
          <w:sz w:val="24"/>
          <w:szCs w:val="24"/>
        </w:rPr>
      </w:pPr>
    </w:p>
    <w:p w14:paraId="5617EEAE" w14:textId="587059A8" w:rsidR="00D23025" w:rsidRPr="00D23025" w:rsidRDefault="00D23025" w:rsidP="00D23025">
      <w:pPr>
        <w:spacing w:after="0" w:line="240" w:lineRule="auto"/>
        <w:jc w:val="center"/>
        <w:rPr>
          <w:rFonts w:ascii="Arial" w:hAnsi="Arial" w:cs="Arial"/>
          <w:sz w:val="24"/>
          <w:szCs w:val="24"/>
        </w:rPr>
      </w:pPr>
      <w:r w:rsidRPr="00B2690E">
        <w:rPr>
          <w:rFonts w:ascii="Arial" w:hAnsi="Arial" w:cs="Arial"/>
          <w:sz w:val="24"/>
          <w:szCs w:val="24"/>
        </w:rPr>
        <w:t>---оОо---</w:t>
      </w:r>
    </w:p>
    <w:p w14:paraId="75D07544" w14:textId="77777777" w:rsidR="00EA14D6" w:rsidRPr="004B3682" w:rsidRDefault="00EA14D6" w:rsidP="00EA14D6">
      <w:pPr>
        <w:spacing w:after="0" w:line="240" w:lineRule="auto"/>
        <w:ind w:left="720"/>
        <w:contextualSpacing/>
        <w:rPr>
          <w:rFonts w:ascii="Arial" w:eastAsia="Yu Mincho" w:hAnsi="Arial" w:cs="Arial"/>
          <w:sz w:val="24"/>
          <w:szCs w:val="24"/>
        </w:rPr>
      </w:pPr>
    </w:p>
    <w:p w14:paraId="592FB427" w14:textId="77777777" w:rsidR="00EA14D6" w:rsidRPr="004B3682" w:rsidRDefault="00EA14D6" w:rsidP="00EA14D6">
      <w:pPr>
        <w:spacing w:after="0" w:line="240" w:lineRule="auto"/>
        <w:rPr>
          <w:rFonts w:ascii="Arial" w:hAnsi="Arial" w:cs="Arial"/>
          <w:sz w:val="24"/>
          <w:szCs w:val="24"/>
        </w:rPr>
      </w:pPr>
    </w:p>
    <w:p w14:paraId="161F1F27" w14:textId="77777777" w:rsidR="00EA14D6" w:rsidRPr="004B3682" w:rsidRDefault="00EA14D6" w:rsidP="00EA14D6">
      <w:pPr>
        <w:spacing w:after="0" w:line="240" w:lineRule="auto"/>
        <w:rPr>
          <w:rFonts w:ascii="Arial" w:hAnsi="Arial" w:cs="Arial"/>
          <w:sz w:val="24"/>
          <w:szCs w:val="24"/>
        </w:rPr>
      </w:pPr>
    </w:p>
    <w:p w14:paraId="42FACC9F" w14:textId="77777777" w:rsidR="00EA14D6" w:rsidRPr="004B3682" w:rsidRDefault="00EA14D6" w:rsidP="00EA14D6">
      <w:pPr>
        <w:spacing w:after="0" w:line="240" w:lineRule="auto"/>
        <w:rPr>
          <w:rFonts w:ascii="Arial" w:hAnsi="Arial" w:cs="Arial"/>
          <w:sz w:val="24"/>
          <w:szCs w:val="24"/>
        </w:rPr>
      </w:pPr>
    </w:p>
    <w:p w14:paraId="5BFE7260" w14:textId="77777777" w:rsidR="00EA14D6" w:rsidRPr="004B3682" w:rsidRDefault="00EA14D6" w:rsidP="00EA14D6">
      <w:pPr>
        <w:spacing w:after="0" w:line="240" w:lineRule="auto"/>
        <w:rPr>
          <w:rFonts w:ascii="Arial" w:hAnsi="Arial" w:cs="Arial"/>
          <w:sz w:val="24"/>
          <w:szCs w:val="24"/>
        </w:rPr>
      </w:pPr>
    </w:p>
    <w:p w14:paraId="4AE5A9E0" w14:textId="254257CF" w:rsidR="00D23025" w:rsidRPr="009D2A9C" w:rsidRDefault="00D23025" w:rsidP="00D23025">
      <w:pPr>
        <w:pBdr>
          <w:top w:val="nil"/>
          <w:left w:val="nil"/>
          <w:bottom w:val="nil"/>
          <w:right w:val="nil"/>
          <w:between w:val="nil"/>
        </w:pBdr>
        <w:spacing w:after="0" w:line="240" w:lineRule="auto"/>
        <w:ind w:left="5245"/>
        <w:jc w:val="both"/>
        <w:rPr>
          <w:rFonts w:ascii="Arial" w:hAnsi="Arial" w:cs="Arial"/>
          <w:iCs/>
          <w:color w:val="000000"/>
        </w:rPr>
      </w:pPr>
      <w:r w:rsidRPr="009D2A9C">
        <w:rPr>
          <w:rFonts w:ascii="Arial" w:eastAsia="Arial" w:hAnsi="Arial" w:cs="Arial"/>
          <w:iCs/>
          <w:color w:val="000000"/>
        </w:rPr>
        <w:lastRenderedPageBreak/>
        <w:t xml:space="preserve">Монгол Улсын Их Хурлын 2021 оны </w:t>
      </w:r>
      <w:r>
        <w:rPr>
          <w:rFonts w:ascii="Arial" w:eastAsia="Arial" w:hAnsi="Arial" w:cs="Arial"/>
          <w:iCs/>
          <w:color w:val="000000"/>
        </w:rPr>
        <w:t>58</w:t>
      </w:r>
      <w:r w:rsidRPr="009D2A9C">
        <w:rPr>
          <w:rFonts w:ascii="Arial" w:eastAsia="Arial" w:hAnsi="Arial" w:cs="Arial"/>
          <w:iCs/>
          <w:color w:val="000000"/>
        </w:rPr>
        <w:t xml:space="preserve"> дугаар тогтоолын 2 дугаар хавсралт</w:t>
      </w:r>
    </w:p>
    <w:p w14:paraId="67B2DD40" w14:textId="77777777" w:rsidR="00D23025" w:rsidRPr="009D2A9C" w:rsidRDefault="00D23025" w:rsidP="00D23025">
      <w:pPr>
        <w:pBdr>
          <w:top w:val="nil"/>
          <w:left w:val="nil"/>
          <w:bottom w:val="nil"/>
          <w:right w:val="nil"/>
          <w:between w:val="nil"/>
        </w:pBdr>
        <w:spacing w:after="0" w:line="240" w:lineRule="auto"/>
        <w:rPr>
          <w:rFonts w:ascii="Arial" w:eastAsia="Arial" w:hAnsi="Arial" w:cs="Arial"/>
          <w:b/>
          <w:iCs/>
          <w:color w:val="333333"/>
          <w:sz w:val="24"/>
          <w:szCs w:val="24"/>
        </w:rPr>
      </w:pPr>
    </w:p>
    <w:p w14:paraId="53DEC926" w14:textId="77777777" w:rsidR="00D23025" w:rsidRPr="009D2A9C" w:rsidRDefault="00D23025" w:rsidP="00D23025">
      <w:pPr>
        <w:pBdr>
          <w:top w:val="nil"/>
          <w:left w:val="nil"/>
          <w:bottom w:val="nil"/>
          <w:right w:val="nil"/>
          <w:between w:val="nil"/>
        </w:pBdr>
        <w:spacing w:after="0" w:line="240" w:lineRule="auto"/>
        <w:rPr>
          <w:rFonts w:ascii="Arial" w:eastAsia="Arial" w:hAnsi="Arial" w:cs="Arial"/>
          <w:b/>
          <w:iCs/>
          <w:color w:val="333333"/>
          <w:sz w:val="24"/>
          <w:szCs w:val="24"/>
        </w:rPr>
      </w:pPr>
    </w:p>
    <w:p w14:paraId="24D79C09" w14:textId="77777777" w:rsidR="00D23025" w:rsidRPr="009D2A9C" w:rsidRDefault="00D23025" w:rsidP="00D23025">
      <w:pPr>
        <w:pBdr>
          <w:top w:val="nil"/>
          <w:left w:val="nil"/>
          <w:bottom w:val="nil"/>
          <w:right w:val="nil"/>
          <w:between w:val="nil"/>
        </w:pBdr>
        <w:spacing w:after="0" w:line="240" w:lineRule="auto"/>
        <w:jc w:val="center"/>
        <w:rPr>
          <w:rFonts w:ascii="Arial" w:eastAsia="Arial" w:hAnsi="Arial" w:cs="Arial"/>
          <w:b/>
          <w:iCs/>
          <w:color w:val="333333"/>
          <w:sz w:val="24"/>
          <w:szCs w:val="24"/>
        </w:rPr>
      </w:pPr>
      <w:r w:rsidRPr="009D2A9C">
        <w:rPr>
          <w:rFonts w:ascii="Arial" w:eastAsia="Arial" w:hAnsi="Arial" w:cs="Arial"/>
          <w:b/>
          <w:iCs/>
          <w:color w:val="333333"/>
          <w:sz w:val="24"/>
          <w:szCs w:val="24"/>
        </w:rPr>
        <w:t>НЭР ДЭВШИХ ТУХАЙ ХҮСЭЛТ</w:t>
      </w:r>
    </w:p>
    <w:p w14:paraId="7E89C7F4" w14:textId="77777777" w:rsidR="00D23025" w:rsidRPr="009D2A9C" w:rsidRDefault="00D23025" w:rsidP="00D23025">
      <w:pPr>
        <w:pBdr>
          <w:top w:val="nil"/>
          <w:left w:val="nil"/>
          <w:bottom w:val="nil"/>
          <w:right w:val="nil"/>
          <w:between w:val="nil"/>
        </w:pBdr>
        <w:spacing w:after="0" w:line="240" w:lineRule="auto"/>
        <w:rPr>
          <w:rFonts w:ascii="Arial" w:eastAsia="Arial" w:hAnsi="Arial" w:cs="Arial"/>
          <w:b/>
          <w:iCs/>
          <w:color w:val="333333"/>
          <w:sz w:val="24"/>
          <w:szCs w:val="24"/>
        </w:rPr>
      </w:pPr>
    </w:p>
    <w:p w14:paraId="06C8CECF" w14:textId="77777777" w:rsidR="00D23025" w:rsidRPr="009D2A9C" w:rsidRDefault="00D23025" w:rsidP="00D23025">
      <w:pPr>
        <w:pBdr>
          <w:top w:val="nil"/>
          <w:left w:val="nil"/>
          <w:bottom w:val="nil"/>
          <w:right w:val="nil"/>
          <w:between w:val="nil"/>
        </w:pBdr>
        <w:spacing w:after="0" w:line="240" w:lineRule="auto"/>
        <w:jc w:val="both"/>
        <w:rPr>
          <w:rFonts w:ascii="Arial" w:eastAsia="Arial" w:hAnsi="Arial" w:cs="Arial"/>
          <w:b/>
          <w:i/>
          <w:iCs/>
          <w:color w:val="333333"/>
          <w:sz w:val="24"/>
          <w:szCs w:val="24"/>
        </w:rPr>
      </w:pPr>
      <w:r w:rsidRPr="009D2A9C">
        <w:rPr>
          <w:rFonts w:ascii="Arial" w:hAnsi="Arial" w:cs="Arial"/>
          <w:b/>
          <w:i/>
          <w:sz w:val="24"/>
          <w:szCs w:val="24"/>
        </w:rPr>
        <w:t>Товч удирдамж:</w:t>
      </w:r>
      <w:r w:rsidRPr="009D2A9C">
        <w:rPr>
          <w:rFonts w:ascii="Arial" w:hAnsi="Arial" w:cs="Arial"/>
          <w:i/>
          <w:sz w:val="24"/>
          <w:szCs w:val="24"/>
        </w:rPr>
        <w:t xml:space="preserve"> Нэр дэвших тухай хүсэлт гаргахдаа энэхүү загварт асуусан асуулт, шаардсан мэдээлэл бүрийн дор /ард/ хариултаа үнэн зөв, бүрэн дүүрэн бичнэ. Компьютерын программ ашиглаж бичсэн хүсэлтийг цаасаар хэвлэж гарын үсэг зурах бөгөөд уг эх хувь, түүний хавсралтыг Улсын Их Хурлын холбогдох Байнгын хороонд хүргүүлнэ. Нэр дэвших тухай хүсэлтийг PDF болон Microsoft Word-ын файлаар цахим шуудангаар Байнгын хороонд хүргүүлнэ.</w:t>
      </w:r>
    </w:p>
    <w:p w14:paraId="60B295B7" w14:textId="77777777" w:rsidR="00D23025" w:rsidRPr="009D2A9C" w:rsidRDefault="00D23025" w:rsidP="00D23025">
      <w:pPr>
        <w:pBdr>
          <w:top w:val="nil"/>
          <w:left w:val="nil"/>
          <w:bottom w:val="nil"/>
          <w:right w:val="nil"/>
          <w:between w:val="nil"/>
        </w:pBdr>
        <w:spacing w:after="0" w:line="240" w:lineRule="auto"/>
        <w:rPr>
          <w:rFonts w:ascii="Arial" w:eastAsia="Arial" w:hAnsi="Arial" w:cs="Arial"/>
          <w:b/>
          <w:iCs/>
          <w:color w:val="333333"/>
          <w:sz w:val="24"/>
          <w:szCs w:val="24"/>
        </w:rPr>
      </w:pPr>
    </w:p>
    <w:p w14:paraId="3E26885D" w14:textId="77777777" w:rsidR="00D23025" w:rsidRPr="009D2A9C" w:rsidRDefault="00D23025" w:rsidP="00D23025">
      <w:pPr>
        <w:spacing w:after="0" w:line="240" w:lineRule="auto"/>
        <w:rPr>
          <w:rFonts w:ascii="Arial" w:eastAsia="Times New Roman" w:hAnsi="Arial" w:cs="Arial"/>
          <w:b/>
          <w:sz w:val="24"/>
          <w:szCs w:val="24"/>
        </w:rPr>
      </w:pPr>
      <w:r w:rsidRPr="009D2A9C">
        <w:rPr>
          <w:rFonts w:ascii="Arial" w:eastAsia="Times New Roman" w:hAnsi="Arial" w:cs="Arial"/>
          <w:b/>
          <w:sz w:val="24"/>
          <w:szCs w:val="24"/>
        </w:rPr>
        <w:t>НЭГ. НЭР ДЭВШИГЧИЙН ТОВЧ ТАНИЛЦУУЛГА, НИЙТЛЭГ ШААРДЛАГА</w:t>
      </w:r>
    </w:p>
    <w:p w14:paraId="674A2D6D" w14:textId="77777777" w:rsidR="00D23025" w:rsidRPr="009D2A9C" w:rsidRDefault="00D23025" w:rsidP="00D23025">
      <w:pPr>
        <w:spacing w:after="0" w:line="240" w:lineRule="auto"/>
        <w:rPr>
          <w:rFonts w:ascii="Arial" w:eastAsia="Times New Roman" w:hAnsi="Arial" w:cs="Arial"/>
          <w:sz w:val="24"/>
          <w:szCs w:val="24"/>
        </w:rPr>
      </w:pPr>
    </w:p>
    <w:tbl>
      <w:tblPr>
        <w:tblStyle w:val="TableGrid"/>
        <w:tblW w:w="9357" w:type="dxa"/>
        <w:tblInd w:w="-6" w:type="dxa"/>
        <w:tblLook w:val="04A0" w:firstRow="1" w:lastRow="0" w:firstColumn="1" w:lastColumn="0" w:noHBand="0" w:noVBand="1"/>
      </w:tblPr>
      <w:tblGrid>
        <w:gridCol w:w="684"/>
        <w:gridCol w:w="8673"/>
      </w:tblGrid>
      <w:tr w:rsidR="00D23025" w:rsidRPr="009D2A9C" w14:paraId="00D6DD38" w14:textId="77777777" w:rsidTr="00323816">
        <w:trPr>
          <w:trHeight w:val="397"/>
        </w:trPr>
        <w:tc>
          <w:tcPr>
            <w:tcW w:w="684" w:type="dxa"/>
          </w:tcPr>
          <w:p w14:paraId="23BDA00B" w14:textId="77777777" w:rsidR="00D23025" w:rsidRPr="009D2A9C" w:rsidRDefault="00D23025" w:rsidP="00323816">
            <w:pPr>
              <w:rPr>
                <w:rFonts w:ascii="Arial" w:hAnsi="Arial" w:cs="Arial"/>
                <w:b/>
                <w:bCs/>
                <w:sz w:val="24"/>
                <w:szCs w:val="24"/>
              </w:rPr>
            </w:pPr>
          </w:p>
          <w:p w14:paraId="3CB1799F" w14:textId="77777777" w:rsidR="00D23025" w:rsidRPr="009D2A9C" w:rsidRDefault="00D23025" w:rsidP="00323816">
            <w:pPr>
              <w:rPr>
                <w:rFonts w:ascii="Arial" w:hAnsi="Arial" w:cs="Arial"/>
                <w:b/>
                <w:bCs/>
                <w:sz w:val="24"/>
                <w:szCs w:val="24"/>
              </w:rPr>
            </w:pPr>
            <w:r w:rsidRPr="009D2A9C">
              <w:rPr>
                <w:rFonts w:ascii="Arial" w:hAnsi="Arial" w:cs="Arial"/>
                <w:b/>
                <w:bCs/>
                <w:sz w:val="24"/>
                <w:szCs w:val="24"/>
              </w:rPr>
              <w:t>1.1</w:t>
            </w:r>
          </w:p>
        </w:tc>
        <w:tc>
          <w:tcPr>
            <w:tcW w:w="8673" w:type="dxa"/>
          </w:tcPr>
          <w:p w14:paraId="7F93A85E" w14:textId="77777777" w:rsidR="00D23025" w:rsidRPr="009D2A9C" w:rsidRDefault="00D23025" w:rsidP="00323816">
            <w:pPr>
              <w:rPr>
                <w:rFonts w:ascii="Arial" w:eastAsia="Times New Roman" w:hAnsi="Arial" w:cs="Arial"/>
                <w:b/>
                <w:sz w:val="24"/>
                <w:szCs w:val="24"/>
              </w:rPr>
            </w:pPr>
          </w:p>
          <w:p w14:paraId="5EAF15A8" w14:textId="77777777" w:rsidR="00D23025" w:rsidRPr="009D2A9C" w:rsidRDefault="00D23025" w:rsidP="00323816">
            <w:pPr>
              <w:rPr>
                <w:rFonts w:ascii="Arial" w:eastAsia="Times New Roman" w:hAnsi="Arial" w:cs="Arial"/>
                <w:b/>
                <w:sz w:val="24"/>
                <w:szCs w:val="24"/>
              </w:rPr>
            </w:pPr>
            <w:r w:rsidRPr="009D2A9C">
              <w:rPr>
                <w:rFonts w:ascii="Arial" w:eastAsia="Times New Roman" w:hAnsi="Arial" w:cs="Arial"/>
                <w:b/>
                <w:sz w:val="24"/>
                <w:szCs w:val="24"/>
              </w:rPr>
              <w:t>Ургийн овог:</w:t>
            </w:r>
            <w:r w:rsidRPr="009D2A9C">
              <w:rPr>
                <w:rFonts w:ascii="Arial" w:eastAsia="Times New Roman" w:hAnsi="Arial" w:cs="Arial"/>
                <w:sz w:val="24"/>
                <w:szCs w:val="24"/>
              </w:rPr>
              <w:t xml:space="preserve"> . . . . . . . . . . . . . . . .  </w:t>
            </w:r>
          </w:p>
          <w:p w14:paraId="7DDEC371" w14:textId="77777777" w:rsidR="00D23025" w:rsidRPr="009D2A9C" w:rsidRDefault="00D23025" w:rsidP="00323816">
            <w:pPr>
              <w:rPr>
                <w:rFonts w:ascii="Arial" w:eastAsia="Times New Roman" w:hAnsi="Arial" w:cs="Arial"/>
                <w:sz w:val="24"/>
                <w:szCs w:val="24"/>
              </w:rPr>
            </w:pPr>
            <w:r w:rsidRPr="009D2A9C">
              <w:rPr>
                <w:rFonts w:ascii="Arial" w:eastAsia="Times New Roman" w:hAnsi="Arial" w:cs="Arial"/>
                <w:b/>
                <w:sz w:val="24"/>
                <w:szCs w:val="24"/>
              </w:rPr>
              <w:t>Эцэг/эхийн нэр:</w:t>
            </w:r>
            <w:r w:rsidRPr="009D2A9C">
              <w:rPr>
                <w:rFonts w:ascii="Arial" w:eastAsia="Times New Roman" w:hAnsi="Arial" w:cs="Arial"/>
                <w:sz w:val="24"/>
                <w:szCs w:val="24"/>
              </w:rPr>
              <w:t xml:space="preserve"> . . . . . . . . . . . . .           </w:t>
            </w:r>
          </w:p>
          <w:p w14:paraId="65FCB817" w14:textId="77777777" w:rsidR="00D23025" w:rsidRPr="009D2A9C" w:rsidRDefault="00D23025" w:rsidP="00323816">
            <w:pPr>
              <w:rPr>
                <w:rFonts w:ascii="Arial" w:eastAsia="Times New Roman" w:hAnsi="Arial" w:cs="Arial"/>
                <w:sz w:val="24"/>
                <w:szCs w:val="24"/>
              </w:rPr>
            </w:pPr>
            <w:r w:rsidRPr="009D2A9C">
              <w:rPr>
                <w:rFonts w:ascii="Arial" w:eastAsia="Times New Roman" w:hAnsi="Arial" w:cs="Arial"/>
                <w:b/>
                <w:sz w:val="24"/>
                <w:szCs w:val="24"/>
              </w:rPr>
              <w:t>Өөрийн нэр:</w:t>
            </w:r>
            <w:r w:rsidRPr="009D2A9C">
              <w:rPr>
                <w:rFonts w:ascii="Arial" w:eastAsia="Times New Roman" w:hAnsi="Arial" w:cs="Arial"/>
                <w:sz w:val="24"/>
                <w:szCs w:val="24"/>
              </w:rPr>
              <w:t xml:space="preserve"> . . . . . . . . . . . . . . . .           </w:t>
            </w:r>
          </w:p>
          <w:p w14:paraId="2B2F35E1" w14:textId="77777777" w:rsidR="00D23025" w:rsidRPr="009D2A9C" w:rsidRDefault="00D23025" w:rsidP="00323816">
            <w:pPr>
              <w:rPr>
                <w:rFonts w:ascii="Arial" w:eastAsia="Times New Roman" w:hAnsi="Arial" w:cs="Arial"/>
                <w:sz w:val="24"/>
                <w:szCs w:val="24"/>
              </w:rPr>
            </w:pPr>
            <w:r w:rsidRPr="009D2A9C">
              <w:rPr>
                <w:rFonts w:ascii="Arial" w:eastAsia="Times New Roman" w:hAnsi="Arial" w:cs="Arial"/>
                <w:b/>
                <w:sz w:val="24"/>
                <w:szCs w:val="24"/>
              </w:rPr>
              <w:t>Хүйс:</w:t>
            </w:r>
            <w:r w:rsidRPr="009D2A9C">
              <w:rPr>
                <w:rFonts w:ascii="Arial" w:eastAsia="Times New Roman" w:hAnsi="Arial" w:cs="Arial"/>
                <w:sz w:val="24"/>
                <w:szCs w:val="24"/>
              </w:rPr>
              <w:t xml:space="preserve"> . . . . . . . . . . . . . . . . . . . . . .                   </w:t>
            </w:r>
          </w:p>
          <w:p w14:paraId="4D32C551" w14:textId="77777777" w:rsidR="00D23025" w:rsidRPr="009D2A9C" w:rsidRDefault="00D23025" w:rsidP="00323816">
            <w:pPr>
              <w:rPr>
                <w:rFonts w:ascii="Arial" w:eastAsia="Times New Roman" w:hAnsi="Arial" w:cs="Arial"/>
                <w:sz w:val="24"/>
                <w:szCs w:val="24"/>
              </w:rPr>
            </w:pPr>
            <w:r w:rsidRPr="009D2A9C">
              <w:rPr>
                <w:rFonts w:ascii="Arial" w:eastAsia="Times New Roman" w:hAnsi="Arial" w:cs="Arial"/>
                <w:b/>
                <w:sz w:val="24"/>
                <w:szCs w:val="24"/>
              </w:rPr>
              <w:t>Төрсөн он:</w:t>
            </w:r>
            <w:r w:rsidRPr="009D2A9C">
              <w:rPr>
                <w:rFonts w:ascii="Arial" w:eastAsia="Times New Roman" w:hAnsi="Arial" w:cs="Arial"/>
                <w:sz w:val="24"/>
                <w:szCs w:val="24"/>
              </w:rPr>
              <w:t xml:space="preserve"> . . . . . . . . .                                       </w:t>
            </w:r>
          </w:p>
          <w:p w14:paraId="2FC88054" w14:textId="77777777" w:rsidR="00D23025" w:rsidRPr="009D2A9C" w:rsidRDefault="00D23025" w:rsidP="00323816">
            <w:pPr>
              <w:rPr>
                <w:rFonts w:ascii="Arial" w:eastAsia="Times New Roman" w:hAnsi="Arial" w:cs="Arial"/>
                <w:sz w:val="24"/>
                <w:szCs w:val="24"/>
              </w:rPr>
            </w:pPr>
            <w:r w:rsidRPr="009D2A9C">
              <w:rPr>
                <w:rFonts w:ascii="Arial" w:eastAsia="Times New Roman" w:hAnsi="Arial" w:cs="Arial"/>
                <w:b/>
                <w:sz w:val="24"/>
                <w:szCs w:val="24"/>
              </w:rPr>
              <w:t>Төрсөн газар:</w:t>
            </w:r>
            <w:r w:rsidRPr="009D2A9C">
              <w:rPr>
                <w:rFonts w:ascii="Arial" w:eastAsia="Times New Roman" w:hAnsi="Arial" w:cs="Arial"/>
                <w:sz w:val="24"/>
                <w:szCs w:val="24"/>
              </w:rPr>
              <w:t xml:space="preserve"> . . . . . . . . . . . . . . .  </w:t>
            </w:r>
          </w:p>
          <w:p w14:paraId="39EFF06E" w14:textId="77777777" w:rsidR="00D23025" w:rsidRPr="009D2A9C" w:rsidRDefault="00D23025" w:rsidP="00323816">
            <w:pPr>
              <w:rPr>
                <w:rFonts w:ascii="Arial" w:eastAsia="Times New Roman" w:hAnsi="Arial" w:cs="Arial"/>
                <w:sz w:val="24"/>
                <w:szCs w:val="24"/>
              </w:rPr>
            </w:pPr>
            <w:r w:rsidRPr="009D2A9C">
              <w:rPr>
                <w:rFonts w:ascii="Arial" w:eastAsia="Times New Roman" w:hAnsi="Arial" w:cs="Arial"/>
                <w:b/>
                <w:sz w:val="24"/>
                <w:szCs w:val="24"/>
              </w:rPr>
              <w:t xml:space="preserve">Одоо оршин суугаа аймаг/нийслэл, сум/дүүрэг: </w:t>
            </w:r>
            <w:r w:rsidRPr="009D2A9C">
              <w:rPr>
                <w:rFonts w:ascii="Arial" w:eastAsia="Times New Roman" w:hAnsi="Arial" w:cs="Arial"/>
                <w:sz w:val="24"/>
                <w:szCs w:val="24"/>
              </w:rPr>
              <w:t xml:space="preserve"> . . . . . . . . . . . . . . . . . . . . . . . . . . . . . . . . . . . . . . . . . . . . . . . . . . . . . . . . . . . . . . . . . . . . . . . . . . . . . . . . . . . . . . . . . . . . . . . . . . . .  </w:t>
            </w:r>
          </w:p>
          <w:p w14:paraId="44E7849A" w14:textId="77777777" w:rsidR="00D23025" w:rsidRPr="009D2A9C" w:rsidRDefault="00D23025" w:rsidP="00323816">
            <w:pPr>
              <w:rPr>
                <w:rFonts w:ascii="Arial" w:eastAsia="Times New Roman" w:hAnsi="Arial" w:cs="Arial"/>
                <w:b/>
                <w:sz w:val="24"/>
                <w:szCs w:val="24"/>
              </w:rPr>
            </w:pPr>
          </w:p>
        </w:tc>
      </w:tr>
      <w:tr w:rsidR="00D23025" w:rsidRPr="009D2A9C" w14:paraId="76409B9E" w14:textId="77777777" w:rsidTr="00323816">
        <w:trPr>
          <w:trHeight w:val="397"/>
        </w:trPr>
        <w:tc>
          <w:tcPr>
            <w:tcW w:w="684" w:type="dxa"/>
            <w:vMerge w:val="restart"/>
          </w:tcPr>
          <w:p w14:paraId="4DF15594" w14:textId="77777777" w:rsidR="00D23025" w:rsidRPr="009D2A9C" w:rsidRDefault="00D23025" w:rsidP="00323816">
            <w:pPr>
              <w:rPr>
                <w:rFonts w:ascii="Arial" w:hAnsi="Arial" w:cs="Arial"/>
                <w:b/>
                <w:bCs/>
                <w:sz w:val="24"/>
                <w:szCs w:val="24"/>
              </w:rPr>
            </w:pPr>
            <w:r w:rsidRPr="009D2A9C">
              <w:rPr>
                <w:rFonts w:ascii="Arial" w:hAnsi="Arial" w:cs="Arial"/>
                <w:b/>
                <w:bCs/>
                <w:sz w:val="24"/>
                <w:szCs w:val="24"/>
              </w:rPr>
              <w:t>1.2</w:t>
            </w:r>
          </w:p>
        </w:tc>
        <w:tc>
          <w:tcPr>
            <w:tcW w:w="8673" w:type="dxa"/>
          </w:tcPr>
          <w:p w14:paraId="3E6CFD5D" w14:textId="77777777" w:rsidR="00D23025" w:rsidRPr="009D2A9C" w:rsidRDefault="00D23025" w:rsidP="00323816">
            <w:pPr>
              <w:rPr>
                <w:rFonts w:ascii="Arial" w:eastAsia="Times New Roman" w:hAnsi="Arial" w:cs="Arial"/>
                <w:b/>
                <w:sz w:val="24"/>
                <w:szCs w:val="24"/>
              </w:rPr>
            </w:pPr>
            <w:r w:rsidRPr="009D2A9C">
              <w:rPr>
                <w:rFonts w:ascii="Arial" w:eastAsia="Times New Roman" w:hAnsi="Arial" w:cs="Arial"/>
                <w:b/>
                <w:sz w:val="24"/>
                <w:szCs w:val="24"/>
              </w:rPr>
              <w:t xml:space="preserve">Нэр дэвших тухай хүсэлт гаргаж буй албан тушаал </w:t>
            </w:r>
          </w:p>
        </w:tc>
      </w:tr>
      <w:tr w:rsidR="00D23025" w:rsidRPr="009D2A9C" w14:paraId="5268A6EE" w14:textId="77777777" w:rsidTr="00323816">
        <w:trPr>
          <w:trHeight w:val="397"/>
        </w:trPr>
        <w:tc>
          <w:tcPr>
            <w:tcW w:w="684" w:type="dxa"/>
            <w:vMerge/>
          </w:tcPr>
          <w:p w14:paraId="279EFD80" w14:textId="77777777" w:rsidR="00D23025" w:rsidRPr="009D2A9C" w:rsidRDefault="00D23025" w:rsidP="00323816">
            <w:pPr>
              <w:rPr>
                <w:rFonts w:ascii="Arial" w:hAnsi="Arial" w:cs="Arial"/>
                <w:b/>
                <w:bCs/>
                <w:sz w:val="24"/>
                <w:szCs w:val="24"/>
              </w:rPr>
            </w:pPr>
          </w:p>
        </w:tc>
        <w:tc>
          <w:tcPr>
            <w:tcW w:w="8673" w:type="dxa"/>
          </w:tcPr>
          <w:p w14:paraId="196FF025" w14:textId="77777777" w:rsidR="00D23025" w:rsidRPr="009D2A9C" w:rsidRDefault="00D23025" w:rsidP="00323816">
            <w:pPr>
              <w:rPr>
                <w:rFonts w:ascii="Arial" w:eastAsia="Times New Roman" w:hAnsi="Arial" w:cs="Arial"/>
                <w:sz w:val="24"/>
                <w:szCs w:val="24"/>
              </w:rPr>
            </w:pPr>
            <w:r w:rsidRPr="009D2A9C">
              <w:rPr>
                <w:rFonts w:ascii="Arial" w:eastAsia="Times New Roman" w:hAnsi="Arial" w:cs="Arial"/>
                <w:sz w:val="24"/>
                <w:szCs w:val="24"/>
              </w:rPr>
              <w:t>. . . . . . . . . . . . . . . . . . . . . . . . . . . . . . . . . . . . . . . . . . . . . . . . . . . . . . . . . . . . . . . . . . . . . . . . . . . . . . . . . . . . . . . . . . . . . . . . . . . . . . . . . . . . . . . . . . . . . . . . . . . . . . . . . . . . . . . . . . . . . . . . . . . . . . . . . . . . . . . . . . . . . . . . . . . . . . . . . . . . . . . . . . . . . . . . . . . . . . . . . . . . . . . . . . . . . . . .</w:t>
            </w:r>
          </w:p>
          <w:p w14:paraId="765C6A58" w14:textId="77777777" w:rsidR="00D23025" w:rsidRPr="009D2A9C" w:rsidRDefault="00D23025" w:rsidP="00323816">
            <w:pPr>
              <w:rPr>
                <w:rFonts w:ascii="Arial" w:hAnsi="Arial" w:cs="Arial"/>
                <w:b/>
                <w:bCs/>
                <w:sz w:val="24"/>
                <w:szCs w:val="24"/>
              </w:rPr>
            </w:pPr>
          </w:p>
        </w:tc>
      </w:tr>
      <w:tr w:rsidR="00D23025" w:rsidRPr="009D2A9C" w14:paraId="6BBEF224" w14:textId="77777777" w:rsidTr="00323816">
        <w:trPr>
          <w:trHeight w:val="397"/>
        </w:trPr>
        <w:tc>
          <w:tcPr>
            <w:tcW w:w="684" w:type="dxa"/>
            <w:vMerge w:val="restart"/>
          </w:tcPr>
          <w:p w14:paraId="13D8E722" w14:textId="77777777" w:rsidR="00D23025" w:rsidRPr="009D2A9C" w:rsidRDefault="00D23025" w:rsidP="00323816">
            <w:pPr>
              <w:rPr>
                <w:rFonts w:ascii="Arial" w:hAnsi="Arial" w:cs="Arial"/>
                <w:b/>
                <w:bCs/>
                <w:sz w:val="24"/>
                <w:szCs w:val="24"/>
              </w:rPr>
            </w:pPr>
            <w:r w:rsidRPr="009D2A9C">
              <w:rPr>
                <w:rFonts w:ascii="Arial" w:hAnsi="Arial" w:cs="Arial"/>
                <w:b/>
                <w:bCs/>
                <w:sz w:val="24"/>
                <w:szCs w:val="24"/>
              </w:rPr>
              <w:t>1.3</w:t>
            </w:r>
          </w:p>
        </w:tc>
        <w:tc>
          <w:tcPr>
            <w:tcW w:w="8673" w:type="dxa"/>
          </w:tcPr>
          <w:p w14:paraId="0327C1B2" w14:textId="77777777" w:rsidR="00D23025" w:rsidRPr="009D2A9C" w:rsidRDefault="00D23025" w:rsidP="00323816">
            <w:pPr>
              <w:rPr>
                <w:rFonts w:ascii="Arial" w:hAnsi="Arial" w:cs="Arial"/>
                <w:b/>
                <w:sz w:val="24"/>
                <w:szCs w:val="24"/>
              </w:rPr>
            </w:pPr>
            <w:r w:rsidRPr="009D2A9C">
              <w:rPr>
                <w:rFonts w:ascii="Arial" w:hAnsi="Arial" w:cs="Arial"/>
                <w:b/>
                <w:sz w:val="24"/>
                <w:szCs w:val="24"/>
              </w:rPr>
              <w:t>Иргэний харьяалал</w:t>
            </w:r>
          </w:p>
          <w:p w14:paraId="273E81F0" w14:textId="77777777" w:rsidR="00D23025" w:rsidRPr="009D2A9C" w:rsidRDefault="00D23025" w:rsidP="00323816">
            <w:pPr>
              <w:rPr>
                <w:rFonts w:ascii="Arial" w:hAnsi="Arial" w:cs="Arial"/>
                <w:sz w:val="24"/>
                <w:szCs w:val="24"/>
              </w:rPr>
            </w:pPr>
            <w:r w:rsidRPr="009D2A9C">
              <w:rPr>
                <w:rFonts w:ascii="Arial" w:hAnsi="Arial" w:cs="Arial"/>
                <w:bCs/>
                <w:sz w:val="24"/>
                <w:szCs w:val="24"/>
              </w:rPr>
              <w:t>Монгол Улсын иргэн мөн эсэх</w:t>
            </w:r>
            <w:r w:rsidRPr="009D2A9C">
              <w:rPr>
                <w:rFonts w:ascii="Arial" w:hAnsi="Arial" w:cs="Arial"/>
                <w:b/>
                <w:bCs/>
                <w:sz w:val="24"/>
                <w:szCs w:val="24"/>
              </w:rPr>
              <w:t xml:space="preserve"> </w:t>
            </w:r>
            <w:r w:rsidRPr="009D2A9C">
              <w:rPr>
                <w:rFonts w:ascii="Arial" w:hAnsi="Arial" w:cs="Arial"/>
                <w:sz w:val="24"/>
                <w:szCs w:val="24"/>
              </w:rPr>
              <w:t>/тийм, эсхүл үгүй гэж бичих/.</w:t>
            </w:r>
          </w:p>
          <w:p w14:paraId="240B977A" w14:textId="77777777" w:rsidR="00D23025" w:rsidRPr="009D2A9C" w:rsidRDefault="00D23025" w:rsidP="00323816">
            <w:pPr>
              <w:rPr>
                <w:rFonts w:ascii="Arial" w:hAnsi="Arial" w:cs="Arial"/>
                <w:b/>
                <w:bCs/>
                <w:sz w:val="24"/>
                <w:szCs w:val="24"/>
              </w:rPr>
            </w:pPr>
            <w:r w:rsidRPr="009D2A9C">
              <w:rPr>
                <w:rFonts w:ascii="Arial" w:hAnsi="Arial" w:cs="Arial"/>
                <w:sz w:val="24"/>
                <w:szCs w:val="24"/>
              </w:rPr>
              <w:t>Монгол Улсаас өөр улсын иргэний харьяалалтай байсан эсэх /тийм, эсхүл үгүй гэж бичих/.</w:t>
            </w:r>
          </w:p>
        </w:tc>
      </w:tr>
      <w:tr w:rsidR="00D23025" w:rsidRPr="009D2A9C" w14:paraId="20A73AD2" w14:textId="77777777" w:rsidTr="00323816">
        <w:trPr>
          <w:trHeight w:val="397"/>
        </w:trPr>
        <w:tc>
          <w:tcPr>
            <w:tcW w:w="684" w:type="dxa"/>
            <w:vMerge/>
          </w:tcPr>
          <w:p w14:paraId="175C5295" w14:textId="77777777" w:rsidR="00D23025" w:rsidRPr="009D2A9C" w:rsidRDefault="00D23025" w:rsidP="00323816">
            <w:pPr>
              <w:rPr>
                <w:rFonts w:ascii="Arial" w:hAnsi="Arial" w:cs="Arial"/>
                <w:b/>
                <w:bCs/>
                <w:sz w:val="24"/>
                <w:szCs w:val="24"/>
              </w:rPr>
            </w:pPr>
          </w:p>
        </w:tc>
        <w:tc>
          <w:tcPr>
            <w:tcW w:w="8673" w:type="dxa"/>
          </w:tcPr>
          <w:p w14:paraId="4BD8C936" w14:textId="77777777" w:rsidR="00D23025" w:rsidRPr="009D2A9C" w:rsidRDefault="00D23025" w:rsidP="00323816">
            <w:pPr>
              <w:rPr>
                <w:rFonts w:ascii="Arial" w:eastAsia="Times New Roman" w:hAnsi="Arial" w:cs="Arial"/>
                <w:sz w:val="24"/>
                <w:szCs w:val="24"/>
              </w:rPr>
            </w:pPr>
            <w:r w:rsidRPr="009D2A9C">
              <w:rPr>
                <w:rFonts w:ascii="Arial" w:eastAsia="Times New Roman" w:hAnsi="Arial" w:cs="Arial"/>
                <w:sz w:val="24"/>
                <w:szCs w:val="24"/>
              </w:rPr>
              <w:t>. . . . . . . . . . . . . . . . . . . . . . . . . . . . . . . . . . . . . . . . . . . . . . . . . . . . . . . . . . . . . . . . . . . . . . . . . . . . . . . . . . . . . . . . . . . . . . . . . . . . . . . . . . . . . . . . . . . . . . . . . . . . . . . . . . . . . . . . . . . . . . . . . . . . . . . . . . . . . . . . . . . . . . . . . . . . . . . . . . . . . . . . . . . . . . . . . . . . . . . . . . . . . . . . . . . . . . . .</w:t>
            </w:r>
          </w:p>
          <w:p w14:paraId="56AC0777" w14:textId="77777777" w:rsidR="00D23025" w:rsidRPr="009D2A9C" w:rsidRDefault="00D23025" w:rsidP="00323816">
            <w:pPr>
              <w:rPr>
                <w:rFonts w:ascii="Arial" w:hAnsi="Arial" w:cs="Arial"/>
                <w:b/>
                <w:bCs/>
                <w:sz w:val="24"/>
                <w:szCs w:val="24"/>
              </w:rPr>
            </w:pPr>
          </w:p>
        </w:tc>
      </w:tr>
      <w:tr w:rsidR="00D23025" w:rsidRPr="009D2A9C" w14:paraId="4EC05F3B" w14:textId="77777777" w:rsidTr="00323816">
        <w:trPr>
          <w:trHeight w:val="373"/>
        </w:trPr>
        <w:tc>
          <w:tcPr>
            <w:tcW w:w="684" w:type="dxa"/>
            <w:vMerge w:val="restart"/>
          </w:tcPr>
          <w:p w14:paraId="4A8854EB" w14:textId="77777777" w:rsidR="00D23025" w:rsidRPr="009D2A9C" w:rsidRDefault="00D23025" w:rsidP="00323816">
            <w:pPr>
              <w:rPr>
                <w:rFonts w:ascii="Arial" w:hAnsi="Arial" w:cs="Arial"/>
                <w:b/>
                <w:bCs/>
                <w:sz w:val="24"/>
                <w:szCs w:val="24"/>
              </w:rPr>
            </w:pPr>
            <w:r w:rsidRPr="009D2A9C">
              <w:rPr>
                <w:rFonts w:ascii="Arial" w:hAnsi="Arial" w:cs="Arial"/>
                <w:b/>
                <w:bCs/>
                <w:sz w:val="24"/>
                <w:szCs w:val="24"/>
              </w:rPr>
              <w:t>1.4</w:t>
            </w:r>
          </w:p>
        </w:tc>
        <w:tc>
          <w:tcPr>
            <w:tcW w:w="8673" w:type="dxa"/>
          </w:tcPr>
          <w:p w14:paraId="6B2E91E9" w14:textId="77777777" w:rsidR="00D23025" w:rsidRPr="009D2A9C" w:rsidRDefault="00D23025" w:rsidP="00323816">
            <w:pPr>
              <w:rPr>
                <w:rFonts w:ascii="Arial" w:hAnsi="Arial" w:cs="Arial"/>
                <w:b/>
                <w:sz w:val="24"/>
                <w:szCs w:val="24"/>
              </w:rPr>
            </w:pPr>
            <w:r w:rsidRPr="009D2A9C">
              <w:rPr>
                <w:rFonts w:ascii="Arial" w:hAnsi="Arial" w:cs="Arial"/>
                <w:b/>
                <w:sz w:val="24"/>
                <w:szCs w:val="24"/>
              </w:rPr>
              <w:t>Насны дээд хязгаар</w:t>
            </w:r>
          </w:p>
          <w:p w14:paraId="74A08FFA" w14:textId="77777777" w:rsidR="00D23025" w:rsidRPr="009D2A9C" w:rsidRDefault="00D23025" w:rsidP="00323816">
            <w:pPr>
              <w:rPr>
                <w:rFonts w:ascii="Arial" w:hAnsi="Arial" w:cs="Arial"/>
                <w:sz w:val="24"/>
                <w:szCs w:val="24"/>
              </w:rPr>
            </w:pPr>
            <w:r w:rsidRPr="009D2A9C">
              <w:rPr>
                <w:rFonts w:ascii="Arial" w:hAnsi="Arial" w:cs="Arial"/>
                <w:sz w:val="24"/>
                <w:szCs w:val="24"/>
              </w:rPr>
              <w:t>Төрийн алба хаах насны дээд хязгаарт хүрсэн эсэх /тийм, эсхүл үгүй гэж бичих/.</w:t>
            </w:r>
          </w:p>
        </w:tc>
      </w:tr>
      <w:tr w:rsidR="00D23025" w:rsidRPr="009D2A9C" w14:paraId="710F4A68" w14:textId="77777777" w:rsidTr="00323816">
        <w:trPr>
          <w:trHeight w:val="54"/>
        </w:trPr>
        <w:tc>
          <w:tcPr>
            <w:tcW w:w="684" w:type="dxa"/>
            <w:vMerge/>
          </w:tcPr>
          <w:p w14:paraId="45124C8D" w14:textId="77777777" w:rsidR="00D23025" w:rsidRPr="009D2A9C" w:rsidRDefault="00D23025" w:rsidP="00323816">
            <w:pPr>
              <w:rPr>
                <w:rFonts w:ascii="Arial" w:hAnsi="Arial" w:cs="Arial"/>
                <w:b/>
                <w:bCs/>
                <w:sz w:val="24"/>
                <w:szCs w:val="24"/>
              </w:rPr>
            </w:pPr>
          </w:p>
        </w:tc>
        <w:tc>
          <w:tcPr>
            <w:tcW w:w="8673" w:type="dxa"/>
          </w:tcPr>
          <w:p w14:paraId="6A0F8933" w14:textId="77777777" w:rsidR="00D23025" w:rsidRPr="009D2A9C" w:rsidRDefault="00D23025" w:rsidP="00323816">
            <w:pPr>
              <w:rPr>
                <w:rFonts w:ascii="Arial" w:hAnsi="Arial" w:cs="Arial"/>
                <w:b/>
                <w:bCs/>
                <w:sz w:val="24"/>
                <w:szCs w:val="24"/>
              </w:rPr>
            </w:pPr>
            <w:r w:rsidRPr="009D2A9C">
              <w:rPr>
                <w:rFonts w:ascii="Arial" w:eastAsia="Times New Roman" w:hAnsi="Arial" w:cs="Arial"/>
                <w:sz w:val="24"/>
                <w:szCs w:val="24"/>
              </w:rPr>
              <w:t>. . . . . . . . . . . . . . . . . . . . . . . . . . . . . . . . . . . . . . . . . . . . . . . . . . . . . . . . . . . . . . . . . . . . . . . . . . . . . . . . . . . . . . . . . . . . . . . . . . . . . . . . . . . . . . . . . . . . . . . . . . . . . . . . . . . . . . . . . . . . . . . . . . . . . . . . . . . . . . . . . . . . . . . . . . . . . . . . . . . . . . . . . . . . . . . . . . . . . . . . . . . . . . . . . . . . . . . .</w:t>
            </w:r>
          </w:p>
        </w:tc>
      </w:tr>
      <w:tr w:rsidR="00D23025" w:rsidRPr="009D2A9C" w14:paraId="6BB71512" w14:textId="77777777" w:rsidTr="00323816">
        <w:trPr>
          <w:trHeight w:val="276"/>
        </w:trPr>
        <w:tc>
          <w:tcPr>
            <w:tcW w:w="684" w:type="dxa"/>
            <w:vMerge w:val="restart"/>
          </w:tcPr>
          <w:p w14:paraId="72A672A9" w14:textId="77777777" w:rsidR="00D23025" w:rsidRPr="009D2A9C" w:rsidRDefault="00D23025" w:rsidP="00323816">
            <w:pPr>
              <w:rPr>
                <w:rFonts w:ascii="Arial" w:hAnsi="Arial" w:cs="Arial"/>
                <w:b/>
                <w:bCs/>
                <w:sz w:val="24"/>
                <w:szCs w:val="24"/>
              </w:rPr>
            </w:pPr>
            <w:r w:rsidRPr="009D2A9C">
              <w:rPr>
                <w:rFonts w:ascii="Arial" w:hAnsi="Arial" w:cs="Arial"/>
                <w:b/>
                <w:bCs/>
                <w:sz w:val="24"/>
                <w:szCs w:val="24"/>
              </w:rPr>
              <w:t>1.5</w:t>
            </w:r>
          </w:p>
        </w:tc>
        <w:tc>
          <w:tcPr>
            <w:tcW w:w="8673" w:type="dxa"/>
          </w:tcPr>
          <w:p w14:paraId="7689B966" w14:textId="77777777" w:rsidR="00D23025" w:rsidRPr="009D2A9C" w:rsidRDefault="00D23025" w:rsidP="00323816">
            <w:pPr>
              <w:rPr>
                <w:rFonts w:ascii="Arial" w:hAnsi="Arial" w:cs="Arial"/>
                <w:b/>
                <w:bCs/>
                <w:sz w:val="24"/>
                <w:szCs w:val="24"/>
              </w:rPr>
            </w:pPr>
            <w:r w:rsidRPr="009D2A9C">
              <w:rPr>
                <w:rFonts w:ascii="Arial" w:hAnsi="Arial" w:cs="Arial"/>
                <w:b/>
                <w:bCs/>
                <w:sz w:val="24"/>
                <w:szCs w:val="24"/>
              </w:rPr>
              <w:t xml:space="preserve">Боловсрол </w:t>
            </w:r>
          </w:p>
          <w:p w14:paraId="1C9A6F93" w14:textId="77777777" w:rsidR="00D23025" w:rsidRPr="009D2A9C" w:rsidRDefault="00D23025" w:rsidP="00323816">
            <w:pPr>
              <w:jc w:val="both"/>
              <w:rPr>
                <w:rFonts w:ascii="Arial" w:hAnsi="Arial" w:cs="Arial"/>
                <w:sz w:val="24"/>
                <w:szCs w:val="24"/>
              </w:rPr>
            </w:pPr>
            <w:r w:rsidRPr="009D2A9C">
              <w:rPr>
                <w:rFonts w:ascii="Arial" w:hAnsi="Arial" w:cs="Arial"/>
                <w:sz w:val="24"/>
                <w:szCs w:val="24"/>
              </w:rPr>
              <w:t>Дээд боловсрол эзэмшсэн сургууль тус бүрийг сүүлд төгссөн сургуулиас нь эхлэн он дарааллаар жагсааж, холбогдох нотлох баримтыг хавсаргана. Сургууль тус бүрд суралцсан хугацаа, авсан зэрэг, огноог бичнэ.</w:t>
            </w:r>
          </w:p>
        </w:tc>
      </w:tr>
      <w:tr w:rsidR="00D23025" w:rsidRPr="009D2A9C" w14:paraId="54D9C198" w14:textId="77777777" w:rsidTr="00323816">
        <w:trPr>
          <w:trHeight w:val="54"/>
        </w:trPr>
        <w:tc>
          <w:tcPr>
            <w:tcW w:w="684" w:type="dxa"/>
            <w:vMerge/>
          </w:tcPr>
          <w:p w14:paraId="69B035FE" w14:textId="77777777" w:rsidR="00D23025" w:rsidRPr="009D2A9C" w:rsidRDefault="00D23025" w:rsidP="00323816">
            <w:pPr>
              <w:rPr>
                <w:rFonts w:ascii="Arial" w:hAnsi="Arial" w:cs="Arial"/>
                <w:b/>
                <w:bCs/>
                <w:sz w:val="24"/>
                <w:szCs w:val="24"/>
              </w:rPr>
            </w:pPr>
          </w:p>
        </w:tc>
        <w:tc>
          <w:tcPr>
            <w:tcW w:w="8673" w:type="dxa"/>
          </w:tcPr>
          <w:p w14:paraId="28144530" w14:textId="77777777" w:rsidR="00D23025" w:rsidRPr="009D2A9C" w:rsidRDefault="00D23025" w:rsidP="00323816">
            <w:pPr>
              <w:rPr>
                <w:rFonts w:ascii="Arial" w:eastAsia="Times New Roman" w:hAnsi="Arial" w:cs="Arial"/>
                <w:sz w:val="24"/>
                <w:szCs w:val="24"/>
              </w:rPr>
            </w:pPr>
            <w:r w:rsidRPr="009D2A9C">
              <w:rPr>
                <w:rFonts w:ascii="Arial" w:eastAsia="Times New Roman" w:hAnsi="Arial" w:cs="Arial"/>
                <w:sz w:val="24"/>
                <w:szCs w:val="24"/>
              </w:rPr>
              <w:t>. . . . . . . . . . . . . . . . . . . . . . . . . . . . . . . . . . . . . . . . . . . . . . . . . . . . . . . . . . . . . . . . . . . . . . . . . . . . . . . . . . . . . . . . . . . . . . . . . . . . . . . . . . . . . . . . . . . . . . . . . . . . . . . . . . . . . . . . . . . . . . . . . . . . . . . . . . . . . . . . . . . . . . . . . . . . . . . . . . . . . . . . . . . . . . . . . . . . . . . . . . . . . . . . . . . . . . . .</w:t>
            </w:r>
          </w:p>
          <w:p w14:paraId="2CAF1C34" w14:textId="77777777" w:rsidR="00D23025" w:rsidRPr="009D2A9C" w:rsidRDefault="00D23025" w:rsidP="00323816">
            <w:pPr>
              <w:rPr>
                <w:rFonts w:ascii="Arial" w:hAnsi="Arial" w:cs="Arial"/>
                <w:b/>
                <w:bCs/>
                <w:sz w:val="24"/>
                <w:szCs w:val="24"/>
              </w:rPr>
            </w:pPr>
          </w:p>
        </w:tc>
      </w:tr>
      <w:tr w:rsidR="00D23025" w:rsidRPr="009D2A9C" w14:paraId="0FDA7EDF" w14:textId="77777777" w:rsidTr="00323816">
        <w:trPr>
          <w:trHeight w:val="54"/>
        </w:trPr>
        <w:tc>
          <w:tcPr>
            <w:tcW w:w="684" w:type="dxa"/>
            <w:vMerge w:val="restart"/>
          </w:tcPr>
          <w:p w14:paraId="40E4C1BB" w14:textId="77777777" w:rsidR="00D23025" w:rsidRPr="009D2A9C" w:rsidRDefault="00D23025" w:rsidP="00323816">
            <w:pPr>
              <w:rPr>
                <w:rFonts w:ascii="Arial" w:hAnsi="Arial" w:cs="Arial"/>
                <w:b/>
                <w:bCs/>
                <w:sz w:val="24"/>
                <w:szCs w:val="24"/>
              </w:rPr>
            </w:pPr>
            <w:r w:rsidRPr="009D2A9C">
              <w:rPr>
                <w:rFonts w:ascii="Arial" w:hAnsi="Arial" w:cs="Arial"/>
                <w:b/>
                <w:bCs/>
                <w:sz w:val="24"/>
                <w:szCs w:val="24"/>
              </w:rPr>
              <w:t>1.6</w:t>
            </w:r>
          </w:p>
        </w:tc>
        <w:tc>
          <w:tcPr>
            <w:tcW w:w="8673" w:type="dxa"/>
          </w:tcPr>
          <w:p w14:paraId="22E8F0C9" w14:textId="77777777" w:rsidR="00D23025" w:rsidRPr="009D2A9C" w:rsidRDefault="00D23025" w:rsidP="00323816">
            <w:pPr>
              <w:rPr>
                <w:rFonts w:ascii="Arial" w:hAnsi="Arial" w:cs="Arial"/>
                <w:b/>
                <w:bCs/>
                <w:sz w:val="24"/>
                <w:szCs w:val="24"/>
              </w:rPr>
            </w:pPr>
            <w:r w:rsidRPr="009D2A9C">
              <w:rPr>
                <w:rFonts w:ascii="Arial" w:hAnsi="Arial" w:cs="Arial"/>
                <w:b/>
                <w:bCs/>
                <w:sz w:val="24"/>
                <w:szCs w:val="24"/>
              </w:rPr>
              <w:t>Эрх зүйч, эсхүл хуульчийн мэргэжлээр ажилласан байдал</w:t>
            </w:r>
          </w:p>
          <w:p w14:paraId="5D6A1E4B" w14:textId="77777777" w:rsidR="00D23025" w:rsidRPr="009D2A9C" w:rsidRDefault="00D23025" w:rsidP="00323816">
            <w:pPr>
              <w:jc w:val="both"/>
              <w:rPr>
                <w:rFonts w:ascii="Arial" w:hAnsi="Arial" w:cs="Arial"/>
                <w:sz w:val="24"/>
                <w:szCs w:val="24"/>
              </w:rPr>
            </w:pPr>
            <w:r w:rsidRPr="009D2A9C">
              <w:rPr>
                <w:rFonts w:ascii="Arial" w:hAnsi="Arial" w:cs="Arial"/>
                <w:sz w:val="24"/>
                <w:szCs w:val="24"/>
              </w:rPr>
              <w:t>Хүсэлт гарагч нь эрх зүйч, эсхүл хуульчийн мэргэжлээр ажилласан ажлыг хамгийн сүүлийнхээс нь эхлэн он дарааллаар тодорхойлон бичих бөгөөд ажил тус бүрийг эрхэлж байсныг нотлох баримтыг хавсаргана. Ажил тус бүрийг тодорхойлохдоо дараах мэдээллийг заавал бичнэ:</w:t>
            </w:r>
          </w:p>
          <w:p w14:paraId="4B1903D4" w14:textId="77777777" w:rsidR="00D23025" w:rsidRPr="009D2A9C" w:rsidRDefault="00D23025" w:rsidP="00323816">
            <w:pPr>
              <w:ind w:firstLine="709"/>
              <w:rPr>
                <w:rFonts w:ascii="Arial" w:hAnsi="Arial" w:cs="Arial"/>
                <w:sz w:val="24"/>
                <w:szCs w:val="24"/>
              </w:rPr>
            </w:pPr>
            <w:r w:rsidRPr="009D2A9C">
              <w:rPr>
                <w:rFonts w:ascii="Arial" w:hAnsi="Arial" w:cs="Arial"/>
                <w:sz w:val="24"/>
                <w:szCs w:val="24"/>
              </w:rPr>
              <w:t xml:space="preserve">-албан тушаалын нэр, ажлын газрын хаяг, ажилласан хугацаа; </w:t>
            </w:r>
          </w:p>
          <w:p w14:paraId="19B4BB07" w14:textId="77777777" w:rsidR="00D23025" w:rsidRPr="009D2A9C" w:rsidRDefault="00D23025" w:rsidP="00323816">
            <w:pPr>
              <w:ind w:firstLine="709"/>
              <w:rPr>
                <w:rFonts w:ascii="Arial" w:hAnsi="Arial" w:cs="Arial"/>
                <w:sz w:val="24"/>
                <w:szCs w:val="24"/>
              </w:rPr>
            </w:pPr>
            <w:r w:rsidRPr="009D2A9C">
              <w:rPr>
                <w:rFonts w:ascii="Arial" w:hAnsi="Arial" w:cs="Arial"/>
                <w:sz w:val="24"/>
                <w:szCs w:val="24"/>
              </w:rPr>
              <w:t>-ажлын байрны тодорхойлолтын гол агуулга;</w:t>
            </w:r>
          </w:p>
          <w:p w14:paraId="4577BB4F" w14:textId="77777777" w:rsidR="00D23025" w:rsidRPr="009D2A9C" w:rsidRDefault="00D23025" w:rsidP="00323816">
            <w:pPr>
              <w:ind w:firstLine="709"/>
              <w:rPr>
                <w:rFonts w:ascii="Arial" w:hAnsi="Arial" w:cs="Arial"/>
                <w:sz w:val="24"/>
                <w:szCs w:val="24"/>
              </w:rPr>
            </w:pPr>
            <w:r w:rsidRPr="009D2A9C">
              <w:rPr>
                <w:rFonts w:ascii="Arial" w:hAnsi="Arial" w:cs="Arial"/>
                <w:sz w:val="24"/>
                <w:szCs w:val="24"/>
              </w:rPr>
              <w:t xml:space="preserve">-удирдах албан тушаалтны нэр, холбоо барих мэдээлэл /утасны дугаар, цахим шуудангийн хаяг, ажлын газрын хаяг зэрэг/; </w:t>
            </w:r>
          </w:p>
          <w:p w14:paraId="1D598F48" w14:textId="77777777" w:rsidR="00D23025" w:rsidRPr="009D2A9C" w:rsidRDefault="00D23025" w:rsidP="00323816">
            <w:pPr>
              <w:ind w:firstLine="709"/>
              <w:rPr>
                <w:rFonts w:ascii="Arial" w:hAnsi="Arial" w:cs="Arial"/>
                <w:sz w:val="24"/>
                <w:szCs w:val="24"/>
              </w:rPr>
            </w:pPr>
            <w:r w:rsidRPr="009D2A9C">
              <w:rPr>
                <w:rFonts w:ascii="Arial" w:hAnsi="Arial" w:cs="Arial"/>
                <w:sz w:val="24"/>
                <w:szCs w:val="24"/>
              </w:rPr>
              <w:t>-тухайн албан тушаал эрхэлж байхдаа хамтран ажиллаж байсан, өөрийн удирдлагад ажиллаж байсан, ажил хэргийн харилцаатай байсан таваас доошгүй хүний нэр /нэрс аль болох давхцахгүй байх/, холбоо барих мэдээлэл /утасны дугаар, цахим шуудангийн хаяг, ажлын газрын хаяг зэрэг/.</w:t>
            </w:r>
          </w:p>
        </w:tc>
      </w:tr>
      <w:tr w:rsidR="00D23025" w:rsidRPr="009D2A9C" w14:paraId="759B4910" w14:textId="77777777" w:rsidTr="00323816">
        <w:trPr>
          <w:trHeight w:val="54"/>
        </w:trPr>
        <w:tc>
          <w:tcPr>
            <w:tcW w:w="684" w:type="dxa"/>
            <w:vMerge/>
          </w:tcPr>
          <w:p w14:paraId="4C41EFF3" w14:textId="77777777" w:rsidR="00D23025" w:rsidRPr="009D2A9C" w:rsidRDefault="00D23025" w:rsidP="00323816">
            <w:pPr>
              <w:rPr>
                <w:rFonts w:ascii="Arial" w:hAnsi="Arial" w:cs="Arial"/>
                <w:b/>
                <w:bCs/>
                <w:sz w:val="24"/>
                <w:szCs w:val="24"/>
              </w:rPr>
            </w:pPr>
          </w:p>
        </w:tc>
        <w:tc>
          <w:tcPr>
            <w:tcW w:w="8673" w:type="dxa"/>
          </w:tcPr>
          <w:p w14:paraId="189F2D4C" w14:textId="77777777" w:rsidR="00D23025" w:rsidRPr="009D2A9C" w:rsidRDefault="00D23025" w:rsidP="00323816">
            <w:pPr>
              <w:rPr>
                <w:rFonts w:ascii="Arial" w:eastAsia="Times New Roman" w:hAnsi="Arial" w:cs="Arial"/>
                <w:sz w:val="24"/>
                <w:szCs w:val="24"/>
              </w:rPr>
            </w:pPr>
            <w:r w:rsidRPr="009D2A9C">
              <w:rPr>
                <w:rFonts w:ascii="Arial" w:eastAsia="Times New Roman" w:hAnsi="Arial" w:cs="Arial"/>
                <w:sz w:val="24"/>
                <w:szCs w:val="24"/>
              </w:rPr>
              <w:t>. . . . . . . . . . . . . . . . . . . . . . . . . . . . . . . . . . . . . . . . . . . . . . . . . . . . . . . . . . . . . . . . . . . . . . . . . . . . . . . . . . . . . . . . . . . . . . . . . . . . . . . . . . . . . . . . . . . . . . . . . . . . . . . . . . . . . . . . . . . . . . . . . . . . . . . . . . . . . . . . . . . . . . . . . . . . . . . . . . . . . . . . . . . . . . . . . . . . . . . . . . . . . . . . . . . . . . . .</w:t>
            </w:r>
          </w:p>
          <w:p w14:paraId="2D99854B" w14:textId="77777777" w:rsidR="00D23025" w:rsidRPr="009D2A9C" w:rsidRDefault="00D23025" w:rsidP="00323816">
            <w:pPr>
              <w:rPr>
                <w:rFonts w:ascii="Arial" w:hAnsi="Arial" w:cs="Arial"/>
                <w:b/>
                <w:bCs/>
                <w:sz w:val="24"/>
                <w:szCs w:val="24"/>
              </w:rPr>
            </w:pPr>
          </w:p>
        </w:tc>
      </w:tr>
      <w:tr w:rsidR="00D23025" w:rsidRPr="009D2A9C" w14:paraId="10B8D7E6" w14:textId="77777777" w:rsidTr="00323816">
        <w:trPr>
          <w:trHeight w:val="201"/>
        </w:trPr>
        <w:tc>
          <w:tcPr>
            <w:tcW w:w="684" w:type="dxa"/>
            <w:vMerge w:val="restart"/>
          </w:tcPr>
          <w:p w14:paraId="614EDB34" w14:textId="77777777" w:rsidR="00D23025" w:rsidRPr="009D2A9C" w:rsidRDefault="00D23025" w:rsidP="00323816">
            <w:pPr>
              <w:rPr>
                <w:rFonts w:ascii="Arial" w:hAnsi="Arial" w:cs="Arial"/>
                <w:b/>
                <w:bCs/>
                <w:sz w:val="24"/>
                <w:szCs w:val="24"/>
              </w:rPr>
            </w:pPr>
            <w:r w:rsidRPr="009D2A9C">
              <w:rPr>
                <w:rFonts w:ascii="Arial" w:hAnsi="Arial" w:cs="Arial"/>
                <w:b/>
                <w:bCs/>
                <w:sz w:val="24"/>
                <w:szCs w:val="24"/>
              </w:rPr>
              <w:t>1.7</w:t>
            </w:r>
          </w:p>
        </w:tc>
        <w:tc>
          <w:tcPr>
            <w:tcW w:w="8673" w:type="dxa"/>
          </w:tcPr>
          <w:p w14:paraId="293C456A" w14:textId="77777777" w:rsidR="00D23025" w:rsidRPr="009D2A9C" w:rsidRDefault="00D23025" w:rsidP="00323816">
            <w:pPr>
              <w:rPr>
                <w:rFonts w:ascii="Arial" w:hAnsi="Arial" w:cs="Arial"/>
                <w:b/>
                <w:bCs/>
                <w:sz w:val="24"/>
                <w:szCs w:val="24"/>
              </w:rPr>
            </w:pPr>
            <w:r w:rsidRPr="009D2A9C">
              <w:rPr>
                <w:rFonts w:ascii="Arial" w:hAnsi="Arial" w:cs="Arial"/>
                <w:b/>
                <w:bCs/>
                <w:sz w:val="24"/>
                <w:szCs w:val="24"/>
              </w:rPr>
              <w:t xml:space="preserve">Эрх зүйчээс бусад мэргэжлээр эрхэлсэн ажил </w:t>
            </w:r>
          </w:p>
          <w:p w14:paraId="083FC017" w14:textId="77777777" w:rsidR="00D23025" w:rsidRPr="009D2A9C" w:rsidRDefault="00D23025" w:rsidP="00323816">
            <w:pPr>
              <w:jc w:val="both"/>
              <w:rPr>
                <w:rFonts w:ascii="Arial" w:hAnsi="Arial" w:cs="Arial"/>
                <w:sz w:val="24"/>
                <w:szCs w:val="24"/>
              </w:rPr>
            </w:pPr>
            <w:r w:rsidRPr="009D2A9C">
              <w:rPr>
                <w:rFonts w:ascii="Arial" w:hAnsi="Arial" w:cs="Arial"/>
                <w:sz w:val="24"/>
                <w:szCs w:val="24"/>
              </w:rPr>
              <w:t>Их, дээд сургууль төгссөнөөс хойш эрх зүйчээс бусад мэргэжлээр ажилласан бол эрхэлсэн ажлыг тодорхойлон бичнэ. Ажилласан байгууллагыг хамгийн сүүлийнхээс нь эхлэн он дарааллаар жагсаах бөгөөд ажил олгогч /эсхүл, удирдах албан тушаалтан/-ийн нэр, хаяг, утасны дугаар, цахим шуудангийн хаяг, цахим хуудас болон ажлын байрны нэрийг бичнэ.</w:t>
            </w:r>
          </w:p>
        </w:tc>
      </w:tr>
      <w:tr w:rsidR="00D23025" w:rsidRPr="009D2A9C" w14:paraId="78042A1B" w14:textId="77777777" w:rsidTr="00323816">
        <w:trPr>
          <w:trHeight w:val="54"/>
        </w:trPr>
        <w:tc>
          <w:tcPr>
            <w:tcW w:w="684" w:type="dxa"/>
            <w:vMerge/>
          </w:tcPr>
          <w:p w14:paraId="1E3F461C" w14:textId="77777777" w:rsidR="00D23025" w:rsidRPr="009D2A9C" w:rsidRDefault="00D23025" w:rsidP="00323816">
            <w:pPr>
              <w:rPr>
                <w:rFonts w:ascii="Arial" w:hAnsi="Arial" w:cs="Arial"/>
                <w:b/>
                <w:bCs/>
                <w:sz w:val="24"/>
                <w:szCs w:val="24"/>
              </w:rPr>
            </w:pPr>
          </w:p>
        </w:tc>
        <w:tc>
          <w:tcPr>
            <w:tcW w:w="8673" w:type="dxa"/>
          </w:tcPr>
          <w:p w14:paraId="7C715272" w14:textId="77777777" w:rsidR="00D23025" w:rsidRPr="009D2A9C" w:rsidRDefault="00D23025" w:rsidP="00323816">
            <w:pPr>
              <w:rPr>
                <w:rFonts w:ascii="Arial" w:eastAsia="Times New Roman" w:hAnsi="Arial" w:cs="Arial"/>
                <w:sz w:val="24"/>
                <w:szCs w:val="24"/>
              </w:rPr>
            </w:pPr>
            <w:r w:rsidRPr="009D2A9C">
              <w:rPr>
                <w:rFonts w:ascii="Arial" w:eastAsia="Times New Roman" w:hAnsi="Arial" w:cs="Arial"/>
                <w:sz w:val="24"/>
                <w:szCs w:val="24"/>
              </w:rPr>
              <w:t>. . . . . . . . . . . . . . . . . . . . . . . . . . . . . . . . . . . . . . . . . . . . . . . . . . . . . . . . . . . . . . . . . . . . . . . . . . . . . . . . . . . . . . . . . . . . . . . . . . . . . . . . . . . . . . . . . . . . . . . . . . . . . . . . . . . . . . . . . . . . . . . . . . . . . . . . . . . . . . . . . . . . . . . . . . . . . . . . . . . . . . . . . . . . . . . . . . . . . . . . . . . . . . . . . . . . . . . .</w:t>
            </w:r>
          </w:p>
          <w:p w14:paraId="2274DB0C" w14:textId="77777777" w:rsidR="00D23025" w:rsidRPr="009D2A9C" w:rsidRDefault="00D23025" w:rsidP="00323816">
            <w:pPr>
              <w:rPr>
                <w:rFonts w:ascii="Arial" w:hAnsi="Arial" w:cs="Arial"/>
                <w:b/>
                <w:bCs/>
                <w:sz w:val="24"/>
                <w:szCs w:val="24"/>
              </w:rPr>
            </w:pPr>
          </w:p>
        </w:tc>
      </w:tr>
      <w:tr w:rsidR="00D23025" w:rsidRPr="009D2A9C" w14:paraId="5C9B9381" w14:textId="77777777" w:rsidTr="00323816">
        <w:trPr>
          <w:trHeight w:val="541"/>
        </w:trPr>
        <w:tc>
          <w:tcPr>
            <w:tcW w:w="684" w:type="dxa"/>
            <w:vMerge w:val="restart"/>
          </w:tcPr>
          <w:p w14:paraId="52D04A57" w14:textId="77777777" w:rsidR="00D23025" w:rsidRPr="009D2A9C" w:rsidRDefault="00D23025" w:rsidP="00323816">
            <w:pPr>
              <w:rPr>
                <w:rFonts w:ascii="Arial" w:hAnsi="Arial" w:cs="Arial"/>
                <w:b/>
                <w:bCs/>
                <w:sz w:val="24"/>
                <w:szCs w:val="24"/>
              </w:rPr>
            </w:pPr>
            <w:r w:rsidRPr="009D2A9C">
              <w:rPr>
                <w:rFonts w:ascii="Arial" w:hAnsi="Arial" w:cs="Arial"/>
                <w:b/>
                <w:bCs/>
                <w:sz w:val="24"/>
                <w:szCs w:val="24"/>
              </w:rPr>
              <w:t>1.8</w:t>
            </w:r>
          </w:p>
        </w:tc>
        <w:tc>
          <w:tcPr>
            <w:tcW w:w="8673" w:type="dxa"/>
          </w:tcPr>
          <w:p w14:paraId="1BC0C140" w14:textId="77777777" w:rsidR="00D23025" w:rsidRPr="009D2A9C" w:rsidRDefault="00D23025" w:rsidP="00323816">
            <w:pPr>
              <w:rPr>
                <w:rFonts w:ascii="Arial" w:hAnsi="Arial" w:cs="Arial"/>
                <w:b/>
                <w:sz w:val="24"/>
                <w:szCs w:val="24"/>
              </w:rPr>
            </w:pPr>
            <w:r w:rsidRPr="009D2A9C">
              <w:rPr>
                <w:rFonts w:ascii="Arial" w:hAnsi="Arial" w:cs="Arial"/>
                <w:b/>
                <w:sz w:val="24"/>
                <w:szCs w:val="24"/>
              </w:rPr>
              <w:t>Улс төрийн болон намын удирдах албан тушаал</w:t>
            </w:r>
          </w:p>
          <w:p w14:paraId="4CC27F54" w14:textId="77777777" w:rsidR="00D23025" w:rsidRPr="009D2A9C" w:rsidRDefault="00D23025" w:rsidP="00323816">
            <w:pPr>
              <w:jc w:val="both"/>
              <w:rPr>
                <w:rFonts w:ascii="Arial" w:hAnsi="Arial" w:cs="Arial"/>
                <w:sz w:val="24"/>
                <w:szCs w:val="24"/>
              </w:rPr>
            </w:pPr>
            <w:r w:rsidRPr="009D2A9C">
              <w:rPr>
                <w:rFonts w:ascii="Arial" w:hAnsi="Arial" w:cs="Arial"/>
                <w:sz w:val="24"/>
                <w:szCs w:val="24"/>
              </w:rPr>
              <w:t>Сүүлийн таван жил улс төрийн албан тушаал болон улс төрийн намын удирдах албан тушаал эрхэлж байсан эсэх /тийм, эсхүл үгүй гэж бичих, тийм гэж хариулсан бол холбогдох баримт бичгийн хуулбарыг хавсаргах, ямар албан тушаалыг ямар хугацаанд эрхэлж байгаа, эсхүл эрхэлж байсан талаараа хамгийн сүүлийнхээс нь эхлэн он дарааллаар бичих/.</w:t>
            </w:r>
          </w:p>
        </w:tc>
      </w:tr>
      <w:tr w:rsidR="00D23025" w:rsidRPr="009D2A9C" w14:paraId="01C2E7E2" w14:textId="77777777" w:rsidTr="00323816">
        <w:trPr>
          <w:trHeight w:val="59"/>
        </w:trPr>
        <w:tc>
          <w:tcPr>
            <w:tcW w:w="684" w:type="dxa"/>
            <w:vMerge/>
          </w:tcPr>
          <w:p w14:paraId="57769B78" w14:textId="77777777" w:rsidR="00D23025" w:rsidRPr="009D2A9C" w:rsidRDefault="00D23025" w:rsidP="00323816">
            <w:pPr>
              <w:rPr>
                <w:rFonts w:ascii="Arial" w:hAnsi="Arial" w:cs="Arial"/>
                <w:b/>
                <w:bCs/>
                <w:sz w:val="24"/>
                <w:szCs w:val="24"/>
              </w:rPr>
            </w:pPr>
          </w:p>
        </w:tc>
        <w:tc>
          <w:tcPr>
            <w:tcW w:w="8673" w:type="dxa"/>
          </w:tcPr>
          <w:p w14:paraId="7C37421A" w14:textId="77777777" w:rsidR="00D23025" w:rsidRPr="009D2A9C" w:rsidRDefault="00D23025" w:rsidP="00323816">
            <w:pPr>
              <w:rPr>
                <w:rFonts w:ascii="Arial" w:eastAsia="Times New Roman" w:hAnsi="Arial" w:cs="Arial"/>
                <w:sz w:val="24"/>
                <w:szCs w:val="24"/>
              </w:rPr>
            </w:pPr>
            <w:r w:rsidRPr="009D2A9C">
              <w:rPr>
                <w:rFonts w:ascii="Arial" w:eastAsia="Times New Roman" w:hAnsi="Arial" w:cs="Arial"/>
                <w:sz w:val="24"/>
                <w:szCs w:val="24"/>
              </w:rPr>
              <w:t>. . . . . . . . . . . . . . . . . . . . . . . . . . . . . . . . . . . . . . . . . . . . . . . . . . . . . . . . . . . . . . . . . . . . . . . . . . . . . . . . . . . . . . . . . . . . . . . . . . . . . . . . . . . . . . . . . . . . . . . . . . . . . . . . . . . . . . . . . . . . . . . . . . . . . . . . . . . . . . . . . . . . . . . . . . . . . . . . . . . . . . . . . . . . . . . . . . . . . . . . . . . . . . . . . . . . . . . .</w:t>
            </w:r>
          </w:p>
          <w:p w14:paraId="6EEFD4C8" w14:textId="77777777" w:rsidR="00D23025" w:rsidRPr="009D2A9C" w:rsidRDefault="00D23025" w:rsidP="00323816">
            <w:pPr>
              <w:rPr>
                <w:rFonts w:ascii="Arial" w:hAnsi="Arial" w:cs="Arial"/>
                <w:b/>
                <w:bCs/>
                <w:sz w:val="24"/>
                <w:szCs w:val="24"/>
              </w:rPr>
            </w:pPr>
          </w:p>
        </w:tc>
      </w:tr>
      <w:tr w:rsidR="00D23025" w:rsidRPr="009D2A9C" w14:paraId="74947B7C" w14:textId="77777777" w:rsidTr="00323816">
        <w:trPr>
          <w:trHeight w:val="276"/>
        </w:trPr>
        <w:tc>
          <w:tcPr>
            <w:tcW w:w="684" w:type="dxa"/>
            <w:vMerge w:val="restart"/>
          </w:tcPr>
          <w:p w14:paraId="2D4679E2" w14:textId="77777777" w:rsidR="00D23025" w:rsidRPr="009D2A9C" w:rsidRDefault="00D23025" w:rsidP="00323816">
            <w:pPr>
              <w:rPr>
                <w:rFonts w:ascii="Arial" w:hAnsi="Arial" w:cs="Arial"/>
                <w:b/>
                <w:bCs/>
                <w:sz w:val="24"/>
                <w:szCs w:val="24"/>
              </w:rPr>
            </w:pPr>
            <w:r w:rsidRPr="009D2A9C">
              <w:rPr>
                <w:rFonts w:ascii="Arial" w:hAnsi="Arial" w:cs="Arial"/>
                <w:b/>
                <w:bCs/>
                <w:sz w:val="24"/>
                <w:szCs w:val="24"/>
              </w:rPr>
              <w:t>1.9</w:t>
            </w:r>
          </w:p>
        </w:tc>
        <w:tc>
          <w:tcPr>
            <w:tcW w:w="8673" w:type="dxa"/>
          </w:tcPr>
          <w:p w14:paraId="03BE9019" w14:textId="77777777" w:rsidR="00D23025" w:rsidRPr="009D2A9C" w:rsidRDefault="00D23025" w:rsidP="00323816">
            <w:pPr>
              <w:rPr>
                <w:rFonts w:ascii="Arial" w:hAnsi="Arial" w:cs="Arial"/>
                <w:b/>
                <w:sz w:val="24"/>
                <w:szCs w:val="24"/>
              </w:rPr>
            </w:pPr>
            <w:r w:rsidRPr="009D2A9C">
              <w:rPr>
                <w:rFonts w:ascii="Arial" w:hAnsi="Arial" w:cs="Arial"/>
                <w:b/>
                <w:sz w:val="24"/>
                <w:szCs w:val="24"/>
              </w:rPr>
              <w:t>Эрүүгийн хариуцлага</w:t>
            </w:r>
          </w:p>
          <w:p w14:paraId="40AAD404" w14:textId="77777777" w:rsidR="00D23025" w:rsidRPr="009D2A9C" w:rsidRDefault="00D23025" w:rsidP="00323816">
            <w:pPr>
              <w:jc w:val="both"/>
              <w:rPr>
                <w:rFonts w:ascii="Arial" w:hAnsi="Arial" w:cs="Arial"/>
                <w:sz w:val="24"/>
                <w:szCs w:val="24"/>
              </w:rPr>
            </w:pPr>
            <w:r w:rsidRPr="009D2A9C">
              <w:rPr>
                <w:rFonts w:ascii="Arial" w:hAnsi="Arial" w:cs="Arial"/>
                <w:sz w:val="24"/>
                <w:szCs w:val="24"/>
              </w:rPr>
              <w:t>Эрүүгийн хариуцлага хүлээж байсан эсэх /тийм, эсхүл үгүй гэж бичих, тийм гэж хариулсан бол холбогдох баримт бичгийн хуулбарыг хавсаргах/</w:t>
            </w:r>
          </w:p>
        </w:tc>
      </w:tr>
      <w:tr w:rsidR="00D23025" w:rsidRPr="009D2A9C" w14:paraId="29CE733D" w14:textId="77777777" w:rsidTr="00323816">
        <w:trPr>
          <w:trHeight w:val="121"/>
        </w:trPr>
        <w:tc>
          <w:tcPr>
            <w:tcW w:w="684" w:type="dxa"/>
            <w:vMerge/>
          </w:tcPr>
          <w:p w14:paraId="7F5242AC" w14:textId="77777777" w:rsidR="00D23025" w:rsidRPr="009D2A9C" w:rsidRDefault="00D23025" w:rsidP="00323816">
            <w:pPr>
              <w:rPr>
                <w:rFonts w:ascii="Arial" w:hAnsi="Arial" w:cs="Arial"/>
                <w:b/>
                <w:bCs/>
                <w:sz w:val="24"/>
                <w:szCs w:val="24"/>
              </w:rPr>
            </w:pPr>
          </w:p>
        </w:tc>
        <w:tc>
          <w:tcPr>
            <w:tcW w:w="8673" w:type="dxa"/>
          </w:tcPr>
          <w:p w14:paraId="11D4BFCA" w14:textId="77777777" w:rsidR="00D23025" w:rsidRPr="009D2A9C" w:rsidRDefault="00D23025" w:rsidP="00323816">
            <w:pPr>
              <w:rPr>
                <w:rFonts w:ascii="Arial" w:hAnsi="Arial" w:cs="Arial"/>
                <w:b/>
                <w:bCs/>
                <w:sz w:val="24"/>
                <w:szCs w:val="24"/>
              </w:rPr>
            </w:pPr>
            <w:r w:rsidRPr="009D2A9C">
              <w:rPr>
                <w:rFonts w:ascii="Arial" w:eastAsia="Times New Roman" w:hAnsi="Arial" w:cs="Arial"/>
                <w:sz w:val="24"/>
                <w:szCs w:val="24"/>
              </w:rPr>
              <w:t xml:space="preserve">. . . . . . . . . . . . . . . . . . . . . . . . . . . . . . . . . . . . . . . . . . . . . . . . . . . . . . . . . . . . . . . . . . . . . . . . . . . . . . . . . . . . . . . . . . . . . . . . . . . . . . . . . . . . . . . . . . . . . . . . . . . . . . </w:t>
            </w:r>
            <w:r w:rsidRPr="009D2A9C">
              <w:rPr>
                <w:rFonts w:ascii="Arial" w:eastAsia="Times New Roman" w:hAnsi="Arial" w:cs="Arial"/>
                <w:sz w:val="24"/>
                <w:szCs w:val="24"/>
              </w:rPr>
              <w:lastRenderedPageBreak/>
              <w:t>. . . . . . . . . . . . . . . . . . . . . . . . . . . . . . . . . . . . . . . . . . . . . . . . . . . . . . . . . . . . . . . . . . . . . . . . . . . . . . . . . . . . . . . . . .</w:t>
            </w:r>
          </w:p>
        </w:tc>
      </w:tr>
      <w:tr w:rsidR="00D23025" w:rsidRPr="009D2A9C" w14:paraId="664C2C4D" w14:textId="77777777" w:rsidTr="00323816">
        <w:trPr>
          <w:trHeight w:val="121"/>
        </w:trPr>
        <w:tc>
          <w:tcPr>
            <w:tcW w:w="684" w:type="dxa"/>
            <w:vMerge w:val="restart"/>
          </w:tcPr>
          <w:p w14:paraId="7027B03E" w14:textId="77777777" w:rsidR="00D23025" w:rsidRPr="009D2A9C" w:rsidRDefault="00D23025" w:rsidP="00323816">
            <w:pPr>
              <w:rPr>
                <w:rFonts w:ascii="Arial" w:hAnsi="Arial" w:cs="Arial"/>
                <w:b/>
                <w:bCs/>
                <w:sz w:val="24"/>
                <w:szCs w:val="24"/>
              </w:rPr>
            </w:pPr>
            <w:r w:rsidRPr="009D2A9C">
              <w:rPr>
                <w:rFonts w:ascii="Arial" w:hAnsi="Arial" w:cs="Arial"/>
                <w:b/>
                <w:bCs/>
                <w:sz w:val="24"/>
                <w:szCs w:val="24"/>
              </w:rPr>
              <w:lastRenderedPageBreak/>
              <w:t>1.10</w:t>
            </w:r>
          </w:p>
        </w:tc>
        <w:tc>
          <w:tcPr>
            <w:tcW w:w="8673" w:type="dxa"/>
          </w:tcPr>
          <w:p w14:paraId="3DA1267F" w14:textId="77777777" w:rsidR="00D23025" w:rsidRPr="009D2A9C" w:rsidRDefault="00D23025" w:rsidP="00323816">
            <w:pPr>
              <w:rPr>
                <w:rFonts w:ascii="Arial" w:hAnsi="Arial" w:cs="Arial"/>
                <w:b/>
                <w:sz w:val="24"/>
                <w:szCs w:val="24"/>
              </w:rPr>
            </w:pPr>
            <w:r w:rsidRPr="009D2A9C">
              <w:rPr>
                <w:rFonts w:ascii="Arial" w:hAnsi="Arial" w:cs="Arial"/>
                <w:b/>
                <w:sz w:val="24"/>
                <w:szCs w:val="24"/>
              </w:rPr>
              <w:t>Яллагдагчаар татагдсан эсэх</w:t>
            </w:r>
          </w:p>
          <w:p w14:paraId="6A4EA63C" w14:textId="77777777" w:rsidR="00D23025" w:rsidRPr="009D2A9C" w:rsidRDefault="00D23025" w:rsidP="00323816">
            <w:pPr>
              <w:jc w:val="both"/>
              <w:rPr>
                <w:rFonts w:ascii="Arial" w:eastAsia="Times New Roman" w:hAnsi="Arial" w:cs="Arial"/>
                <w:sz w:val="24"/>
                <w:szCs w:val="24"/>
              </w:rPr>
            </w:pPr>
            <w:r w:rsidRPr="009D2A9C">
              <w:rPr>
                <w:rFonts w:ascii="Arial" w:hAnsi="Arial" w:cs="Arial"/>
                <w:sz w:val="24"/>
                <w:szCs w:val="24"/>
              </w:rPr>
              <w:t>Яллагдагчаар татагдсан эсэх /тийм, эсхүл үгүй гэж бичих, тийм гэж хариулсан бол холбогдох баримт бичгийн хуулбарыг хавсаргах/.</w:t>
            </w:r>
          </w:p>
        </w:tc>
      </w:tr>
      <w:tr w:rsidR="00D23025" w:rsidRPr="009D2A9C" w14:paraId="636E7DB0" w14:textId="77777777" w:rsidTr="00323816">
        <w:trPr>
          <w:trHeight w:val="121"/>
        </w:trPr>
        <w:tc>
          <w:tcPr>
            <w:tcW w:w="684" w:type="dxa"/>
            <w:vMerge/>
          </w:tcPr>
          <w:p w14:paraId="134C8461" w14:textId="77777777" w:rsidR="00D23025" w:rsidRPr="009D2A9C" w:rsidRDefault="00D23025" w:rsidP="00323816">
            <w:pPr>
              <w:rPr>
                <w:rFonts w:ascii="Arial" w:hAnsi="Arial" w:cs="Arial"/>
                <w:b/>
                <w:bCs/>
                <w:sz w:val="24"/>
                <w:szCs w:val="24"/>
              </w:rPr>
            </w:pPr>
          </w:p>
        </w:tc>
        <w:tc>
          <w:tcPr>
            <w:tcW w:w="8673" w:type="dxa"/>
          </w:tcPr>
          <w:p w14:paraId="797F411F" w14:textId="77777777" w:rsidR="00D23025" w:rsidRPr="009D2A9C" w:rsidRDefault="00D23025" w:rsidP="00323816">
            <w:pPr>
              <w:rPr>
                <w:rFonts w:ascii="Arial" w:eastAsia="Times New Roman" w:hAnsi="Arial" w:cs="Arial"/>
                <w:sz w:val="24"/>
                <w:szCs w:val="24"/>
              </w:rPr>
            </w:pPr>
            <w:r w:rsidRPr="009D2A9C">
              <w:rPr>
                <w:rFonts w:ascii="Arial" w:eastAsia="Times New Roman" w:hAnsi="Arial" w:cs="Arial"/>
                <w:sz w:val="24"/>
                <w:szCs w:val="24"/>
              </w:rPr>
              <w:t>. . . . . . . . . . . . . . . . . . . . . . . . . . . . . . . . . . . . . . . . . . . . . . . . . . . . . . . . . . . . . . . . . . . . . . . . . . . . . . . . . . . . . . . . . . . . . . . . . . . . . . . . . . . . . . . . . . . . . . . . . . . . . . . . . . . . . . . . . . . . . . . . . . . . . . . . . . . . . . . . . . . . . . . . . . . . . . . . . . . . . . . . . . . . . . . . . . . . . . . . . . . . . . . . . . . . . . . .</w:t>
            </w:r>
          </w:p>
          <w:p w14:paraId="21F231D5" w14:textId="77777777" w:rsidR="00D23025" w:rsidRPr="009D2A9C" w:rsidRDefault="00D23025" w:rsidP="00323816">
            <w:pPr>
              <w:rPr>
                <w:rFonts w:ascii="Arial" w:hAnsi="Arial" w:cs="Arial"/>
                <w:b/>
                <w:bCs/>
                <w:sz w:val="24"/>
                <w:szCs w:val="24"/>
              </w:rPr>
            </w:pPr>
          </w:p>
        </w:tc>
      </w:tr>
      <w:tr w:rsidR="00D23025" w:rsidRPr="009D2A9C" w14:paraId="5547B350" w14:textId="77777777" w:rsidTr="00323816">
        <w:trPr>
          <w:trHeight w:val="121"/>
        </w:trPr>
        <w:tc>
          <w:tcPr>
            <w:tcW w:w="684" w:type="dxa"/>
            <w:vMerge w:val="restart"/>
          </w:tcPr>
          <w:p w14:paraId="20D8A374" w14:textId="77777777" w:rsidR="00D23025" w:rsidRPr="009D2A9C" w:rsidRDefault="00D23025" w:rsidP="00323816">
            <w:pPr>
              <w:rPr>
                <w:rFonts w:ascii="Arial" w:hAnsi="Arial" w:cs="Arial"/>
                <w:b/>
                <w:bCs/>
                <w:sz w:val="24"/>
                <w:szCs w:val="24"/>
              </w:rPr>
            </w:pPr>
            <w:r w:rsidRPr="009D2A9C">
              <w:rPr>
                <w:rFonts w:ascii="Arial" w:hAnsi="Arial" w:cs="Arial"/>
                <w:b/>
                <w:bCs/>
                <w:sz w:val="24"/>
                <w:szCs w:val="24"/>
              </w:rPr>
              <w:t>1.11</w:t>
            </w:r>
          </w:p>
        </w:tc>
        <w:tc>
          <w:tcPr>
            <w:tcW w:w="8673" w:type="dxa"/>
          </w:tcPr>
          <w:p w14:paraId="32035CCD" w14:textId="77777777" w:rsidR="00D23025" w:rsidRPr="009D2A9C" w:rsidRDefault="00D23025" w:rsidP="00323816">
            <w:pPr>
              <w:rPr>
                <w:rFonts w:ascii="Arial" w:eastAsia="Times New Roman" w:hAnsi="Arial" w:cs="Arial"/>
                <w:b/>
                <w:sz w:val="24"/>
                <w:szCs w:val="24"/>
              </w:rPr>
            </w:pPr>
            <w:r w:rsidRPr="009D2A9C">
              <w:rPr>
                <w:rFonts w:ascii="Arial" w:eastAsia="Times New Roman" w:hAnsi="Arial" w:cs="Arial"/>
                <w:b/>
                <w:sz w:val="24"/>
                <w:szCs w:val="24"/>
              </w:rPr>
              <w:t>Сахилгын шийтгэлийн талаар</w:t>
            </w:r>
          </w:p>
          <w:p w14:paraId="460BFF23" w14:textId="77777777" w:rsidR="00D23025" w:rsidRPr="009D2A9C" w:rsidRDefault="00D23025" w:rsidP="00323816">
            <w:pPr>
              <w:jc w:val="both"/>
              <w:rPr>
                <w:rFonts w:ascii="Arial" w:hAnsi="Arial" w:cs="Arial"/>
                <w:b/>
                <w:bCs/>
                <w:sz w:val="24"/>
                <w:szCs w:val="24"/>
              </w:rPr>
            </w:pPr>
            <w:r w:rsidRPr="009D2A9C">
              <w:rPr>
                <w:rFonts w:ascii="Arial" w:eastAsia="Times New Roman" w:hAnsi="Arial" w:cs="Arial"/>
                <w:sz w:val="24"/>
                <w:szCs w:val="24"/>
              </w:rPr>
              <w:t xml:space="preserve">Сахилгын шийтгэлээр ажлаас халагдаж, эсхүл огцорч байсан эсэх </w:t>
            </w:r>
            <w:r w:rsidRPr="009D2A9C">
              <w:rPr>
                <w:rFonts w:ascii="Arial" w:hAnsi="Arial" w:cs="Arial"/>
                <w:sz w:val="24"/>
                <w:szCs w:val="24"/>
              </w:rPr>
              <w:t>/тийм, эсхүл үгүй гэж бичих, тийм гэж хариулсан бол холбогдох баримт бичгийн хуулбарыг хавсаргах, хамгийн сүүлийнхээс нь эхлэн он дарааллаар бичих/.</w:t>
            </w:r>
          </w:p>
        </w:tc>
      </w:tr>
      <w:tr w:rsidR="00D23025" w:rsidRPr="009D2A9C" w14:paraId="4BFE050A" w14:textId="77777777" w:rsidTr="00323816">
        <w:trPr>
          <w:trHeight w:val="121"/>
        </w:trPr>
        <w:tc>
          <w:tcPr>
            <w:tcW w:w="684" w:type="dxa"/>
            <w:vMerge/>
          </w:tcPr>
          <w:p w14:paraId="3AB6D67C" w14:textId="77777777" w:rsidR="00D23025" w:rsidRPr="009D2A9C" w:rsidRDefault="00D23025" w:rsidP="00323816">
            <w:pPr>
              <w:rPr>
                <w:rFonts w:ascii="Arial" w:hAnsi="Arial" w:cs="Arial"/>
                <w:b/>
                <w:bCs/>
                <w:sz w:val="24"/>
                <w:szCs w:val="24"/>
              </w:rPr>
            </w:pPr>
          </w:p>
        </w:tc>
        <w:tc>
          <w:tcPr>
            <w:tcW w:w="8673" w:type="dxa"/>
          </w:tcPr>
          <w:p w14:paraId="134F2565" w14:textId="77777777" w:rsidR="00D23025" w:rsidRPr="009D2A9C" w:rsidRDefault="00D23025" w:rsidP="00323816">
            <w:pPr>
              <w:rPr>
                <w:rFonts w:ascii="Arial" w:eastAsia="Times New Roman" w:hAnsi="Arial" w:cs="Arial"/>
                <w:sz w:val="24"/>
                <w:szCs w:val="24"/>
              </w:rPr>
            </w:pPr>
            <w:r w:rsidRPr="009D2A9C">
              <w:rPr>
                <w:rFonts w:ascii="Arial" w:eastAsia="Times New Roman" w:hAnsi="Arial" w:cs="Arial"/>
                <w:sz w:val="24"/>
                <w:szCs w:val="24"/>
              </w:rPr>
              <w:t>. . . . . . . . . . . . . . . . . . . . . . . . . . . . . . . . . . . . . . . . . . . . . . . . . . . . . . . . . . . . . . . . . . . . . . . . . . . . . . . . . . . . . . . . . . . . . . . . . . . . . . . . . . . . . . . . . . . . . . . . . . . . . . . . . . . . . . . . . . . . . . . . . . . . . . . . . . . . . . . . . . . . . . . . . . . . . . . . . . . . . . . . . . . . . . . . . . . . . . . . . . . . . . . . . . . . . . . .</w:t>
            </w:r>
          </w:p>
          <w:p w14:paraId="5E5A5F11" w14:textId="77777777" w:rsidR="00D23025" w:rsidRPr="009D2A9C" w:rsidRDefault="00D23025" w:rsidP="00323816">
            <w:pPr>
              <w:rPr>
                <w:rFonts w:ascii="Arial" w:hAnsi="Arial" w:cs="Arial"/>
                <w:b/>
                <w:bCs/>
                <w:sz w:val="24"/>
                <w:szCs w:val="24"/>
              </w:rPr>
            </w:pPr>
          </w:p>
        </w:tc>
      </w:tr>
      <w:tr w:rsidR="00D23025" w:rsidRPr="009D2A9C" w14:paraId="49804F8C" w14:textId="77777777" w:rsidTr="00323816">
        <w:trPr>
          <w:trHeight w:val="121"/>
        </w:trPr>
        <w:tc>
          <w:tcPr>
            <w:tcW w:w="684" w:type="dxa"/>
            <w:vMerge w:val="restart"/>
          </w:tcPr>
          <w:p w14:paraId="6B141FC1" w14:textId="77777777" w:rsidR="00D23025" w:rsidRPr="009D2A9C" w:rsidRDefault="00D23025" w:rsidP="00323816">
            <w:pPr>
              <w:rPr>
                <w:rFonts w:ascii="Arial" w:hAnsi="Arial" w:cs="Arial"/>
                <w:b/>
                <w:bCs/>
                <w:sz w:val="24"/>
                <w:szCs w:val="24"/>
              </w:rPr>
            </w:pPr>
            <w:r w:rsidRPr="009D2A9C">
              <w:rPr>
                <w:rFonts w:ascii="Arial" w:hAnsi="Arial" w:cs="Arial"/>
                <w:b/>
                <w:bCs/>
                <w:sz w:val="24"/>
                <w:szCs w:val="24"/>
              </w:rPr>
              <w:t>1.12</w:t>
            </w:r>
          </w:p>
        </w:tc>
        <w:tc>
          <w:tcPr>
            <w:tcW w:w="8673" w:type="dxa"/>
          </w:tcPr>
          <w:p w14:paraId="7E13281E" w14:textId="77777777" w:rsidR="00D23025" w:rsidRPr="009D2A9C" w:rsidRDefault="00D23025" w:rsidP="00323816">
            <w:pPr>
              <w:rPr>
                <w:rFonts w:ascii="Arial" w:hAnsi="Arial" w:cs="Arial"/>
                <w:b/>
                <w:bCs/>
                <w:sz w:val="24"/>
                <w:szCs w:val="24"/>
              </w:rPr>
            </w:pPr>
            <w:r w:rsidRPr="009D2A9C">
              <w:rPr>
                <w:rFonts w:ascii="Arial" w:hAnsi="Arial" w:cs="Arial"/>
                <w:b/>
                <w:bCs/>
                <w:sz w:val="24"/>
                <w:szCs w:val="24"/>
              </w:rPr>
              <w:t>Мэргэжлийн холбоо, байгууллагын гишүүнчлэлийн талаар</w:t>
            </w:r>
          </w:p>
          <w:p w14:paraId="3FF71497" w14:textId="77777777" w:rsidR="00D23025" w:rsidRPr="009D2A9C" w:rsidRDefault="00D23025" w:rsidP="00323816">
            <w:pPr>
              <w:rPr>
                <w:rFonts w:ascii="Arial" w:hAnsi="Arial" w:cs="Arial"/>
                <w:b/>
                <w:bCs/>
                <w:sz w:val="24"/>
                <w:szCs w:val="24"/>
              </w:rPr>
            </w:pPr>
          </w:p>
          <w:p w14:paraId="04DDAAEB" w14:textId="77777777" w:rsidR="00D23025" w:rsidRPr="009D2A9C" w:rsidRDefault="00D23025" w:rsidP="00323816">
            <w:pPr>
              <w:jc w:val="both"/>
              <w:rPr>
                <w:rFonts w:ascii="Arial" w:hAnsi="Arial" w:cs="Arial"/>
                <w:sz w:val="24"/>
                <w:szCs w:val="24"/>
              </w:rPr>
            </w:pPr>
            <w:r w:rsidRPr="009D2A9C">
              <w:rPr>
                <w:rFonts w:ascii="Arial" w:hAnsi="Arial" w:cs="Arial"/>
                <w:sz w:val="24"/>
                <w:szCs w:val="24"/>
              </w:rPr>
              <w:t>Монголын Хуульчдын холбоо, Монголын Өмгөөлөгчдийн холбоо, хууль зүйн, эсхүл хүний эрхийн чиглэлээр ажилладаг бусад холбоо, байгууллагад гишүүн бол хамгийн сүүлийнхээс нь эхлэн он дарааллаар нэрлэн бичиж, гишүүнчлэл тус бүрийн нотлох баримтыг хавсаргана.</w:t>
            </w:r>
          </w:p>
          <w:p w14:paraId="46F2A67A" w14:textId="77777777" w:rsidR="00D23025" w:rsidRPr="009D2A9C" w:rsidRDefault="00D23025" w:rsidP="00323816">
            <w:pPr>
              <w:jc w:val="both"/>
              <w:rPr>
                <w:rFonts w:ascii="Arial" w:hAnsi="Arial" w:cs="Arial"/>
                <w:sz w:val="24"/>
                <w:szCs w:val="24"/>
              </w:rPr>
            </w:pPr>
            <w:r w:rsidRPr="009D2A9C">
              <w:rPr>
                <w:rFonts w:ascii="Arial" w:hAnsi="Arial" w:cs="Arial"/>
                <w:sz w:val="24"/>
                <w:szCs w:val="24"/>
              </w:rPr>
              <w:t xml:space="preserve">-Мэргэжлийн холбоо, байгууллагын гишүүнчлэлийг түдгэлзүүлж, хүчингүй болгож, дуусгавар болгож байсан бол энэ талаар бичиж, шалтгааныг нь тайлбарлана.  </w:t>
            </w:r>
          </w:p>
          <w:p w14:paraId="65E97D7F" w14:textId="77777777" w:rsidR="00D23025" w:rsidRPr="009D2A9C" w:rsidRDefault="00D23025" w:rsidP="00323816">
            <w:pPr>
              <w:jc w:val="both"/>
              <w:rPr>
                <w:rFonts w:ascii="Arial" w:hAnsi="Arial" w:cs="Arial"/>
                <w:sz w:val="24"/>
                <w:szCs w:val="24"/>
              </w:rPr>
            </w:pPr>
            <w:r w:rsidRPr="009D2A9C">
              <w:rPr>
                <w:rFonts w:ascii="Arial" w:hAnsi="Arial" w:cs="Arial"/>
                <w:sz w:val="24"/>
                <w:szCs w:val="24"/>
              </w:rPr>
              <w:t>-Мэргэжлийн холбоо, байгууллагад эрхэлж байсан албан тушаал, гүйцэтгэсэн чиг үүргийн нэр, огноог хамгийн сүүлийнхээс нь эхлэн он дарааллаар бичнэ.</w:t>
            </w:r>
          </w:p>
        </w:tc>
      </w:tr>
      <w:tr w:rsidR="00D23025" w:rsidRPr="009D2A9C" w14:paraId="20CF6C4F" w14:textId="77777777" w:rsidTr="00323816">
        <w:trPr>
          <w:trHeight w:val="121"/>
        </w:trPr>
        <w:tc>
          <w:tcPr>
            <w:tcW w:w="684" w:type="dxa"/>
            <w:vMerge/>
          </w:tcPr>
          <w:p w14:paraId="5A78829A" w14:textId="77777777" w:rsidR="00D23025" w:rsidRPr="009D2A9C" w:rsidRDefault="00D23025" w:rsidP="00323816">
            <w:pPr>
              <w:rPr>
                <w:rFonts w:ascii="Arial" w:hAnsi="Arial" w:cs="Arial"/>
                <w:b/>
                <w:bCs/>
                <w:sz w:val="24"/>
                <w:szCs w:val="24"/>
              </w:rPr>
            </w:pPr>
          </w:p>
        </w:tc>
        <w:tc>
          <w:tcPr>
            <w:tcW w:w="8673" w:type="dxa"/>
          </w:tcPr>
          <w:p w14:paraId="5C37387E" w14:textId="77777777" w:rsidR="00D23025" w:rsidRPr="009D2A9C" w:rsidRDefault="00D23025" w:rsidP="00323816">
            <w:pPr>
              <w:rPr>
                <w:rFonts w:ascii="Arial" w:eastAsia="Times New Roman" w:hAnsi="Arial" w:cs="Arial"/>
                <w:sz w:val="24"/>
                <w:szCs w:val="24"/>
              </w:rPr>
            </w:pPr>
            <w:r w:rsidRPr="009D2A9C">
              <w:rPr>
                <w:rFonts w:ascii="Arial" w:eastAsia="Times New Roman" w:hAnsi="Arial" w:cs="Arial"/>
                <w:sz w:val="24"/>
                <w:szCs w:val="24"/>
              </w:rPr>
              <w:t>. . . . . . . . . . . . . . . . . . . . . . . . . . . . . . . . . . . . . . . . . . . . . . . . . . . . . . . . . . . . . . . . . . . . . . . . . . . . . . . . . . . . . . . . . . . . . . . . . . . . . . . . . . . . . . . . . . . . . . . . . . . . . . . . . . . . . . . . . . . . . . . . . . . . . . . . . . . . . . . . . . . . . . . . . . . . . . . . . . . . . . . . . . . . . . . . . . . . . . . . . . . . . . . . . . . . . . . .</w:t>
            </w:r>
          </w:p>
          <w:p w14:paraId="4D7F1EDA" w14:textId="77777777" w:rsidR="00D23025" w:rsidRPr="009D2A9C" w:rsidRDefault="00D23025" w:rsidP="00323816">
            <w:pPr>
              <w:rPr>
                <w:rFonts w:ascii="Arial" w:hAnsi="Arial" w:cs="Arial"/>
                <w:b/>
                <w:bCs/>
                <w:sz w:val="24"/>
                <w:szCs w:val="24"/>
              </w:rPr>
            </w:pPr>
          </w:p>
        </w:tc>
      </w:tr>
      <w:tr w:rsidR="00D23025" w:rsidRPr="009D2A9C" w14:paraId="58B1ECEA" w14:textId="77777777" w:rsidTr="00323816">
        <w:trPr>
          <w:trHeight w:val="121"/>
        </w:trPr>
        <w:tc>
          <w:tcPr>
            <w:tcW w:w="684" w:type="dxa"/>
            <w:vMerge w:val="restart"/>
          </w:tcPr>
          <w:p w14:paraId="507AE7BE" w14:textId="77777777" w:rsidR="00D23025" w:rsidRPr="009D2A9C" w:rsidRDefault="00D23025" w:rsidP="00323816">
            <w:pPr>
              <w:rPr>
                <w:rFonts w:ascii="Arial" w:hAnsi="Arial" w:cs="Arial"/>
                <w:b/>
                <w:bCs/>
                <w:sz w:val="24"/>
                <w:szCs w:val="24"/>
              </w:rPr>
            </w:pPr>
            <w:r w:rsidRPr="009D2A9C">
              <w:rPr>
                <w:rFonts w:ascii="Arial" w:hAnsi="Arial" w:cs="Arial"/>
                <w:b/>
                <w:bCs/>
                <w:sz w:val="24"/>
                <w:szCs w:val="24"/>
              </w:rPr>
              <w:t>1.13</w:t>
            </w:r>
          </w:p>
        </w:tc>
        <w:tc>
          <w:tcPr>
            <w:tcW w:w="8673" w:type="dxa"/>
          </w:tcPr>
          <w:p w14:paraId="16194416" w14:textId="77777777" w:rsidR="00D23025" w:rsidRPr="009D2A9C" w:rsidRDefault="00D23025" w:rsidP="00323816">
            <w:pPr>
              <w:rPr>
                <w:rFonts w:ascii="Arial" w:hAnsi="Arial" w:cs="Arial"/>
                <w:b/>
                <w:bCs/>
                <w:sz w:val="24"/>
                <w:szCs w:val="24"/>
              </w:rPr>
            </w:pPr>
            <w:r w:rsidRPr="009D2A9C">
              <w:rPr>
                <w:rFonts w:ascii="Arial" w:hAnsi="Arial" w:cs="Arial"/>
                <w:b/>
                <w:bCs/>
                <w:sz w:val="24"/>
                <w:szCs w:val="24"/>
              </w:rPr>
              <w:t>Нэр дэвшигч нь хэрэв байгаа бол доор дурдсан мэдээллийг бичнэ:</w:t>
            </w:r>
          </w:p>
          <w:p w14:paraId="6255AE39" w14:textId="77777777" w:rsidR="00D23025" w:rsidRPr="009D2A9C" w:rsidRDefault="00D23025" w:rsidP="00323816">
            <w:pPr>
              <w:rPr>
                <w:rFonts w:ascii="Arial" w:hAnsi="Arial" w:cs="Arial"/>
                <w:b/>
                <w:bCs/>
                <w:sz w:val="24"/>
                <w:szCs w:val="24"/>
              </w:rPr>
            </w:pPr>
          </w:p>
          <w:p w14:paraId="0C099D52" w14:textId="77777777" w:rsidR="00D23025" w:rsidRPr="009D2A9C" w:rsidRDefault="00D23025" w:rsidP="00323816">
            <w:pPr>
              <w:ind w:firstLine="717"/>
              <w:jc w:val="both"/>
              <w:rPr>
                <w:rFonts w:ascii="Arial" w:hAnsi="Arial" w:cs="Arial"/>
                <w:sz w:val="24"/>
                <w:szCs w:val="24"/>
              </w:rPr>
            </w:pPr>
            <w:r w:rsidRPr="009D2A9C">
              <w:rPr>
                <w:rFonts w:ascii="Arial" w:hAnsi="Arial" w:cs="Arial"/>
                <w:sz w:val="24"/>
                <w:szCs w:val="24"/>
              </w:rPr>
              <w:t xml:space="preserve">-өөрийн боловсруулсан, хянасан ном, өгүүлэл, тайлан, шийдвэр, зөвлөмж зэрэг аливаа хэлбэрээр хэвлүүлсэн материал байгаа бол гарчиг, хэвлэсэн газар, огноог бичнэ; </w:t>
            </w:r>
          </w:p>
          <w:p w14:paraId="67E519BE" w14:textId="77777777" w:rsidR="00D23025" w:rsidRPr="009D2A9C" w:rsidRDefault="00D23025" w:rsidP="00323816">
            <w:pPr>
              <w:ind w:firstLine="717"/>
              <w:jc w:val="both"/>
              <w:rPr>
                <w:rFonts w:ascii="Arial" w:hAnsi="Arial" w:cs="Arial"/>
                <w:sz w:val="24"/>
                <w:szCs w:val="24"/>
              </w:rPr>
            </w:pPr>
            <w:r w:rsidRPr="009D2A9C">
              <w:rPr>
                <w:rFonts w:ascii="Arial" w:hAnsi="Arial" w:cs="Arial"/>
                <w:sz w:val="24"/>
                <w:szCs w:val="24"/>
              </w:rPr>
              <w:t xml:space="preserve">-өөрийн харьяалагддаг байгууллагын нэрийн өмнөөс бэлдсэн, эсхүл бэлдэхэд оролцсон аливаа хууль тогтоомж, дүрэм, журам, шийдвэр, тайлан, зөвлөмж болон бусад материал байгаа бол түүнийг хэвлэсэн байгууллагын нэр, хаяг, огноо, гол агуулгыг бичнэ; </w:t>
            </w:r>
          </w:p>
          <w:p w14:paraId="5B198EC0" w14:textId="77777777" w:rsidR="00D23025" w:rsidRPr="009D2A9C" w:rsidRDefault="00D23025" w:rsidP="00323816">
            <w:pPr>
              <w:ind w:firstLine="717"/>
              <w:jc w:val="both"/>
              <w:rPr>
                <w:rFonts w:ascii="Arial" w:hAnsi="Arial" w:cs="Arial"/>
                <w:sz w:val="24"/>
                <w:szCs w:val="24"/>
              </w:rPr>
            </w:pPr>
            <w:r w:rsidRPr="009D2A9C">
              <w:rPr>
                <w:rFonts w:ascii="Arial" w:hAnsi="Arial" w:cs="Arial"/>
                <w:sz w:val="24"/>
                <w:szCs w:val="24"/>
              </w:rPr>
              <w:t xml:space="preserve">-сүүлийн таван жилийн хугацаанд хэлэлцүүлсэн лекц, илтгэл, нээлтийн үг зэрэг илтгэл, ярианы товч утга, огноо, газар, танилцах арга замыг бичнэ. Тухайн илтгэл, ярианы хуулбарыг хийх боломжгүй бол түүнийг зохион байгуулсан байгууллагын нэр, хаяг, илтгэл, ярианы огноо, товч утгыг бичнэ;  </w:t>
            </w:r>
          </w:p>
          <w:p w14:paraId="7E8637D5" w14:textId="77777777" w:rsidR="00D23025" w:rsidRPr="009D2A9C" w:rsidRDefault="00D23025" w:rsidP="00323816">
            <w:pPr>
              <w:ind w:firstLine="717"/>
              <w:rPr>
                <w:rFonts w:ascii="Arial" w:hAnsi="Arial" w:cs="Arial"/>
                <w:sz w:val="24"/>
                <w:szCs w:val="24"/>
              </w:rPr>
            </w:pPr>
          </w:p>
          <w:p w14:paraId="7E18EFA5" w14:textId="77777777" w:rsidR="00D23025" w:rsidRPr="009D2A9C" w:rsidRDefault="00D23025" w:rsidP="00323816">
            <w:pPr>
              <w:ind w:firstLine="717"/>
              <w:jc w:val="both"/>
              <w:rPr>
                <w:rFonts w:ascii="Arial" w:hAnsi="Arial" w:cs="Arial"/>
                <w:sz w:val="24"/>
                <w:szCs w:val="24"/>
              </w:rPr>
            </w:pPr>
            <w:r w:rsidRPr="009D2A9C">
              <w:rPr>
                <w:rFonts w:ascii="Arial" w:hAnsi="Arial" w:cs="Arial"/>
                <w:sz w:val="24"/>
                <w:szCs w:val="24"/>
              </w:rPr>
              <w:lastRenderedPageBreak/>
              <w:t xml:space="preserve">-сүүлийн таван жилийн хугацаанд хэвлэл мэдээллийн хэрэгсэлд өгсөн ярилцлага, нийтлэлийг хамгийн сүүлийнхээс нь эхлэн жагсааж бичнэ. Ярилцлага, нийтлэлүүдийн огноог зааж, боломжтой бол ярилцлагын тэмдэглэл, дүрс бичлэг, нийтлэлийг хуулбарлан өгнө. </w:t>
            </w:r>
          </w:p>
          <w:p w14:paraId="1DAE8428" w14:textId="77777777" w:rsidR="00D23025" w:rsidRPr="009D2A9C" w:rsidRDefault="00D23025" w:rsidP="00323816">
            <w:pPr>
              <w:ind w:firstLine="717"/>
              <w:rPr>
                <w:rFonts w:ascii="Arial" w:hAnsi="Arial" w:cs="Arial"/>
                <w:sz w:val="24"/>
                <w:szCs w:val="24"/>
              </w:rPr>
            </w:pPr>
          </w:p>
          <w:p w14:paraId="4B10A5B5" w14:textId="77777777" w:rsidR="00D23025" w:rsidRPr="009D2A9C" w:rsidRDefault="00D23025" w:rsidP="00323816">
            <w:pPr>
              <w:jc w:val="both"/>
              <w:rPr>
                <w:rFonts w:ascii="Arial" w:hAnsi="Arial" w:cs="Arial"/>
                <w:sz w:val="24"/>
                <w:szCs w:val="24"/>
              </w:rPr>
            </w:pPr>
            <w:r w:rsidRPr="009D2A9C">
              <w:rPr>
                <w:rFonts w:ascii="Arial" w:hAnsi="Arial" w:cs="Arial"/>
                <w:b/>
                <w:bCs/>
                <w:sz w:val="24"/>
                <w:szCs w:val="24"/>
              </w:rPr>
              <w:t>Жич:</w:t>
            </w:r>
            <w:r w:rsidRPr="009D2A9C">
              <w:rPr>
                <w:rFonts w:ascii="Arial" w:hAnsi="Arial" w:cs="Arial"/>
                <w:sz w:val="24"/>
                <w:szCs w:val="24"/>
              </w:rPr>
              <w:t xml:space="preserve"> Дээр дурдсан материал тус бүрээс нэгийг хавсаргах бөгөөд боломжтой бол цахимаар үзэх линкийг тусгана.</w:t>
            </w:r>
          </w:p>
        </w:tc>
      </w:tr>
      <w:tr w:rsidR="00D23025" w:rsidRPr="009D2A9C" w14:paraId="4B72113B" w14:textId="77777777" w:rsidTr="00323816">
        <w:trPr>
          <w:trHeight w:val="121"/>
        </w:trPr>
        <w:tc>
          <w:tcPr>
            <w:tcW w:w="684" w:type="dxa"/>
            <w:vMerge/>
          </w:tcPr>
          <w:p w14:paraId="3CDAB6E2" w14:textId="77777777" w:rsidR="00D23025" w:rsidRPr="009D2A9C" w:rsidRDefault="00D23025" w:rsidP="00323816">
            <w:pPr>
              <w:rPr>
                <w:rFonts w:ascii="Arial" w:hAnsi="Arial" w:cs="Arial"/>
                <w:b/>
                <w:bCs/>
                <w:sz w:val="24"/>
                <w:szCs w:val="24"/>
              </w:rPr>
            </w:pPr>
          </w:p>
        </w:tc>
        <w:tc>
          <w:tcPr>
            <w:tcW w:w="8673" w:type="dxa"/>
          </w:tcPr>
          <w:p w14:paraId="2DA6C8D4" w14:textId="77777777" w:rsidR="00D23025" w:rsidRPr="009D2A9C" w:rsidRDefault="00D23025" w:rsidP="00323816">
            <w:pPr>
              <w:rPr>
                <w:rFonts w:ascii="Arial" w:eastAsia="Times New Roman" w:hAnsi="Arial" w:cs="Arial"/>
                <w:sz w:val="24"/>
                <w:szCs w:val="24"/>
              </w:rPr>
            </w:pPr>
            <w:r w:rsidRPr="009D2A9C">
              <w:rPr>
                <w:rFonts w:ascii="Arial" w:eastAsia="Times New Roman" w:hAnsi="Arial" w:cs="Arial"/>
                <w:sz w:val="24"/>
                <w:szCs w:val="24"/>
              </w:rPr>
              <w:t>. . . . . . . . . . . . . . . . . . . . . . . . . . . . . . . . . . . . . . . . . . . . . . . . . . . . . . . . . . . . . . . . . . . . . . . . . . . . . . . . . . . . . . . . . . . . . . . . . . . . . . . . . . . . . . . . . . . . . . . . . . . . . . . . . . . . . . . . . . . . . . . . . . . . . . . . . . . . . . . . . . . . . . . . . . . . . . . . . . . . . . . . . . . . . . . . . . . . . . . . . . . . . . . . . . . . . . . .</w:t>
            </w:r>
          </w:p>
          <w:p w14:paraId="727346DA" w14:textId="77777777" w:rsidR="00D23025" w:rsidRPr="009D2A9C" w:rsidRDefault="00D23025" w:rsidP="00323816">
            <w:pPr>
              <w:rPr>
                <w:rFonts w:ascii="Arial" w:hAnsi="Arial" w:cs="Arial"/>
                <w:b/>
                <w:bCs/>
                <w:sz w:val="24"/>
                <w:szCs w:val="24"/>
              </w:rPr>
            </w:pPr>
          </w:p>
        </w:tc>
      </w:tr>
    </w:tbl>
    <w:p w14:paraId="720BDDF8" w14:textId="77777777" w:rsidR="00D23025" w:rsidRPr="009D2A9C" w:rsidRDefault="00D23025" w:rsidP="00D23025">
      <w:pPr>
        <w:spacing w:after="0" w:line="240" w:lineRule="auto"/>
        <w:rPr>
          <w:rFonts w:ascii="Arial" w:hAnsi="Arial" w:cs="Arial"/>
          <w:b/>
          <w:sz w:val="24"/>
          <w:szCs w:val="24"/>
        </w:rPr>
      </w:pPr>
    </w:p>
    <w:p w14:paraId="4C4F759E" w14:textId="77777777" w:rsidR="00D23025" w:rsidRPr="009D2A9C" w:rsidRDefault="00D23025" w:rsidP="00D23025">
      <w:pPr>
        <w:spacing w:after="0" w:line="240" w:lineRule="auto"/>
        <w:rPr>
          <w:rFonts w:ascii="Arial" w:hAnsi="Arial" w:cs="Arial"/>
          <w:b/>
          <w:sz w:val="24"/>
          <w:szCs w:val="24"/>
        </w:rPr>
      </w:pPr>
      <w:r w:rsidRPr="009D2A9C">
        <w:rPr>
          <w:rFonts w:ascii="Arial" w:hAnsi="Arial" w:cs="Arial"/>
          <w:b/>
          <w:sz w:val="24"/>
          <w:szCs w:val="24"/>
        </w:rPr>
        <w:t xml:space="preserve">ХОЁР. </w:t>
      </w:r>
      <w:r w:rsidRPr="009D2A9C">
        <w:rPr>
          <w:rFonts w:ascii="Arial" w:hAnsi="Arial" w:cs="Arial"/>
          <w:b/>
          <w:bCs/>
          <w:sz w:val="24"/>
          <w:szCs w:val="24"/>
        </w:rPr>
        <w:t>ХИЙХ АЖИЛ, НЭР ДЭВШСЭН ҮНДЭСЛЭЛЭЭ БИЧСЭН ТАЙЛБАР</w:t>
      </w:r>
    </w:p>
    <w:p w14:paraId="1F60186D" w14:textId="77777777" w:rsidR="00D23025" w:rsidRPr="009D2A9C" w:rsidRDefault="00D23025" w:rsidP="00D23025">
      <w:pPr>
        <w:spacing w:after="0" w:line="240" w:lineRule="auto"/>
        <w:rPr>
          <w:rFonts w:ascii="Arial" w:hAnsi="Arial" w:cs="Arial"/>
          <w:bCs/>
          <w:sz w:val="24"/>
          <w:szCs w:val="24"/>
        </w:rPr>
      </w:pPr>
    </w:p>
    <w:tbl>
      <w:tblPr>
        <w:tblStyle w:val="TableGrid"/>
        <w:tblW w:w="9356" w:type="dxa"/>
        <w:tblInd w:w="-5" w:type="dxa"/>
        <w:tblLook w:val="04A0" w:firstRow="1" w:lastRow="0" w:firstColumn="1" w:lastColumn="0" w:noHBand="0" w:noVBand="1"/>
      </w:tblPr>
      <w:tblGrid>
        <w:gridCol w:w="709"/>
        <w:gridCol w:w="8647"/>
      </w:tblGrid>
      <w:tr w:rsidR="00D23025" w:rsidRPr="009D2A9C" w14:paraId="6827B896" w14:textId="77777777" w:rsidTr="00323816">
        <w:trPr>
          <w:trHeight w:val="121"/>
        </w:trPr>
        <w:tc>
          <w:tcPr>
            <w:tcW w:w="709" w:type="dxa"/>
            <w:vMerge w:val="restart"/>
          </w:tcPr>
          <w:p w14:paraId="4495C1E6" w14:textId="77777777" w:rsidR="00D23025" w:rsidRPr="009D2A9C" w:rsidRDefault="00D23025" w:rsidP="00323816">
            <w:pPr>
              <w:rPr>
                <w:rFonts w:ascii="Arial" w:hAnsi="Arial" w:cs="Arial"/>
                <w:b/>
                <w:bCs/>
                <w:sz w:val="24"/>
                <w:szCs w:val="24"/>
              </w:rPr>
            </w:pPr>
            <w:r w:rsidRPr="009D2A9C">
              <w:rPr>
                <w:rFonts w:ascii="Arial" w:hAnsi="Arial" w:cs="Arial"/>
                <w:b/>
                <w:bCs/>
                <w:sz w:val="24"/>
                <w:szCs w:val="24"/>
              </w:rPr>
              <w:t>2.1</w:t>
            </w:r>
          </w:p>
        </w:tc>
        <w:tc>
          <w:tcPr>
            <w:tcW w:w="8647" w:type="dxa"/>
          </w:tcPr>
          <w:p w14:paraId="403C6627" w14:textId="77777777" w:rsidR="00D23025" w:rsidRPr="009D2A9C" w:rsidRDefault="00D23025" w:rsidP="00323816">
            <w:pPr>
              <w:rPr>
                <w:rFonts w:ascii="Arial" w:hAnsi="Arial" w:cs="Arial"/>
                <w:bCs/>
                <w:sz w:val="24"/>
                <w:szCs w:val="24"/>
              </w:rPr>
            </w:pPr>
            <w:r w:rsidRPr="009D2A9C">
              <w:rPr>
                <w:rFonts w:ascii="Arial" w:hAnsi="Arial" w:cs="Arial"/>
                <w:bCs/>
                <w:sz w:val="24"/>
                <w:szCs w:val="24"/>
              </w:rPr>
              <w:t>Тухайн албан тушаалд томилогдвол хийх ажил, уг албан тушаалд нэр дэвшсэн үндэслэлээ тайлбарлаж тодорхой, ойлгомжтой бичнэ /500-1000 үгэнд багтаана/.</w:t>
            </w:r>
          </w:p>
        </w:tc>
      </w:tr>
      <w:tr w:rsidR="00D23025" w:rsidRPr="009D2A9C" w14:paraId="00188792" w14:textId="77777777" w:rsidTr="00323816">
        <w:trPr>
          <w:trHeight w:val="121"/>
        </w:trPr>
        <w:tc>
          <w:tcPr>
            <w:tcW w:w="709" w:type="dxa"/>
            <w:vMerge/>
          </w:tcPr>
          <w:p w14:paraId="56E14B33" w14:textId="77777777" w:rsidR="00D23025" w:rsidRPr="009D2A9C" w:rsidRDefault="00D23025" w:rsidP="00323816">
            <w:pPr>
              <w:rPr>
                <w:rFonts w:ascii="Arial" w:hAnsi="Arial" w:cs="Arial"/>
                <w:b/>
                <w:bCs/>
                <w:sz w:val="24"/>
                <w:szCs w:val="24"/>
              </w:rPr>
            </w:pPr>
          </w:p>
        </w:tc>
        <w:tc>
          <w:tcPr>
            <w:tcW w:w="8647" w:type="dxa"/>
          </w:tcPr>
          <w:p w14:paraId="1C0ED545" w14:textId="77777777" w:rsidR="00D23025" w:rsidRPr="009D2A9C" w:rsidRDefault="00D23025" w:rsidP="00323816">
            <w:pPr>
              <w:ind w:right="-4"/>
              <w:rPr>
                <w:rFonts w:ascii="Arial" w:hAnsi="Arial" w:cs="Arial"/>
                <w:bCs/>
                <w:sz w:val="24"/>
                <w:szCs w:val="24"/>
              </w:rPr>
            </w:pPr>
            <w:r w:rsidRPr="009D2A9C">
              <w:rPr>
                <w:rFonts w:ascii="Arial" w:eastAsia="Times New Roman" w:hAnsi="Arial" w:cs="Arial"/>
                <w:sz w:val="24"/>
                <w:szCs w:val="24"/>
              </w:rPr>
              <w:t xml:space="preserv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t>
            </w:r>
          </w:p>
        </w:tc>
      </w:tr>
    </w:tbl>
    <w:p w14:paraId="481594CD" w14:textId="77777777" w:rsidR="00D23025" w:rsidRPr="009D2A9C" w:rsidRDefault="00D23025" w:rsidP="00D23025">
      <w:pPr>
        <w:spacing w:after="0" w:line="240" w:lineRule="auto"/>
        <w:rPr>
          <w:rFonts w:ascii="Arial" w:hAnsi="Arial" w:cs="Arial"/>
          <w:b/>
          <w:sz w:val="24"/>
          <w:szCs w:val="24"/>
        </w:rPr>
      </w:pPr>
    </w:p>
    <w:p w14:paraId="7EFA4F1E" w14:textId="77777777" w:rsidR="00D23025" w:rsidRPr="009D2A9C" w:rsidRDefault="00D23025" w:rsidP="00D23025">
      <w:pPr>
        <w:spacing w:after="0" w:line="240" w:lineRule="auto"/>
        <w:rPr>
          <w:rFonts w:ascii="Arial" w:hAnsi="Arial" w:cs="Arial"/>
          <w:sz w:val="24"/>
          <w:szCs w:val="24"/>
        </w:rPr>
      </w:pPr>
      <w:r w:rsidRPr="009D2A9C">
        <w:rPr>
          <w:rFonts w:ascii="Arial" w:eastAsiaTheme="minorEastAsia" w:hAnsi="Arial" w:cs="Arial"/>
          <w:b/>
          <w:bCs/>
          <w:sz w:val="24"/>
          <w:szCs w:val="24"/>
        </w:rPr>
        <w:t>ГУРАВ. ТУСГАЙ ШААРДЛАГА</w:t>
      </w:r>
    </w:p>
    <w:p w14:paraId="63BA26C9" w14:textId="77777777" w:rsidR="00D23025" w:rsidRPr="009D2A9C" w:rsidRDefault="00D23025" w:rsidP="00D23025">
      <w:pPr>
        <w:spacing w:after="0" w:line="240" w:lineRule="auto"/>
        <w:rPr>
          <w:rFonts w:ascii="Arial" w:hAnsi="Arial" w:cs="Arial"/>
          <w:sz w:val="24"/>
          <w:szCs w:val="24"/>
        </w:rPr>
      </w:pPr>
      <w:r w:rsidRPr="009D2A9C">
        <w:rPr>
          <w:rFonts w:ascii="Arial" w:hAnsi="Arial" w:cs="Arial"/>
          <w:sz w:val="24"/>
          <w:szCs w:val="24"/>
        </w:rPr>
        <w:t>Нэр дэвшиж байгаа албан тушаалд хамаарахыг бөглөнө.</w:t>
      </w:r>
    </w:p>
    <w:p w14:paraId="776ED4A4" w14:textId="77777777" w:rsidR="00D23025" w:rsidRPr="009D2A9C" w:rsidRDefault="00D23025" w:rsidP="00D23025">
      <w:pPr>
        <w:spacing w:after="0" w:line="240" w:lineRule="auto"/>
        <w:rPr>
          <w:rFonts w:ascii="Arial" w:hAnsi="Arial" w:cs="Arial"/>
          <w:b/>
          <w:sz w:val="24"/>
          <w:szCs w:val="24"/>
        </w:rPr>
      </w:pPr>
    </w:p>
    <w:tbl>
      <w:tblPr>
        <w:tblStyle w:val="TableGrid"/>
        <w:tblW w:w="9356" w:type="dxa"/>
        <w:tblInd w:w="-5" w:type="dxa"/>
        <w:tblLook w:val="04A0" w:firstRow="1" w:lastRow="0" w:firstColumn="1" w:lastColumn="0" w:noHBand="0" w:noVBand="1"/>
      </w:tblPr>
      <w:tblGrid>
        <w:gridCol w:w="709"/>
        <w:gridCol w:w="8647"/>
      </w:tblGrid>
      <w:tr w:rsidR="00D23025" w:rsidRPr="009D2A9C" w14:paraId="7EFB4F16" w14:textId="77777777" w:rsidTr="00323816">
        <w:trPr>
          <w:trHeight w:val="339"/>
        </w:trPr>
        <w:tc>
          <w:tcPr>
            <w:tcW w:w="709" w:type="dxa"/>
          </w:tcPr>
          <w:p w14:paraId="71E09FCC" w14:textId="77777777" w:rsidR="00D23025" w:rsidRPr="009D2A9C" w:rsidRDefault="00D23025" w:rsidP="00323816">
            <w:pPr>
              <w:rPr>
                <w:rFonts w:ascii="Arial" w:hAnsi="Arial" w:cs="Arial"/>
                <w:b/>
                <w:bCs/>
                <w:sz w:val="24"/>
                <w:szCs w:val="24"/>
              </w:rPr>
            </w:pPr>
          </w:p>
          <w:p w14:paraId="515F37A4" w14:textId="77777777" w:rsidR="00D23025" w:rsidRPr="009D2A9C" w:rsidRDefault="00D23025" w:rsidP="00323816">
            <w:pPr>
              <w:rPr>
                <w:rFonts w:ascii="Arial" w:hAnsi="Arial" w:cs="Arial"/>
                <w:b/>
                <w:bCs/>
                <w:sz w:val="24"/>
                <w:szCs w:val="24"/>
              </w:rPr>
            </w:pPr>
            <w:r w:rsidRPr="009D2A9C">
              <w:rPr>
                <w:rFonts w:ascii="Arial" w:hAnsi="Arial" w:cs="Arial"/>
                <w:b/>
                <w:bCs/>
                <w:sz w:val="24"/>
                <w:szCs w:val="24"/>
              </w:rPr>
              <w:t>Д/д</w:t>
            </w:r>
          </w:p>
        </w:tc>
        <w:tc>
          <w:tcPr>
            <w:tcW w:w="8647" w:type="dxa"/>
          </w:tcPr>
          <w:p w14:paraId="4CE66306" w14:textId="77777777" w:rsidR="00D23025" w:rsidRPr="009D2A9C" w:rsidRDefault="00D23025" w:rsidP="00323816">
            <w:pPr>
              <w:rPr>
                <w:rFonts w:ascii="Arial" w:hAnsi="Arial" w:cs="Arial"/>
                <w:b/>
                <w:sz w:val="24"/>
                <w:szCs w:val="24"/>
              </w:rPr>
            </w:pPr>
          </w:p>
          <w:p w14:paraId="3D71ABDB" w14:textId="77777777" w:rsidR="00D23025" w:rsidRPr="009D2A9C" w:rsidRDefault="00D23025" w:rsidP="00323816">
            <w:pPr>
              <w:rPr>
                <w:rFonts w:ascii="Arial" w:hAnsi="Arial" w:cs="Arial"/>
                <w:b/>
                <w:sz w:val="24"/>
                <w:szCs w:val="24"/>
              </w:rPr>
            </w:pPr>
            <w:r w:rsidRPr="009D2A9C">
              <w:rPr>
                <w:rFonts w:ascii="Arial" w:hAnsi="Arial" w:cs="Arial"/>
                <w:b/>
                <w:sz w:val="24"/>
                <w:szCs w:val="24"/>
              </w:rPr>
              <w:t>Авлигатай тэмцэх газрын даргад тавих тусгай шаардлага</w:t>
            </w:r>
          </w:p>
          <w:p w14:paraId="4CDABFC2" w14:textId="77777777" w:rsidR="00D23025" w:rsidRPr="009D2A9C" w:rsidRDefault="00D23025" w:rsidP="00323816">
            <w:pPr>
              <w:rPr>
                <w:rFonts w:ascii="Arial" w:hAnsi="Arial" w:cs="Arial"/>
                <w:b/>
                <w:bCs/>
                <w:sz w:val="24"/>
                <w:szCs w:val="24"/>
              </w:rPr>
            </w:pPr>
          </w:p>
        </w:tc>
      </w:tr>
      <w:tr w:rsidR="00D23025" w:rsidRPr="009D2A9C" w14:paraId="1FDB90D7" w14:textId="77777777" w:rsidTr="00323816">
        <w:tc>
          <w:tcPr>
            <w:tcW w:w="709" w:type="dxa"/>
            <w:vMerge w:val="restart"/>
          </w:tcPr>
          <w:p w14:paraId="0A16087D" w14:textId="77777777" w:rsidR="00D23025" w:rsidRPr="009D2A9C" w:rsidRDefault="00D23025" w:rsidP="00323816">
            <w:pPr>
              <w:rPr>
                <w:rFonts w:ascii="Arial" w:hAnsi="Arial" w:cs="Arial"/>
                <w:b/>
                <w:bCs/>
                <w:sz w:val="24"/>
                <w:szCs w:val="24"/>
              </w:rPr>
            </w:pPr>
            <w:r w:rsidRPr="009D2A9C">
              <w:rPr>
                <w:rFonts w:ascii="Arial" w:hAnsi="Arial" w:cs="Arial"/>
                <w:b/>
                <w:bCs/>
                <w:sz w:val="24"/>
                <w:szCs w:val="24"/>
              </w:rPr>
              <w:t>3.1</w:t>
            </w:r>
          </w:p>
        </w:tc>
        <w:tc>
          <w:tcPr>
            <w:tcW w:w="8647" w:type="dxa"/>
          </w:tcPr>
          <w:p w14:paraId="0A5062E1" w14:textId="77777777" w:rsidR="00D23025" w:rsidRPr="009D2A9C" w:rsidRDefault="00D23025" w:rsidP="00323816">
            <w:pPr>
              <w:rPr>
                <w:rFonts w:ascii="Arial" w:eastAsia="Times New Roman" w:hAnsi="Arial" w:cs="Arial"/>
                <w:b/>
                <w:sz w:val="24"/>
                <w:szCs w:val="24"/>
              </w:rPr>
            </w:pPr>
            <w:r w:rsidRPr="009D2A9C">
              <w:rPr>
                <w:rFonts w:ascii="Arial" w:eastAsia="Times New Roman" w:hAnsi="Arial" w:cs="Arial"/>
                <w:b/>
                <w:sz w:val="24"/>
                <w:szCs w:val="24"/>
              </w:rPr>
              <w:t>Удирдах ажлын мэдлэг, туршлага</w:t>
            </w:r>
          </w:p>
          <w:p w14:paraId="48EDFF72" w14:textId="77777777" w:rsidR="00D23025" w:rsidRPr="009D2A9C" w:rsidRDefault="00D23025" w:rsidP="00323816">
            <w:pPr>
              <w:jc w:val="both"/>
              <w:rPr>
                <w:rFonts w:ascii="Arial" w:hAnsi="Arial" w:cs="Arial"/>
                <w:sz w:val="24"/>
                <w:szCs w:val="24"/>
              </w:rPr>
            </w:pPr>
            <w:r w:rsidRPr="009D2A9C">
              <w:rPr>
                <w:rFonts w:ascii="Arial" w:hAnsi="Arial" w:cs="Arial"/>
                <w:sz w:val="24"/>
                <w:szCs w:val="24"/>
              </w:rPr>
              <w:t>Нэр дэвшигчийг Авлигатай тэмцэх газрын даргын түвшний удирдах ажлын мэдлэг, туршлагатай гэдгийг нотлон харуулах хамгийн чухал 10 тодорхой үйл ажиллагааг хамгийн сүүлийнхээс нь эхлэн он дарааллаар бичиж, тодорхойлох бөгөөд үйл ажиллагаа тус бүрийг явуулсныг нотлох баримтыг хавсаргана. Ийм үйл ажиллагаа тус бүрийн талаар дараах мэдээллийг заавал бичнэ:</w:t>
            </w:r>
          </w:p>
          <w:p w14:paraId="6D6D8A9C" w14:textId="77777777" w:rsidR="00D23025" w:rsidRPr="009D2A9C" w:rsidRDefault="00D23025" w:rsidP="00323816">
            <w:pPr>
              <w:ind w:firstLine="575"/>
              <w:rPr>
                <w:rFonts w:ascii="Arial" w:hAnsi="Arial" w:cs="Arial"/>
                <w:sz w:val="24"/>
                <w:szCs w:val="24"/>
              </w:rPr>
            </w:pPr>
            <w:r w:rsidRPr="009D2A9C">
              <w:rPr>
                <w:rFonts w:ascii="Arial" w:hAnsi="Arial" w:cs="Arial"/>
                <w:sz w:val="24"/>
                <w:szCs w:val="24"/>
              </w:rPr>
              <w:t xml:space="preserve">-үйл ажиллагааны нэр, эрхэлсэн газар, хугацаа; </w:t>
            </w:r>
          </w:p>
          <w:p w14:paraId="1E6B667B" w14:textId="77777777" w:rsidR="00D23025" w:rsidRPr="009D2A9C" w:rsidRDefault="00D23025" w:rsidP="00323816">
            <w:pPr>
              <w:ind w:firstLine="575"/>
              <w:rPr>
                <w:rFonts w:ascii="Arial" w:hAnsi="Arial" w:cs="Arial"/>
                <w:sz w:val="24"/>
                <w:szCs w:val="24"/>
              </w:rPr>
            </w:pPr>
            <w:r w:rsidRPr="009D2A9C">
              <w:rPr>
                <w:rFonts w:ascii="Arial" w:hAnsi="Arial" w:cs="Arial"/>
                <w:sz w:val="24"/>
                <w:szCs w:val="24"/>
              </w:rPr>
              <w:t xml:space="preserve">-үйл ажиллагааны гол агуулга; </w:t>
            </w:r>
          </w:p>
          <w:p w14:paraId="19472E10" w14:textId="77777777" w:rsidR="00D23025" w:rsidRPr="009D2A9C" w:rsidRDefault="00D23025" w:rsidP="00323816">
            <w:pPr>
              <w:ind w:firstLine="575"/>
              <w:rPr>
                <w:rFonts w:ascii="Arial" w:hAnsi="Arial" w:cs="Arial"/>
                <w:sz w:val="24"/>
                <w:szCs w:val="24"/>
              </w:rPr>
            </w:pPr>
            <w:r w:rsidRPr="009D2A9C">
              <w:rPr>
                <w:rFonts w:ascii="Arial" w:hAnsi="Arial" w:cs="Arial"/>
                <w:sz w:val="24"/>
                <w:szCs w:val="24"/>
              </w:rPr>
              <w:t xml:space="preserve">-үйл ажиллагааны үр дүн, түүний жишээ; </w:t>
            </w:r>
          </w:p>
          <w:p w14:paraId="5ABEEA30" w14:textId="77777777" w:rsidR="00D23025" w:rsidRPr="009D2A9C" w:rsidRDefault="00D23025" w:rsidP="00323816">
            <w:pPr>
              <w:ind w:firstLine="575"/>
              <w:jc w:val="both"/>
              <w:rPr>
                <w:rFonts w:ascii="Arial" w:hAnsi="Arial" w:cs="Arial"/>
                <w:sz w:val="24"/>
                <w:szCs w:val="24"/>
              </w:rPr>
            </w:pPr>
            <w:r w:rsidRPr="009D2A9C">
              <w:rPr>
                <w:rFonts w:ascii="Arial" w:hAnsi="Arial" w:cs="Arial"/>
                <w:sz w:val="24"/>
                <w:szCs w:val="24"/>
              </w:rPr>
              <w:t xml:space="preserve">-үйл ажиллагааг удирдсан албан тушаалтны нэр /нэрс аль болох давхцахгүй байх/, холбоо барих мэдээлэл /утасны дугаар, цахим шуудангийн хаяг, ажлын газрын хаяг зэрэг/; </w:t>
            </w:r>
          </w:p>
          <w:p w14:paraId="692B0D20" w14:textId="77777777" w:rsidR="00D23025" w:rsidRPr="009D2A9C" w:rsidRDefault="00D23025" w:rsidP="00323816">
            <w:pPr>
              <w:ind w:firstLine="575"/>
              <w:jc w:val="both"/>
              <w:rPr>
                <w:rFonts w:ascii="Arial" w:hAnsi="Arial" w:cs="Arial"/>
                <w:sz w:val="24"/>
                <w:szCs w:val="24"/>
              </w:rPr>
            </w:pPr>
            <w:r w:rsidRPr="009D2A9C">
              <w:rPr>
                <w:rFonts w:ascii="Arial" w:hAnsi="Arial" w:cs="Arial"/>
                <w:sz w:val="24"/>
                <w:szCs w:val="24"/>
              </w:rPr>
              <w:lastRenderedPageBreak/>
              <w:t>-тухайн үйл ажиллагааны хүрээнд хамтран ажиллаж байсан, өөрийн удирдлагад ажиллаж байсан, ажил хэргийн харилцаатай байсан гурваас доошгүй хүний нэр, холбоо барих мэдээлэл /утасны дугаар, цахим шуудангийн хаяг, ажлын газрын хаяг зэрэг/;</w:t>
            </w:r>
          </w:p>
          <w:p w14:paraId="33A36EB9" w14:textId="77777777" w:rsidR="00D23025" w:rsidRPr="009D2A9C" w:rsidRDefault="00D23025" w:rsidP="00323816">
            <w:pPr>
              <w:ind w:firstLine="575"/>
              <w:rPr>
                <w:rFonts w:ascii="Arial" w:hAnsi="Arial" w:cs="Arial"/>
                <w:sz w:val="24"/>
                <w:szCs w:val="24"/>
              </w:rPr>
            </w:pPr>
            <w:r w:rsidRPr="009D2A9C">
              <w:rPr>
                <w:rFonts w:ascii="Arial" w:hAnsi="Arial" w:cs="Arial"/>
                <w:sz w:val="24"/>
                <w:szCs w:val="24"/>
              </w:rPr>
              <w:t>-хэвлэгдсэн бол эх сурвалжийн эшлэл, түүний хуулбар.</w:t>
            </w:r>
          </w:p>
        </w:tc>
      </w:tr>
      <w:tr w:rsidR="00D23025" w:rsidRPr="009D2A9C" w14:paraId="6F8A83DE" w14:textId="77777777" w:rsidTr="00323816">
        <w:tc>
          <w:tcPr>
            <w:tcW w:w="709" w:type="dxa"/>
            <w:vMerge/>
          </w:tcPr>
          <w:p w14:paraId="45505595" w14:textId="77777777" w:rsidR="00D23025" w:rsidRPr="009D2A9C" w:rsidRDefault="00D23025" w:rsidP="00323816">
            <w:pPr>
              <w:rPr>
                <w:rFonts w:ascii="Arial" w:hAnsi="Arial" w:cs="Arial"/>
                <w:b/>
                <w:bCs/>
                <w:sz w:val="24"/>
                <w:szCs w:val="24"/>
              </w:rPr>
            </w:pPr>
          </w:p>
        </w:tc>
        <w:tc>
          <w:tcPr>
            <w:tcW w:w="8647" w:type="dxa"/>
          </w:tcPr>
          <w:p w14:paraId="35F007ED" w14:textId="77777777" w:rsidR="00D23025" w:rsidRPr="009D2A9C" w:rsidRDefault="00D23025" w:rsidP="00323816">
            <w:pPr>
              <w:rPr>
                <w:rFonts w:ascii="Arial" w:eastAsia="Times New Roman" w:hAnsi="Arial" w:cs="Arial"/>
                <w:sz w:val="24"/>
                <w:szCs w:val="24"/>
              </w:rPr>
            </w:pPr>
            <w:r w:rsidRPr="009D2A9C">
              <w:rPr>
                <w:rFonts w:ascii="Arial" w:eastAsia="Times New Roman" w:hAnsi="Arial" w:cs="Arial"/>
                <w:sz w:val="24"/>
                <w:szCs w:val="24"/>
              </w:rPr>
              <w:t>. . . . . . . . . . . . . . . . . . . . . . . . . . . . . . . . . . . . . . . . . . . . . . . . . . . . . . . . . . . . . . . . . . . . . . . . . . . . . . . . . . . . . . . . . . . . . . . . . . . . . . . . . . . . . . . . . . . . . . . . . . . . . . . . . . . . . . . . . . . . . . . . . . . . . . . . . . . . . . . . . . . . . . . . . . . . . . . . . . . . . . . . . . . . . . . . . . . . . . . . . . . . . . . . . . . . . . . .</w:t>
            </w:r>
          </w:p>
          <w:p w14:paraId="546CDDEC" w14:textId="77777777" w:rsidR="00D23025" w:rsidRPr="009D2A9C" w:rsidRDefault="00D23025" w:rsidP="00323816">
            <w:pPr>
              <w:rPr>
                <w:rFonts w:ascii="Arial" w:hAnsi="Arial" w:cs="Arial"/>
                <w:b/>
                <w:bCs/>
                <w:sz w:val="24"/>
                <w:szCs w:val="24"/>
              </w:rPr>
            </w:pPr>
          </w:p>
        </w:tc>
      </w:tr>
      <w:tr w:rsidR="00D23025" w:rsidRPr="009D2A9C" w14:paraId="647C284D" w14:textId="77777777" w:rsidTr="00323816">
        <w:tc>
          <w:tcPr>
            <w:tcW w:w="709" w:type="dxa"/>
            <w:vMerge w:val="restart"/>
          </w:tcPr>
          <w:p w14:paraId="2FF1D363" w14:textId="77777777" w:rsidR="00D23025" w:rsidRPr="009D2A9C" w:rsidRDefault="00D23025" w:rsidP="00323816">
            <w:pPr>
              <w:rPr>
                <w:rFonts w:ascii="Arial" w:hAnsi="Arial" w:cs="Arial"/>
                <w:b/>
                <w:bCs/>
                <w:sz w:val="24"/>
                <w:szCs w:val="24"/>
              </w:rPr>
            </w:pPr>
            <w:r w:rsidRPr="009D2A9C">
              <w:rPr>
                <w:rFonts w:ascii="Arial" w:hAnsi="Arial" w:cs="Arial"/>
                <w:b/>
                <w:bCs/>
                <w:sz w:val="24"/>
                <w:szCs w:val="24"/>
              </w:rPr>
              <w:t>3.2</w:t>
            </w:r>
          </w:p>
        </w:tc>
        <w:tc>
          <w:tcPr>
            <w:tcW w:w="8647" w:type="dxa"/>
          </w:tcPr>
          <w:p w14:paraId="6B473AA1" w14:textId="77777777" w:rsidR="00D23025" w:rsidRPr="009D2A9C" w:rsidRDefault="00D23025" w:rsidP="00323816">
            <w:pPr>
              <w:rPr>
                <w:rFonts w:ascii="Arial" w:eastAsia="Times New Roman" w:hAnsi="Arial" w:cs="Arial"/>
                <w:b/>
                <w:sz w:val="24"/>
                <w:szCs w:val="24"/>
              </w:rPr>
            </w:pPr>
            <w:r w:rsidRPr="009D2A9C">
              <w:rPr>
                <w:rFonts w:ascii="Arial" w:eastAsia="Times New Roman" w:hAnsi="Arial" w:cs="Arial"/>
                <w:b/>
                <w:sz w:val="24"/>
                <w:szCs w:val="24"/>
              </w:rPr>
              <w:t>Мэргэжлийн ажлын мэдлэг, туршлага</w:t>
            </w:r>
          </w:p>
          <w:p w14:paraId="26A11F23" w14:textId="77777777" w:rsidR="00D23025" w:rsidRPr="009D2A9C" w:rsidRDefault="00D23025" w:rsidP="00323816">
            <w:pPr>
              <w:jc w:val="both"/>
              <w:rPr>
                <w:rFonts w:ascii="Arial" w:hAnsi="Arial" w:cs="Arial"/>
                <w:sz w:val="24"/>
                <w:szCs w:val="24"/>
              </w:rPr>
            </w:pPr>
            <w:r w:rsidRPr="009D2A9C">
              <w:rPr>
                <w:rFonts w:ascii="Arial" w:hAnsi="Arial" w:cs="Arial"/>
                <w:sz w:val="24"/>
                <w:szCs w:val="24"/>
              </w:rPr>
              <w:t xml:space="preserve">Нэр дэвшигчийг Авлигатай тэмцэх газрын даргын түвшний мэргэжлийн ажлын мэдлэг, туршлагатай гэдгийг нотлон харуулах хамгийн чухал 10 тодорхой үйл ажиллагааг хамгийн сүүлийнхээс нь эхлэн он дарааллаар бичиж, тодорхойлох бөгөөд үйл ажиллагаа тус бүрийг явуулсныг нотлох баримтыг хавсаргана. Ийм үйл ажиллагаа тус бүрийн талаар дараах мэдээллийг заавал бичнэ: </w:t>
            </w:r>
          </w:p>
          <w:p w14:paraId="0E3443E1" w14:textId="77777777" w:rsidR="00D23025" w:rsidRPr="009D2A9C" w:rsidRDefault="00D23025" w:rsidP="00323816">
            <w:pPr>
              <w:ind w:firstLine="575"/>
              <w:rPr>
                <w:rFonts w:ascii="Arial" w:hAnsi="Arial" w:cs="Arial"/>
                <w:sz w:val="24"/>
                <w:szCs w:val="24"/>
              </w:rPr>
            </w:pPr>
            <w:r w:rsidRPr="009D2A9C">
              <w:rPr>
                <w:rFonts w:ascii="Arial" w:hAnsi="Arial" w:cs="Arial"/>
                <w:sz w:val="24"/>
                <w:szCs w:val="24"/>
              </w:rPr>
              <w:t xml:space="preserve">-үйл ажиллагааны нэр, эрхэлсэн газар, хугацаа; </w:t>
            </w:r>
          </w:p>
          <w:p w14:paraId="061CD121" w14:textId="77777777" w:rsidR="00D23025" w:rsidRPr="009D2A9C" w:rsidRDefault="00D23025" w:rsidP="00323816">
            <w:pPr>
              <w:ind w:firstLine="575"/>
              <w:rPr>
                <w:rFonts w:ascii="Arial" w:hAnsi="Arial" w:cs="Arial"/>
                <w:sz w:val="24"/>
                <w:szCs w:val="24"/>
              </w:rPr>
            </w:pPr>
            <w:r w:rsidRPr="009D2A9C">
              <w:rPr>
                <w:rFonts w:ascii="Arial" w:hAnsi="Arial" w:cs="Arial"/>
                <w:sz w:val="24"/>
                <w:szCs w:val="24"/>
              </w:rPr>
              <w:t xml:space="preserve">-үйл ажиллагааны гол агуулга; </w:t>
            </w:r>
          </w:p>
          <w:p w14:paraId="1A8F8FEB" w14:textId="77777777" w:rsidR="00D23025" w:rsidRPr="009D2A9C" w:rsidRDefault="00D23025" w:rsidP="00323816">
            <w:pPr>
              <w:ind w:firstLine="575"/>
              <w:rPr>
                <w:rFonts w:ascii="Arial" w:hAnsi="Arial" w:cs="Arial"/>
                <w:sz w:val="24"/>
                <w:szCs w:val="24"/>
              </w:rPr>
            </w:pPr>
            <w:r w:rsidRPr="009D2A9C">
              <w:rPr>
                <w:rFonts w:ascii="Arial" w:hAnsi="Arial" w:cs="Arial"/>
                <w:sz w:val="24"/>
                <w:szCs w:val="24"/>
              </w:rPr>
              <w:t xml:space="preserve">-үйл ажиллагааны үр дүн, түүний жишээ; </w:t>
            </w:r>
          </w:p>
          <w:p w14:paraId="1090F54D" w14:textId="77777777" w:rsidR="00D23025" w:rsidRPr="009D2A9C" w:rsidRDefault="00D23025" w:rsidP="00323816">
            <w:pPr>
              <w:ind w:firstLine="575"/>
              <w:jc w:val="both"/>
              <w:rPr>
                <w:rFonts w:ascii="Arial" w:hAnsi="Arial" w:cs="Arial"/>
                <w:sz w:val="24"/>
                <w:szCs w:val="24"/>
              </w:rPr>
            </w:pPr>
            <w:r w:rsidRPr="009D2A9C">
              <w:rPr>
                <w:rFonts w:ascii="Arial" w:hAnsi="Arial" w:cs="Arial"/>
                <w:sz w:val="24"/>
                <w:szCs w:val="24"/>
              </w:rPr>
              <w:t xml:space="preserve">-үйл ажиллагааг удирдсан албан тушаалтны нэр /нэрс аль болох давхцахгүй байх/, холбоо барих мэдээлэл /утасны дугаар, цахим шуудангийн хаяг, ажлын газрын хаяг зэрэг/; </w:t>
            </w:r>
          </w:p>
          <w:p w14:paraId="241F5707" w14:textId="77777777" w:rsidR="00D23025" w:rsidRPr="009D2A9C" w:rsidRDefault="00D23025" w:rsidP="00323816">
            <w:pPr>
              <w:ind w:firstLine="575"/>
              <w:jc w:val="both"/>
              <w:rPr>
                <w:rFonts w:ascii="Arial" w:hAnsi="Arial" w:cs="Arial"/>
                <w:sz w:val="24"/>
                <w:szCs w:val="24"/>
              </w:rPr>
            </w:pPr>
            <w:r w:rsidRPr="009D2A9C">
              <w:rPr>
                <w:rFonts w:ascii="Arial" w:hAnsi="Arial" w:cs="Arial"/>
                <w:sz w:val="24"/>
                <w:szCs w:val="24"/>
              </w:rPr>
              <w:t>-тухайн үйл ажиллагааны хүрээнд хамтран ажиллаж байсан, өөрийн удирдлагад ажиллаж байсан, ажил хэргийн харилцаатай байсан гурваас доошгүй хүний нэр, холбоо барих мэдээлэл /утасны дугаар, цахим шуудангийн хаяг, ажлын газрын хаяг зэрэг/;</w:t>
            </w:r>
          </w:p>
          <w:p w14:paraId="615A6907" w14:textId="77777777" w:rsidR="00D23025" w:rsidRPr="009D2A9C" w:rsidRDefault="00D23025" w:rsidP="00323816">
            <w:pPr>
              <w:ind w:firstLine="575"/>
              <w:rPr>
                <w:rFonts w:ascii="Arial" w:hAnsi="Arial" w:cs="Arial"/>
                <w:sz w:val="24"/>
                <w:szCs w:val="24"/>
              </w:rPr>
            </w:pPr>
            <w:r w:rsidRPr="009D2A9C">
              <w:rPr>
                <w:rFonts w:ascii="Arial" w:hAnsi="Arial" w:cs="Arial"/>
                <w:sz w:val="24"/>
                <w:szCs w:val="24"/>
              </w:rPr>
              <w:t>-хэвлэгдсэн бол эх сурвалжийн эшлэл, түүний хуулбар.</w:t>
            </w:r>
          </w:p>
        </w:tc>
      </w:tr>
      <w:tr w:rsidR="00D23025" w:rsidRPr="009D2A9C" w14:paraId="2854F2C9" w14:textId="77777777" w:rsidTr="00323816">
        <w:tc>
          <w:tcPr>
            <w:tcW w:w="709" w:type="dxa"/>
            <w:vMerge/>
          </w:tcPr>
          <w:p w14:paraId="0A230E5B" w14:textId="77777777" w:rsidR="00D23025" w:rsidRPr="009D2A9C" w:rsidRDefault="00D23025" w:rsidP="00323816">
            <w:pPr>
              <w:rPr>
                <w:rFonts w:ascii="Arial" w:hAnsi="Arial" w:cs="Arial"/>
                <w:b/>
                <w:bCs/>
                <w:sz w:val="24"/>
                <w:szCs w:val="24"/>
              </w:rPr>
            </w:pPr>
          </w:p>
        </w:tc>
        <w:tc>
          <w:tcPr>
            <w:tcW w:w="8647" w:type="dxa"/>
          </w:tcPr>
          <w:p w14:paraId="7DEA809D" w14:textId="77777777" w:rsidR="00D23025" w:rsidRPr="009D2A9C" w:rsidRDefault="00D23025" w:rsidP="00323816">
            <w:pPr>
              <w:rPr>
                <w:rFonts w:ascii="Arial" w:hAnsi="Arial" w:cs="Arial"/>
                <w:b/>
                <w:bCs/>
                <w:sz w:val="24"/>
                <w:szCs w:val="24"/>
              </w:rPr>
            </w:pPr>
            <w:r w:rsidRPr="009D2A9C">
              <w:rPr>
                <w:rFonts w:ascii="Arial" w:eastAsia="Times New Roman" w:hAnsi="Arial" w:cs="Arial"/>
                <w:sz w:val="24"/>
                <w:szCs w:val="24"/>
              </w:rPr>
              <w:t>. . . . . . . . . . . . . . . . . . . . . . . . . . . . . . . . . . . . . . . . . . . . . . . . . . . . . . . . . . . . . . . . . . . . . . . . . . . . . . . . . . . . . . . . . . . . . . . . . . . . . . . . . . . . . . . . . . . . . . . . . . . . . . . . . . . . . . . . . . . . . . . . . . . . . . . . . . . . . . . . . . . . . . . . . . . . . . . . . . . . . . . . . . . . . . . . . . . . . . . . . . . . . . . . . . . . . . . .</w:t>
            </w:r>
          </w:p>
        </w:tc>
      </w:tr>
    </w:tbl>
    <w:p w14:paraId="5DF2C449" w14:textId="77777777" w:rsidR="00D23025" w:rsidRPr="009D2A9C" w:rsidRDefault="00D23025" w:rsidP="00D23025">
      <w:pPr>
        <w:spacing w:after="0" w:line="240" w:lineRule="auto"/>
        <w:rPr>
          <w:rFonts w:ascii="Arial" w:hAnsi="Arial" w:cs="Arial"/>
          <w:sz w:val="24"/>
          <w:szCs w:val="24"/>
        </w:rPr>
      </w:pPr>
    </w:p>
    <w:p w14:paraId="4561185C" w14:textId="77777777" w:rsidR="00D23025" w:rsidRPr="009D2A9C" w:rsidRDefault="00D23025" w:rsidP="00D23025">
      <w:pPr>
        <w:spacing w:after="0" w:line="240" w:lineRule="auto"/>
        <w:rPr>
          <w:rFonts w:ascii="Arial" w:hAnsi="Arial" w:cs="Arial"/>
          <w:b/>
          <w:sz w:val="24"/>
          <w:szCs w:val="24"/>
        </w:rPr>
      </w:pPr>
    </w:p>
    <w:tbl>
      <w:tblPr>
        <w:tblStyle w:val="TableGrid"/>
        <w:tblW w:w="9356" w:type="dxa"/>
        <w:tblInd w:w="-5" w:type="dxa"/>
        <w:tblLook w:val="04A0" w:firstRow="1" w:lastRow="0" w:firstColumn="1" w:lastColumn="0" w:noHBand="0" w:noVBand="1"/>
      </w:tblPr>
      <w:tblGrid>
        <w:gridCol w:w="709"/>
        <w:gridCol w:w="8647"/>
      </w:tblGrid>
      <w:tr w:rsidR="00D23025" w:rsidRPr="009D2A9C" w14:paraId="7A297EB7" w14:textId="77777777" w:rsidTr="00323816">
        <w:trPr>
          <w:trHeight w:val="339"/>
        </w:trPr>
        <w:tc>
          <w:tcPr>
            <w:tcW w:w="709" w:type="dxa"/>
          </w:tcPr>
          <w:p w14:paraId="38F05438" w14:textId="77777777" w:rsidR="00D23025" w:rsidRPr="009D2A9C" w:rsidRDefault="00D23025" w:rsidP="00323816">
            <w:pPr>
              <w:rPr>
                <w:rFonts w:ascii="Arial" w:hAnsi="Arial" w:cs="Arial"/>
                <w:b/>
                <w:bCs/>
                <w:sz w:val="24"/>
                <w:szCs w:val="24"/>
              </w:rPr>
            </w:pPr>
          </w:p>
          <w:p w14:paraId="76DBB72A" w14:textId="77777777" w:rsidR="00D23025" w:rsidRPr="009D2A9C" w:rsidRDefault="00D23025" w:rsidP="00323816">
            <w:pPr>
              <w:rPr>
                <w:rFonts w:ascii="Arial" w:hAnsi="Arial" w:cs="Arial"/>
                <w:b/>
                <w:bCs/>
                <w:sz w:val="24"/>
                <w:szCs w:val="24"/>
              </w:rPr>
            </w:pPr>
            <w:r w:rsidRPr="009D2A9C">
              <w:rPr>
                <w:rFonts w:ascii="Arial" w:hAnsi="Arial" w:cs="Arial"/>
                <w:b/>
                <w:bCs/>
                <w:sz w:val="24"/>
                <w:szCs w:val="24"/>
              </w:rPr>
              <w:t>Д/д</w:t>
            </w:r>
          </w:p>
        </w:tc>
        <w:tc>
          <w:tcPr>
            <w:tcW w:w="8647" w:type="dxa"/>
          </w:tcPr>
          <w:p w14:paraId="660EC9C1" w14:textId="77777777" w:rsidR="00D23025" w:rsidRPr="009D2A9C" w:rsidRDefault="00D23025" w:rsidP="00323816">
            <w:pPr>
              <w:rPr>
                <w:rFonts w:ascii="Arial" w:hAnsi="Arial" w:cs="Arial"/>
                <w:b/>
                <w:sz w:val="24"/>
                <w:szCs w:val="24"/>
              </w:rPr>
            </w:pPr>
          </w:p>
          <w:p w14:paraId="605EE8EC" w14:textId="77777777" w:rsidR="00D23025" w:rsidRPr="009D2A9C" w:rsidRDefault="00D23025" w:rsidP="00323816">
            <w:pPr>
              <w:rPr>
                <w:rFonts w:ascii="Arial" w:hAnsi="Arial" w:cs="Arial"/>
                <w:b/>
                <w:sz w:val="24"/>
                <w:szCs w:val="24"/>
              </w:rPr>
            </w:pPr>
            <w:r w:rsidRPr="009D2A9C">
              <w:rPr>
                <w:rFonts w:ascii="Arial" w:hAnsi="Arial" w:cs="Arial"/>
                <w:b/>
                <w:sz w:val="24"/>
                <w:szCs w:val="24"/>
              </w:rPr>
              <w:t>Авлигатай тэмцэх газрын дэд даргад тавих тусгай шаардлага</w:t>
            </w:r>
          </w:p>
          <w:p w14:paraId="341A9095" w14:textId="77777777" w:rsidR="00D23025" w:rsidRPr="009D2A9C" w:rsidRDefault="00D23025" w:rsidP="00323816">
            <w:pPr>
              <w:rPr>
                <w:rFonts w:ascii="Arial" w:hAnsi="Arial" w:cs="Arial"/>
                <w:b/>
                <w:bCs/>
                <w:sz w:val="24"/>
                <w:szCs w:val="24"/>
              </w:rPr>
            </w:pPr>
          </w:p>
        </w:tc>
      </w:tr>
      <w:tr w:rsidR="00D23025" w:rsidRPr="009D2A9C" w14:paraId="757BD79D" w14:textId="77777777" w:rsidTr="00323816">
        <w:tc>
          <w:tcPr>
            <w:tcW w:w="709" w:type="dxa"/>
            <w:vMerge w:val="restart"/>
          </w:tcPr>
          <w:p w14:paraId="24EF2379" w14:textId="77777777" w:rsidR="00D23025" w:rsidRPr="009D2A9C" w:rsidRDefault="00D23025" w:rsidP="00323816">
            <w:pPr>
              <w:rPr>
                <w:rFonts w:ascii="Arial" w:hAnsi="Arial" w:cs="Arial"/>
                <w:b/>
                <w:bCs/>
                <w:sz w:val="24"/>
                <w:szCs w:val="24"/>
              </w:rPr>
            </w:pPr>
            <w:r w:rsidRPr="009D2A9C">
              <w:rPr>
                <w:rFonts w:ascii="Arial" w:hAnsi="Arial" w:cs="Arial"/>
                <w:b/>
                <w:bCs/>
                <w:sz w:val="24"/>
                <w:szCs w:val="24"/>
              </w:rPr>
              <w:t>3.1</w:t>
            </w:r>
          </w:p>
        </w:tc>
        <w:tc>
          <w:tcPr>
            <w:tcW w:w="8647" w:type="dxa"/>
          </w:tcPr>
          <w:p w14:paraId="0530AF81" w14:textId="77777777" w:rsidR="00D23025" w:rsidRPr="009D2A9C" w:rsidRDefault="00D23025" w:rsidP="00323816">
            <w:pPr>
              <w:rPr>
                <w:rFonts w:ascii="Arial" w:eastAsia="Times New Roman" w:hAnsi="Arial" w:cs="Arial"/>
                <w:b/>
                <w:sz w:val="24"/>
                <w:szCs w:val="24"/>
              </w:rPr>
            </w:pPr>
            <w:r w:rsidRPr="009D2A9C">
              <w:rPr>
                <w:rFonts w:ascii="Arial" w:eastAsia="Times New Roman" w:hAnsi="Arial" w:cs="Arial"/>
                <w:b/>
                <w:sz w:val="24"/>
                <w:szCs w:val="24"/>
              </w:rPr>
              <w:t>Гүйцэтгэх болон мөрдөн байцаах ажлын мэдлэг, туршлага</w:t>
            </w:r>
          </w:p>
          <w:p w14:paraId="37C99379" w14:textId="77777777" w:rsidR="00D23025" w:rsidRPr="009D2A9C" w:rsidRDefault="00D23025" w:rsidP="00323816">
            <w:pPr>
              <w:jc w:val="both"/>
              <w:rPr>
                <w:rFonts w:ascii="Arial" w:hAnsi="Arial" w:cs="Arial"/>
                <w:sz w:val="24"/>
                <w:szCs w:val="24"/>
              </w:rPr>
            </w:pPr>
            <w:r w:rsidRPr="009D2A9C">
              <w:rPr>
                <w:rFonts w:ascii="Arial" w:hAnsi="Arial" w:cs="Arial"/>
                <w:sz w:val="24"/>
                <w:szCs w:val="24"/>
              </w:rPr>
              <w:t>Нэр дэвшигчийг Авлигатай тэмцэх газрын дэд даргын түвшний гүйцэтгэх болон мөрдөн байцаах ажлын мэдлэг туршлагатай гэдгийг нотлон харуулах хамгийн чухал 10 тодорхой үйл ажиллагааг хамгийн сүүлийнхээс нь эхлэн он дарааллаар бичиж, тодорхойлох бөгөөд үйл ажиллагаа тус бүрийг явуулсныг нотлох баримтыг хавсаргана. Ийм үйл ажиллагаа тус бүрийн талаар дараах мэдээллийг заавал бичнэ:</w:t>
            </w:r>
          </w:p>
          <w:p w14:paraId="4B2B57DB" w14:textId="77777777" w:rsidR="00D23025" w:rsidRPr="009D2A9C" w:rsidRDefault="00D23025" w:rsidP="00323816">
            <w:pPr>
              <w:ind w:firstLine="575"/>
              <w:rPr>
                <w:rFonts w:ascii="Arial" w:hAnsi="Arial" w:cs="Arial"/>
                <w:sz w:val="24"/>
                <w:szCs w:val="24"/>
              </w:rPr>
            </w:pPr>
            <w:r w:rsidRPr="009D2A9C">
              <w:rPr>
                <w:rFonts w:ascii="Arial" w:hAnsi="Arial" w:cs="Arial"/>
                <w:sz w:val="24"/>
                <w:szCs w:val="24"/>
              </w:rPr>
              <w:t xml:space="preserve">-үйл ажиллагааны нэр, эрхэлсэн газар, хугацаа; </w:t>
            </w:r>
          </w:p>
          <w:p w14:paraId="58D650A9" w14:textId="77777777" w:rsidR="00D23025" w:rsidRPr="009D2A9C" w:rsidRDefault="00D23025" w:rsidP="00323816">
            <w:pPr>
              <w:ind w:firstLine="575"/>
              <w:rPr>
                <w:rFonts w:ascii="Arial" w:hAnsi="Arial" w:cs="Arial"/>
                <w:sz w:val="24"/>
                <w:szCs w:val="24"/>
              </w:rPr>
            </w:pPr>
            <w:r w:rsidRPr="009D2A9C">
              <w:rPr>
                <w:rFonts w:ascii="Arial" w:hAnsi="Arial" w:cs="Arial"/>
                <w:sz w:val="24"/>
                <w:szCs w:val="24"/>
              </w:rPr>
              <w:t xml:space="preserve">-үйл ажиллагааны гол агуулга; </w:t>
            </w:r>
          </w:p>
          <w:p w14:paraId="30E15703" w14:textId="77777777" w:rsidR="00D23025" w:rsidRPr="009D2A9C" w:rsidRDefault="00D23025" w:rsidP="00323816">
            <w:pPr>
              <w:ind w:firstLine="575"/>
              <w:rPr>
                <w:rFonts w:ascii="Arial" w:hAnsi="Arial" w:cs="Arial"/>
                <w:sz w:val="24"/>
                <w:szCs w:val="24"/>
              </w:rPr>
            </w:pPr>
            <w:r w:rsidRPr="009D2A9C">
              <w:rPr>
                <w:rFonts w:ascii="Arial" w:hAnsi="Arial" w:cs="Arial"/>
                <w:sz w:val="24"/>
                <w:szCs w:val="24"/>
              </w:rPr>
              <w:t xml:space="preserve">-үйл ажиллагааны үр дүн, түүний жишээ; </w:t>
            </w:r>
          </w:p>
          <w:p w14:paraId="4FD3CBFB" w14:textId="77777777" w:rsidR="00D23025" w:rsidRPr="009D2A9C" w:rsidRDefault="00D23025" w:rsidP="00323816">
            <w:pPr>
              <w:ind w:firstLine="575"/>
              <w:jc w:val="both"/>
              <w:rPr>
                <w:rFonts w:ascii="Arial" w:hAnsi="Arial" w:cs="Arial"/>
                <w:sz w:val="24"/>
                <w:szCs w:val="24"/>
              </w:rPr>
            </w:pPr>
            <w:r w:rsidRPr="009D2A9C">
              <w:rPr>
                <w:rFonts w:ascii="Arial" w:hAnsi="Arial" w:cs="Arial"/>
                <w:sz w:val="24"/>
                <w:szCs w:val="24"/>
              </w:rPr>
              <w:t xml:space="preserve">-үйл ажиллагааг удирдсан албан тушаалтны нэр /нэрс аль болох давхцахгүй байх/, холбоо барих мэдээлэл /утасны дугаар, цахим шуудангийн хаяг, ажлын газрын хаяг зэрэг/; </w:t>
            </w:r>
          </w:p>
          <w:p w14:paraId="0B453760" w14:textId="77777777" w:rsidR="00D23025" w:rsidRPr="009D2A9C" w:rsidRDefault="00D23025" w:rsidP="00323816">
            <w:pPr>
              <w:ind w:firstLine="575"/>
              <w:jc w:val="both"/>
              <w:rPr>
                <w:rFonts w:ascii="Arial" w:hAnsi="Arial" w:cs="Arial"/>
                <w:sz w:val="24"/>
                <w:szCs w:val="24"/>
              </w:rPr>
            </w:pPr>
            <w:r w:rsidRPr="009D2A9C">
              <w:rPr>
                <w:rFonts w:ascii="Arial" w:hAnsi="Arial" w:cs="Arial"/>
                <w:sz w:val="24"/>
                <w:szCs w:val="24"/>
              </w:rPr>
              <w:t xml:space="preserve">-тухайн үйл ажиллагааны хүрээнд хамтран ажиллаж байсан, өөрийн удирдлагад ажиллаж байсан, ажил хэргийн харилцаатай байсан гурваас </w:t>
            </w:r>
            <w:r w:rsidRPr="009D2A9C">
              <w:rPr>
                <w:rFonts w:ascii="Arial" w:hAnsi="Arial" w:cs="Arial"/>
                <w:sz w:val="24"/>
                <w:szCs w:val="24"/>
              </w:rPr>
              <w:lastRenderedPageBreak/>
              <w:t>доошгүй хүний нэр, холбоо барих мэдээлэл /утасны дугаар, цахим шуудангийн хаяг, ажлын газрын хаяг зэрэг/;</w:t>
            </w:r>
          </w:p>
          <w:p w14:paraId="796A1385" w14:textId="77777777" w:rsidR="00D23025" w:rsidRPr="009D2A9C" w:rsidRDefault="00D23025" w:rsidP="00323816">
            <w:pPr>
              <w:ind w:firstLine="575"/>
              <w:rPr>
                <w:rFonts w:ascii="Arial" w:hAnsi="Arial" w:cs="Arial"/>
                <w:sz w:val="24"/>
                <w:szCs w:val="24"/>
              </w:rPr>
            </w:pPr>
            <w:r w:rsidRPr="009D2A9C">
              <w:rPr>
                <w:rFonts w:ascii="Arial" w:hAnsi="Arial" w:cs="Arial"/>
                <w:sz w:val="24"/>
                <w:szCs w:val="24"/>
              </w:rPr>
              <w:t>-хэвлэгдсэн бол эх сурвалжийн эшлэл, түүний хуулбар.</w:t>
            </w:r>
          </w:p>
        </w:tc>
      </w:tr>
      <w:tr w:rsidR="00D23025" w:rsidRPr="009D2A9C" w14:paraId="63A95EA2" w14:textId="77777777" w:rsidTr="00323816">
        <w:tc>
          <w:tcPr>
            <w:tcW w:w="709" w:type="dxa"/>
            <w:vMerge/>
          </w:tcPr>
          <w:p w14:paraId="2B0B9D72" w14:textId="77777777" w:rsidR="00D23025" w:rsidRPr="009D2A9C" w:rsidRDefault="00D23025" w:rsidP="00323816">
            <w:pPr>
              <w:rPr>
                <w:rFonts w:ascii="Arial" w:hAnsi="Arial" w:cs="Arial"/>
                <w:b/>
                <w:bCs/>
                <w:sz w:val="24"/>
                <w:szCs w:val="24"/>
              </w:rPr>
            </w:pPr>
          </w:p>
        </w:tc>
        <w:tc>
          <w:tcPr>
            <w:tcW w:w="8647" w:type="dxa"/>
          </w:tcPr>
          <w:p w14:paraId="77A3D82E" w14:textId="77777777" w:rsidR="00D23025" w:rsidRPr="009D2A9C" w:rsidRDefault="00D23025" w:rsidP="00323816">
            <w:pPr>
              <w:rPr>
                <w:rFonts w:ascii="Arial" w:hAnsi="Arial" w:cs="Arial"/>
                <w:b/>
                <w:bCs/>
                <w:sz w:val="24"/>
                <w:szCs w:val="24"/>
              </w:rPr>
            </w:pPr>
            <w:r w:rsidRPr="009D2A9C">
              <w:rPr>
                <w:rFonts w:ascii="Arial" w:eastAsia="Times New Roman" w:hAnsi="Arial" w:cs="Arial"/>
                <w:sz w:val="24"/>
                <w:szCs w:val="24"/>
              </w:rPr>
              <w:t>. . . . . . . . . . . . . . . . . . . . . . . . . . . . . . . . . . . . . . . . . . . . . . . . . . . . . . . . . . . . . . . . . . . . . . . . . . . . . . . . . . . . . . . . . . . . . . . . . . . . . . . . . . . . . . . . . . . . . . . . . . . . . . . . . . . . . . . . . . . . . . . . . . . . . . . . . . . . . . . . . . . . . . . . . . . . . . . . . . . . . . . . . . . . . . . . . . . . . . . . . . . . . . . . . . . . . . . .</w:t>
            </w:r>
          </w:p>
        </w:tc>
      </w:tr>
    </w:tbl>
    <w:p w14:paraId="73A06BDA" w14:textId="77777777" w:rsidR="00D23025" w:rsidRPr="009D2A9C" w:rsidRDefault="00D23025" w:rsidP="00D23025">
      <w:pPr>
        <w:spacing w:after="0" w:line="240" w:lineRule="auto"/>
        <w:rPr>
          <w:rFonts w:ascii="Arial" w:hAnsi="Arial" w:cs="Arial"/>
          <w:b/>
          <w:bCs/>
          <w:sz w:val="24"/>
          <w:szCs w:val="24"/>
        </w:rPr>
      </w:pPr>
    </w:p>
    <w:p w14:paraId="6C5685D3" w14:textId="77777777" w:rsidR="00D23025" w:rsidRPr="009D2A9C" w:rsidRDefault="00D23025" w:rsidP="00D23025">
      <w:pPr>
        <w:spacing w:after="0" w:line="240" w:lineRule="auto"/>
        <w:rPr>
          <w:rFonts w:ascii="Arial" w:hAnsi="Arial" w:cs="Arial"/>
          <w:b/>
          <w:bCs/>
          <w:sz w:val="24"/>
          <w:szCs w:val="24"/>
        </w:rPr>
      </w:pPr>
      <w:r w:rsidRPr="009D2A9C">
        <w:rPr>
          <w:rFonts w:ascii="Arial" w:hAnsi="Arial" w:cs="Arial"/>
          <w:b/>
          <w:bCs/>
          <w:sz w:val="24"/>
          <w:szCs w:val="24"/>
        </w:rPr>
        <w:t xml:space="preserve">Хавсралт: </w:t>
      </w:r>
    </w:p>
    <w:p w14:paraId="4E58E4C4" w14:textId="77777777" w:rsidR="00D23025" w:rsidRPr="009D2A9C" w:rsidRDefault="00D23025" w:rsidP="00D23025">
      <w:pPr>
        <w:spacing w:after="0" w:line="240" w:lineRule="auto"/>
        <w:rPr>
          <w:rFonts w:ascii="Arial" w:hAnsi="Arial" w:cs="Arial"/>
          <w:b/>
          <w:bCs/>
          <w:sz w:val="24"/>
          <w:szCs w:val="24"/>
        </w:rPr>
      </w:pPr>
    </w:p>
    <w:p w14:paraId="434D0972" w14:textId="77777777" w:rsidR="00D23025" w:rsidRPr="009D2A9C" w:rsidRDefault="00D23025" w:rsidP="00D23025">
      <w:pPr>
        <w:spacing w:after="0" w:line="240" w:lineRule="auto"/>
        <w:ind w:firstLine="720"/>
        <w:jc w:val="both"/>
        <w:rPr>
          <w:rFonts w:ascii="Arial" w:hAnsi="Arial" w:cs="Arial"/>
          <w:bCs/>
          <w:sz w:val="24"/>
          <w:szCs w:val="24"/>
        </w:rPr>
      </w:pPr>
      <w:r w:rsidRPr="009D2A9C">
        <w:rPr>
          <w:rFonts w:ascii="Arial" w:hAnsi="Arial" w:cs="Arial"/>
          <w:bCs/>
          <w:sz w:val="24"/>
          <w:szCs w:val="24"/>
        </w:rPr>
        <w:t>Холбогдох хуульд заасан шаардлагыг хангасныг нотлох дараах болон бусад баримт бичгийг нэр дэвших тухай хүсэлтэд хавсаргана:</w:t>
      </w:r>
    </w:p>
    <w:p w14:paraId="7D7036DF" w14:textId="77777777" w:rsidR="00D23025" w:rsidRPr="009D2A9C" w:rsidRDefault="00D23025" w:rsidP="00D23025">
      <w:pPr>
        <w:spacing w:after="0" w:line="240" w:lineRule="auto"/>
        <w:jc w:val="both"/>
        <w:rPr>
          <w:rFonts w:ascii="Arial" w:hAnsi="Arial" w:cs="Arial"/>
          <w:bCs/>
          <w:sz w:val="24"/>
          <w:szCs w:val="24"/>
        </w:rPr>
      </w:pPr>
    </w:p>
    <w:p w14:paraId="54F60EC2" w14:textId="77777777" w:rsidR="00D23025" w:rsidRPr="009D2A9C" w:rsidRDefault="00D23025" w:rsidP="00D23025">
      <w:pPr>
        <w:spacing w:after="0" w:line="240" w:lineRule="auto"/>
        <w:ind w:firstLine="720"/>
        <w:jc w:val="both"/>
        <w:rPr>
          <w:rFonts w:ascii="Arial" w:hAnsi="Arial" w:cs="Arial"/>
          <w:color w:val="000000" w:themeColor="text1"/>
          <w:sz w:val="24"/>
          <w:szCs w:val="24"/>
        </w:rPr>
      </w:pPr>
      <w:r w:rsidRPr="009D2A9C">
        <w:rPr>
          <w:rFonts w:ascii="Arial" w:hAnsi="Arial" w:cs="Arial"/>
          <w:sz w:val="24"/>
          <w:szCs w:val="24"/>
        </w:rPr>
        <w:t>-</w:t>
      </w:r>
      <w:r w:rsidRPr="009D2A9C">
        <w:rPr>
          <w:rFonts w:ascii="Arial" w:eastAsiaTheme="minorEastAsia" w:hAnsi="Arial" w:cs="Arial"/>
          <w:bCs/>
          <w:sz w:val="24"/>
          <w:szCs w:val="24"/>
        </w:rPr>
        <w:t>төрийн албан хаагчийн анкет;</w:t>
      </w:r>
    </w:p>
    <w:p w14:paraId="7EA10B27" w14:textId="77777777" w:rsidR="00D23025" w:rsidRPr="009D2A9C" w:rsidRDefault="00D23025" w:rsidP="00D23025">
      <w:pPr>
        <w:spacing w:after="0" w:line="240" w:lineRule="auto"/>
        <w:ind w:firstLine="720"/>
        <w:jc w:val="both"/>
        <w:rPr>
          <w:rFonts w:ascii="Arial" w:hAnsi="Arial" w:cs="Arial"/>
          <w:sz w:val="24"/>
          <w:szCs w:val="24"/>
        </w:rPr>
      </w:pPr>
      <w:r w:rsidRPr="009D2A9C">
        <w:rPr>
          <w:rFonts w:ascii="Arial" w:hAnsi="Arial" w:cs="Arial"/>
          <w:sz w:val="24"/>
          <w:szCs w:val="24"/>
        </w:rPr>
        <w:t>-иргэний үнэмлэхийн хуулбар;</w:t>
      </w:r>
    </w:p>
    <w:p w14:paraId="0335DFD7" w14:textId="77777777" w:rsidR="00D23025" w:rsidRPr="009D2A9C" w:rsidRDefault="00D23025" w:rsidP="00D23025">
      <w:pPr>
        <w:spacing w:after="0" w:line="240" w:lineRule="auto"/>
        <w:ind w:firstLine="720"/>
        <w:jc w:val="both"/>
        <w:rPr>
          <w:rFonts w:ascii="Arial" w:eastAsiaTheme="minorEastAsia" w:hAnsi="Arial" w:cs="Arial"/>
          <w:bCs/>
          <w:sz w:val="24"/>
          <w:szCs w:val="24"/>
        </w:rPr>
      </w:pPr>
      <w:r w:rsidRPr="009D2A9C">
        <w:rPr>
          <w:rFonts w:ascii="Arial" w:eastAsiaTheme="minorEastAsia" w:hAnsi="Arial" w:cs="Arial"/>
          <w:bCs/>
          <w:sz w:val="24"/>
          <w:szCs w:val="24"/>
        </w:rPr>
        <w:t>-нийгмийн даатгалын дэвтрийн хуулбар, эсхүл түүнтэй адилтгах баримт бичиг;</w:t>
      </w:r>
    </w:p>
    <w:p w14:paraId="44D8FA92" w14:textId="77777777" w:rsidR="00D23025" w:rsidRPr="009D2A9C" w:rsidRDefault="00D23025" w:rsidP="00D23025">
      <w:pPr>
        <w:spacing w:after="0" w:line="240" w:lineRule="auto"/>
        <w:ind w:firstLine="720"/>
        <w:jc w:val="both"/>
        <w:rPr>
          <w:rFonts w:ascii="Arial" w:hAnsi="Arial" w:cs="Arial"/>
          <w:color w:val="000000" w:themeColor="text1"/>
          <w:sz w:val="24"/>
          <w:szCs w:val="24"/>
        </w:rPr>
      </w:pPr>
    </w:p>
    <w:p w14:paraId="5311871C" w14:textId="77777777" w:rsidR="00D23025" w:rsidRPr="009D2A9C" w:rsidRDefault="00D23025" w:rsidP="00D23025">
      <w:pPr>
        <w:spacing w:after="0" w:line="240" w:lineRule="auto"/>
        <w:ind w:firstLine="720"/>
        <w:jc w:val="both"/>
        <w:rPr>
          <w:rFonts w:ascii="Arial" w:hAnsi="Arial" w:cs="Arial"/>
          <w:sz w:val="24"/>
          <w:szCs w:val="24"/>
        </w:rPr>
      </w:pPr>
      <w:r w:rsidRPr="009D2A9C">
        <w:rPr>
          <w:rFonts w:ascii="Arial" w:hAnsi="Arial" w:cs="Arial"/>
          <w:sz w:val="24"/>
          <w:szCs w:val="24"/>
        </w:rPr>
        <w:t xml:space="preserve">-эрх зүйн бакалаврын, эсхүл түүнээс дээш боловсролын зэргийн дипломын хуулбар; </w:t>
      </w:r>
    </w:p>
    <w:p w14:paraId="6279265F" w14:textId="77777777" w:rsidR="00D23025" w:rsidRPr="009D2A9C" w:rsidRDefault="00D23025" w:rsidP="00D23025">
      <w:pPr>
        <w:spacing w:after="0" w:line="240" w:lineRule="auto"/>
        <w:ind w:firstLine="720"/>
        <w:jc w:val="both"/>
        <w:rPr>
          <w:rFonts w:ascii="Arial" w:hAnsi="Arial" w:cs="Arial"/>
          <w:sz w:val="24"/>
          <w:szCs w:val="24"/>
        </w:rPr>
      </w:pPr>
    </w:p>
    <w:p w14:paraId="5CC1E540" w14:textId="77777777" w:rsidR="00D23025" w:rsidRPr="009D2A9C" w:rsidRDefault="00D23025" w:rsidP="00D23025">
      <w:pPr>
        <w:spacing w:after="0" w:line="240" w:lineRule="auto"/>
        <w:ind w:firstLine="720"/>
        <w:jc w:val="both"/>
        <w:rPr>
          <w:rFonts w:ascii="Arial" w:hAnsi="Arial" w:cs="Arial"/>
          <w:sz w:val="24"/>
          <w:szCs w:val="24"/>
        </w:rPr>
      </w:pPr>
      <w:r w:rsidRPr="009D2A9C">
        <w:rPr>
          <w:rFonts w:ascii="Arial" w:hAnsi="Arial" w:cs="Arial"/>
          <w:sz w:val="24"/>
          <w:szCs w:val="24"/>
        </w:rPr>
        <w:t xml:space="preserve">-тухайн албан тушаалыг хашихад шаардлагатай түвшний мэдлэг, чадвар, туршлага, </w:t>
      </w:r>
      <w:r w:rsidRPr="009D2A9C">
        <w:rPr>
          <w:rFonts w:ascii="Arial" w:eastAsia="Yu Mincho" w:hAnsi="Arial" w:cs="Arial"/>
          <w:sz w:val="24"/>
          <w:szCs w:val="24"/>
        </w:rPr>
        <w:t>ё</w:t>
      </w:r>
      <w:r w:rsidRPr="009D2A9C">
        <w:rPr>
          <w:rFonts w:ascii="Arial" w:hAnsi="Arial" w:cs="Arial"/>
          <w:sz w:val="24"/>
          <w:szCs w:val="24"/>
        </w:rPr>
        <w:t>с зүйтэй гэдгийг нотлон харуулсан 10-аас доошгүй тодорхой үйл ажиллагааны талаарх баримт;</w:t>
      </w:r>
      <w:r w:rsidRPr="009D2A9C">
        <w:rPr>
          <w:rFonts w:ascii="Arial" w:hAnsi="Arial" w:cs="Arial"/>
          <w:sz w:val="24"/>
          <w:szCs w:val="24"/>
        </w:rPr>
        <w:tab/>
      </w:r>
    </w:p>
    <w:p w14:paraId="1584A0D1" w14:textId="77777777" w:rsidR="00D23025" w:rsidRPr="009D2A9C" w:rsidRDefault="00D23025" w:rsidP="00D23025">
      <w:pPr>
        <w:spacing w:after="0" w:line="240" w:lineRule="auto"/>
        <w:ind w:firstLine="720"/>
        <w:jc w:val="both"/>
        <w:rPr>
          <w:rFonts w:ascii="Arial" w:hAnsi="Arial" w:cs="Arial"/>
          <w:sz w:val="24"/>
          <w:szCs w:val="24"/>
        </w:rPr>
      </w:pPr>
    </w:p>
    <w:p w14:paraId="1C1A403A" w14:textId="77777777" w:rsidR="00D23025" w:rsidRPr="009D2A9C" w:rsidRDefault="00D23025" w:rsidP="00D23025">
      <w:pPr>
        <w:spacing w:after="0" w:line="240" w:lineRule="auto"/>
        <w:ind w:firstLine="720"/>
        <w:jc w:val="both"/>
        <w:rPr>
          <w:rFonts w:ascii="Arial" w:hAnsi="Arial" w:cs="Arial"/>
          <w:sz w:val="24"/>
          <w:szCs w:val="24"/>
        </w:rPr>
      </w:pPr>
      <w:r w:rsidRPr="009D2A9C">
        <w:rPr>
          <w:rFonts w:ascii="Arial" w:hAnsi="Arial" w:cs="Arial"/>
          <w:sz w:val="24"/>
          <w:szCs w:val="24"/>
        </w:rPr>
        <w:t>-эрх зүйч, эсхүл хуульч мэргэжлээр ажилласныг нотлох баримт;</w:t>
      </w:r>
    </w:p>
    <w:p w14:paraId="361EC3CB" w14:textId="77777777" w:rsidR="00D23025" w:rsidRPr="009D2A9C" w:rsidRDefault="00D23025" w:rsidP="00D23025">
      <w:pPr>
        <w:spacing w:after="0" w:line="240" w:lineRule="auto"/>
        <w:ind w:firstLine="720"/>
        <w:jc w:val="both"/>
        <w:rPr>
          <w:rFonts w:ascii="Arial" w:hAnsi="Arial" w:cs="Arial"/>
          <w:bCs/>
          <w:sz w:val="24"/>
          <w:szCs w:val="24"/>
        </w:rPr>
      </w:pPr>
      <w:r w:rsidRPr="009D2A9C">
        <w:rPr>
          <w:rFonts w:ascii="Arial" w:hAnsi="Arial" w:cs="Arial"/>
          <w:sz w:val="24"/>
          <w:szCs w:val="24"/>
        </w:rPr>
        <w:t>-</w:t>
      </w:r>
      <w:r w:rsidRPr="009D2A9C">
        <w:rPr>
          <w:rFonts w:ascii="Arial" w:hAnsi="Arial" w:cs="Arial"/>
          <w:bCs/>
          <w:sz w:val="24"/>
          <w:szCs w:val="24"/>
        </w:rPr>
        <w:t xml:space="preserve">энэхүү загварт заасан баримт бичиг; </w:t>
      </w:r>
    </w:p>
    <w:p w14:paraId="554A0A9A" w14:textId="77777777" w:rsidR="00D23025" w:rsidRPr="009D2A9C" w:rsidRDefault="00D23025" w:rsidP="00D23025">
      <w:pPr>
        <w:spacing w:after="0" w:line="240" w:lineRule="auto"/>
        <w:ind w:firstLine="720"/>
        <w:jc w:val="both"/>
        <w:rPr>
          <w:rFonts w:ascii="Arial" w:hAnsi="Arial" w:cs="Arial"/>
          <w:bCs/>
          <w:sz w:val="24"/>
          <w:szCs w:val="24"/>
        </w:rPr>
      </w:pPr>
      <w:r w:rsidRPr="009D2A9C">
        <w:rPr>
          <w:rFonts w:ascii="Arial" w:hAnsi="Arial" w:cs="Arial"/>
          <w:bCs/>
          <w:sz w:val="24"/>
          <w:szCs w:val="24"/>
        </w:rPr>
        <w:t>-</w:t>
      </w:r>
      <w:r w:rsidRPr="009D2A9C">
        <w:rPr>
          <w:rFonts w:ascii="Arial" w:hAnsi="Arial" w:cs="Arial"/>
          <w:sz w:val="24"/>
          <w:szCs w:val="24"/>
        </w:rPr>
        <w:t>холбогдох бусад баримт.</w:t>
      </w:r>
    </w:p>
    <w:p w14:paraId="14859735" w14:textId="77777777" w:rsidR="00D23025" w:rsidRPr="009D2A9C" w:rsidRDefault="00D23025" w:rsidP="00D23025">
      <w:pPr>
        <w:spacing w:after="0" w:line="240" w:lineRule="auto"/>
        <w:rPr>
          <w:rFonts w:ascii="Arial" w:hAnsi="Arial" w:cs="Arial"/>
          <w:b/>
          <w:sz w:val="24"/>
          <w:szCs w:val="24"/>
        </w:rPr>
      </w:pPr>
    </w:p>
    <w:p w14:paraId="640676E3" w14:textId="77777777" w:rsidR="00D23025" w:rsidRPr="009D2A9C" w:rsidRDefault="00D23025" w:rsidP="00D23025">
      <w:pPr>
        <w:spacing w:after="0" w:line="240" w:lineRule="auto"/>
        <w:rPr>
          <w:rFonts w:ascii="Arial" w:hAnsi="Arial" w:cs="Arial"/>
          <w:b/>
          <w:sz w:val="24"/>
          <w:szCs w:val="24"/>
        </w:rPr>
      </w:pPr>
    </w:p>
    <w:p w14:paraId="670BC9DD" w14:textId="77777777" w:rsidR="00D23025" w:rsidRPr="009D2A9C" w:rsidRDefault="00D23025" w:rsidP="00D23025">
      <w:pPr>
        <w:spacing w:after="0" w:line="240" w:lineRule="auto"/>
        <w:rPr>
          <w:rFonts w:ascii="Arial" w:hAnsi="Arial" w:cs="Arial"/>
          <w:b/>
          <w:sz w:val="24"/>
          <w:szCs w:val="24"/>
        </w:rPr>
      </w:pPr>
      <w:r w:rsidRPr="009D2A9C">
        <w:rPr>
          <w:rFonts w:ascii="Arial" w:hAnsi="Arial" w:cs="Arial"/>
          <w:b/>
          <w:sz w:val="24"/>
          <w:szCs w:val="24"/>
        </w:rPr>
        <w:t>Хүсэлт гаргагч:</w:t>
      </w:r>
    </w:p>
    <w:p w14:paraId="4A4C1699" w14:textId="77777777" w:rsidR="00D23025" w:rsidRPr="009D2A9C" w:rsidRDefault="00D23025" w:rsidP="00D23025">
      <w:pPr>
        <w:spacing w:after="0" w:line="240" w:lineRule="auto"/>
        <w:ind w:firstLine="720"/>
        <w:rPr>
          <w:rFonts w:ascii="Arial" w:hAnsi="Arial" w:cs="Arial"/>
          <w:sz w:val="24"/>
          <w:szCs w:val="24"/>
        </w:rPr>
      </w:pPr>
    </w:p>
    <w:p w14:paraId="640BDA53" w14:textId="77777777" w:rsidR="00D23025" w:rsidRPr="009D2A9C" w:rsidRDefault="00D23025" w:rsidP="00D23025">
      <w:pPr>
        <w:spacing w:after="0" w:line="240" w:lineRule="auto"/>
        <w:rPr>
          <w:rFonts w:ascii="Arial" w:hAnsi="Arial" w:cs="Arial"/>
          <w:sz w:val="24"/>
          <w:szCs w:val="24"/>
        </w:rPr>
      </w:pPr>
      <w:r w:rsidRPr="009D2A9C">
        <w:rPr>
          <w:rFonts w:ascii="Arial" w:hAnsi="Arial" w:cs="Arial"/>
          <w:sz w:val="24"/>
          <w:szCs w:val="24"/>
        </w:rPr>
        <w:t xml:space="preserve">Эцэг/эхийн нэр: </w:t>
      </w:r>
      <w:r w:rsidRPr="009D2A9C">
        <w:rPr>
          <w:rFonts w:ascii="Arial" w:eastAsia="Times New Roman" w:hAnsi="Arial" w:cs="Arial"/>
          <w:sz w:val="24"/>
          <w:szCs w:val="24"/>
        </w:rPr>
        <w:t>. . . . . . . . . . . . . . . . . . . . . . . . . . . . . . . . . . . . . . .</w:t>
      </w:r>
    </w:p>
    <w:p w14:paraId="35C38DD3" w14:textId="77777777" w:rsidR="00D23025" w:rsidRPr="009D2A9C" w:rsidRDefault="00D23025" w:rsidP="00D23025">
      <w:pPr>
        <w:spacing w:after="0" w:line="240" w:lineRule="auto"/>
        <w:rPr>
          <w:rFonts w:ascii="Arial" w:hAnsi="Arial" w:cs="Arial"/>
          <w:sz w:val="24"/>
          <w:szCs w:val="24"/>
        </w:rPr>
      </w:pPr>
    </w:p>
    <w:p w14:paraId="2A24B22B" w14:textId="77777777" w:rsidR="00D23025" w:rsidRPr="009D2A9C" w:rsidRDefault="00D23025" w:rsidP="00D23025">
      <w:pPr>
        <w:spacing w:after="0" w:line="240" w:lineRule="auto"/>
        <w:rPr>
          <w:rFonts w:ascii="Arial" w:hAnsi="Arial" w:cs="Arial"/>
          <w:sz w:val="24"/>
          <w:szCs w:val="24"/>
        </w:rPr>
      </w:pPr>
      <w:r w:rsidRPr="009D2A9C">
        <w:rPr>
          <w:rFonts w:ascii="Arial" w:hAnsi="Arial" w:cs="Arial"/>
          <w:sz w:val="24"/>
          <w:szCs w:val="24"/>
        </w:rPr>
        <w:t xml:space="preserve">Өөрийн нэр: </w:t>
      </w:r>
      <w:r w:rsidRPr="009D2A9C">
        <w:rPr>
          <w:rFonts w:ascii="Arial" w:eastAsia="Times New Roman" w:hAnsi="Arial" w:cs="Arial"/>
          <w:sz w:val="24"/>
          <w:szCs w:val="24"/>
        </w:rPr>
        <w:t xml:space="preserve">. . . . . . . . . . . . . . . . . . . . . . . . . . . . . . . . . . . . . . . . . . </w:t>
      </w:r>
    </w:p>
    <w:p w14:paraId="5CD3DF48" w14:textId="77777777" w:rsidR="00D23025" w:rsidRPr="009D2A9C" w:rsidRDefault="00D23025" w:rsidP="00D23025">
      <w:pPr>
        <w:spacing w:after="0" w:line="240" w:lineRule="auto"/>
        <w:ind w:firstLine="720"/>
        <w:rPr>
          <w:rFonts w:ascii="Arial" w:hAnsi="Arial" w:cs="Arial"/>
          <w:sz w:val="24"/>
          <w:szCs w:val="24"/>
        </w:rPr>
      </w:pPr>
    </w:p>
    <w:p w14:paraId="4729A7D2" w14:textId="77777777" w:rsidR="00D23025" w:rsidRPr="009D2A9C" w:rsidRDefault="00D23025" w:rsidP="00D23025">
      <w:pPr>
        <w:spacing w:after="0" w:line="240" w:lineRule="auto"/>
        <w:rPr>
          <w:rFonts w:ascii="Arial" w:hAnsi="Arial" w:cs="Arial"/>
          <w:sz w:val="24"/>
          <w:szCs w:val="24"/>
        </w:rPr>
      </w:pPr>
      <w:r w:rsidRPr="009D2A9C">
        <w:rPr>
          <w:rFonts w:ascii="Arial" w:hAnsi="Arial" w:cs="Arial"/>
          <w:sz w:val="24"/>
          <w:szCs w:val="24"/>
        </w:rPr>
        <w:t xml:space="preserve">Гарын үсэг: </w:t>
      </w:r>
      <w:r w:rsidRPr="009D2A9C">
        <w:rPr>
          <w:rFonts w:ascii="Arial" w:eastAsia="Times New Roman" w:hAnsi="Arial" w:cs="Arial"/>
          <w:sz w:val="24"/>
          <w:szCs w:val="24"/>
        </w:rPr>
        <w:t>. . . . . . . . . . . . . . . . . . . . . . . . . . . . . . . . . . . . . . . . . . .</w:t>
      </w:r>
    </w:p>
    <w:p w14:paraId="2417F4E3" w14:textId="77777777" w:rsidR="00D23025" w:rsidRPr="009D2A9C" w:rsidRDefault="00D23025" w:rsidP="00D23025">
      <w:pPr>
        <w:spacing w:after="0" w:line="240" w:lineRule="auto"/>
        <w:ind w:firstLine="720"/>
        <w:rPr>
          <w:rFonts w:ascii="Arial" w:hAnsi="Arial" w:cs="Arial"/>
          <w:sz w:val="24"/>
          <w:szCs w:val="24"/>
        </w:rPr>
      </w:pPr>
    </w:p>
    <w:p w14:paraId="461A7AE3" w14:textId="77777777" w:rsidR="00D23025" w:rsidRPr="009D2A9C" w:rsidRDefault="00D23025" w:rsidP="00D23025">
      <w:pPr>
        <w:spacing w:after="0" w:line="240" w:lineRule="auto"/>
        <w:rPr>
          <w:rFonts w:ascii="Arial" w:eastAsia="Times New Roman" w:hAnsi="Arial" w:cs="Arial"/>
          <w:sz w:val="24"/>
          <w:szCs w:val="24"/>
        </w:rPr>
      </w:pPr>
      <w:r w:rsidRPr="009D2A9C">
        <w:rPr>
          <w:rFonts w:ascii="Arial" w:hAnsi="Arial" w:cs="Arial"/>
          <w:sz w:val="24"/>
          <w:szCs w:val="24"/>
        </w:rPr>
        <w:t xml:space="preserve">Он, сар, өдөр: </w:t>
      </w:r>
      <w:r w:rsidRPr="009D2A9C">
        <w:rPr>
          <w:rFonts w:ascii="Arial" w:eastAsia="Times New Roman" w:hAnsi="Arial" w:cs="Arial"/>
          <w:sz w:val="24"/>
          <w:szCs w:val="24"/>
        </w:rPr>
        <w:t xml:space="preserve">. . . . . . . . . . . . . . . . . . . . . . . . . . . . . . . . . </w:t>
      </w:r>
    </w:p>
    <w:p w14:paraId="00E928D1" w14:textId="77777777" w:rsidR="00D23025" w:rsidRPr="009D2A9C" w:rsidRDefault="00D23025" w:rsidP="00D23025">
      <w:pPr>
        <w:spacing w:after="0" w:line="240" w:lineRule="auto"/>
        <w:rPr>
          <w:rFonts w:ascii="Arial" w:eastAsia="Times New Roman" w:hAnsi="Arial" w:cs="Arial"/>
          <w:sz w:val="24"/>
          <w:szCs w:val="24"/>
        </w:rPr>
      </w:pPr>
    </w:p>
    <w:p w14:paraId="0BCF7EF2" w14:textId="77777777" w:rsidR="00D23025" w:rsidRPr="009D2A9C" w:rsidRDefault="00D23025" w:rsidP="00D23025">
      <w:pPr>
        <w:spacing w:after="0" w:line="240" w:lineRule="auto"/>
        <w:rPr>
          <w:rFonts w:ascii="Arial" w:eastAsia="Times New Roman" w:hAnsi="Arial" w:cs="Arial"/>
          <w:sz w:val="24"/>
          <w:szCs w:val="24"/>
        </w:rPr>
      </w:pPr>
    </w:p>
    <w:p w14:paraId="3245B30D" w14:textId="77777777" w:rsidR="00D23025" w:rsidRPr="009D2A9C" w:rsidRDefault="00D23025" w:rsidP="00D23025">
      <w:pPr>
        <w:spacing w:after="0" w:line="240" w:lineRule="auto"/>
        <w:rPr>
          <w:rFonts w:ascii="Arial" w:eastAsia="Times New Roman" w:hAnsi="Arial" w:cs="Arial"/>
          <w:sz w:val="24"/>
          <w:szCs w:val="24"/>
        </w:rPr>
      </w:pPr>
    </w:p>
    <w:p w14:paraId="36F2D459" w14:textId="77777777" w:rsidR="00D23025" w:rsidRPr="009D2A9C" w:rsidRDefault="00D23025" w:rsidP="00D23025">
      <w:pPr>
        <w:spacing w:after="0" w:line="240" w:lineRule="auto"/>
        <w:rPr>
          <w:rFonts w:ascii="Arial" w:eastAsia="Times New Roman" w:hAnsi="Arial" w:cs="Arial"/>
          <w:sz w:val="24"/>
          <w:szCs w:val="24"/>
        </w:rPr>
      </w:pPr>
    </w:p>
    <w:p w14:paraId="1CC93BA1" w14:textId="77777777" w:rsidR="00D23025" w:rsidRPr="009D2A9C" w:rsidRDefault="00D23025" w:rsidP="00D23025">
      <w:pPr>
        <w:spacing w:after="0" w:line="240" w:lineRule="auto"/>
        <w:jc w:val="center"/>
        <w:rPr>
          <w:rFonts w:ascii="Arial" w:hAnsi="Arial" w:cs="Arial"/>
          <w:sz w:val="24"/>
          <w:szCs w:val="24"/>
        </w:rPr>
      </w:pPr>
      <w:r w:rsidRPr="009D2A9C">
        <w:rPr>
          <w:rFonts w:ascii="Arial" w:hAnsi="Arial" w:cs="Arial"/>
          <w:sz w:val="24"/>
          <w:szCs w:val="24"/>
        </w:rPr>
        <w:t>---оОо---</w:t>
      </w:r>
    </w:p>
    <w:p w14:paraId="6F0150D3" w14:textId="77777777" w:rsidR="00D23025" w:rsidRPr="009D2A9C" w:rsidRDefault="00D23025" w:rsidP="00D23025">
      <w:pPr>
        <w:spacing w:after="0" w:line="240" w:lineRule="auto"/>
        <w:jc w:val="both"/>
        <w:rPr>
          <w:rFonts w:ascii="Arial" w:hAnsi="Arial" w:cs="Arial"/>
          <w:sz w:val="24"/>
          <w:szCs w:val="24"/>
        </w:rPr>
      </w:pPr>
    </w:p>
    <w:p w14:paraId="4B76B759" w14:textId="0B1088FA" w:rsidR="00895AEB" w:rsidRDefault="00895AEB">
      <w:pPr>
        <w:rPr>
          <w:rFonts w:ascii="Arial" w:hAnsi="Arial" w:cs="Arial"/>
          <w:sz w:val="24"/>
          <w:szCs w:val="24"/>
        </w:rPr>
      </w:pPr>
    </w:p>
    <w:p w14:paraId="14638C9B" w14:textId="4A15C91C" w:rsidR="00D23025" w:rsidRDefault="00D23025">
      <w:pPr>
        <w:rPr>
          <w:rFonts w:ascii="Arial" w:hAnsi="Arial" w:cs="Arial"/>
          <w:sz w:val="24"/>
          <w:szCs w:val="24"/>
        </w:rPr>
      </w:pPr>
    </w:p>
    <w:p w14:paraId="40D116DB" w14:textId="3066A7AD" w:rsidR="00D23025" w:rsidRDefault="00D23025">
      <w:pPr>
        <w:rPr>
          <w:rFonts w:ascii="Arial" w:hAnsi="Arial" w:cs="Arial"/>
          <w:sz w:val="24"/>
          <w:szCs w:val="24"/>
        </w:rPr>
      </w:pPr>
    </w:p>
    <w:p w14:paraId="6D3B62B3" w14:textId="1A46587A" w:rsidR="00D23025" w:rsidRDefault="00D23025">
      <w:pPr>
        <w:rPr>
          <w:rFonts w:ascii="Arial" w:hAnsi="Arial" w:cs="Arial"/>
          <w:sz w:val="24"/>
          <w:szCs w:val="24"/>
        </w:rPr>
      </w:pPr>
    </w:p>
    <w:p w14:paraId="17BD0615" w14:textId="499F0B3A" w:rsidR="00D23025" w:rsidRDefault="00D23025">
      <w:pPr>
        <w:rPr>
          <w:rFonts w:ascii="Arial" w:hAnsi="Arial" w:cs="Arial"/>
          <w:sz w:val="24"/>
          <w:szCs w:val="24"/>
        </w:rPr>
      </w:pPr>
    </w:p>
    <w:p w14:paraId="1135D010" w14:textId="7604C6E5" w:rsidR="00D23025" w:rsidRPr="005F0F94" w:rsidRDefault="00D23025" w:rsidP="00D23025">
      <w:pPr>
        <w:pBdr>
          <w:top w:val="nil"/>
          <w:left w:val="nil"/>
          <w:bottom w:val="nil"/>
          <w:right w:val="nil"/>
          <w:between w:val="nil"/>
        </w:pBdr>
        <w:spacing w:after="0" w:line="240" w:lineRule="auto"/>
        <w:ind w:left="5245"/>
        <w:jc w:val="both"/>
        <w:rPr>
          <w:rFonts w:ascii="Arial" w:hAnsi="Arial" w:cs="Arial"/>
          <w:iCs/>
          <w:color w:val="000000"/>
        </w:rPr>
      </w:pPr>
      <w:r w:rsidRPr="005F0F94">
        <w:rPr>
          <w:rFonts w:ascii="Arial" w:eastAsia="Arial" w:hAnsi="Arial" w:cs="Arial"/>
          <w:iCs/>
          <w:color w:val="000000"/>
        </w:rPr>
        <w:lastRenderedPageBreak/>
        <w:t xml:space="preserve">Монгол Улсын Их Хурлын 2021 оны </w:t>
      </w:r>
      <w:r>
        <w:rPr>
          <w:rFonts w:ascii="Arial" w:eastAsia="Arial" w:hAnsi="Arial" w:cs="Arial"/>
          <w:iCs/>
          <w:color w:val="000000"/>
        </w:rPr>
        <w:t>58</w:t>
      </w:r>
      <w:r w:rsidRPr="005F0F94">
        <w:rPr>
          <w:rFonts w:ascii="Arial" w:eastAsia="Arial" w:hAnsi="Arial" w:cs="Arial"/>
          <w:iCs/>
          <w:color w:val="000000"/>
        </w:rPr>
        <w:t xml:space="preserve"> дугаар тогтоолын 3 дугаар хавсралт</w:t>
      </w:r>
    </w:p>
    <w:p w14:paraId="587BB247" w14:textId="77777777" w:rsidR="00D23025" w:rsidRPr="005F0F94" w:rsidRDefault="00D23025" w:rsidP="00D23025">
      <w:pPr>
        <w:pStyle w:val="msghead"/>
        <w:spacing w:before="0" w:beforeAutospacing="0" w:after="0" w:afterAutospacing="0"/>
        <w:jc w:val="both"/>
        <w:textAlignment w:val="top"/>
        <w:rPr>
          <w:rFonts w:ascii="Arial" w:hAnsi="Arial" w:cs="Arial"/>
        </w:rPr>
      </w:pPr>
    </w:p>
    <w:p w14:paraId="1C733E0A" w14:textId="77777777" w:rsidR="00D23025" w:rsidRPr="005F0F94" w:rsidRDefault="00D23025" w:rsidP="00D23025">
      <w:pPr>
        <w:spacing w:after="0" w:line="240" w:lineRule="auto"/>
        <w:jc w:val="center"/>
        <w:rPr>
          <w:rFonts w:ascii="Arial" w:hAnsi="Arial" w:cs="Arial"/>
          <w:b/>
          <w:sz w:val="23"/>
          <w:szCs w:val="23"/>
        </w:rPr>
      </w:pPr>
      <w:r w:rsidRPr="005F0F94">
        <w:rPr>
          <w:rFonts w:ascii="Arial" w:hAnsi="Arial" w:cs="Arial"/>
          <w:b/>
          <w:sz w:val="23"/>
          <w:szCs w:val="23"/>
        </w:rPr>
        <w:t>СОНСГОЛД ОРОЛЦОГЧИЙН БҮРТГЭЛИЙН ХУУДАС</w:t>
      </w:r>
    </w:p>
    <w:p w14:paraId="0C1FBCDC" w14:textId="77777777" w:rsidR="00D23025" w:rsidRPr="005F0F94" w:rsidRDefault="00D23025" w:rsidP="00D23025">
      <w:pPr>
        <w:spacing w:after="0" w:line="240" w:lineRule="auto"/>
        <w:jc w:val="center"/>
        <w:rPr>
          <w:rFonts w:ascii="Arial" w:hAnsi="Arial" w:cs="Arial"/>
          <w:b/>
          <w:sz w:val="23"/>
          <w:szCs w:val="23"/>
        </w:rPr>
      </w:pPr>
    </w:p>
    <w:p w14:paraId="389CF261" w14:textId="77777777" w:rsidR="00D23025" w:rsidRPr="005F0F94" w:rsidRDefault="00D23025" w:rsidP="00D23025">
      <w:pPr>
        <w:pStyle w:val="ListParagraph"/>
        <w:numPr>
          <w:ilvl w:val="0"/>
          <w:numId w:val="1"/>
        </w:numPr>
        <w:spacing w:after="0" w:line="240" w:lineRule="auto"/>
        <w:rPr>
          <w:rFonts w:ascii="Arial" w:hAnsi="Arial" w:cs="Arial"/>
          <w:sz w:val="23"/>
          <w:szCs w:val="23"/>
        </w:rPr>
      </w:pPr>
      <w:r w:rsidRPr="005F0F94">
        <w:rPr>
          <w:rFonts w:ascii="Arial" w:hAnsi="Arial" w:cs="Arial"/>
          <w:sz w:val="23"/>
          <w:szCs w:val="23"/>
        </w:rPr>
        <w:t>Томилгооны сонсголд оролцох хүний овог, нэр</w:t>
      </w:r>
    </w:p>
    <w:p w14:paraId="780B3E63" w14:textId="77777777" w:rsidR="00D23025" w:rsidRPr="005F0F94" w:rsidRDefault="00D23025" w:rsidP="00D23025">
      <w:pPr>
        <w:pStyle w:val="ListParagraph"/>
        <w:spacing w:after="0" w:line="240" w:lineRule="auto"/>
        <w:rPr>
          <w:rFonts w:ascii="Arial" w:hAnsi="Arial" w:cs="Arial"/>
          <w:sz w:val="23"/>
          <w:szCs w:val="23"/>
        </w:rPr>
      </w:pPr>
      <w:r w:rsidRPr="005F0F94">
        <w:rPr>
          <w:rFonts w:ascii="Arial" w:hAnsi="Arial" w:cs="Arial"/>
          <w:sz w:val="23"/>
          <w:szCs w:val="23"/>
        </w:rPr>
        <w:t>________________________________________________________</w:t>
      </w:r>
    </w:p>
    <w:p w14:paraId="62656349" w14:textId="77777777" w:rsidR="00D23025" w:rsidRPr="005F0F94" w:rsidRDefault="00D23025" w:rsidP="00D23025">
      <w:pPr>
        <w:pStyle w:val="ListParagraph"/>
        <w:spacing w:after="0" w:line="240" w:lineRule="auto"/>
        <w:rPr>
          <w:rFonts w:ascii="Arial" w:hAnsi="Arial" w:cs="Arial"/>
          <w:sz w:val="23"/>
          <w:szCs w:val="23"/>
        </w:rPr>
      </w:pPr>
    </w:p>
    <w:p w14:paraId="669EC328" w14:textId="77777777" w:rsidR="00D23025" w:rsidRPr="005F0F94" w:rsidRDefault="00D23025" w:rsidP="00D23025">
      <w:pPr>
        <w:pStyle w:val="ListParagraph"/>
        <w:numPr>
          <w:ilvl w:val="0"/>
          <w:numId w:val="1"/>
        </w:numPr>
        <w:spacing w:after="0" w:line="240" w:lineRule="auto"/>
        <w:rPr>
          <w:rFonts w:ascii="Arial" w:hAnsi="Arial" w:cs="Arial"/>
          <w:sz w:val="23"/>
          <w:szCs w:val="23"/>
        </w:rPr>
      </w:pPr>
      <w:r w:rsidRPr="005F0F94">
        <w:rPr>
          <w:rFonts w:ascii="Arial" w:hAnsi="Arial" w:cs="Arial"/>
          <w:sz w:val="23"/>
          <w:szCs w:val="23"/>
        </w:rPr>
        <w:t>Регистрийн дугаар ________________________________________</w:t>
      </w:r>
    </w:p>
    <w:p w14:paraId="73B1B4FD" w14:textId="77777777" w:rsidR="00D23025" w:rsidRPr="005F0F94" w:rsidRDefault="00D23025" w:rsidP="00D23025">
      <w:pPr>
        <w:pStyle w:val="ListParagraph"/>
        <w:spacing w:after="0" w:line="240" w:lineRule="auto"/>
        <w:rPr>
          <w:rFonts w:ascii="Arial" w:hAnsi="Arial" w:cs="Arial"/>
          <w:sz w:val="23"/>
          <w:szCs w:val="23"/>
        </w:rPr>
      </w:pPr>
    </w:p>
    <w:p w14:paraId="0379377D" w14:textId="77777777" w:rsidR="00D23025" w:rsidRPr="005F0F94" w:rsidRDefault="00D23025" w:rsidP="00D23025">
      <w:pPr>
        <w:pStyle w:val="ListParagraph"/>
        <w:numPr>
          <w:ilvl w:val="0"/>
          <w:numId w:val="1"/>
        </w:numPr>
        <w:spacing w:after="0" w:line="240" w:lineRule="auto"/>
        <w:rPr>
          <w:rFonts w:ascii="Arial" w:hAnsi="Arial" w:cs="Arial"/>
          <w:sz w:val="23"/>
          <w:szCs w:val="23"/>
        </w:rPr>
      </w:pPr>
      <w:r w:rsidRPr="005F0F94">
        <w:rPr>
          <w:rFonts w:ascii="Arial" w:hAnsi="Arial" w:cs="Arial"/>
          <w:sz w:val="23"/>
          <w:szCs w:val="23"/>
        </w:rPr>
        <w:t>Томилгооны сонсголд оролцох хүний холбоо барих утас</w:t>
      </w:r>
    </w:p>
    <w:p w14:paraId="5C526756" w14:textId="77777777" w:rsidR="00D23025" w:rsidRPr="005F0F94" w:rsidRDefault="00D23025" w:rsidP="00D23025">
      <w:pPr>
        <w:pStyle w:val="ListParagraph"/>
        <w:spacing w:after="0" w:line="240" w:lineRule="auto"/>
        <w:rPr>
          <w:rFonts w:ascii="Arial" w:hAnsi="Arial" w:cs="Arial"/>
          <w:sz w:val="23"/>
          <w:szCs w:val="23"/>
        </w:rPr>
      </w:pPr>
      <w:r w:rsidRPr="005F0F94">
        <w:rPr>
          <w:rFonts w:ascii="Arial" w:hAnsi="Arial" w:cs="Arial"/>
          <w:sz w:val="23"/>
          <w:szCs w:val="23"/>
        </w:rPr>
        <w:t>________________________________________________________</w:t>
      </w:r>
    </w:p>
    <w:p w14:paraId="60533F88" w14:textId="77777777" w:rsidR="00D23025" w:rsidRPr="005F0F94" w:rsidRDefault="00D23025" w:rsidP="00D23025">
      <w:pPr>
        <w:pStyle w:val="ListParagraph"/>
        <w:spacing w:after="0" w:line="240" w:lineRule="auto"/>
        <w:rPr>
          <w:rFonts w:ascii="Arial" w:hAnsi="Arial" w:cs="Arial"/>
          <w:sz w:val="23"/>
          <w:szCs w:val="23"/>
        </w:rPr>
      </w:pPr>
    </w:p>
    <w:p w14:paraId="74B936D2" w14:textId="77777777" w:rsidR="00D23025" w:rsidRPr="005F0F94" w:rsidRDefault="00D23025" w:rsidP="00D23025">
      <w:pPr>
        <w:pStyle w:val="ListParagraph"/>
        <w:numPr>
          <w:ilvl w:val="0"/>
          <w:numId w:val="1"/>
        </w:numPr>
        <w:spacing w:after="0" w:line="240" w:lineRule="auto"/>
        <w:rPr>
          <w:rFonts w:ascii="Arial" w:hAnsi="Arial" w:cs="Arial"/>
          <w:sz w:val="23"/>
          <w:szCs w:val="23"/>
        </w:rPr>
      </w:pPr>
      <w:r w:rsidRPr="005F0F94">
        <w:rPr>
          <w:rFonts w:ascii="Arial" w:hAnsi="Arial" w:cs="Arial"/>
          <w:sz w:val="23"/>
          <w:szCs w:val="23"/>
        </w:rPr>
        <w:t>Сонсголд оролцох хэлбэр /холбогдох хариуг сонгох/</w:t>
      </w:r>
    </w:p>
    <w:p w14:paraId="0078FE25" w14:textId="77777777" w:rsidR="00D23025" w:rsidRPr="005F0F94" w:rsidRDefault="00D23025" w:rsidP="00D23025">
      <w:pPr>
        <w:pStyle w:val="ListParagraph"/>
        <w:spacing w:after="0" w:line="240" w:lineRule="auto"/>
        <w:rPr>
          <w:rFonts w:ascii="Arial" w:hAnsi="Arial" w:cs="Arial"/>
          <w:sz w:val="23"/>
          <w:szCs w:val="23"/>
        </w:rPr>
      </w:pPr>
    </w:p>
    <w:p w14:paraId="3CBA7BA0" w14:textId="77777777" w:rsidR="00D23025" w:rsidRPr="005F0F94" w:rsidRDefault="00D23025" w:rsidP="00D23025">
      <w:pPr>
        <w:pStyle w:val="ListParagraph"/>
        <w:numPr>
          <w:ilvl w:val="1"/>
          <w:numId w:val="1"/>
        </w:numPr>
        <w:spacing w:after="0" w:line="360" w:lineRule="auto"/>
        <w:rPr>
          <w:rFonts w:ascii="Arial" w:hAnsi="Arial" w:cs="Arial"/>
          <w:sz w:val="23"/>
          <w:szCs w:val="23"/>
        </w:rPr>
      </w:pPr>
      <w:r w:rsidRPr="005F0F94">
        <w:rPr>
          <w:rFonts w:ascii="Arial" w:hAnsi="Arial" w:cs="Arial"/>
          <w:sz w:val="23"/>
          <w:szCs w:val="23"/>
        </w:rPr>
        <w:t xml:space="preserve">Оролцогч </w:t>
      </w:r>
      <w:r w:rsidRPr="005F0F94">
        <w:rPr>
          <w:rFonts w:ascii="Arial" w:hAnsi="Arial" w:cs="Arial"/>
          <w:sz w:val="23"/>
          <w:szCs w:val="23"/>
        </w:rPr>
        <w:tab/>
      </w:r>
    </w:p>
    <w:p w14:paraId="59258D14" w14:textId="77777777" w:rsidR="00D23025" w:rsidRPr="005F0F94" w:rsidRDefault="00D23025" w:rsidP="00D23025">
      <w:pPr>
        <w:spacing w:after="0" w:line="240" w:lineRule="auto"/>
        <w:ind w:left="360" w:firstLine="720"/>
        <w:rPr>
          <w:rFonts w:ascii="Arial" w:hAnsi="Arial" w:cs="Arial"/>
          <w:sz w:val="23"/>
          <w:szCs w:val="23"/>
        </w:rPr>
      </w:pPr>
      <w:r w:rsidRPr="005F0F94">
        <w:rPr>
          <w:rFonts w:ascii="Arial" w:hAnsi="Arial" w:cs="Arial"/>
          <w:sz w:val="23"/>
          <w:szCs w:val="23"/>
        </w:rPr>
        <w:t>б.   Ажиглагч</w:t>
      </w:r>
    </w:p>
    <w:p w14:paraId="10A22969" w14:textId="77777777" w:rsidR="00D23025" w:rsidRPr="005F0F94" w:rsidRDefault="00D23025" w:rsidP="00D23025">
      <w:pPr>
        <w:pStyle w:val="ListParagraph"/>
        <w:spacing w:after="0" w:line="240" w:lineRule="auto"/>
        <w:rPr>
          <w:rFonts w:ascii="Arial" w:hAnsi="Arial" w:cs="Arial"/>
          <w:sz w:val="23"/>
          <w:szCs w:val="23"/>
        </w:rPr>
      </w:pPr>
    </w:p>
    <w:p w14:paraId="381B5F43" w14:textId="77777777" w:rsidR="00D23025" w:rsidRPr="005F0F94" w:rsidRDefault="00D23025" w:rsidP="00D23025">
      <w:pPr>
        <w:pStyle w:val="ListParagraph"/>
        <w:numPr>
          <w:ilvl w:val="0"/>
          <w:numId w:val="1"/>
        </w:numPr>
        <w:spacing w:after="0" w:line="240" w:lineRule="auto"/>
        <w:jc w:val="both"/>
        <w:rPr>
          <w:rFonts w:ascii="Arial" w:hAnsi="Arial" w:cs="Arial"/>
          <w:sz w:val="23"/>
          <w:szCs w:val="23"/>
        </w:rPr>
      </w:pPr>
      <w:r w:rsidRPr="005F0F94">
        <w:rPr>
          <w:rFonts w:ascii="Arial" w:hAnsi="Arial" w:cs="Arial"/>
          <w:sz w:val="23"/>
          <w:szCs w:val="23"/>
        </w:rPr>
        <w:t xml:space="preserve">Сонсголд оролцох бол асуулт асууж, санал, мэдээлэл танилцуулж оролцох эсэх, үгүй бол ажиглагчаар оролцох эсэхээ сонгож, холбогдох оролцогчийн ард хэсэгт тэмдэглэл хийнэ үү. </w:t>
      </w:r>
    </w:p>
    <w:p w14:paraId="0D225713" w14:textId="77777777" w:rsidR="00D23025" w:rsidRPr="005F0F94" w:rsidRDefault="00D23025" w:rsidP="00D23025">
      <w:pPr>
        <w:pStyle w:val="ListParagraph"/>
        <w:spacing w:after="0" w:line="240" w:lineRule="auto"/>
        <w:rPr>
          <w:rFonts w:ascii="Arial" w:hAnsi="Arial" w:cs="Arial"/>
          <w:sz w:val="23"/>
          <w:szCs w:val="23"/>
        </w:rPr>
      </w:pPr>
    </w:p>
    <w:tbl>
      <w:tblPr>
        <w:tblStyle w:val="TableGrid"/>
        <w:tblW w:w="8930" w:type="dxa"/>
        <w:tblInd w:w="421" w:type="dxa"/>
        <w:tblLook w:val="04A0" w:firstRow="1" w:lastRow="0" w:firstColumn="1" w:lastColumn="0" w:noHBand="0" w:noVBand="1"/>
      </w:tblPr>
      <w:tblGrid>
        <w:gridCol w:w="708"/>
        <w:gridCol w:w="1828"/>
        <w:gridCol w:w="2510"/>
        <w:gridCol w:w="2043"/>
        <w:gridCol w:w="1841"/>
      </w:tblGrid>
      <w:tr w:rsidR="00D23025" w:rsidRPr="005F0F94" w14:paraId="5315BB02" w14:textId="77777777" w:rsidTr="00323816">
        <w:tc>
          <w:tcPr>
            <w:tcW w:w="708" w:type="dxa"/>
            <w:vAlign w:val="center"/>
          </w:tcPr>
          <w:p w14:paraId="79731D2F" w14:textId="77777777" w:rsidR="00D23025" w:rsidRPr="005F0F94" w:rsidRDefault="00D23025" w:rsidP="00323816">
            <w:pPr>
              <w:jc w:val="center"/>
              <w:rPr>
                <w:rFonts w:ascii="Arial" w:hAnsi="Arial" w:cs="Arial"/>
                <w:b/>
                <w:sz w:val="23"/>
                <w:szCs w:val="23"/>
              </w:rPr>
            </w:pPr>
            <w:r w:rsidRPr="005F0F94">
              <w:rPr>
                <w:rFonts w:ascii="Arial" w:hAnsi="Arial" w:cs="Arial"/>
                <w:b/>
                <w:sz w:val="23"/>
                <w:szCs w:val="23"/>
              </w:rPr>
              <w:t>№</w:t>
            </w:r>
          </w:p>
        </w:tc>
        <w:tc>
          <w:tcPr>
            <w:tcW w:w="1828" w:type="dxa"/>
            <w:vAlign w:val="center"/>
          </w:tcPr>
          <w:p w14:paraId="5033977F" w14:textId="77777777" w:rsidR="00D23025" w:rsidRPr="005F0F94" w:rsidRDefault="00D23025" w:rsidP="00323816">
            <w:pPr>
              <w:jc w:val="center"/>
              <w:rPr>
                <w:rFonts w:ascii="Arial" w:hAnsi="Arial" w:cs="Arial"/>
                <w:b/>
                <w:sz w:val="23"/>
                <w:szCs w:val="23"/>
              </w:rPr>
            </w:pPr>
            <w:r w:rsidRPr="005F0F94">
              <w:rPr>
                <w:rFonts w:ascii="Arial" w:hAnsi="Arial" w:cs="Arial"/>
                <w:b/>
                <w:sz w:val="23"/>
                <w:szCs w:val="23"/>
              </w:rPr>
              <w:t>Нэр дэвшигчийн нэр</w:t>
            </w:r>
          </w:p>
        </w:tc>
        <w:tc>
          <w:tcPr>
            <w:tcW w:w="2510" w:type="dxa"/>
            <w:vAlign w:val="center"/>
          </w:tcPr>
          <w:p w14:paraId="6647D40D" w14:textId="77777777" w:rsidR="00D23025" w:rsidRPr="005F0F94" w:rsidRDefault="00D23025" w:rsidP="00323816">
            <w:pPr>
              <w:jc w:val="center"/>
              <w:rPr>
                <w:rFonts w:ascii="Arial" w:hAnsi="Arial" w:cs="Arial"/>
                <w:b/>
                <w:sz w:val="23"/>
                <w:szCs w:val="23"/>
              </w:rPr>
            </w:pPr>
            <w:r w:rsidRPr="005F0F94">
              <w:rPr>
                <w:rFonts w:ascii="Arial" w:hAnsi="Arial" w:cs="Arial"/>
                <w:b/>
                <w:sz w:val="23"/>
                <w:szCs w:val="23"/>
              </w:rPr>
              <w:t>Томилгооны сонсгол болох өдөр, цаг</w:t>
            </w:r>
          </w:p>
        </w:tc>
        <w:tc>
          <w:tcPr>
            <w:tcW w:w="2043" w:type="dxa"/>
            <w:vAlign w:val="center"/>
          </w:tcPr>
          <w:p w14:paraId="6C9EECA8" w14:textId="77777777" w:rsidR="00D23025" w:rsidRPr="005F0F94" w:rsidRDefault="00D23025" w:rsidP="00323816">
            <w:pPr>
              <w:jc w:val="center"/>
              <w:rPr>
                <w:rFonts w:ascii="Arial" w:hAnsi="Arial" w:cs="Arial"/>
                <w:b/>
                <w:sz w:val="23"/>
                <w:szCs w:val="23"/>
              </w:rPr>
            </w:pPr>
            <w:r w:rsidRPr="005F0F94">
              <w:rPr>
                <w:rFonts w:ascii="Arial" w:hAnsi="Arial" w:cs="Arial"/>
                <w:b/>
                <w:sz w:val="23"/>
                <w:szCs w:val="23"/>
              </w:rPr>
              <w:t>Асуулт, санал, мэдээлэл танилцуулна.</w:t>
            </w:r>
          </w:p>
        </w:tc>
        <w:tc>
          <w:tcPr>
            <w:tcW w:w="1841" w:type="dxa"/>
            <w:vAlign w:val="center"/>
          </w:tcPr>
          <w:p w14:paraId="27E9E57D" w14:textId="77777777" w:rsidR="00D23025" w:rsidRPr="005F0F94" w:rsidRDefault="00D23025" w:rsidP="00323816">
            <w:pPr>
              <w:jc w:val="center"/>
              <w:rPr>
                <w:rFonts w:ascii="Arial" w:hAnsi="Arial" w:cs="Arial"/>
                <w:b/>
                <w:sz w:val="23"/>
                <w:szCs w:val="23"/>
              </w:rPr>
            </w:pPr>
            <w:r w:rsidRPr="005F0F94">
              <w:rPr>
                <w:rFonts w:ascii="Arial" w:hAnsi="Arial" w:cs="Arial"/>
                <w:b/>
                <w:sz w:val="23"/>
                <w:szCs w:val="23"/>
              </w:rPr>
              <w:t>Зөвхөн ажиглагчаар оролцоно.</w:t>
            </w:r>
          </w:p>
        </w:tc>
      </w:tr>
      <w:tr w:rsidR="00D23025" w:rsidRPr="005F0F94" w14:paraId="5B21AD32" w14:textId="77777777" w:rsidTr="00323816">
        <w:tc>
          <w:tcPr>
            <w:tcW w:w="708" w:type="dxa"/>
          </w:tcPr>
          <w:p w14:paraId="03B42A53" w14:textId="77777777" w:rsidR="00D23025" w:rsidRPr="005F0F94" w:rsidRDefault="00D23025" w:rsidP="00323816">
            <w:pPr>
              <w:rPr>
                <w:rFonts w:ascii="Arial" w:hAnsi="Arial" w:cs="Arial"/>
                <w:sz w:val="23"/>
                <w:szCs w:val="23"/>
              </w:rPr>
            </w:pPr>
            <w:r w:rsidRPr="005F0F94">
              <w:rPr>
                <w:rFonts w:ascii="Arial" w:hAnsi="Arial" w:cs="Arial"/>
                <w:sz w:val="23"/>
                <w:szCs w:val="23"/>
              </w:rPr>
              <w:t>1</w:t>
            </w:r>
          </w:p>
        </w:tc>
        <w:tc>
          <w:tcPr>
            <w:tcW w:w="1828" w:type="dxa"/>
          </w:tcPr>
          <w:p w14:paraId="31C86987" w14:textId="77777777" w:rsidR="00D23025" w:rsidRPr="005F0F94" w:rsidRDefault="00D23025" w:rsidP="00323816">
            <w:pPr>
              <w:rPr>
                <w:rFonts w:ascii="Arial" w:hAnsi="Arial" w:cs="Arial"/>
                <w:sz w:val="23"/>
                <w:szCs w:val="23"/>
              </w:rPr>
            </w:pPr>
          </w:p>
        </w:tc>
        <w:tc>
          <w:tcPr>
            <w:tcW w:w="2510" w:type="dxa"/>
          </w:tcPr>
          <w:p w14:paraId="70851C6F" w14:textId="77777777" w:rsidR="00D23025" w:rsidRPr="005F0F94" w:rsidRDefault="00D23025" w:rsidP="00323816">
            <w:pPr>
              <w:rPr>
                <w:rFonts w:ascii="Arial" w:hAnsi="Arial" w:cs="Arial"/>
                <w:sz w:val="23"/>
                <w:szCs w:val="23"/>
              </w:rPr>
            </w:pPr>
          </w:p>
        </w:tc>
        <w:tc>
          <w:tcPr>
            <w:tcW w:w="2043" w:type="dxa"/>
          </w:tcPr>
          <w:p w14:paraId="3DA0B799" w14:textId="77777777" w:rsidR="00D23025" w:rsidRPr="005F0F94" w:rsidRDefault="00D23025" w:rsidP="00323816">
            <w:pPr>
              <w:rPr>
                <w:rFonts w:ascii="Arial" w:hAnsi="Arial" w:cs="Arial"/>
                <w:sz w:val="23"/>
                <w:szCs w:val="23"/>
              </w:rPr>
            </w:pPr>
          </w:p>
        </w:tc>
        <w:tc>
          <w:tcPr>
            <w:tcW w:w="1841" w:type="dxa"/>
          </w:tcPr>
          <w:p w14:paraId="59B04A5D" w14:textId="77777777" w:rsidR="00D23025" w:rsidRPr="005F0F94" w:rsidRDefault="00D23025" w:rsidP="00323816">
            <w:pPr>
              <w:rPr>
                <w:rFonts w:ascii="Arial" w:hAnsi="Arial" w:cs="Arial"/>
                <w:sz w:val="23"/>
                <w:szCs w:val="23"/>
              </w:rPr>
            </w:pPr>
          </w:p>
        </w:tc>
      </w:tr>
      <w:tr w:rsidR="00D23025" w:rsidRPr="005F0F94" w14:paraId="1EA8F802" w14:textId="77777777" w:rsidTr="00323816">
        <w:tc>
          <w:tcPr>
            <w:tcW w:w="708" w:type="dxa"/>
          </w:tcPr>
          <w:p w14:paraId="35FE4815" w14:textId="77777777" w:rsidR="00D23025" w:rsidRPr="005F0F94" w:rsidRDefault="00D23025" w:rsidP="00323816">
            <w:pPr>
              <w:rPr>
                <w:rFonts w:ascii="Arial" w:hAnsi="Arial" w:cs="Arial"/>
                <w:sz w:val="23"/>
                <w:szCs w:val="23"/>
              </w:rPr>
            </w:pPr>
            <w:r w:rsidRPr="005F0F94">
              <w:rPr>
                <w:rFonts w:ascii="Arial" w:hAnsi="Arial" w:cs="Arial"/>
                <w:sz w:val="23"/>
                <w:szCs w:val="23"/>
              </w:rPr>
              <w:t>2</w:t>
            </w:r>
          </w:p>
        </w:tc>
        <w:tc>
          <w:tcPr>
            <w:tcW w:w="1828" w:type="dxa"/>
          </w:tcPr>
          <w:p w14:paraId="77201D33" w14:textId="77777777" w:rsidR="00D23025" w:rsidRPr="005F0F94" w:rsidRDefault="00D23025" w:rsidP="00323816">
            <w:pPr>
              <w:rPr>
                <w:rFonts w:ascii="Arial" w:hAnsi="Arial" w:cs="Arial"/>
                <w:sz w:val="23"/>
                <w:szCs w:val="23"/>
              </w:rPr>
            </w:pPr>
          </w:p>
        </w:tc>
        <w:tc>
          <w:tcPr>
            <w:tcW w:w="2510" w:type="dxa"/>
          </w:tcPr>
          <w:p w14:paraId="260D29FC" w14:textId="77777777" w:rsidR="00D23025" w:rsidRPr="005F0F94" w:rsidRDefault="00D23025" w:rsidP="00323816">
            <w:pPr>
              <w:rPr>
                <w:rFonts w:ascii="Arial" w:hAnsi="Arial" w:cs="Arial"/>
                <w:sz w:val="23"/>
                <w:szCs w:val="23"/>
              </w:rPr>
            </w:pPr>
          </w:p>
        </w:tc>
        <w:tc>
          <w:tcPr>
            <w:tcW w:w="2043" w:type="dxa"/>
          </w:tcPr>
          <w:p w14:paraId="62107725" w14:textId="77777777" w:rsidR="00D23025" w:rsidRPr="005F0F94" w:rsidRDefault="00D23025" w:rsidP="00323816">
            <w:pPr>
              <w:rPr>
                <w:rFonts w:ascii="Arial" w:hAnsi="Arial" w:cs="Arial"/>
                <w:sz w:val="23"/>
                <w:szCs w:val="23"/>
              </w:rPr>
            </w:pPr>
          </w:p>
        </w:tc>
        <w:tc>
          <w:tcPr>
            <w:tcW w:w="1841" w:type="dxa"/>
          </w:tcPr>
          <w:p w14:paraId="2CB7B509" w14:textId="77777777" w:rsidR="00D23025" w:rsidRPr="005F0F94" w:rsidRDefault="00D23025" w:rsidP="00323816">
            <w:pPr>
              <w:rPr>
                <w:rFonts w:ascii="Arial" w:hAnsi="Arial" w:cs="Arial"/>
                <w:sz w:val="23"/>
                <w:szCs w:val="23"/>
              </w:rPr>
            </w:pPr>
          </w:p>
        </w:tc>
      </w:tr>
    </w:tbl>
    <w:p w14:paraId="533F211E" w14:textId="77777777" w:rsidR="00D23025" w:rsidRPr="005F0F94" w:rsidRDefault="00D23025" w:rsidP="00D23025">
      <w:pPr>
        <w:spacing w:after="0" w:line="240" w:lineRule="auto"/>
        <w:rPr>
          <w:rFonts w:ascii="Arial" w:hAnsi="Arial" w:cs="Arial"/>
          <w:sz w:val="23"/>
          <w:szCs w:val="23"/>
        </w:rPr>
      </w:pPr>
    </w:p>
    <w:p w14:paraId="37E6652C" w14:textId="77777777" w:rsidR="00D23025" w:rsidRPr="005F0F94" w:rsidRDefault="00D23025" w:rsidP="00D23025">
      <w:pPr>
        <w:pStyle w:val="ListParagraph"/>
        <w:numPr>
          <w:ilvl w:val="0"/>
          <w:numId w:val="1"/>
        </w:numPr>
        <w:spacing w:after="0" w:line="240" w:lineRule="auto"/>
        <w:jc w:val="both"/>
        <w:rPr>
          <w:rFonts w:ascii="Arial" w:hAnsi="Arial" w:cs="Arial"/>
          <w:bCs/>
          <w:sz w:val="23"/>
          <w:szCs w:val="23"/>
        </w:rPr>
      </w:pPr>
      <w:r w:rsidRPr="005F0F94">
        <w:rPr>
          <w:rFonts w:ascii="Arial" w:hAnsi="Arial" w:cs="Arial"/>
          <w:sz w:val="23"/>
          <w:szCs w:val="23"/>
        </w:rPr>
        <w:t xml:space="preserve">Сонсголд оролцож асуулт, санал, мэдээлэл танилцуулах тохиолдолд </w:t>
      </w:r>
      <w:r w:rsidRPr="005F0F94">
        <w:rPr>
          <w:rFonts w:ascii="Arial" w:hAnsi="Arial" w:cs="Arial"/>
          <w:bCs/>
          <w:sz w:val="23"/>
          <w:szCs w:val="23"/>
        </w:rPr>
        <w:t xml:space="preserve">нэр дэвшигчийн талаар ямар саналтай вэ? </w:t>
      </w:r>
    </w:p>
    <w:p w14:paraId="1CC42AB1" w14:textId="77777777" w:rsidR="00D23025" w:rsidRPr="005F0F94" w:rsidRDefault="00D23025" w:rsidP="00D23025">
      <w:pPr>
        <w:pStyle w:val="ListParagraph"/>
        <w:spacing w:after="0" w:line="240" w:lineRule="auto"/>
        <w:jc w:val="both"/>
        <w:rPr>
          <w:rFonts w:ascii="Arial" w:hAnsi="Arial" w:cs="Arial"/>
          <w:bCs/>
          <w:sz w:val="23"/>
          <w:szCs w:val="23"/>
        </w:rPr>
      </w:pPr>
    </w:p>
    <w:p w14:paraId="2CA69CBF" w14:textId="77777777" w:rsidR="00D23025" w:rsidRPr="005F0F94" w:rsidRDefault="00D23025" w:rsidP="00D23025">
      <w:pPr>
        <w:pStyle w:val="ListParagraph"/>
        <w:numPr>
          <w:ilvl w:val="1"/>
          <w:numId w:val="1"/>
        </w:numPr>
        <w:spacing w:after="0" w:line="360" w:lineRule="auto"/>
        <w:rPr>
          <w:rFonts w:ascii="Arial" w:hAnsi="Arial" w:cs="Arial"/>
          <w:sz w:val="23"/>
          <w:szCs w:val="23"/>
        </w:rPr>
      </w:pPr>
      <w:r w:rsidRPr="005F0F94">
        <w:rPr>
          <w:rFonts w:ascii="Arial" w:hAnsi="Arial" w:cs="Arial"/>
          <w:bCs/>
          <w:sz w:val="23"/>
          <w:szCs w:val="23"/>
        </w:rPr>
        <w:t>нэр дэвшигчийг дэмжих</w:t>
      </w:r>
      <w:r w:rsidRPr="005F0F94">
        <w:rPr>
          <w:rFonts w:ascii="Arial" w:hAnsi="Arial" w:cs="Arial"/>
          <w:sz w:val="23"/>
          <w:szCs w:val="23"/>
        </w:rPr>
        <w:tab/>
      </w:r>
      <w:r w:rsidRPr="005F0F94">
        <w:rPr>
          <w:rFonts w:ascii="Arial" w:hAnsi="Arial" w:cs="Arial"/>
          <w:sz w:val="23"/>
          <w:szCs w:val="23"/>
        </w:rPr>
        <w:tab/>
      </w:r>
    </w:p>
    <w:p w14:paraId="0ED81A11" w14:textId="77777777" w:rsidR="00D23025" w:rsidRPr="005F0F94" w:rsidRDefault="00D23025" w:rsidP="00D23025">
      <w:pPr>
        <w:spacing w:after="0" w:line="240" w:lineRule="auto"/>
        <w:ind w:left="1080"/>
        <w:rPr>
          <w:rFonts w:ascii="Arial" w:hAnsi="Arial" w:cs="Arial"/>
          <w:sz w:val="23"/>
          <w:szCs w:val="23"/>
        </w:rPr>
      </w:pPr>
      <w:r w:rsidRPr="005F0F94">
        <w:rPr>
          <w:rFonts w:ascii="Arial" w:hAnsi="Arial" w:cs="Arial"/>
          <w:sz w:val="23"/>
          <w:szCs w:val="23"/>
        </w:rPr>
        <w:t xml:space="preserve">б.  </w:t>
      </w:r>
      <w:r w:rsidRPr="005F0F94">
        <w:rPr>
          <w:rFonts w:ascii="Arial" w:hAnsi="Arial" w:cs="Arial"/>
          <w:bCs/>
          <w:sz w:val="23"/>
          <w:szCs w:val="23"/>
        </w:rPr>
        <w:t>нэр дэвшигчийг дэмжихгүй</w:t>
      </w:r>
      <w:r w:rsidRPr="005F0F94">
        <w:rPr>
          <w:rFonts w:ascii="Arial" w:hAnsi="Arial" w:cs="Arial"/>
          <w:sz w:val="23"/>
          <w:szCs w:val="23"/>
        </w:rPr>
        <w:t xml:space="preserve"> </w:t>
      </w:r>
    </w:p>
    <w:p w14:paraId="136CA704" w14:textId="77777777" w:rsidR="00D23025" w:rsidRPr="005F0F94" w:rsidRDefault="00D23025" w:rsidP="00D23025">
      <w:pPr>
        <w:spacing w:after="0" w:line="240" w:lineRule="auto"/>
        <w:jc w:val="both"/>
        <w:rPr>
          <w:rFonts w:ascii="Arial" w:hAnsi="Arial" w:cs="Arial"/>
          <w:sz w:val="23"/>
          <w:szCs w:val="23"/>
        </w:rPr>
      </w:pPr>
    </w:p>
    <w:p w14:paraId="4A4FF7B4" w14:textId="77777777" w:rsidR="00D23025" w:rsidRPr="005F0F94" w:rsidRDefault="00D23025" w:rsidP="00D23025">
      <w:pPr>
        <w:pStyle w:val="ListParagraph"/>
        <w:numPr>
          <w:ilvl w:val="0"/>
          <w:numId w:val="1"/>
        </w:numPr>
        <w:spacing w:after="0" w:line="240" w:lineRule="auto"/>
        <w:jc w:val="both"/>
        <w:rPr>
          <w:rFonts w:ascii="Arial" w:hAnsi="Arial" w:cs="Arial"/>
          <w:sz w:val="23"/>
          <w:szCs w:val="23"/>
        </w:rPr>
      </w:pPr>
      <w:r w:rsidRPr="005F0F94">
        <w:rPr>
          <w:rFonts w:ascii="Arial" w:hAnsi="Arial" w:cs="Arial"/>
          <w:sz w:val="23"/>
          <w:szCs w:val="23"/>
        </w:rPr>
        <w:t xml:space="preserve">Нийтийн сонсголын тухай хуулийн 15 дугаар зүйлд заасан эрх, үүрэг болон </w:t>
      </w:r>
      <w:r w:rsidRPr="005F0F94">
        <w:rPr>
          <w:rFonts w:ascii="Arial" w:eastAsia="Yu Mincho" w:hAnsi="Arial" w:cs="Arial"/>
          <w:sz w:val="23"/>
          <w:szCs w:val="23"/>
        </w:rPr>
        <w:t>томилгооны сонсгол зохион байгуулах журам</w:t>
      </w:r>
      <w:r w:rsidRPr="005F0F94">
        <w:rPr>
          <w:rFonts w:ascii="Arial" w:hAnsi="Arial" w:cs="Arial"/>
          <w:sz w:val="23"/>
          <w:szCs w:val="23"/>
        </w:rPr>
        <w:t>тай танилцаж, хүлээн зөвшөөрснөө үүгээр мэдэгдэж байна. /холбогдох хариуг сонгох/</w:t>
      </w:r>
    </w:p>
    <w:p w14:paraId="78DE9785" w14:textId="77777777" w:rsidR="00D23025" w:rsidRPr="005F0F94" w:rsidRDefault="00D23025" w:rsidP="00D23025">
      <w:pPr>
        <w:pStyle w:val="ListParagraph"/>
        <w:spacing w:after="0" w:line="240" w:lineRule="auto"/>
        <w:jc w:val="both"/>
        <w:rPr>
          <w:rFonts w:ascii="Arial" w:hAnsi="Arial" w:cs="Arial"/>
          <w:sz w:val="23"/>
          <w:szCs w:val="23"/>
        </w:rPr>
      </w:pPr>
    </w:p>
    <w:p w14:paraId="0E67AF13" w14:textId="77777777" w:rsidR="00D23025" w:rsidRPr="005F0F94" w:rsidRDefault="00D23025" w:rsidP="00D23025">
      <w:pPr>
        <w:pStyle w:val="ListParagraph"/>
        <w:numPr>
          <w:ilvl w:val="1"/>
          <w:numId w:val="1"/>
        </w:numPr>
        <w:spacing w:after="0" w:line="240" w:lineRule="auto"/>
        <w:rPr>
          <w:rFonts w:ascii="Arial" w:hAnsi="Arial" w:cs="Arial"/>
          <w:sz w:val="23"/>
          <w:szCs w:val="23"/>
        </w:rPr>
      </w:pPr>
      <w:r w:rsidRPr="005F0F94">
        <w:rPr>
          <w:rFonts w:ascii="Arial" w:hAnsi="Arial" w:cs="Arial"/>
          <w:sz w:val="23"/>
          <w:szCs w:val="23"/>
        </w:rPr>
        <w:t>Тийм</w:t>
      </w:r>
      <w:r w:rsidRPr="005F0F94">
        <w:rPr>
          <w:rFonts w:ascii="Arial" w:hAnsi="Arial" w:cs="Arial"/>
          <w:sz w:val="23"/>
          <w:szCs w:val="23"/>
        </w:rPr>
        <w:tab/>
      </w:r>
      <w:r w:rsidRPr="005F0F94">
        <w:rPr>
          <w:rFonts w:ascii="Arial" w:hAnsi="Arial" w:cs="Arial"/>
          <w:sz w:val="23"/>
          <w:szCs w:val="23"/>
        </w:rPr>
        <w:tab/>
        <w:t>б. Үгүй</w:t>
      </w:r>
    </w:p>
    <w:p w14:paraId="3AB412CA" w14:textId="77777777" w:rsidR="00D23025" w:rsidRPr="005F0F94" w:rsidRDefault="00D23025" w:rsidP="00D23025">
      <w:pPr>
        <w:pStyle w:val="ListParagraph"/>
        <w:spacing w:after="0" w:line="240" w:lineRule="auto"/>
        <w:ind w:left="1440"/>
        <w:rPr>
          <w:rFonts w:ascii="Arial" w:hAnsi="Arial" w:cs="Arial"/>
          <w:sz w:val="23"/>
          <w:szCs w:val="23"/>
        </w:rPr>
      </w:pPr>
    </w:p>
    <w:p w14:paraId="2941B3A3" w14:textId="77777777" w:rsidR="00D23025" w:rsidRPr="005F0F94" w:rsidRDefault="00D23025" w:rsidP="00D23025">
      <w:pPr>
        <w:pStyle w:val="ListParagraph"/>
        <w:numPr>
          <w:ilvl w:val="0"/>
          <w:numId w:val="1"/>
        </w:numPr>
        <w:spacing w:after="0" w:line="240" w:lineRule="auto"/>
        <w:rPr>
          <w:rFonts w:ascii="Arial" w:hAnsi="Arial" w:cs="Arial"/>
          <w:sz w:val="23"/>
          <w:szCs w:val="23"/>
        </w:rPr>
      </w:pPr>
      <w:r w:rsidRPr="005F0F94">
        <w:rPr>
          <w:rFonts w:ascii="Arial" w:hAnsi="Arial" w:cs="Arial"/>
          <w:sz w:val="23"/>
          <w:szCs w:val="23"/>
        </w:rPr>
        <w:t>Цахим сонсголд орох холбоосыг илгээх, эсхүл бусад байдлаар харилцахад хэрэглэх и-мэйл хаягийг бичнэ үү.</w:t>
      </w:r>
    </w:p>
    <w:p w14:paraId="58954F67" w14:textId="77777777" w:rsidR="00D23025" w:rsidRPr="005F0F94" w:rsidRDefault="00D23025" w:rsidP="00D23025">
      <w:pPr>
        <w:pStyle w:val="ListParagraph"/>
        <w:spacing w:after="0" w:line="240" w:lineRule="auto"/>
        <w:rPr>
          <w:rFonts w:ascii="Arial" w:hAnsi="Arial" w:cs="Arial"/>
          <w:sz w:val="23"/>
          <w:szCs w:val="23"/>
        </w:rPr>
      </w:pPr>
      <w:r w:rsidRPr="005F0F94">
        <w:rPr>
          <w:rFonts w:ascii="Arial" w:hAnsi="Arial" w:cs="Arial"/>
          <w:sz w:val="23"/>
          <w:szCs w:val="23"/>
        </w:rPr>
        <w:t>______________________________________________________________</w:t>
      </w:r>
    </w:p>
    <w:p w14:paraId="7313FE6D" w14:textId="77777777" w:rsidR="00D23025" w:rsidRPr="005F0F94" w:rsidRDefault="00D23025" w:rsidP="00D23025">
      <w:pPr>
        <w:pStyle w:val="ListParagraph"/>
        <w:spacing w:after="0" w:line="240" w:lineRule="auto"/>
        <w:rPr>
          <w:rFonts w:ascii="Arial" w:hAnsi="Arial" w:cs="Arial"/>
          <w:sz w:val="23"/>
          <w:szCs w:val="23"/>
        </w:rPr>
      </w:pPr>
    </w:p>
    <w:p w14:paraId="61149DE5" w14:textId="77777777" w:rsidR="00D23025" w:rsidRPr="005F0F94" w:rsidRDefault="00D23025" w:rsidP="00D23025">
      <w:pPr>
        <w:pStyle w:val="ListParagraph"/>
        <w:numPr>
          <w:ilvl w:val="0"/>
          <w:numId w:val="1"/>
        </w:numPr>
        <w:spacing w:after="0" w:line="240" w:lineRule="auto"/>
        <w:jc w:val="both"/>
        <w:rPr>
          <w:rFonts w:ascii="Arial" w:hAnsi="Arial" w:cs="Arial"/>
          <w:sz w:val="23"/>
          <w:szCs w:val="23"/>
        </w:rPr>
      </w:pPr>
      <w:r w:rsidRPr="005F0F94">
        <w:rPr>
          <w:rFonts w:ascii="Arial" w:hAnsi="Arial" w:cs="Arial"/>
          <w:sz w:val="23"/>
          <w:szCs w:val="23"/>
        </w:rPr>
        <w:t>Цахим сонсголд оролцохдоо овог нэр бүтэн бичиж, дүрсээ харуулсан байдлаар оролцох болохоо үүгээр мэдэгдэж байна. /холбогдох хариуг сонгох/</w:t>
      </w:r>
    </w:p>
    <w:p w14:paraId="6EFA5599" w14:textId="77777777" w:rsidR="00D23025" w:rsidRPr="005F0F94" w:rsidRDefault="00D23025" w:rsidP="00D23025">
      <w:pPr>
        <w:pStyle w:val="ListParagraph"/>
        <w:spacing w:after="0" w:line="240" w:lineRule="auto"/>
        <w:jc w:val="both"/>
        <w:rPr>
          <w:rFonts w:ascii="Arial" w:hAnsi="Arial" w:cs="Arial"/>
          <w:sz w:val="23"/>
          <w:szCs w:val="23"/>
        </w:rPr>
      </w:pPr>
    </w:p>
    <w:p w14:paraId="14B2AEA5" w14:textId="77777777" w:rsidR="00D23025" w:rsidRPr="005F0F94" w:rsidRDefault="00D23025" w:rsidP="00D23025">
      <w:pPr>
        <w:pStyle w:val="ListParagraph"/>
        <w:numPr>
          <w:ilvl w:val="1"/>
          <w:numId w:val="1"/>
        </w:numPr>
        <w:spacing w:after="0" w:line="240" w:lineRule="auto"/>
        <w:rPr>
          <w:rFonts w:ascii="Arial" w:hAnsi="Arial" w:cs="Arial"/>
          <w:sz w:val="23"/>
          <w:szCs w:val="23"/>
        </w:rPr>
      </w:pPr>
      <w:r w:rsidRPr="005F0F94">
        <w:rPr>
          <w:rFonts w:ascii="Arial" w:hAnsi="Arial" w:cs="Arial"/>
          <w:sz w:val="23"/>
          <w:szCs w:val="23"/>
        </w:rPr>
        <w:t>Тийм</w:t>
      </w:r>
      <w:r w:rsidRPr="005F0F94">
        <w:rPr>
          <w:rFonts w:ascii="Arial" w:hAnsi="Arial" w:cs="Arial"/>
          <w:sz w:val="23"/>
          <w:szCs w:val="23"/>
        </w:rPr>
        <w:tab/>
      </w:r>
      <w:r w:rsidRPr="005F0F94">
        <w:rPr>
          <w:rFonts w:ascii="Arial" w:hAnsi="Arial" w:cs="Arial"/>
          <w:sz w:val="23"/>
          <w:szCs w:val="23"/>
        </w:rPr>
        <w:tab/>
        <w:t>б. Үгүй</w:t>
      </w:r>
    </w:p>
    <w:p w14:paraId="25E29E53" w14:textId="77777777" w:rsidR="00D23025" w:rsidRPr="005F0F94" w:rsidRDefault="00D23025" w:rsidP="00D23025">
      <w:pPr>
        <w:pStyle w:val="ListParagraph"/>
        <w:spacing w:after="0" w:line="240" w:lineRule="auto"/>
        <w:rPr>
          <w:rFonts w:ascii="Arial" w:hAnsi="Arial" w:cs="Arial"/>
          <w:sz w:val="23"/>
          <w:szCs w:val="23"/>
        </w:rPr>
      </w:pPr>
    </w:p>
    <w:p w14:paraId="32A7F8F2" w14:textId="078696AA" w:rsidR="00D23025" w:rsidRDefault="00D23025" w:rsidP="00D23025">
      <w:pPr>
        <w:pStyle w:val="ListParagraph"/>
        <w:numPr>
          <w:ilvl w:val="0"/>
          <w:numId w:val="1"/>
        </w:numPr>
        <w:spacing w:after="0" w:line="240" w:lineRule="auto"/>
        <w:jc w:val="both"/>
        <w:rPr>
          <w:rFonts w:ascii="Arial" w:hAnsi="Arial" w:cs="Arial"/>
          <w:sz w:val="23"/>
          <w:szCs w:val="23"/>
        </w:rPr>
      </w:pPr>
      <w:r w:rsidRPr="005F0F94">
        <w:rPr>
          <w:rFonts w:ascii="Arial" w:hAnsi="Arial" w:cs="Arial"/>
          <w:sz w:val="23"/>
          <w:szCs w:val="23"/>
        </w:rPr>
        <w:t>Цагийн хязгаараас шалтгаалан оролцох боломжгүй бол асуулт, санал, мэдээллээ Байнгын хороонд цахимаар, эсхүл шуудангийн хаягаар ирүүлэх боломжтой бөгөөд сонсголын зард дурдсан и-мэйл хаягаар овог нэр, регистр, асуултаа бичин ирүүлэх боломжтой.</w:t>
      </w:r>
    </w:p>
    <w:p w14:paraId="469505ED" w14:textId="77777777" w:rsidR="00D23025" w:rsidRDefault="00D23025" w:rsidP="00D23025">
      <w:pPr>
        <w:spacing w:after="0" w:line="240" w:lineRule="auto"/>
        <w:jc w:val="both"/>
        <w:rPr>
          <w:rFonts w:ascii="Arial" w:hAnsi="Arial" w:cs="Arial"/>
          <w:sz w:val="23"/>
          <w:szCs w:val="23"/>
        </w:rPr>
        <w:sectPr w:rsidR="00D23025" w:rsidSect="00EA14D6">
          <w:pgSz w:w="11907" w:h="16840" w:code="9"/>
          <w:pgMar w:top="1134" w:right="851" w:bottom="1134" w:left="1701" w:header="720" w:footer="720" w:gutter="0"/>
          <w:cols w:space="720"/>
          <w:docGrid w:linePitch="360"/>
        </w:sectPr>
      </w:pPr>
    </w:p>
    <w:p w14:paraId="7F333673" w14:textId="282FA54A" w:rsidR="00D23025" w:rsidRPr="00132AF8" w:rsidRDefault="00D23025" w:rsidP="00D23025">
      <w:pPr>
        <w:pBdr>
          <w:top w:val="nil"/>
          <w:left w:val="nil"/>
          <w:bottom w:val="nil"/>
          <w:right w:val="nil"/>
          <w:between w:val="nil"/>
        </w:pBdr>
        <w:spacing w:after="0" w:line="240" w:lineRule="auto"/>
        <w:ind w:left="5245"/>
        <w:jc w:val="both"/>
        <w:rPr>
          <w:rFonts w:ascii="Arial" w:hAnsi="Arial" w:cs="Arial"/>
          <w:iCs/>
          <w:color w:val="000000"/>
        </w:rPr>
      </w:pPr>
      <w:r w:rsidRPr="00132AF8">
        <w:rPr>
          <w:rFonts w:ascii="Arial" w:eastAsia="Arial" w:hAnsi="Arial" w:cs="Arial"/>
          <w:iCs/>
          <w:color w:val="000000"/>
        </w:rPr>
        <w:lastRenderedPageBreak/>
        <w:t xml:space="preserve">Монгол Улсын Их Хурлын 2021 оны </w:t>
      </w:r>
      <w:r>
        <w:rPr>
          <w:rFonts w:ascii="Arial" w:eastAsia="Arial" w:hAnsi="Arial" w:cs="Arial"/>
          <w:iCs/>
          <w:color w:val="000000"/>
        </w:rPr>
        <w:t xml:space="preserve">58 </w:t>
      </w:r>
      <w:r w:rsidRPr="00132AF8">
        <w:rPr>
          <w:rFonts w:ascii="Arial" w:eastAsia="Arial" w:hAnsi="Arial" w:cs="Arial"/>
          <w:iCs/>
          <w:color w:val="000000"/>
        </w:rPr>
        <w:t>дугаар тогтоолын 4 дүгээр хавсралт</w:t>
      </w:r>
    </w:p>
    <w:p w14:paraId="6ABCE644" w14:textId="77777777" w:rsidR="00D23025" w:rsidRPr="00132AF8" w:rsidRDefault="00D23025" w:rsidP="00D23025">
      <w:pPr>
        <w:pBdr>
          <w:top w:val="nil"/>
          <w:left w:val="nil"/>
          <w:bottom w:val="nil"/>
          <w:right w:val="nil"/>
          <w:between w:val="nil"/>
        </w:pBdr>
        <w:spacing w:after="0" w:line="360" w:lineRule="auto"/>
        <w:ind w:firstLine="1440"/>
        <w:rPr>
          <w:rFonts w:ascii="Arial" w:hAnsi="Arial" w:cs="Arial"/>
          <w:color w:val="000000"/>
          <w:sz w:val="24"/>
          <w:szCs w:val="24"/>
        </w:rPr>
      </w:pPr>
    </w:p>
    <w:p w14:paraId="6BDAAEB8" w14:textId="77777777" w:rsidR="00D23025" w:rsidRPr="00132AF8" w:rsidRDefault="00D23025" w:rsidP="00D23025">
      <w:pPr>
        <w:pBdr>
          <w:top w:val="nil"/>
          <w:left w:val="nil"/>
          <w:bottom w:val="nil"/>
          <w:right w:val="nil"/>
          <w:between w:val="nil"/>
        </w:pBdr>
        <w:spacing w:after="0" w:line="240" w:lineRule="auto"/>
        <w:jc w:val="center"/>
        <w:rPr>
          <w:rFonts w:ascii="Arial" w:eastAsia="Arial" w:hAnsi="Arial" w:cs="Arial"/>
          <w:b/>
          <w:color w:val="000000"/>
          <w:sz w:val="24"/>
          <w:szCs w:val="24"/>
        </w:rPr>
      </w:pPr>
      <w:r w:rsidRPr="00132AF8">
        <w:rPr>
          <w:rFonts w:ascii="Arial" w:eastAsia="Arial" w:hAnsi="Arial" w:cs="Arial"/>
          <w:b/>
          <w:color w:val="000000"/>
          <w:sz w:val="24"/>
          <w:szCs w:val="24"/>
        </w:rPr>
        <w:t xml:space="preserve">МОНГОЛ УЛСЫН ИХ ХУРАЛД САНАЛ БОЛГОСОН НЭР ДЭВШИГЧИЙН </w:t>
      </w:r>
    </w:p>
    <w:p w14:paraId="3F6DB7E3" w14:textId="77777777" w:rsidR="00D23025" w:rsidRPr="00132AF8" w:rsidRDefault="00D23025" w:rsidP="00D23025">
      <w:pPr>
        <w:pBdr>
          <w:top w:val="nil"/>
          <w:left w:val="nil"/>
          <w:bottom w:val="nil"/>
          <w:right w:val="nil"/>
          <w:between w:val="nil"/>
        </w:pBdr>
        <w:spacing w:after="0" w:line="240" w:lineRule="auto"/>
        <w:jc w:val="center"/>
        <w:rPr>
          <w:rFonts w:ascii="Arial" w:eastAsia="Arial" w:hAnsi="Arial" w:cs="Arial"/>
          <w:b/>
          <w:color w:val="000000"/>
          <w:sz w:val="24"/>
          <w:szCs w:val="24"/>
        </w:rPr>
      </w:pPr>
      <w:r w:rsidRPr="00132AF8">
        <w:rPr>
          <w:rFonts w:ascii="Arial" w:eastAsia="Arial" w:hAnsi="Arial" w:cs="Arial"/>
          <w:b/>
          <w:color w:val="000000"/>
          <w:sz w:val="24"/>
          <w:szCs w:val="24"/>
        </w:rPr>
        <w:t>ТАЛААРХ СОНСГОЛЫН ТАЙЛАН</w:t>
      </w:r>
    </w:p>
    <w:p w14:paraId="6F3460CB" w14:textId="77777777" w:rsidR="00D23025" w:rsidRPr="00132AF8" w:rsidRDefault="00D23025" w:rsidP="00D23025">
      <w:pPr>
        <w:spacing w:after="0" w:line="240" w:lineRule="auto"/>
        <w:jc w:val="center"/>
        <w:rPr>
          <w:rFonts w:ascii="Arial" w:hAnsi="Arial" w:cs="Arial"/>
          <w:sz w:val="24"/>
          <w:szCs w:val="24"/>
        </w:rPr>
      </w:pPr>
    </w:p>
    <w:p w14:paraId="47724A13" w14:textId="77777777" w:rsidR="00D23025" w:rsidRPr="00132AF8" w:rsidRDefault="00D23025" w:rsidP="00D23025">
      <w:pPr>
        <w:spacing w:after="0" w:line="240" w:lineRule="auto"/>
        <w:jc w:val="center"/>
        <w:rPr>
          <w:rFonts w:ascii="Arial" w:hAnsi="Arial" w:cs="Arial"/>
          <w:sz w:val="24"/>
          <w:szCs w:val="24"/>
        </w:rPr>
      </w:pPr>
    </w:p>
    <w:p w14:paraId="06909E56" w14:textId="77777777" w:rsidR="00D23025" w:rsidRPr="00132AF8" w:rsidRDefault="00D23025" w:rsidP="00D23025">
      <w:pPr>
        <w:spacing w:after="0" w:line="240" w:lineRule="auto"/>
        <w:ind w:right="141"/>
        <w:jc w:val="both"/>
        <w:rPr>
          <w:rFonts w:ascii="Arial" w:eastAsiaTheme="minorEastAsia" w:hAnsi="Arial" w:cs="Arial"/>
          <w:bCs/>
          <w:i/>
          <w:sz w:val="24"/>
          <w:szCs w:val="24"/>
        </w:rPr>
      </w:pPr>
      <w:r w:rsidRPr="00132AF8">
        <w:rPr>
          <w:rFonts w:ascii="Arial" w:hAnsi="Arial" w:cs="Arial"/>
          <w:b/>
          <w:i/>
          <w:sz w:val="24"/>
          <w:szCs w:val="24"/>
        </w:rPr>
        <w:t>Товч удирдамж:</w:t>
      </w:r>
      <w:r w:rsidRPr="00132AF8">
        <w:rPr>
          <w:rFonts w:ascii="Arial" w:hAnsi="Arial" w:cs="Arial"/>
          <w:i/>
          <w:sz w:val="24"/>
          <w:szCs w:val="24"/>
        </w:rPr>
        <w:t xml:space="preserve"> Улсын Их Хурлын холбогдох Байнгын хороо нь сонсголын тайланг бичихэд энэхүү загварыг ашиглана. Тайланг Улсын Их Хурлын албан ёсны цахим хуудаст байршуулах тул тайланд </w:t>
      </w:r>
      <w:r w:rsidRPr="00132AF8">
        <w:rPr>
          <w:rFonts w:ascii="Arial" w:eastAsiaTheme="minorEastAsia" w:hAnsi="Arial" w:cs="Arial"/>
          <w:bCs/>
          <w:i/>
          <w:sz w:val="24"/>
          <w:szCs w:val="24"/>
        </w:rPr>
        <w:t>гэрийн хаяг, цахим шуудангийн хаяг, утасны дугаар зэрэг хүний хувийн нууцад хамаарах мэдээллийг, мөн нэр дэвшигчийн талаар ярилцлага өгсөн хүний нэр, түүнийг таних шинжийг бичихгүй.</w:t>
      </w:r>
    </w:p>
    <w:p w14:paraId="7516FE23" w14:textId="77777777" w:rsidR="00D23025" w:rsidRPr="00132AF8" w:rsidRDefault="00D23025" w:rsidP="00D23025">
      <w:pPr>
        <w:spacing w:after="0" w:line="240" w:lineRule="auto"/>
        <w:ind w:firstLine="720"/>
        <w:rPr>
          <w:rFonts w:ascii="Arial" w:hAnsi="Arial" w:cs="Arial"/>
          <w:sz w:val="24"/>
          <w:szCs w:val="24"/>
        </w:rPr>
      </w:pPr>
    </w:p>
    <w:tbl>
      <w:tblPr>
        <w:tblStyle w:val="TableGrid"/>
        <w:tblW w:w="9298" w:type="dxa"/>
        <w:tblInd w:w="-5" w:type="dxa"/>
        <w:tblLook w:val="04A0" w:firstRow="1" w:lastRow="0" w:firstColumn="1" w:lastColumn="0" w:noHBand="0" w:noVBand="1"/>
      </w:tblPr>
      <w:tblGrid>
        <w:gridCol w:w="567"/>
        <w:gridCol w:w="8731"/>
      </w:tblGrid>
      <w:tr w:rsidR="00D23025" w:rsidRPr="00132AF8" w14:paraId="16FD0ED2" w14:textId="77777777" w:rsidTr="00323816">
        <w:trPr>
          <w:trHeight w:val="623"/>
        </w:trPr>
        <w:tc>
          <w:tcPr>
            <w:tcW w:w="9298" w:type="dxa"/>
            <w:gridSpan w:val="2"/>
          </w:tcPr>
          <w:p w14:paraId="0E208E10" w14:textId="77777777" w:rsidR="00D23025" w:rsidRPr="00132AF8" w:rsidRDefault="00D23025" w:rsidP="00323816">
            <w:pPr>
              <w:rPr>
                <w:rFonts w:ascii="Arial" w:hAnsi="Arial" w:cs="Arial"/>
                <w:b/>
                <w:bCs/>
                <w:sz w:val="24"/>
                <w:szCs w:val="24"/>
              </w:rPr>
            </w:pPr>
          </w:p>
          <w:p w14:paraId="11F6AD58" w14:textId="77777777" w:rsidR="00D23025" w:rsidRPr="00132AF8" w:rsidRDefault="00D23025" w:rsidP="00323816">
            <w:pPr>
              <w:rPr>
                <w:rFonts w:ascii="Arial" w:hAnsi="Arial" w:cs="Arial"/>
                <w:b/>
                <w:bCs/>
                <w:sz w:val="24"/>
                <w:szCs w:val="24"/>
              </w:rPr>
            </w:pPr>
            <w:r w:rsidRPr="00132AF8">
              <w:rPr>
                <w:rFonts w:ascii="Arial" w:hAnsi="Arial" w:cs="Arial"/>
                <w:b/>
                <w:bCs/>
                <w:sz w:val="24"/>
                <w:szCs w:val="24"/>
              </w:rPr>
              <w:t>Нэр дэвшигчийн товч танилцуулга</w:t>
            </w:r>
          </w:p>
          <w:p w14:paraId="3F64BEEB" w14:textId="77777777" w:rsidR="00D23025" w:rsidRPr="00132AF8" w:rsidRDefault="00D23025" w:rsidP="00323816">
            <w:pPr>
              <w:rPr>
                <w:rFonts w:ascii="Arial" w:hAnsi="Arial" w:cs="Arial"/>
                <w:b/>
                <w:bCs/>
                <w:sz w:val="24"/>
                <w:szCs w:val="24"/>
              </w:rPr>
            </w:pPr>
          </w:p>
        </w:tc>
      </w:tr>
      <w:tr w:rsidR="00D23025" w:rsidRPr="00132AF8" w14:paraId="74B25B91" w14:textId="77777777" w:rsidTr="00323816">
        <w:trPr>
          <w:trHeight w:val="1604"/>
        </w:trPr>
        <w:tc>
          <w:tcPr>
            <w:tcW w:w="567" w:type="dxa"/>
          </w:tcPr>
          <w:p w14:paraId="052E52C7" w14:textId="77777777" w:rsidR="00D23025" w:rsidRPr="00132AF8" w:rsidRDefault="00D23025" w:rsidP="00323816">
            <w:pPr>
              <w:rPr>
                <w:rFonts w:ascii="Arial" w:hAnsi="Arial" w:cs="Arial"/>
                <w:b/>
                <w:bCs/>
                <w:sz w:val="24"/>
                <w:szCs w:val="24"/>
              </w:rPr>
            </w:pPr>
          </w:p>
          <w:p w14:paraId="5D2A5084" w14:textId="77777777" w:rsidR="00D23025" w:rsidRPr="00132AF8" w:rsidRDefault="00D23025" w:rsidP="00323816">
            <w:pPr>
              <w:rPr>
                <w:rFonts w:ascii="Arial" w:hAnsi="Arial" w:cs="Arial"/>
                <w:b/>
                <w:bCs/>
                <w:sz w:val="24"/>
                <w:szCs w:val="24"/>
              </w:rPr>
            </w:pPr>
            <w:r w:rsidRPr="00132AF8">
              <w:rPr>
                <w:rFonts w:ascii="Arial" w:hAnsi="Arial" w:cs="Arial"/>
                <w:b/>
                <w:bCs/>
                <w:sz w:val="24"/>
                <w:szCs w:val="24"/>
              </w:rPr>
              <w:t>1</w:t>
            </w:r>
          </w:p>
        </w:tc>
        <w:tc>
          <w:tcPr>
            <w:tcW w:w="8731" w:type="dxa"/>
          </w:tcPr>
          <w:p w14:paraId="3B5FC8F2" w14:textId="77777777" w:rsidR="00D23025" w:rsidRPr="00132AF8" w:rsidRDefault="00D23025" w:rsidP="00323816">
            <w:pPr>
              <w:rPr>
                <w:rFonts w:ascii="Arial" w:eastAsia="Times New Roman" w:hAnsi="Arial" w:cs="Arial"/>
                <w:b/>
                <w:sz w:val="24"/>
                <w:szCs w:val="24"/>
              </w:rPr>
            </w:pPr>
          </w:p>
          <w:p w14:paraId="64ACC274" w14:textId="77777777" w:rsidR="00D23025" w:rsidRPr="00132AF8" w:rsidRDefault="00D23025" w:rsidP="00323816">
            <w:pPr>
              <w:rPr>
                <w:rFonts w:ascii="Arial" w:eastAsia="Times New Roman" w:hAnsi="Arial" w:cs="Arial"/>
                <w:b/>
                <w:sz w:val="24"/>
                <w:szCs w:val="24"/>
              </w:rPr>
            </w:pPr>
            <w:r w:rsidRPr="00132AF8">
              <w:rPr>
                <w:rFonts w:ascii="Arial" w:eastAsia="Times New Roman" w:hAnsi="Arial" w:cs="Arial"/>
                <w:b/>
                <w:sz w:val="24"/>
                <w:szCs w:val="24"/>
              </w:rPr>
              <w:t>Ургийн овог:</w:t>
            </w:r>
            <w:r w:rsidRPr="00132AF8">
              <w:rPr>
                <w:rFonts w:ascii="Arial" w:eastAsia="Times New Roman" w:hAnsi="Arial" w:cs="Arial"/>
                <w:sz w:val="24"/>
                <w:szCs w:val="24"/>
              </w:rPr>
              <w:t xml:space="preserve"> . . . . . . . . . . . . . . . </w:t>
            </w:r>
          </w:p>
          <w:p w14:paraId="52ACD47A" w14:textId="77777777" w:rsidR="00D23025" w:rsidRPr="00132AF8" w:rsidRDefault="00D23025" w:rsidP="00323816">
            <w:pPr>
              <w:rPr>
                <w:rFonts w:ascii="Arial" w:eastAsia="Times New Roman" w:hAnsi="Arial" w:cs="Arial"/>
                <w:sz w:val="24"/>
                <w:szCs w:val="24"/>
              </w:rPr>
            </w:pPr>
            <w:r w:rsidRPr="00132AF8">
              <w:rPr>
                <w:rFonts w:ascii="Arial" w:eastAsia="Times New Roman" w:hAnsi="Arial" w:cs="Arial"/>
                <w:b/>
                <w:sz w:val="24"/>
                <w:szCs w:val="24"/>
              </w:rPr>
              <w:t>Эцэг/эхийн нэр:</w:t>
            </w:r>
            <w:r w:rsidRPr="00132AF8">
              <w:rPr>
                <w:rFonts w:ascii="Arial" w:eastAsia="Times New Roman" w:hAnsi="Arial" w:cs="Arial"/>
                <w:sz w:val="24"/>
                <w:szCs w:val="24"/>
              </w:rPr>
              <w:t xml:space="preserve"> . . . . . . . . . . . .          </w:t>
            </w:r>
          </w:p>
          <w:p w14:paraId="4B601B38" w14:textId="77777777" w:rsidR="00D23025" w:rsidRPr="00132AF8" w:rsidRDefault="00D23025" w:rsidP="00323816">
            <w:pPr>
              <w:rPr>
                <w:rFonts w:ascii="Arial" w:eastAsia="Times New Roman" w:hAnsi="Arial" w:cs="Arial"/>
                <w:sz w:val="24"/>
                <w:szCs w:val="24"/>
              </w:rPr>
            </w:pPr>
            <w:r w:rsidRPr="00132AF8">
              <w:rPr>
                <w:rFonts w:ascii="Arial" w:eastAsia="Times New Roman" w:hAnsi="Arial" w:cs="Arial"/>
                <w:b/>
                <w:sz w:val="24"/>
                <w:szCs w:val="24"/>
              </w:rPr>
              <w:t>Нэр:</w:t>
            </w:r>
            <w:r w:rsidRPr="00132AF8">
              <w:rPr>
                <w:rFonts w:ascii="Arial" w:eastAsia="Times New Roman" w:hAnsi="Arial" w:cs="Arial"/>
                <w:sz w:val="24"/>
                <w:szCs w:val="24"/>
              </w:rPr>
              <w:t xml:space="preserve"> . . . . . . . . . . . . . . . . . . . . . .          </w:t>
            </w:r>
          </w:p>
          <w:p w14:paraId="41011773" w14:textId="77777777" w:rsidR="00D23025" w:rsidRPr="00132AF8" w:rsidRDefault="00D23025" w:rsidP="00323816">
            <w:pPr>
              <w:rPr>
                <w:rFonts w:ascii="Arial" w:eastAsia="Times New Roman" w:hAnsi="Arial" w:cs="Arial"/>
                <w:sz w:val="24"/>
                <w:szCs w:val="24"/>
              </w:rPr>
            </w:pPr>
            <w:r w:rsidRPr="00132AF8">
              <w:rPr>
                <w:rFonts w:ascii="Arial" w:eastAsia="Times New Roman" w:hAnsi="Arial" w:cs="Arial"/>
                <w:b/>
                <w:sz w:val="24"/>
                <w:szCs w:val="24"/>
              </w:rPr>
              <w:t>Хүйс:</w:t>
            </w:r>
            <w:r w:rsidRPr="00132AF8">
              <w:rPr>
                <w:rFonts w:ascii="Arial" w:eastAsia="Times New Roman" w:hAnsi="Arial" w:cs="Arial"/>
                <w:sz w:val="24"/>
                <w:szCs w:val="24"/>
              </w:rPr>
              <w:t xml:space="preserve"> . . . . . . . . . . . . . . . . . . . . .                  </w:t>
            </w:r>
          </w:p>
          <w:p w14:paraId="61ED6407" w14:textId="77777777" w:rsidR="00D23025" w:rsidRPr="00132AF8" w:rsidRDefault="00D23025" w:rsidP="00323816">
            <w:pPr>
              <w:rPr>
                <w:rFonts w:ascii="Arial" w:eastAsia="Times New Roman" w:hAnsi="Arial" w:cs="Arial"/>
                <w:sz w:val="24"/>
                <w:szCs w:val="24"/>
              </w:rPr>
            </w:pPr>
            <w:r w:rsidRPr="00132AF8">
              <w:rPr>
                <w:rFonts w:ascii="Arial" w:eastAsia="Times New Roman" w:hAnsi="Arial" w:cs="Arial"/>
                <w:b/>
                <w:sz w:val="24"/>
                <w:szCs w:val="24"/>
              </w:rPr>
              <w:t>Төрсөн он:</w:t>
            </w:r>
            <w:r w:rsidRPr="00132AF8">
              <w:rPr>
                <w:rFonts w:ascii="Arial" w:eastAsia="Times New Roman" w:hAnsi="Arial" w:cs="Arial"/>
                <w:sz w:val="24"/>
                <w:szCs w:val="24"/>
              </w:rPr>
              <w:t xml:space="preserve"> . . . . . . . . . . . . . . . .                                   </w:t>
            </w:r>
          </w:p>
          <w:p w14:paraId="6B2344CB" w14:textId="77777777" w:rsidR="00D23025" w:rsidRPr="00132AF8" w:rsidRDefault="00D23025" w:rsidP="00323816">
            <w:pPr>
              <w:rPr>
                <w:rFonts w:ascii="Arial" w:eastAsia="Times New Roman" w:hAnsi="Arial" w:cs="Arial"/>
                <w:sz w:val="24"/>
                <w:szCs w:val="24"/>
              </w:rPr>
            </w:pPr>
            <w:r w:rsidRPr="00132AF8">
              <w:rPr>
                <w:rFonts w:ascii="Arial" w:eastAsia="Times New Roman" w:hAnsi="Arial" w:cs="Arial"/>
                <w:b/>
                <w:sz w:val="24"/>
                <w:szCs w:val="24"/>
              </w:rPr>
              <w:t>Төрсөн газар:</w:t>
            </w:r>
            <w:r w:rsidRPr="00132AF8">
              <w:rPr>
                <w:rFonts w:ascii="Arial" w:eastAsia="Times New Roman" w:hAnsi="Arial" w:cs="Arial"/>
                <w:sz w:val="24"/>
                <w:szCs w:val="24"/>
              </w:rPr>
              <w:t xml:space="preserve"> . . . . . . . . . . . . . </w:t>
            </w:r>
          </w:p>
          <w:p w14:paraId="4313214C" w14:textId="77777777" w:rsidR="00D23025" w:rsidRPr="00132AF8" w:rsidRDefault="00D23025" w:rsidP="00323816">
            <w:pPr>
              <w:rPr>
                <w:rFonts w:ascii="Arial" w:eastAsia="Times New Roman" w:hAnsi="Arial" w:cs="Arial"/>
                <w:sz w:val="24"/>
                <w:szCs w:val="24"/>
              </w:rPr>
            </w:pPr>
            <w:r w:rsidRPr="00132AF8">
              <w:rPr>
                <w:rFonts w:ascii="Arial" w:eastAsia="Times New Roman" w:hAnsi="Arial" w:cs="Arial"/>
                <w:b/>
                <w:sz w:val="24"/>
                <w:szCs w:val="24"/>
              </w:rPr>
              <w:t xml:space="preserve">Одоо оршин суугаа аймаг/нийслэл, сум/дүүрэг: </w:t>
            </w:r>
            <w:r w:rsidRPr="00132AF8">
              <w:rPr>
                <w:rFonts w:ascii="Arial" w:eastAsia="Times New Roman" w:hAnsi="Arial" w:cs="Arial"/>
                <w:sz w:val="24"/>
                <w:szCs w:val="24"/>
              </w:rPr>
              <w:t xml:space="preserve"> . . . . . . . . . . . . . . . . . . . . . . . . . . . . . . . . . . . . . . . . . . . . . . . . . . . . . . . . . . . . . . . . . . . . . . . . . . . . . . . . . . . . . . . . . . . . . . . . . . . . </w:t>
            </w:r>
          </w:p>
          <w:p w14:paraId="4FF13CB2" w14:textId="77777777" w:rsidR="00D23025" w:rsidRPr="00132AF8" w:rsidRDefault="00D23025" w:rsidP="00323816">
            <w:pPr>
              <w:rPr>
                <w:rFonts w:ascii="Arial" w:eastAsia="Times New Roman" w:hAnsi="Arial" w:cs="Arial"/>
                <w:sz w:val="24"/>
                <w:szCs w:val="24"/>
              </w:rPr>
            </w:pPr>
            <w:r w:rsidRPr="00132AF8">
              <w:rPr>
                <w:rFonts w:ascii="Arial" w:eastAsia="Times New Roman" w:hAnsi="Arial" w:cs="Arial"/>
                <w:sz w:val="24"/>
                <w:szCs w:val="24"/>
              </w:rPr>
              <w:t xml:space="preserve"> </w:t>
            </w:r>
          </w:p>
        </w:tc>
      </w:tr>
      <w:tr w:rsidR="00D23025" w:rsidRPr="00132AF8" w14:paraId="5E0AA66C" w14:textId="77777777" w:rsidTr="00323816">
        <w:trPr>
          <w:trHeight w:val="397"/>
        </w:trPr>
        <w:tc>
          <w:tcPr>
            <w:tcW w:w="567" w:type="dxa"/>
            <w:vMerge w:val="restart"/>
          </w:tcPr>
          <w:p w14:paraId="796FC0E2" w14:textId="77777777" w:rsidR="00D23025" w:rsidRPr="00132AF8" w:rsidRDefault="00D23025" w:rsidP="00323816">
            <w:pPr>
              <w:rPr>
                <w:rFonts w:ascii="Arial" w:hAnsi="Arial" w:cs="Arial"/>
                <w:b/>
                <w:bCs/>
                <w:sz w:val="24"/>
                <w:szCs w:val="24"/>
              </w:rPr>
            </w:pPr>
            <w:r w:rsidRPr="00132AF8">
              <w:rPr>
                <w:rFonts w:ascii="Arial" w:hAnsi="Arial" w:cs="Arial"/>
                <w:b/>
                <w:bCs/>
                <w:sz w:val="24"/>
                <w:szCs w:val="24"/>
              </w:rPr>
              <w:t>2</w:t>
            </w:r>
          </w:p>
        </w:tc>
        <w:tc>
          <w:tcPr>
            <w:tcW w:w="8731" w:type="dxa"/>
          </w:tcPr>
          <w:p w14:paraId="4F479E01" w14:textId="77777777" w:rsidR="00D23025" w:rsidRPr="00132AF8" w:rsidRDefault="00D23025" w:rsidP="00323816">
            <w:pPr>
              <w:rPr>
                <w:rFonts w:ascii="Arial" w:hAnsi="Arial" w:cs="Arial"/>
                <w:sz w:val="24"/>
                <w:szCs w:val="24"/>
              </w:rPr>
            </w:pPr>
            <w:r w:rsidRPr="00132AF8">
              <w:rPr>
                <w:rFonts w:ascii="Arial" w:eastAsia="Times New Roman" w:hAnsi="Arial" w:cs="Arial"/>
                <w:b/>
                <w:sz w:val="24"/>
                <w:szCs w:val="24"/>
              </w:rPr>
              <w:t>Нэр дэвших тухай хүсэлт гаргасан албан тушаал</w:t>
            </w:r>
            <w:r w:rsidRPr="00132AF8">
              <w:rPr>
                <w:rFonts w:ascii="Arial" w:hAnsi="Arial" w:cs="Arial"/>
                <w:sz w:val="24"/>
                <w:szCs w:val="24"/>
              </w:rPr>
              <w:t xml:space="preserve"> </w:t>
            </w:r>
          </w:p>
          <w:p w14:paraId="0985689B" w14:textId="77777777" w:rsidR="00D23025" w:rsidRPr="00132AF8" w:rsidRDefault="00D23025" w:rsidP="00323816">
            <w:pPr>
              <w:rPr>
                <w:rFonts w:ascii="Arial" w:eastAsia="Times New Roman" w:hAnsi="Arial" w:cs="Arial"/>
                <w:b/>
                <w:sz w:val="24"/>
                <w:szCs w:val="24"/>
              </w:rPr>
            </w:pPr>
            <w:r w:rsidRPr="00132AF8">
              <w:rPr>
                <w:rFonts w:ascii="Arial" w:hAnsi="Arial" w:cs="Arial"/>
                <w:sz w:val="24"/>
                <w:szCs w:val="24"/>
              </w:rPr>
              <w:t>Нэр дэвшигч нэр дэвших тухай хүсэлт гаргасан албан тушаалыг бичнэ.</w:t>
            </w:r>
          </w:p>
        </w:tc>
      </w:tr>
      <w:tr w:rsidR="00D23025" w:rsidRPr="00132AF8" w14:paraId="5D0A2026" w14:textId="77777777" w:rsidTr="00323816">
        <w:trPr>
          <w:trHeight w:val="397"/>
        </w:trPr>
        <w:tc>
          <w:tcPr>
            <w:tcW w:w="567" w:type="dxa"/>
            <w:vMerge/>
          </w:tcPr>
          <w:p w14:paraId="599F6C34" w14:textId="77777777" w:rsidR="00D23025" w:rsidRPr="00132AF8" w:rsidRDefault="00D23025" w:rsidP="00323816">
            <w:pPr>
              <w:rPr>
                <w:rFonts w:ascii="Arial" w:hAnsi="Arial" w:cs="Arial"/>
                <w:b/>
                <w:bCs/>
                <w:sz w:val="24"/>
                <w:szCs w:val="24"/>
              </w:rPr>
            </w:pPr>
          </w:p>
        </w:tc>
        <w:tc>
          <w:tcPr>
            <w:tcW w:w="8731" w:type="dxa"/>
          </w:tcPr>
          <w:p w14:paraId="5406E11A" w14:textId="77777777" w:rsidR="00D23025" w:rsidRPr="00132AF8" w:rsidRDefault="00D23025" w:rsidP="00323816">
            <w:pPr>
              <w:rPr>
                <w:rFonts w:ascii="Arial" w:eastAsia="Times New Roman" w:hAnsi="Arial" w:cs="Arial"/>
                <w:sz w:val="24"/>
                <w:szCs w:val="24"/>
              </w:rPr>
            </w:pPr>
            <w:r w:rsidRPr="00132AF8">
              <w:rPr>
                <w:rFonts w:ascii="Arial" w:eastAsia="Times New Roman" w:hAnsi="Arial" w:cs="Arial"/>
                <w:sz w:val="24"/>
                <w:szCs w:val="24"/>
              </w:rPr>
              <w:t>. . . . . . . . . . . . . . . . . . . . . . . . . . . . . . . . . . . . . . . . . . . . . . . . . . . . . . . . . . . . . . . . . . . . . . . . . . . . . . . . . . . . . . . . . . . . . . . . . . . . . . . . . . . . . . . . . . . . . . . . . . . . . . . . . . . . . . . . . . . . . . . . . . . . . . . . . . . . . . . . . . . . . . . . . . . . . . . . . . . . . . . . . . . . . . . . . . . . . . . . . . . . . . . . . . . . . . . .</w:t>
            </w:r>
          </w:p>
          <w:p w14:paraId="26F696F6" w14:textId="77777777" w:rsidR="00D23025" w:rsidRPr="00132AF8" w:rsidRDefault="00D23025" w:rsidP="00323816">
            <w:pPr>
              <w:rPr>
                <w:rFonts w:ascii="Arial" w:hAnsi="Arial" w:cs="Arial"/>
                <w:b/>
                <w:bCs/>
                <w:sz w:val="24"/>
                <w:szCs w:val="24"/>
              </w:rPr>
            </w:pPr>
          </w:p>
        </w:tc>
      </w:tr>
      <w:tr w:rsidR="00D23025" w:rsidRPr="00132AF8" w14:paraId="23A5AB48" w14:textId="77777777" w:rsidTr="00323816">
        <w:trPr>
          <w:trHeight w:val="397"/>
        </w:trPr>
        <w:tc>
          <w:tcPr>
            <w:tcW w:w="9298" w:type="dxa"/>
            <w:gridSpan w:val="2"/>
          </w:tcPr>
          <w:p w14:paraId="68804844" w14:textId="77777777" w:rsidR="00D23025" w:rsidRPr="00132AF8" w:rsidRDefault="00D23025" w:rsidP="00323816">
            <w:pPr>
              <w:rPr>
                <w:rFonts w:ascii="Arial" w:hAnsi="Arial" w:cs="Arial"/>
                <w:b/>
                <w:bCs/>
                <w:sz w:val="24"/>
                <w:szCs w:val="24"/>
              </w:rPr>
            </w:pPr>
          </w:p>
          <w:p w14:paraId="1C613937" w14:textId="77777777" w:rsidR="00D23025" w:rsidRPr="00132AF8" w:rsidRDefault="00D23025" w:rsidP="00323816">
            <w:pPr>
              <w:rPr>
                <w:rFonts w:ascii="Arial" w:hAnsi="Arial" w:cs="Arial"/>
                <w:b/>
                <w:sz w:val="24"/>
                <w:szCs w:val="24"/>
              </w:rPr>
            </w:pPr>
            <w:r w:rsidRPr="00132AF8">
              <w:rPr>
                <w:rFonts w:ascii="Arial" w:hAnsi="Arial" w:cs="Arial"/>
                <w:b/>
                <w:sz w:val="24"/>
                <w:szCs w:val="24"/>
              </w:rPr>
              <w:t>Сонсгол, түүний үе шат, явуулсан ажиллагааны танилцуулга</w:t>
            </w:r>
          </w:p>
          <w:p w14:paraId="58DCA4A8" w14:textId="77777777" w:rsidR="00D23025" w:rsidRPr="00132AF8" w:rsidRDefault="00D23025" w:rsidP="00323816">
            <w:pPr>
              <w:rPr>
                <w:rFonts w:ascii="Arial" w:hAnsi="Arial" w:cs="Arial"/>
                <w:bCs/>
                <w:sz w:val="24"/>
                <w:szCs w:val="24"/>
              </w:rPr>
            </w:pPr>
          </w:p>
        </w:tc>
      </w:tr>
      <w:tr w:rsidR="00D23025" w:rsidRPr="00132AF8" w14:paraId="4D7555F7" w14:textId="77777777" w:rsidTr="00323816">
        <w:trPr>
          <w:trHeight w:val="397"/>
        </w:trPr>
        <w:tc>
          <w:tcPr>
            <w:tcW w:w="567" w:type="dxa"/>
            <w:vMerge w:val="restart"/>
          </w:tcPr>
          <w:p w14:paraId="25A8B25D" w14:textId="77777777" w:rsidR="00D23025" w:rsidRPr="00132AF8" w:rsidRDefault="00D23025" w:rsidP="00323816">
            <w:pPr>
              <w:rPr>
                <w:rFonts w:ascii="Arial" w:hAnsi="Arial" w:cs="Arial"/>
                <w:b/>
                <w:bCs/>
                <w:sz w:val="24"/>
                <w:szCs w:val="24"/>
              </w:rPr>
            </w:pPr>
            <w:r w:rsidRPr="00132AF8">
              <w:rPr>
                <w:rFonts w:ascii="Arial" w:hAnsi="Arial" w:cs="Arial"/>
                <w:b/>
                <w:bCs/>
                <w:sz w:val="24"/>
                <w:szCs w:val="24"/>
              </w:rPr>
              <w:t>3</w:t>
            </w:r>
          </w:p>
          <w:p w14:paraId="53CF5F05" w14:textId="77777777" w:rsidR="00D23025" w:rsidRPr="00132AF8" w:rsidRDefault="00D23025" w:rsidP="00323816">
            <w:pPr>
              <w:rPr>
                <w:rFonts w:ascii="Arial" w:hAnsi="Arial" w:cs="Arial"/>
                <w:b/>
                <w:bCs/>
                <w:sz w:val="24"/>
                <w:szCs w:val="24"/>
              </w:rPr>
            </w:pPr>
          </w:p>
        </w:tc>
        <w:tc>
          <w:tcPr>
            <w:tcW w:w="8731" w:type="dxa"/>
          </w:tcPr>
          <w:p w14:paraId="557D165C" w14:textId="77777777" w:rsidR="00D23025" w:rsidRPr="00132AF8" w:rsidRDefault="00D23025" w:rsidP="00323816">
            <w:pPr>
              <w:rPr>
                <w:rFonts w:ascii="Arial" w:hAnsi="Arial" w:cs="Arial"/>
                <w:b/>
                <w:sz w:val="24"/>
                <w:szCs w:val="24"/>
              </w:rPr>
            </w:pPr>
            <w:r w:rsidRPr="00132AF8">
              <w:rPr>
                <w:rFonts w:ascii="Arial" w:hAnsi="Arial" w:cs="Arial"/>
                <w:b/>
                <w:bCs/>
                <w:sz w:val="24"/>
                <w:szCs w:val="24"/>
              </w:rPr>
              <w:t>Сонсголын үйл явцыг нэгтгэн дүгнэх нь</w:t>
            </w:r>
            <w:r w:rsidRPr="00132AF8">
              <w:rPr>
                <w:rFonts w:ascii="Arial" w:hAnsi="Arial" w:cs="Arial"/>
                <w:b/>
                <w:sz w:val="24"/>
                <w:szCs w:val="24"/>
              </w:rPr>
              <w:t xml:space="preserve"> </w:t>
            </w:r>
          </w:p>
          <w:p w14:paraId="3ACFB591" w14:textId="77777777" w:rsidR="00D23025" w:rsidRPr="00132AF8" w:rsidRDefault="00D23025" w:rsidP="00323816">
            <w:pPr>
              <w:pStyle w:val="NormalWeb"/>
              <w:spacing w:before="0" w:beforeAutospacing="0" w:after="0" w:afterAutospacing="0"/>
              <w:jc w:val="both"/>
              <w:rPr>
                <w:rFonts w:ascii="Arial" w:hAnsi="Arial" w:cs="Arial"/>
              </w:rPr>
            </w:pPr>
            <w:r w:rsidRPr="00132AF8">
              <w:rPr>
                <w:rFonts w:ascii="Arial" w:eastAsia="Yu Mincho" w:hAnsi="Arial" w:cs="Arial"/>
              </w:rPr>
              <w:t xml:space="preserve">Томилгооны сонсгол зохион байгуулах журмын 3.1-д зааснаар </w:t>
            </w:r>
            <w:r w:rsidRPr="00132AF8">
              <w:rPr>
                <w:rFonts w:ascii="Arial" w:hAnsi="Arial" w:cs="Arial"/>
              </w:rPr>
              <w:t>нэр дэвшигчийг</w:t>
            </w:r>
            <w:r w:rsidRPr="00132AF8">
              <w:rPr>
                <w:rFonts w:ascii="Arial" w:hAnsi="Arial" w:cs="Arial"/>
                <w:color w:val="000000" w:themeColor="text1"/>
              </w:rPr>
              <w:t xml:space="preserve"> санал болгох,</w:t>
            </w:r>
            <w:r w:rsidRPr="00132AF8">
              <w:rPr>
                <w:rFonts w:ascii="Arial" w:hAnsi="Arial" w:cs="Arial"/>
              </w:rPr>
              <w:t xml:space="preserve"> нэр дэвшигчийг судлах, сонсголыг товлох, зарлах, сонсголд оролцогч болон бусад этгээдийг бүртгэх, мэдэгдэх, </w:t>
            </w:r>
            <w:r w:rsidRPr="00635578">
              <w:rPr>
                <w:rStyle w:val="Strong"/>
                <w:rFonts w:ascii="Arial" w:eastAsia="Arial Unicode MS" w:hAnsi="Arial" w:cs="Arial"/>
                <w:b w:val="0"/>
                <w:bCs w:val="0"/>
              </w:rPr>
              <w:t>сонсголыг зохион байгуулах,</w:t>
            </w:r>
            <w:r w:rsidRPr="00635578">
              <w:rPr>
                <w:rFonts w:ascii="Arial" w:hAnsi="Arial" w:cs="Arial"/>
                <w:b/>
                <w:bCs/>
              </w:rPr>
              <w:t xml:space="preserve"> </w:t>
            </w:r>
            <w:r w:rsidRPr="00635578">
              <w:rPr>
                <w:rStyle w:val="Strong"/>
                <w:rFonts w:ascii="Arial" w:eastAsia="Arial Unicode MS" w:hAnsi="Arial" w:cs="Arial"/>
                <w:b w:val="0"/>
                <w:bCs w:val="0"/>
              </w:rPr>
              <w:t>сонсголын тайлан бичих</w:t>
            </w:r>
            <w:r w:rsidRPr="00635578">
              <w:rPr>
                <w:rFonts w:ascii="Arial" w:hAnsi="Arial" w:cs="Arial"/>
                <w:b/>
                <w:bCs/>
              </w:rPr>
              <w:t xml:space="preserve"> </w:t>
            </w:r>
            <w:r w:rsidRPr="00132AF8">
              <w:rPr>
                <w:rFonts w:ascii="Arial" w:hAnsi="Arial" w:cs="Arial"/>
              </w:rPr>
              <w:t>үе шат тус бүрийг Байнгын хэрхэн зохион байгуулсан тухай болон сонсголыг Нийтийн сонсголын тухай хууль, Т</w:t>
            </w:r>
            <w:r w:rsidRPr="00132AF8">
              <w:rPr>
                <w:rFonts w:ascii="Arial" w:eastAsia="Yu Mincho" w:hAnsi="Arial" w:cs="Arial"/>
              </w:rPr>
              <w:t xml:space="preserve">омилгооны сонсгол зохион байгуулах </w:t>
            </w:r>
            <w:r w:rsidRPr="00132AF8">
              <w:rPr>
                <w:rFonts w:ascii="Arial" w:hAnsi="Arial" w:cs="Arial"/>
              </w:rPr>
              <w:t>журмын дагуу явагдсан талаар нэгтгэн дүгнэж бичнэ. Дүгнэлтийнхээ гол үндэслэлийг товч бичнэ.</w:t>
            </w:r>
          </w:p>
        </w:tc>
      </w:tr>
      <w:tr w:rsidR="00D23025" w:rsidRPr="00132AF8" w14:paraId="0CCC47AE" w14:textId="77777777" w:rsidTr="00323816">
        <w:trPr>
          <w:trHeight w:val="397"/>
        </w:trPr>
        <w:tc>
          <w:tcPr>
            <w:tcW w:w="567" w:type="dxa"/>
            <w:vMerge/>
          </w:tcPr>
          <w:p w14:paraId="296FB9DA" w14:textId="77777777" w:rsidR="00D23025" w:rsidRPr="00132AF8" w:rsidRDefault="00D23025" w:rsidP="00323816">
            <w:pPr>
              <w:rPr>
                <w:rFonts w:ascii="Arial" w:hAnsi="Arial" w:cs="Arial"/>
                <w:b/>
                <w:bCs/>
                <w:sz w:val="24"/>
                <w:szCs w:val="24"/>
              </w:rPr>
            </w:pPr>
          </w:p>
        </w:tc>
        <w:tc>
          <w:tcPr>
            <w:tcW w:w="8731" w:type="dxa"/>
          </w:tcPr>
          <w:p w14:paraId="3E39A0DC" w14:textId="77777777" w:rsidR="00D23025" w:rsidRPr="00132AF8" w:rsidRDefault="00D23025" w:rsidP="00323816">
            <w:pPr>
              <w:rPr>
                <w:rFonts w:ascii="Arial" w:eastAsia="Times New Roman" w:hAnsi="Arial" w:cs="Arial"/>
                <w:sz w:val="24"/>
                <w:szCs w:val="24"/>
              </w:rPr>
            </w:pPr>
            <w:r w:rsidRPr="00132AF8">
              <w:rPr>
                <w:rFonts w:ascii="Arial" w:eastAsia="Times New Roman" w:hAnsi="Arial" w:cs="Arial"/>
                <w:sz w:val="24"/>
                <w:szCs w:val="24"/>
              </w:rPr>
              <w:t>. . . . . . . . . . . . . . . . . . . . . . . . . . . . . . . . . . . . . . . . . . . . . . . . . . . . . . . . . . . . . . . . . . . . . . . . . . . . . . . . . . . . . . . . . . . . . . . . . . . . . . . . . . . . . . . . . . . . . . . . . . . . . . . . . . . . . . . . . . . . . . . . . . . . . . . . . . . . . . . . . . . . . . . . . . . . . . . . . . . . . . . . . . . . . . . . . . . . . . . . . . . . . . . . . . . . . . . .</w:t>
            </w:r>
          </w:p>
          <w:p w14:paraId="43DCE865" w14:textId="77777777" w:rsidR="00D23025" w:rsidRPr="00132AF8" w:rsidRDefault="00D23025" w:rsidP="00323816">
            <w:pPr>
              <w:rPr>
                <w:rFonts w:ascii="Arial" w:eastAsia="Times New Roman" w:hAnsi="Arial" w:cs="Arial"/>
                <w:sz w:val="24"/>
                <w:szCs w:val="24"/>
              </w:rPr>
            </w:pPr>
          </w:p>
        </w:tc>
      </w:tr>
      <w:tr w:rsidR="00D23025" w:rsidRPr="00132AF8" w14:paraId="1251FAC7" w14:textId="77777777" w:rsidTr="00323816">
        <w:trPr>
          <w:trHeight w:val="397"/>
        </w:trPr>
        <w:tc>
          <w:tcPr>
            <w:tcW w:w="567" w:type="dxa"/>
            <w:vMerge w:val="restart"/>
          </w:tcPr>
          <w:p w14:paraId="13E6A1A6" w14:textId="77777777" w:rsidR="00D23025" w:rsidRPr="00132AF8" w:rsidRDefault="00D23025" w:rsidP="00323816">
            <w:pPr>
              <w:rPr>
                <w:rFonts w:ascii="Arial" w:hAnsi="Arial" w:cs="Arial"/>
                <w:b/>
                <w:bCs/>
                <w:sz w:val="24"/>
                <w:szCs w:val="24"/>
              </w:rPr>
            </w:pPr>
            <w:r w:rsidRPr="00132AF8">
              <w:rPr>
                <w:rFonts w:ascii="Arial" w:hAnsi="Arial" w:cs="Arial"/>
                <w:b/>
                <w:bCs/>
                <w:sz w:val="24"/>
                <w:szCs w:val="24"/>
              </w:rPr>
              <w:lastRenderedPageBreak/>
              <w:t>4</w:t>
            </w:r>
          </w:p>
        </w:tc>
        <w:tc>
          <w:tcPr>
            <w:tcW w:w="8731" w:type="dxa"/>
          </w:tcPr>
          <w:p w14:paraId="11D42311" w14:textId="77777777" w:rsidR="00D23025" w:rsidRPr="00132AF8" w:rsidRDefault="00D23025" w:rsidP="00323816">
            <w:pPr>
              <w:jc w:val="both"/>
              <w:rPr>
                <w:rFonts w:ascii="Arial" w:eastAsia="Times New Roman" w:hAnsi="Arial" w:cs="Arial"/>
                <w:sz w:val="24"/>
                <w:szCs w:val="24"/>
              </w:rPr>
            </w:pPr>
            <w:r w:rsidRPr="00132AF8">
              <w:rPr>
                <w:rFonts w:ascii="Arial" w:hAnsi="Arial" w:cs="Arial"/>
                <w:sz w:val="24"/>
                <w:szCs w:val="24"/>
              </w:rPr>
              <w:t>Байнгын хороо</w:t>
            </w:r>
            <w:r w:rsidRPr="00132AF8">
              <w:rPr>
                <w:rFonts w:ascii="Arial" w:hAnsi="Arial" w:cs="Arial"/>
                <w:i/>
                <w:sz w:val="24"/>
                <w:szCs w:val="24"/>
              </w:rPr>
              <w:t xml:space="preserve"> </w:t>
            </w:r>
            <w:r w:rsidRPr="00132AF8">
              <w:rPr>
                <w:rFonts w:ascii="Arial" w:hAnsi="Arial" w:cs="Arial"/>
                <w:sz w:val="24"/>
                <w:szCs w:val="24"/>
              </w:rPr>
              <w:t>цуглуулсан бүх нотлох баримт, мэдээлэл, сонсголын дүнд тулгуурлан нэр дэвшигчийн хууль зүйн мэдлэг, ур чадвар, туршлага, ёс зүй, зан төлөвийг үнэлж нэр дэвшсэн албан тушаалд харгалзах шаардлагыг тухайн нэр дэвшигч хангасан, эсхүл хангаагүй гэдгийг нэгтгэн дүгнэж үндэслэлээ тодорхой, ойлгомжтой бичнэ.</w:t>
            </w:r>
          </w:p>
        </w:tc>
      </w:tr>
      <w:tr w:rsidR="00D23025" w:rsidRPr="00132AF8" w14:paraId="4C6A2355" w14:textId="77777777" w:rsidTr="00323816">
        <w:trPr>
          <w:trHeight w:val="397"/>
        </w:trPr>
        <w:tc>
          <w:tcPr>
            <w:tcW w:w="567" w:type="dxa"/>
            <w:vMerge/>
          </w:tcPr>
          <w:p w14:paraId="6E0E4F39" w14:textId="77777777" w:rsidR="00D23025" w:rsidRPr="00132AF8" w:rsidRDefault="00D23025" w:rsidP="00323816">
            <w:pPr>
              <w:rPr>
                <w:rFonts w:ascii="Arial" w:hAnsi="Arial" w:cs="Arial"/>
                <w:b/>
                <w:bCs/>
                <w:sz w:val="24"/>
                <w:szCs w:val="24"/>
              </w:rPr>
            </w:pPr>
          </w:p>
        </w:tc>
        <w:tc>
          <w:tcPr>
            <w:tcW w:w="8731" w:type="dxa"/>
          </w:tcPr>
          <w:p w14:paraId="360240FB" w14:textId="77777777" w:rsidR="00D23025" w:rsidRPr="00132AF8" w:rsidRDefault="00D23025" w:rsidP="00323816">
            <w:pPr>
              <w:rPr>
                <w:rFonts w:ascii="Arial" w:eastAsia="Times New Roman" w:hAnsi="Arial" w:cs="Arial"/>
                <w:sz w:val="24"/>
                <w:szCs w:val="24"/>
              </w:rPr>
            </w:pPr>
            <w:r w:rsidRPr="00132AF8">
              <w:rPr>
                <w:rFonts w:ascii="Arial" w:eastAsia="Times New Roman" w:hAnsi="Arial" w:cs="Arial"/>
                <w:sz w:val="24"/>
                <w:szCs w:val="24"/>
              </w:rPr>
              <w:t>. . . . . . . . . . . . . . . . . . . . . . . . . . . . . . . . . . . . . . . . . . . . . . . . . . . . . . . . . . . . . . . . . . . . . . . . . . . . . . . . . . . . . . . . . . . . . . . . . . . . . . . . . . . . . . . . . . . . . . . . . . . . . . . . . . . . . . . . . . . . . . . . . . . . . . . . . . . . . . . . . . . . . . . . . . . . . . . . . . . . . . . . . . . . . . . . . . . . . . . . . . . . . . . . . . . . . . . .</w:t>
            </w:r>
          </w:p>
          <w:p w14:paraId="0F83C004" w14:textId="77777777" w:rsidR="00D23025" w:rsidRPr="00132AF8" w:rsidRDefault="00D23025" w:rsidP="00323816">
            <w:pPr>
              <w:rPr>
                <w:rFonts w:ascii="Arial" w:hAnsi="Arial" w:cs="Arial"/>
                <w:sz w:val="24"/>
                <w:szCs w:val="24"/>
              </w:rPr>
            </w:pPr>
          </w:p>
        </w:tc>
      </w:tr>
    </w:tbl>
    <w:p w14:paraId="1EDA5177" w14:textId="77777777" w:rsidR="00D23025" w:rsidRPr="00132AF8" w:rsidRDefault="00D23025" w:rsidP="00D23025">
      <w:pPr>
        <w:spacing w:after="0" w:line="240" w:lineRule="auto"/>
        <w:rPr>
          <w:rFonts w:ascii="Arial" w:hAnsi="Arial" w:cs="Arial"/>
          <w:b/>
          <w:bCs/>
          <w:sz w:val="24"/>
          <w:szCs w:val="24"/>
        </w:rPr>
      </w:pPr>
    </w:p>
    <w:p w14:paraId="3874170D" w14:textId="77777777" w:rsidR="00D23025" w:rsidRPr="00132AF8" w:rsidRDefault="00D23025" w:rsidP="00D23025">
      <w:pPr>
        <w:spacing w:after="0" w:line="240" w:lineRule="auto"/>
        <w:rPr>
          <w:rFonts w:ascii="Arial" w:hAnsi="Arial" w:cs="Arial"/>
          <w:b/>
          <w:bCs/>
          <w:sz w:val="24"/>
          <w:szCs w:val="24"/>
        </w:rPr>
      </w:pPr>
    </w:p>
    <w:p w14:paraId="58A518E0" w14:textId="77777777" w:rsidR="00D23025" w:rsidRPr="00132AF8" w:rsidRDefault="00D23025" w:rsidP="00D23025">
      <w:pPr>
        <w:spacing w:after="0" w:line="240" w:lineRule="auto"/>
        <w:rPr>
          <w:rFonts w:ascii="Arial" w:hAnsi="Arial" w:cs="Arial"/>
          <w:b/>
          <w:bCs/>
          <w:sz w:val="24"/>
          <w:szCs w:val="24"/>
        </w:rPr>
      </w:pPr>
      <w:r w:rsidRPr="00132AF8">
        <w:rPr>
          <w:rFonts w:ascii="Arial" w:hAnsi="Arial" w:cs="Arial"/>
          <w:b/>
          <w:bCs/>
          <w:sz w:val="24"/>
          <w:szCs w:val="24"/>
        </w:rPr>
        <w:t>Хавсралт: тайлан гаргахад тулгуурласан баримт</w:t>
      </w:r>
    </w:p>
    <w:p w14:paraId="50B82A55" w14:textId="77777777" w:rsidR="00D23025" w:rsidRPr="00132AF8" w:rsidRDefault="00D23025" w:rsidP="00D23025">
      <w:pPr>
        <w:spacing w:after="0" w:line="240" w:lineRule="auto"/>
        <w:rPr>
          <w:rFonts w:ascii="Arial" w:hAnsi="Arial" w:cs="Arial"/>
          <w:bCs/>
          <w:sz w:val="24"/>
          <w:szCs w:val="24"/>
        </w:rPr>
      </w:pPr>
    </w:p>
    <w:p w14:paraId="443CDA5E" w14:textId="77777777" w:rsidR="00D23025" w:rsidRPr="00132AF8" w:rsidRDefault="00D23025" w:rsidP="00D23025">
      <w:pPr>
        <w:spacing w:after="0" w:line="240" w:lineRule="auto"/>
        <w:ind w:firstLine="720"/>
        <w:rPr>
          <w:rFonts w:ascii="Arial" w:hAnsi="Arial" w:cs="Arial"/>
          <w:bCs/>
          <w:sz w:val="24"/>
          <w:szCs w:val="24"/>
        </w:rPr>
      </w:pPr>
      <w:r w:rsidRPr="00132AF8">
        <w:rPr>
          <w:rFonts w:ascii="Arial" w:hAnsi="Arial" w:cs="Arial"/>
          <w:bCs/>
          <w:sz w:val="24"/>
          <w:szCs w:val="24"/>
        </w:rPr>
        <w:t>Дараах баримтыг жагсаан бичнэ:</w:t>
      </w:r>
    </w:p>
    <w:p w14:paraId="6D9219AB" w14:textId="77777777" w:rsidR="00D23025" w:rsidRPr="00132AF8" w:rsidRDefault="00D23025" w:rsidP="00D23025">
      <w:pPr>
        <w:spacing w:after="0" w:line="240" w:lineRule="auto"/>
        <w:rPr>
          <w:rFonts w:ascii="Arial" w:hAnsi="Arial" w:cs="Arial"/>
          <w:bCs/>
          <w:sz w:val="24"/>
          <w:szCs w:val="24"/>
        </w:rPr>
      </w:pPr>
    </w:p>
    <w:p w14:paraId="18EFA6F1" w14:textId="77777777" w:rsidR="00D23025" w:rsidRPr="00132AF8" w:rsidRDefault="00D23025" w:rsidP="00D23025">
      <w:pPr>
        <w:spacing w:after="0" w:line="240" w:lineRule="auto"/>
        <w:ind w:firstLine="720"/>
        <w:rPr>
          <w:rFonts w:ascii="Arial" w:hAnsi="Arial" w:cs="Arial"/>
          <w:sz w:val="24"/>
          <w:szCs w:val="24"/>
        </w:rPr>
      </w:pPr>
      <w:r w:rsidRPr="00132AF8">
        <w:rPr>
          <w:rFonts w:ascii="Arial" w:hAnsi="Arial" w:cs="Arial"/>
          <w:sz w:val="24"/>
          <w:szCs w:val="24"/>
        </w:rPr>
        <w:t>-нэр дэвших тухай хүсэлт;</w:t>
      </w:r>
    </w:p>
    <w:p w14:paraId="3CE41BBB" w14:textId="77777777" w:rsidR="00D23025" w:rsidRPr="00132AF8" w:rsidRDefault="00D23025" w:rsidP="00D23025">
      <w:pPr>
        <w:spacing w:after="0" w:line="240" w:lineRule="auto"/>
        <w:ind w:firstLine="720"/>
        <w:rPr>
          <w:rFonts w:ascii="Arial" w:hAnsi="Arial" w:cs="Arial"/>
          <w:color w:val="000000" w:themeColor="text1"/>
          <w:sz w:val="24"/>
          <w:szCs w:val="24"/>
        </w:rPr>
      </w:pPr>
      <w:r w:rsidRPr="00132AF8">
        <w:rPr>
          <w:rFonts w:ascii="Arial" w:hAnsi="Arial" w:cs="Arial"/>
          <w:sz w:val="24"/>
          <w:szCs w:val="24"/>
        </w:rPr>
        <w:t>-</w:t>
      </w:r>
      <w:r w:rsidRPr="00132AF8">
        <w:rPr>
          <w:rFonts w:ascii="Arial" w:eastAsiaTheme="minorEastAsia" w:hAnsi="Arial" w:cs="Arial"/>
          <w:bCs/>
          <w:sz w:val="24"/>
          <w:szCs w:val="24"/>
        </w:rPr>
        <w:t>төрийн албан хаагчийн анкет;</w:t>
      </w:r>
    </w:p>
    <w:p w14:paraId="1608A6E8" w14:textId="77777777" w:rsidR="00D23025" w:rsidRPr="00132AF8" w:rsidRDefault="00D23025" w:rsidP="00D23025">
      <w:pPr>
        <w:spacing w:after="0" w:line="240" w:lineRule="auto"/>
        <w:ind w:firstLine="720"/>
        <w:rPr>
          <w:rFonts w:ascii="Arial" w:hAnsi="Arial" w:cs="Arial"/>
          <w:sz w:val="24"/>
          <w:szCs w:val="24"/>
        </w:rPr>
      </w:pPr>
      <w:r w:rsidRPr="00132AF8">
        <w:rPr>
          <w:rFonts w:ascii="Arial" w:hAnsi="Arial" w:cs="Arial"/>
          <w:sz w:val="24"/>
          <w:szCs w:val="24"/>
        </w:rPr>
        <w:t>-иргэний үнэмлэхийн хуулбар;</w:t>
      </w:r>
    </w:p>
    <w:p w14:paraId="64F7E12E" w14:textId="77777777" w:rsidR="00D23025" w:rsidRPr="00132AF8" w:rsidRDefault="00D23025" w:rsidP="00D23025">
      <w:pPr>
        <w:spacing w:after="0" w:line="240" w:lineRule="auto"/>
        <w:ind w:firstLine="720"/>
        <w:rPr>
          <w:rFonts w:ascii="Arial" w:eastAsiaTheme="minorEastAsia" w:hAnsi="Arial" w:cs="Arial"/>
          <w:bCs/>
          <w:sz w:val="24"/>
          <w:szCs w:val="24"/>
        </w:rPr>
      </w:pPr>
      <w:r w:rsidRPr="00132AF8">
        <w:rPr>
          <w:rFonts w:ascii="Arial" w:eastAsiaTheme="minorEastAsia" w:hAnsi="Arial" w:cs="Arial"/>
          <w:bCs/>
          <w:sz w:val="24"/>
          <w:szCs w:val="24"/>
        </w:rPr>
        <w:t>-нийгмийн даатгалын дэвтрийн хуулбар, эсхүл түүнтэй адилтгах баримт бичиг;</w:t>
      </w:r>
    </w:p>
    <w:p w14:paraId="148685D1" w14:textId="77777777" w:rsidR="00D23025" w:rsidRPr="00132AF8" w:rsidRDefault="00D23025" w:rsidP="00D23025">
      <w:pPr>
        <w:spacing w:after="0" w:line="240" w:lineRule="auto"/>
        <w:ind w:firstLine="720"/>
        <w:rPr>
          <w:rFonts w:ascii="Arial" w:hAnsi="Arial" w:cs="Arial"/>
          <w:color w:val="000000" w:themeColor="text1"/>
          <w:sz w:val="24"/>
          <w:szCs w:val="24"/>
        </w:rPr>
      </w:pPr>
    </w:p>
    <w:p w14:paraId="07C8702E" w14:textId="77777777" w:rsidR="00D23025" w:rsidRPr="00132AF8" w:rsidRDefault="00D23025" w:rsidP="00D23025">
      <w:pPr>
        <w:spacing w:after="0" w:line="240" w:lineRule="auto"/>
        <w:ind w:firstLine="720"/>
        <w:jc w:val="both"/>
        <w:rPr>
          <w:rFonts w:ascii="Arial" w:hAnsi="Arial" w:cs="Arial"/>
          <w:sz w:val="24"/>
          <w:szCs w:val="24"/>
        </w:rPr>
      </w:pPr>
      <w:r w:rsidRPr="00132AF8">
        <w:rPr>
          <w:rFonts w:ascii="Arial" w:hAnsi="Arial" w:cs="Arial"/>
          <w:sz w:val="24"/>
          <w:szCs w:val="24"/>
        </w:rPr>
        <w:t xml:space="preserve">-эрх зүйн бакалаврын, эсхүл түүнээс дээш боловсролын зэргийн дипломын хуулбар; </w:t>
      </w:r>
    </w:p>
    <w:p w14:paraId="2F84529A" w14:textId="77777777" w:rsidR="00D23025" w:rsidRPr="00132AF8" w:rsidRDefault="00D23025" w:rsidP="00D23025">
      <w:pPr>
        <w:spacing w:after="0" w:line="240" w:lineRule="auto"/>
        <w:ind w:firstLine="720"/>
        <w:jc w:val="both"/>
        <w:rPr>
          <w:rFonts w:ascii="Arial" w:hAnsi="Arial" w:cs="Arial"/>
          <w:sz w:val="24"/>
          <w:szCs w:val="24"/>
        </w:rPr>
      </w:pPr>
    </w:p>
    <w:p w14:paraId="0261B923" w14:textId="77777777" w:rsidR="00D23025" w:rsidRPr="00132AF8" w:rsidRDefault="00D23025" w:rsidP="00D23025">
      <w:pPr>
        <w:spacing w:after="0" w:line="240" w:lineRule="auto"/>
        <w:ind w:firstLine="720"/>
        <w:jc w:val="both"/>
        <w:rPr>
          <w:rFonts w:ascii="Arial" w:hAnsi="Arial" w:cs="Arial"/>
          <w:sz w:val="24"/>
          <w:szCs w:val="24"/>
        </w:rPr>
      </w:pPr>
      <w:r w:rsidRPr="00132AF8">
        <w:rPr>
          <w:rFonts w:ascii="Arial" w:hAnsi="Arial" w:cs="Arial"/>
          <w:sz w:val="24"/>
          <w:szCs w:val="24"/>
        </w:rPr>
        <w:t xml:space="preserve">-тухайн албан тушаалыг хашихад шаардлагатай түвшний мэдлэг, чадвар, туршлага, </w:t>
      </w:r>
      <w:r w:rsidRPr="00132AF8">
        <w:rPr>
          <w:rFonts w:ascii="Arial" w:eastAsia="Yu Mincho" w:hAnsi="Arial" w:cs="Arial"/>
          <w:sz w:val="24"/>
          <w:szCs w:val="24"/>
        </w:rPr>
        <w:t>ё</w:t>
      </w:r>
      <w:r w:rsidRPr="00132AF8">
        <w:rPr>
          <w:rFonts w:ascii="Arial" w:hAnsi="Arial" w:cs="Arial"/>
          <w:sz w:val="24"/>
          <w:szCs w:val="24"/>
        </w:rPr>
        <w:t>с зүйтэй гэдгийг нотлон харуулсан 10-аас доошгүй тодорхой үйл ажиллагааны талаарх баримт;</w:t>
      </w:r>
      <w:r w:rsidRPr="00132AF8">
        <w:rPr>
          <w:rFonts w:ascii="Arial" w:hAnsi="Arial" w:cs="Arial"/>
          <w:sz w:val="24"/>
          <w:szCs w:val="24"/>
        </w:rPr>
        <w:tab/>
      </w:r>
    </w:p>
    <w:p w14:paraId="7A08295C" w14:textId="77777777" w:rsidR="00D23025" w:rsidRPr="00132AF8" w:rsidRDefault="00D23025" w:rsidP="00D23025">
      <w:pPr>
        <w:spacing w:after="0" w:line="240" w:lineRule="auto"/>
        <w:ind w:firstLine="720"/>
        <w:jc w:val="both"/>
        <w:rPr>
          <w:rFonts w:ascii="Arial" w:hAnsi="Arial" w:cs="Arial"/>
          <w:sz w:val="24"/>
          <w:szCs w:val="24"/>
        </w:rPr>
      </w:pPr>
    </w:p>
    <w:p w14:paraId="2627B0BA" w14:textId="77777777" w:rsidR="00D23025" w:rsidRPr="00132AF8" w:rsidRDefault="00D23025" w:rsidP="00D23025">
      <w:pPr>
        <w:spacing w:after="0" w:line="240" w:lineRule="auto"/>
        <w:ind w:firstLine="720"/>
        <w:rPr>
          <w:rFonts w:ascii="Arial" w:hAnsi="Arial" w:cs="Arial"/>
          <w:sz w:val="24"/>
          <w:szCs w:val="24"/>
        </w:rPr>
      </w:pPr>
      <w:r w:rsidRPr="00132AF8">
        <w:rPr>
          <w:rFonts w:ascii="Arial" w:hAnsi="Arial" w:cs="Arial"/>
          <w:sz w:val="24"/>
          <w:szCs w:val="24"/>
        </w:rPr>
        <w:t>-эрх зүйч, эсхүл хуульч мэргэжлээр ажилласныг нотлох баримт;</w:t>
      </w:r>
    </w:p>
    <w:p w14:paraId="5BB3952D" w14:textId="77777777" w:rsidR="00D23025" w:rsidRPr="00132AF8" w:rsidRDefault="00D23025" w:rsidP="00D23025">
      <w:pPr>
        <w:spacing w:after="0" w:line="240" w:lineRule="auto"/>
        <w:ind w:firstLine="720"/>
        <w:rPr>
          <w:rFonts w:ascii="Arial" w:hAnsi="Arial" w:cs="Arial"/>
          <w:bCs/>
          <w:sz w:val="24"/>
          <w:szCs w:val="24"/>
        </w:rPr>
      </w:pPr>
      <w:r w:rsidRPr="00132AF8">
        <w:rPr>
          <w:rFonts w:ascii="Arial" w:hAnsi="Arial" w:cs="Arial"/>
          <w:sz w:val="24"/>
          <w:szCs w:val="24"/>
        </w:rPr>
        <w:t>-</w:t>
      </w:r>
      <w:r w:rsidRPr="00132AF8">
        <w:rPr>
          <w:rFonts w:ascii="Arial" w:hAnsi="Arial" w:cs="Arial"/>
          <w:bCs/>
          <w:sz w:val="24"/>
          <w:szCs w:val="24"/>
        </w:rPr>
        <w:t xml:space="preserve">энэхүү загварт заасан баримт бичиг; </w:t>
      </w:r>
    </w:p>
    <w:p w14:paraId="136ED5BD" w14:textId="77777777" w:rsidR="00D23025" w:rsidRPr="00132AF8" w:rsidRDefault="00D23025" w:rsidP="00D23025">
      <w:pPr>
        <w:spacing w:after="0" w:line="240" w:lineRule="auto"/>
        <w:ind w:firstLine="720"/>
        <w:rPr>
          <w:rFonts w:ascii="Arial" w:hAnsi="Arial" w:cs="Arial"/>
          <w:sz w:val="24"/>
          <w:szCs w:val="24"/>
        </w:rPr>
      </w:pPr>
      <w:r w:rsidRPr="00132AF8">
        <w:rPr>
          <w:rFonts w:ascii="Arial" w:hAnsi="Arial" w:cs="Arial"/>
          <w:bCs/>
          <w:sz w:val="24"/>
          <w:szCs w:val="24"/>
        </w:rPr>
        <w:t>-</w:t>
      </w:r>
      <w:r w:rsidRPr="00132AF8">
        <w:rPr>
          <w:rFonts w:ascii="Arial" w:hAnsi="Arial" w:cs="Arial"/>
          <w:sz w:val="24"/>
          <w:szCs w:val="24"/>
        </w:rPr>
        <w:t>холбогдох бусад баримт.</w:t>
      </w:r>
    </w:p>
    <w:p w14:paraId="1E0A66D7" w14:textId="77777777" w:rsidR="00D23025" w:rsidRPr="00132AF8" w:rsidRDefault="00D23025" w:rsidP="00D23025">
      <w:pPr>
        <w:spacing w:after="0" w:line="240" w:lineRule="auto"/>
        <w:ind w:firstLine="720"/>
        <w:rPr>
          <w:rFonts w:ascii="Arial" w:hAnsi="Arial" w:cs="Arial"/>
          <w:sz w:val="24"/>
          <w:szCs w:val="24"/>
        </w:rPr>
      </w:pPr>
    </w:p>
    <w:p w14:paraId="1017FBE8" w14:textId="77777777" w:rsidR="00D23025" w:rsidRPr="00132AF8" w:rsidRDefault="00D23025" w:rsidP="00D23025">
      <w:pPr>
        <w:spacing w:after="0" w:line="240" w:lineRule="auto"/>
        <w:ind w:firstLine="720"/>
        <w:rPr>
          <w:rFonts w:ascii="Arial" w:hAnsi="Arial" w:cs="Arial"/>
          <w:sz w:val="24"/>
          <w:szCs w:val="24"/>
        </w:rPr>
      </w:pPr>
    </w:p>
    <w:p w14:paraId="0327B6CC" w14:textId="77777777" w:rsidR="00D23025" w:rsidRPr="00132AF8" w:rsidRDefault="00D23025" w:rsidP="00D23025">
      <w:pPr>
        <w:spacing w:after="0" w:line="240" w:lineRule="auto"/>
        <w:ind w:firstLine="720"/>
        <w:rPr>
          <w:rFonts w:ascii="Arial" w:hAnsi="Arial" w:cs="Arial"/>
          <w:sz w:val="24"/>
          <w:szCs w:val="24"/>
        </w:rPr>
      </w:pPr>
    </w:p>
    <w:p w14:paraId="259C5679" w14:textId="77777777" w:rsidR="00D23025" w:rsidRPr="00132AF8" w:rsidRDefault="00D23025" w:rsidP="00D23025">
      <w:pPr>
        <w:spacing w:after="0" w:line="240" w:lineRule="auto"/>
        <w:ind w:firstLine="720"/>
        <w:rPr>
          <w:rFonts w:ascii="Arial" w:hAnsi="Arial" w:cs="Arial"/>
          <w:sz w:val="24"/>
          <w:szCs w:val="24"/>
        </w:rPr>
      </w:pPr>
    </w:p>
    <w:p w14:paraId="514EAE28" w14:textId="4F762A4A" w:rsidR="00D23025" w:rsidRPr="00D23025" w:rsidRDefault="00D23025" w:rsidP="00D23025">
      <w:pPr>
        <w:spacing w:after="0" w:line="240" w:lineRule="auto"/>
        <w:jc w:val="center"/>
        <w:rPr>
          <w:rFonts w:ascii="Arial" w:hAnsi="Arial" w:cs="Arial"/>
          <w:sz w:val="24"/>
          <w:szCs w:val="24"/>
        </w:rPr>
      </w:pPr>
      <w:r w:rsidRPr="00132AF8">
        <w:rPr>
          <w:rFonts w:ascii="Arial" w:hAnsi="Arial" w:cs="Arial"/>
          <w:sz w:val="24"/>
          <w:szCs w:val="24"/>
        </w:rPr>
        <w:t>---оОо---</w:t>
      </w:r>
    </w:p>
    <w:sectPr w:rsidR="00D23025" w:rsidRPr="00D23025" w:rsidSect="00AC520B">
      <w:footerReference w:type="even" r:id="rId9"/>
      <w:footerReference w:type="default" r:id="rId10"/>
      <w:pgSz w:w="11906" w:h="16838" w:code="9"/>
      <w:pgMar w:top="1134" w:right="851" w:bottom="1134" w:left="1701"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F87F41" w14:textId="77777777" w:rsidR="00000000" w:rsidRDefault="00635578">
      <w:pPr>
        <w:spacing w:after="0" w:line="240" w:lineRule="auto"/>
      </w:pPr>
      <w:r>
        <w:separator/>
      </w:r>
    </w:p>
  </w:endnote>
  <w:endnote w:type="continuationSeparator" w:id="0">
    <w:p w14:paraId="4BB59680" w14:textId="77777777" w:rsidR="00000000" w:rsidRDefault="00635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on">
    <w:altName w:val="Segoe UI"/>
    <w:panose1 w:val="020B0604020202020204"/>
    <w:charset w:val="00"/>
    <w:family w:val="swiss"/>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Times New Roman Mon">
    <w:altName w:val="Times New Roman"/>
    <w:panose1 w:val="020B0604020202020204"/>
    <w:charset w:val="00"/>
    <w:family w:val="auto"/>
    <w:pitch w:val="variable"/>
    <w:sig w:usb0="00000000"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5398E4" w14:textId="77777777" w:rsidR="00CE16F5" w:rsidRDefault="0086152F" w:rsidP="009378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1D2A63" w14:textId="77777777" w:rsidR="00CE16F5" w:rsidRDefault="00635578" w:rsidP="009378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228078"/>
      <w:docPartObj>
        <w:docPartGallery w:val="Page Numbers (Bottom of Page)"/>
        <w:docPartUnique/>
      </w:docPartObj>
    </w:sdtPr>
    <w:sdtEndPr>
      <w:rPr>
        <w:rFonts w:ascii="Arial" w:hAnsi="Arial" w:cs="Arial"/>
        <w:noProof/>
        <w:sz w:val="20"/>
        <w:szCs w:val="20"/>
      </w:rPr>
    </w:sdtEndPr>
    <w:sdtContent>
      <w:p w14:paraId="0D0B80D1" w14:textId="77777777" w:rsidR="004356D7" w:rsidRPr="004356D7" w:rsidRDefault="0086152F">
        <w:pPr>
          <w:pStyle w:val="Footer"/>
          <w:jc w:val="center"/>
          <w:rPr>
            <w:rFonts w:ascii="Arial" w:hAnsi="Arial" w:cs="Arial"/>
            <w:sz w:val="20"/>
            <w:szCs w:val="20"/>
          </w:rPr>
        </w:pPr>
        <w:r w:rsidRPr="004356D7">
          <w:rPr>
            <w:rFonts w:ascii="Arial" w:hAnsi="Arial" w:cs="Arial"/>
            <w:sz w:val="20"/>
            <w:szCs w:val="20"/>
          </w:rPr>
          <w:fldChar w:fldCharType="begin"/>
        </w:r>
        <w:r w:rsidRPr="004356D7">
          <w:rPr>
            <w:rFonts w:ascii="Arial" w:hAnsi="Arial" w:cs="Arial"/>
            <w:sz w:val="20"/>
            <w:szCs w:val="20"/>
          </w:rPr>
          <w:instrText xml:space="preserve"> PAGE   \* MERGEFORMAT </w:instrText>
        </w:r>
        <w:r w:rsidRPr="004356D7">
          <w:rPr>
            <w:rFonts w:ascii="Arial" w:hAnsi="Arial" w:cs="Arial"/>
            <w:sz w:val="20"/>
            <w:szCs w:val="20"/>
          </w:rPr>
          <w:fldChar w:fldCharType="separate"/>
        </w:r>
        <w:r w:rsidRPr="004356D7">
          <w:rPr>
            <w:rFonts w:ascii="Arial" w:hAnsi="Arial" w:cs="Arial"/>
            <w:noProof/>
            <w:sz w:val="20"/>
            <w:szCs w:val="20"/>
          </w:rPr>
          <w:t>2</w:t>
        </w:r>
        <w:r w:rsidRPr="004356D7">
          <w:rPr>
            <w:rFonts w:ascii="Arial" w:hAnsi="Arial" w:cs="Arial"/>
            <w:noProof/>
            <w:sz w:val="20"/>
            <w:szCs w:val="20"/>
          </w:rPr>
          <w:fldChar w:fldCharType="end"/>
        </w:r>
      </w:p>
    </w:sdtContent>
  </w:sdt>
  <w:p w14:paraId="0D599178" w14:textId="77777777" w:rsidR="004356D7" w:rsidRDefault="006355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B8C12C" w14:textId="77777777" w:rsidR="00000000" w:rsidRDefault="00635578">
      <w:pPr>
        <w:spacing w:after="0" w:line="240" w:lineRule="auto"/>
      </w:pPr>
      <w:r>
        <w:separator/>
      </w:r>
    </w:p>
  </w:footnote>
  <w:footnote w:type="continuationSeparator" w:id="0">
    <w:p w14:paraId="42EA99AB" w14:textId="77777777" w:rsidR="00000000" w:rsidRDefault="006355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D8B1B4E"/>
    <w:multiLevelType w:val="hybridMultilevel"/>
    <w:tmpl w:val="2D429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4D6"/>
    <w:rsid w:val="000018C0"/>
    <w:rsid w:val="00071813"/>
    <w:rsid w:val="00081317"/>
    <w:rsid w:val="000F3CDC"/>
    <w:rsid w:val="00136F57"/>
    <w:rsid w:val="0018227B"/>
    <w:rsid w:val="00187E45"/>
    <w:rsid w:val="001C6CA5"/>
    <w:rsid w:val="001E74A0"/>
    <w:rsid w:val="00276000"/>
    <w:rsid w:val="00293FEE"/>
    <w:rsid w:val="002C5057"/>
    <w:rsid w:val="002E18BD"/>
    <w:rsid w:val="0032178C"/>
    <w:rsid w:val="003533A3"/>
    <w:rsid w:val="003B0F43"/>
    <w:rsid w:val="003C7AC9"/>
    <w:rsid w:val="00437968"/>
    <w:rsid w:val="004630DF"/>
    <w:rsid w:val="00486977"/>
    <w:rsid w:val="004B3682"/>
    <w:rsid w:val="00580C30"/>
    <w:rsid w:val="005E7107"/>
    <w:rsid w:val="00622846"/>
    <w:rsid w:val="00635578"/>
    <w:rsid w:val="00656DFE"/>
    <w:rsid w:val="006B3816"/>
    <w:rsid w:val="006E6F24"/>
    <w:rsid w:val="00725A79"/>
    <w:rsid w:val="00737A6E"/>
    <w:rsid w:val="00746808"/>
    <w:rsid w:val="00755FFE"/>
    <w:rsid w:val="007E7696"/>
    <w:rsid w:val="0086152F"/>
    <w:rsid w:val="00895AEB"/>
    <w:rsid w:val="008C7EFC"/>
    <w:rsid w:val="008F3A6C"/>
    <w:rsid w:val="00923B90"/>
    <w:rsid w:val="00945972"/>
    <w:rsid w:val="00953AFB"/>
    <w:rsid w:val="00967441"/>
    <w:rsid w:val="00971B25"/>
    <w:rsid w:val="009B7FEA"/>
    <w:rsid w:val="00A73516"/>
    <w:rsid w:val="00AB2DC8"/>
    <w:rsid w:val="00AF3C13"/>
    <w:rsid w:val="00B15CB5"/>
    <w:rsid w:val="00B50F71"/>
    <w:rsid w:val="00B51661"/>
    <w:rsid w:val="00B64B33"/>
    <w:rsid w:val="00BC495D"/>
    <w:rsid w:val="00C17796"/>
    <w:rsid w:val="00C348B3"/>
    <w:rsid w:val="00C563C4"/>
    <w:rsid w:val="00CE29AC"/>
    <w:rsid w:val="00CF2004"/>
    <w:rsid w:val="00D23025"/>
    <w:rsid w:val="00D447F9"/>
    <w:rsid w:val="00DA071B"/>
    <w:rsid w:val="00DA56A6"/>
    <w:rsid w:val="00DB434D"/>
    <w:rsid w:val="00DC01CD"/>
    <w:rsid w:val="00E71620"/>
    <w:rsid w:val="00E76FB8"/>
    <w:rsid w:val="00EA14D6"/>
    <w:rsid w:val="00EE2C0F"/>
    <w:rsid w:val="00F1418F"/>
    <w:rsid w:val="00F40509"/>
    <w:rsid w:val="00F44035"/>
    <w:rsid w:val="00F86F85"/>
    <w:rsid w:val="00FA2850"/>
    <w:rsid w:val="00FA4B33"/>
    <w:rsid w:val="00FB1F44"/>
    <w:rsid w:val="00FC25D4"/>
    <w:rsid w:val="00FE5E58"/>
    <w:rsid w:val="00FF07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8AD4A"/>
  <w15:chartTrackingRefBased/>
  <w15:docId w15:val="{2B7217A1-4644-4E64-96B9-DAAE7DEDC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4D6"/>
    <w:rPr>
      <w:lang w:val="mn-MN"/>
    </w:rPr>
  </w:style>
  <w:style w:type="paragraph" w:styleId="Heading1">
    <w:name w:val="heading 1"/>
    <w:basedOn w:val="Normal"/>
    <w:next w:val="Normal"/>
    <w:link w:val="Heading1Char"/>
    <w:uiPriority w:val="9"/>
    <w:qFormat/>
    <w:rsid w:val="00D23025"/>
    <w:pPr>
      <w:keepNext/>
      <w:spacing w:after="0" w:line="240" w:lineRule="auto"/>
      <w:outlineLvl w:val="0"/>
    </w:pPr>
    <w:rPr>
      <w:rFonts w:ascii="Arial Mon" w:eastAsia="Arial Unicode MS" w:hAnsi="Arial Mon" w:cs="Arial Unicode MS"/>
      <w:sz w:val="36"/>
      <w:szCs w:val="24"/>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3025"/>
    <w:rPr>
      <w:rFonts w:ascii="Arial Mon" w:eastAsia="Arial Unicode MS" w:hAnsi="Arial Mon" w:cs="Arial Unicode MS"/>
      <w:sz w:val="36"/>
      <w:szCs w:val="24"/>
      <w:lang w:val="ms-MY"/>
    </w:rPr>
  </w:style>
  <w:style w:type="paragraph" w:styleId="Title">
    <w:name w:val="Title"/>
    <w:basedOn w:val="Normal"/>
    <w:link w:val="TitleChar"/>
    <w:qFormat/>
    <w:rsid w:val="00D23025"/>
    <w:pPr>
      <w:spacing w:after="0" w:line="240" w:lineRule="auto"/>
      <w:jc w:val="center"/>
    </w:pPr>
    <w:rPr>
      <w:rFonts w:ascii="Times New Roman Mon" w:eastAsia="Times New Roman" w:hAnsi="Times New Roman Mon" w:cs="Times New Roman"/>
      <w:b/>
      <w:bCs/>
      <w:color w:val="3366FF"/>
      <w:sz w:val="44"/>
      <w:szCs w:val="24"/>
      <w:lang w:val="ms-MY"/>
    </w:rPr>
  </w:style>
  <w:style w:type="character" w:customStyle="1" w:styleId="TitleChar">
    <w:name w:val="Title Char"/>
    <w:basedOn w:val="DefaultParagraphFont"/>
    <w:link w:val="Title"/>
    <w:rsid w:val="00D23025"/>
    <w:rPr>
      <w:rFonts w:ascii="Times New Roman Mon" w:eastAsia="Times New Roman" w:hAnsi="Times New Roman Mon" w:cs="Times New Roman"/>
      <w:b/>
      <w:bCs/>
      <w:color w:val="3366FF"/>
      <w:sz w:val="44"/>
      <w:szCs w:val="24"/>
      <w:lang w:val="ms-MY"/>
    </w:rPr>
  </w:style>
  <w:style w:type="paragraph" w:customStyle="1" w:styleId="msghead">
    <w:name w:val="msg_head"/>
    <w:basedOn w:val="Normal"/>
    <w:rsid w:val="00D23025"/>
    <w:pPr>
      <w:spacing w:before="100" w:beforeAutospacing="1" w:after="100" w:afterAutospacing="1" w:line="240" w:lineRule="auto"/>
    </w:pPr>
    <w:rPr>
      <w:rFonts w:ascii="Times New Roman" w:eastAsia="Times New Roman" w:hAnsi="Times New Roman" w:cs="Times New Roman"/>
      <w:sz w:val="24"/>
      <w:szCs w:val="24"/>
      <w:lang w:eastAsia="mn-MN"/>
    </w:rPr>
  </w:style>
  <w:style w:type="character" w:styleId="Strong">
    <w:name w:val="Strong"/>
    <w:basedOn w:val="DefaultParagraphFont"/>
    <w:uiPriority w:val="22"/>
    <w:qFormat/>
    <w:rsid w:val="00D23025"/>
    <w:rPr>
      <w:b/>
      <w:bCs/>
    </w:rPr>
  </w:style>
  <w:style w:type="paragraph" w:styleId="NormalWeb">
    <w:name w:val="Normal (Web)"/>
    <w:basedOn w:val="Normal"/>
    <w:uiPriority w:val="99"/>
    <w:unhideWhenUsed/>
    <w:rsid w:val="00D23025"/>
    <w:pPr>
      <w:spacing w:before="100" w:beforeAutospacing="1" w:after="100" w:afterAutospacing="1" w:line="240" w:lineRule="auto"/>
    </w:pPr>
    <w:rPr>
      <w:rFonts w:ascii="Times New Roman" w:eastAsia="Times New Roman" w:hAnsi="Times New Roman" w:cs="Times New Roman"/>
      <w:sz w:val="24"/>
      <w:szCs w:val="24"/>
      <w:lang w:eastAsia="mn-MN"/>
    </w:rPr>
  </w:style>
  <w:style w:type="character" w:styleId="Hyperlink">
    <w:name w:val="Hyperlink"/>
    <w:uiPriority w:val="99"/>
    <w:unhideWhenUsed/>
    <w:rsid w:val="00D23025"/>
    <w:rPr>
      <w:color w:val="0000FF"/>
      <w:u w:val="single"/>
    </w:rPr>
  </w:style>
  <w:style w:type="paragraph" w:customStyle="1" w:styleId="Standard">
    <w:name w:val="Standard"/>
    <w:rsid w:val="00D23025"/>
    <w:pPr>
      <w:widowControl w:val="0"/>
      <w:suppressAutoHyphens/>
      <w:autoSpaceDN w:val="0"/>
      <w:spacing w:after="0" w:line="240" w:lineRule="auto"/>
      <w:textAlignment w:val="baseline"/>
    </w:pPr>
    <w:rPr>
      <w:rFonts w:ascii="Arial" w:eastAsia="SimSun" w:hAnsi="Arial" w:cs="Mangal"/>
      <w:kern w:val="3"/>
      <w:sz w:val="24"/>
      <w:szCs w:val="24"/>
      <w:lang w:eastAsia="zh-CN" w:bidi="hi-IN"/>
    </w:rPr>
  </w:style>
  <w:style w:type="table" w:styleId="TableGrid">
    <w:name w:val="Table Grid"/>
    <w:basedOn w:val="TableNormal"/>
    <w:uiPriority w:val="59"/>
    <w:rsid w:val="00D23025"/>
    <w:pPr>
      <w:spacing w:after="0" w:line="240" w:lineRule="auto"/>
    </w:pPr>
    <w:rPr>
      <w:lang w:val="mn-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3025"/>
    <w:pPr>
      <w:ind w:left="720"/>
      <w:contextualSpacing/>
    </w:pPr>
  </w:style>
  <w:style w:type="paragraph" w:styleId="Footer">
    <w:name w:val="footer"/>
    <w:basedOn w:val="Normal"/>
    <w:link w:val="FooterChar"/>
    <w:uiPriority w:val="99"/>
    <w:unhideWhenUsed/>
    <w:rsid w:val="00D23025"/>
    <w:pPr>
      <w:tabs>
        <w:tab w:val="center" w:pos="4320"/>
        <w:tab w:val="right" w:pos="8640"/>
      </w:tabs>
      <w:spacing w:after="0" w:line="240" w:lineRule="auto"/>
    </w:pPr>
  </w:style>
  <w:style w:type="character" w:customStyle="1" w:styleId="FooterChar">
    <w:name w:val="Footer Char"/>
    <w:basedOn w:val="DefaultParagraphFont"/>
    <w:link w:val="Footer"/>
    <w:uiPriority w:val="99"/>
    <w:rsid w:val="00D23025"/>
    <w:rPr>
      <w:lang w:val="mn-MN"/>
    </w:rPr>
  </w:style>
  <w:style w:type="character" w:styleId="PageNumber">
    <w:name w:val="page number"/>
    <w:basedOn w:val="DefaultParagraphFont"/>
    <w:uiPriority w:val="99"/>
    <w:semiHidden/>
    <w:unhideWhenUsed/>
    <w:rsid w:val="00D230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liament.mn"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19</Pages>
  <Words>6728</Words>
  <Characters>38355</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Oyunchimeg</dc:creator>
  <cp:keywords/>
  <dc:description/>
  <cp:lastModifiedBy>Microsoft Office User</cp:lastModifiedBy>
  <cp:revision>4</cp:revision>
  <cp:lastPrinted>2021-07-16T02:15:00Z</cp:lastPrinted>
  <dcterms:created xsi:type="dcterms:W3CDTF">2021-07-27T04:51:00Z</dcterms:created>
  <dcterms:modified xsi:type="dcterms:W3CDTF">2021-11-15T03:54:00Z</dcterms:modified>
</cp:coreProperties>
</file>