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45BCA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0364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603642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4616BA32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0F1D7CB" w14:textId="08F087DA" w:rsidR="00603642" w:rsidRDefault="00603642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0E98687A" w14:textId="07ECBF3B" w:rsidR="00603642" w:rsidRDefault="00603642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44DDCB60" w14:textId="77777777" w:rsidR="00F8324B" w:rsidRPr="002D54C0" w:rsidRDefault="00F8324B" w:rsidP="00F8324B">
      <w:pPr>
        <w:jc w:val="center"/>
        <w:rPr>
          <w:b/>
          <w:bCs/>
          <w:lang w:val="mn-MN"/>
        </w:rPr>
      </w:pPr>
      <w:r w:rsidRPr="002D54C0">
        <w:rPr>
          <w:b/>
          <w:bCs/>
          <w:lang w:val="mn-MN"/>
        </w:rPr>
        <w:t xml:space="preserve">  ХЭЛЭЛЦЭЭР СОЁРХОН БАТЛАХ ТУХАЙ</w:t>
      </w:r>
    </w:p>
    <w:p w14:paraId="0BD00C0D" w14:textId="77777777" w:rsidR="00F8324B" w:rsidRPr="002D54C0" w:rsidRDefault="00F8324B" w:rsidP="00F8324B">
      <w:pPr>
        <w:spacing w:line="360" w:lineRule="auto"/>
        <w:jc w:val="center"/>
        <w:rPr>
          <w:b/>
          <w:bCs/>
          <w:lang w:val="mn-MN"/>
        </w:rPr>
      </w:pPr>
    </w:p>
    <w:p w14:paraId="476B10F6" w14:textId="77777777" w:rsidR="00F8324B" w:rsidRPr="002D54C0" w:rsidRDefault="00F8324B" w:rsidP="00F8324B">
      <w:pPr>
        <w:ind w:firstLine="720"/>
        <w:jc w:val="both"/>
        <w:rPr>
          <w:lang w:val="mn-MN"/>
        </w:rPr>
      </w:pPr>
      <w:r w:rsidRPr="002D54C0">
        <w:rPr>
          <w:b/>
          <w:bCs/>
          <w:lang w:val="mn-MN"/>
        </w:rPr>
        <w:t>1 дүгээр зүйл.</w:t>
      </w:r>
      <w:r w:rsidRPr="002D54C0">
        <w:rPr>
          <w:lang w:val="mn-MN"/>
        </w:rPr>
        <w:t>Монгол Улсын Засгийн газар болон Бүгд Найрамдах Хятад Ард Улсын Засгийн газар хооронд байгуулсан “Монгол, Хятадын Замын-Үүд, Эрээний эдийн засгийн хамтын ажиллагааны бүс байгуулах тухай” хэлэлцээрийг Монгол Улсын Засгийн газрын өргөн мэдүүлснээр соёрхон баталсугай.</w:t>
      </w:r>
    </w:p>
    <w:p w14:paraId="717676B8" w14:textId="77777777" w:rsidR="00F8324B" w:rsidRPr="002D54C0" w:rsidRDefault="00F8324B" w:rsidP="00F8324B">
      <w:pPr>
        <w:jc w:val="both"/>
        <w:rPr>
          <w:lang w:val="mn-MN"/>
        </w:rPr>
      </w:pPr>
    </w:p>
    <w:p w14:paraId="68B56A60" w14:textId="77777777" w:rsidR="00F8324B" w:rsidRPr="002D54C0" w:rsidRDefault="00F8324B" w:rsidP="00F8324B">
      <w:pPr>
        <w:jc w:val="both"/>
        <w:rPr>
          <w:lang w:val="mn-MN"/>
        </w:rPr>
      </w:pPr>
    </w:p>
    <w:p w14:paraId="12BED6B2" w14:textId="77777777" w:rsidR="00F8324B" w:rsidRPr="002D54C0" w:rsidRDefault="00F8324B" w:rsidP="00F8324B">
      <w:pPr>
        <w:jc w:val="both"/>
        <w:rPr>
          <w:lang w:val="mn-MN"/>
        </w:rPr>
      </w:pPr>
    </w:p>
    <w:p w14:paraId="3E3F1AC5" w14:textId="77777777" w:rsidR="00F8324B" w:rsidRPr="002D54C0" w:rsidRDefault="00F8324B" w:rsidP="00F8324B">
      <w:pPr>
        <w:jc w:val="center"/>
        <w:rPr>
          <w:lang w:val="mn-MN"/>
        </w:rPr>
      </w:pPr>
    </w:p>
    <w:p w14:paraId="15F2C293" w14:textId="77777777" w:rsidR="00F8324B" w:rsidRPr="002D54C0" w:rsidRDefault="00F8324B" w:rsidP="00F8324B">
      <w:pPr>
        <w:jc w:val="both"/>
        <w:rPr>
          <w:lang w:val="mn-MN"/>
        </w:rPr>
      </w:pPr>
      <w:r w:rsidRPr="002D54C0">
        <w:rPr>
          <w:lang w:val="mn-MN"/>
        </w:rPr>
        <w:tab/>
      </w:r>
      <w:r w:rsidRPr="002D54C0">
        <w:rPr>
          <w:lang w:val="mn-MN"/>
        </w:rPr>
        <w:tab/>
        <w:t xml:space="preserve">МОНГОЛ УЛСЫН </w:t>
      </w:r>
    </w:p>
    <w:p w14:paraId="2070E2AC" w14:textId="3E6B898B" w:rsidR="00603642" w:rsidRPr="00F8324B" w:rsidRDefault="00F8324B" w:rsidP="00F8324B">
      <w:pPr>
        <w:ind w:left="720" w:firstLine="720"/>
        <w:jc w:val="both"/>
        <w:rPr>
          <w:lang w:val="mn-MN"/>
        </w:rPr>
      </w:pPr>
      <w:r w:rsidRPr="002D54C0">
        <w:rPr>
          <w:lang w:val="mn-MN"/>
        </w:rPr>
        <w:t xml:space="preserve">ИХ ХУРЛЫН ДАРГА </w:t>
      </w:r>
      <w:r w:rsidRPr="002D54C0">
        <w:rPr>
          <w:lang w:val="mn-MN"/>
        </w:rPr>
        <w:tab/>
      </w:r>
      <w:r w:rsidRPr="002D54C0">
        <w:rPr>
          <w:lang w:val="mn-MN"/>
        </w:rPr>
        <w:tab/>
      </w:r>
      <w:r w:rsidRPr="002D54C0">
        <w:rPr>
          <w:lang w:val="mn-MN"/>
        </w:rPr>
        <w:tab/>
      </w:r>
      <w:r w:rsidRPr="002D54C0">
        <w:rPr>
          <w:lang w:val="mn-MN"/>
        </w:rPr>
        <w:tab/>
        <w:t>Г.ЗАНДАНШАТАР</w:t>
      </w:r>
    </w:p>
    <w:sectPr w:rsidR="00603642" w:rsidRPr="00F8324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DCC11" w14:textId="77777777" w:rsidR="007C3609" w:rsidRDefault="007C3609">
      <w:r>
        <w:separator/>
      </w:r>
    </w:p>
  </w:endnote>
  <w:endnote w:type="continuationSeparator" w:id="0">
    <w:p w14:paraId="5C3F5B8E" w14:textId="77777777" w:rsidR="007C3609" w:rsidRDefault="007C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EA90" w14:textId="77777777" w:rsidR="007C3609" w:rsidRDefault="007C3609">
      <w:r>
        <w:separator/>
      </w:r>
    </w:p>
  </w:footnote>
  <w:footnote w:type="continuationSeparator" w:id="0">
    <w:p w14:paraId="3B8794ED" w14:textId="77777777" w:rsidR="007C3609" w:rsidRDefault="007C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3642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3609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8324B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2022-01-03T01:03:00Z</dcterms:created>
  <dcterms:modified xsi:type="dcterms:W3CDTF">2022-01-03T01:03:00Z</dcterms:modified>
</cp:coreProperties>
</file>