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656A0" w14:textId="77777777" w:rsidR="00841CF9" w:rsidRPr="00DE74A6" w:rsidRDefault="00841CF9" w:rsidP="00841CF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BBB8F7A" wp14:editId="257C0F7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5F6D6" w14:textId="77777777" w:rsidR="00841CF9" w:rsidRPr="00DE74A6" w:rsidRDefault="00841CF9" w:rsidP="00841CF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015B7139" w14:textId="77777777" w:rsidR="00841CF9" w:rsidRPr="00DE74A6" w:rsidRDefault="00841CF9" w:rsidP="00841CF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2C134664" w14:textId="77777777" w:rsidR="00841CF9" w:rsidRPr="00B56EE4" w:rsidRDefault="00841CF9" w:rsidP="00841CF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A802405" w14:textId="77777777" w:rsidR="00841CF9" w:rsidRPr="00DE74A6" w:rsidRDefault="00841CF9" w:rsidP="00841CF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20F2DA47" w14:textId="77777777" w:rsidR="00841CF9" w:rsidRPr="00DE74A6" w:rsidRDefault="00841CF9" w:rsidP="00841CF9">
      <w:pPr>
        <w:rPr>
          <w:rFonts w:cs="Arial"/>
          <w:lang w:val="ms-MY"/>
        </w:rPr>
      </w:pPr>
    </w:p>
    <w:p w14:paraId="540CBC9D" w14:textId="5EA47419" w:rsidR="004B2393" w:rsidRPr="00841CF9" w:rsidRDefault="00841CF9" w:rsidP="004B2393">
      <w:pPr>
        <w:rPr>
          <w:rFonts w:cs="Arial"/>
          <w:lang w:val="ms-MY"/>
        </w:rPr>
      </w:pPr>
      <w:r w:rsidRPr="00012124">
        <w:rPr>
          <w:rFonts w:cs="Arial"/>
          <w:color w:val="3366FF"/>
          <w:sz w:val="20"/>
          <w:szCs w:val="20"/>
          <w:u w:val="single"/>
          <w:lang w:val="ms-MY"/>
        </w:rPr>
        <w:t>202</w:t>
      </w:r>
      <w:r w:rsidRPr="00012124">
        <w:rPr>
          <w:rFonts w:cs="Arial"/>
          <w:color w:val="3366FF"/>
          <w:sz w:val="20"/>
          <w:szCs w:val="20"/>
          <w:u w:val="single"/>
          <w:lang w:val="mn-MN"/>
        </w:rPr>
        <w:t>3</w:t>
      </w:r>
      <w:r w:rsidRPr="00012124">
        <w:rPr>
          <w:rFonts w:cs="Arial"/>
          <w:color w:val="3366FF"/>
          <w:sz w:val="20"/>
          <w:szCs w:val="20"/>
          <w:lang w:val="ms-MY"/>
        </w:rPr>
        <w:t xml:space="preserve"> оны </w:t>
      </w:r>
      <w:r w:rsidRPr="00012124">
        <w:rPr>
          <w:rFonts w:cs="Arial"/>
          <w:color w:val="3366FF"/>
          <w:sz w:val="20"/>
          <w:szCs w:val="20"/>
          <w:u w:val="single"/>
          <w:lang w:val="mn-MN"/>
        </w:rPr>
        <w:t>0</w:t>
      </w:r>
      <w:r>
        <w:rPr>
          <w:rFonts w:cs="Arial"/>
          <w:color w:val="3366FF"/>
          <w:sz w:val="20"/>
          <w:szCs w:val="20"/>
          <w:u w:val="single"/>
        </w:rPr>
        <w:t>6</w:t>
      </w:r>
      <w:r w:rsidRPr="00012124">
        <w:rPr>
          <w:rFonts w:cs="Arial"/>
          <w:color w:val="3366FF"/>
          <w:sz w:val="20"/>
          <w:szCs w:val="20"/>
          <w:lang w:val="ms-MY"/>
        </w:rPr>
        <w:t xml:space="preserve"> сарын </w:t>
      </w:r>
      <w:r w:rsidR="009372DE">
        <w:rPr>
          <w:rFonts w:cs="Arial"/>
          <w:color w:val="3366FF"/>
          <w:sz w:val="20"/>
          <w:szCs w:val="20"/>
          <w:u w:val="single"/>
        </w:rPr>
        <w:t>15</w:t>
      </w:r>
      <w:r w:rsidRPr="00012124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012124">
        <w:rPr>
          <w:rFonts w:cs="Arial"/>
          <w:color w:val="3366FF"/>
          <w:sz w:val="20"/>
          <w:szCs w:val="20"/>
          <w:lang w:val="mn-MN"/>
        </w:rPr>
        <w:tab/>
      </w:r>
      <w:r w:rsidRPr="00012124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r w:rsidRPr="00012124">
        <w:rPr>
          <w:rFonts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cs="Arial"/>
          <w:color w:val="3366FF"/>
          <w:sz w:val="20"/>
          <w:szCs w:val="20"/>
          <w:u w:val="single"/>
        </w:rPr>
        <w:t>4</w:t>
      </w:r>
      <w:r w:rsidR="009372DE">
        <w:rPr>
          <w:rFonts w:cs="Arial"/>
          <w:color w:val="3366FF"/>
          <w:sz w:val="20"/>
          <w:szCs w:val="20"/>
          <w:u w:val="single"/>
        </w:rPr>
        <w:t>3</w:t>
      </w:r>
      <w:r w:rsidRPr="00012124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012124">
        <w:rPr>
          <w:rFonts w:cs="Arial"/>
          <w:color w:val="3366FF"/>
          <w:sz w:val="20"/>
          <w:szCs w:val="20"/>
          <w:lang w:val="mn-MN"/>
        </w:rPr>
        <w:t xml:space="preserve">           </w:t>
      </w:r>
      <w:r w:rsidRPr="00012124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60683D6" w14:textId="77777777" w:rsidR="004B2393" w:rsidRPr="00BA4949" w:rsidRDefault="004B2393" w:rsidP="004B2393">
      <w:pPr>
        <w:spacing w:line="360" w:lineRule="auto"/>
        <w:rPr>
          <w:rFonts w:cs="Arial"/>
          <w:b/>
          <w:lang w:val="mn-MN"/>
        </w:rPr>
      </w:pPr>
    </w:p>
    <w:p w14:paraId="29EA42DB" w14:textId="59172691" w:rsidR="009C6DE8" w:rsidRPr="00BA4949" w:rsidRDefault="002C60E3" w:rsidP="004B2393">
      <w:pPr>
        <w:jc w:val="center"/>
        <w:rPr>
          <w:rFonts w:cs="Arial"/>
          <w:b/>
          <w:lang w:val="mn-MN"/>
        </w:rPr>
      </w:pPr>
      <w:r w:rsidRPr="00BA4949">
        <w:rPr>
          <w:rFonts w:cs="Arial"/>
          <w:b/>
          <w:lang w:val="mn-MN"/>
        </w:rPr>
        <w:t xml:space="preserve">   </w:t>
      </w:r>
      <w:r w:rsidR="009C6DE8" w:rsidRPr="00BA4949">
        <w:rPr>
          <w:rFonts w:cs="Arial"/>
          <w:b/>
          <w:lang w:val="mn-MN"/>
        </w:rPr>
        <w:t>Тогтоолын төсөл буцаах тухай</w:t>
      </w:r>
    </w:p>
    <w:p w14:paraId="1B1385EE" w14:textId="77777777" w:rsidR="009C6DE8" w:rsidRPr="00BA4949" w:rsidRDefault="009C6DE8" w:rsidP="004B2393">
      <w:pPr>
        <w:spacing w:line="360" w:lineRule="auto"/>
        <w:jc w:val="center"/>
        <w:rPr>
          <w:rFonts w:cs="Arial"/>
          <w:lang w:val="mn-MN"/>
        </w:rPr>
      </w:pPr>
    </w:p>
    <w:p w14:paraId="5705C20B" w14:textId="77777777" w:rsidR="009C6DE8" w:rsidRPr="00BA4949" w:rsidRDefault="009C6DE8" w:rsidP="009C6DE8">
      <w:pPr>
        <w:ind w:firstLine="709"/>
        <w:jc w:val="both"/>
        <w:rPr>
          <w:rFonts w:cs="Arial"/>
          <w:color w:val="000000"/>
          <w:lang w:val="mn-MN"/>
        </w:rPr>
      </w:pPr>
      <w:r w:rsidRPr="00BA4949">
        <w:rPr>
          <w:rFonts w:cs="Arial"/>
          <w:color w:val="000000"/>
          <w:lang w:val="mn-MN"/>
        </w:rPr>
        <w:t>Монгол Улсын Их Хурлын чуулганы хуралдааны дэгийн тухай хуулийн 36</w:t>
      </w:r>
      <w:r w:rsidRPr="00BA4949">
        <w:rPr>
          <w:rFonts w:cs="Arial"/>
          <w:color w:val="000000"/>
          <w:shd w:val="clear" w:color="auto" w:fill="FFFFFF"/>
          <w:lang w:val="mn-MN"/>
        </w:rPr>
        <w:t xml:space="preserve"> дугаар зүйлийн 36.14 дэх</w:t>
      </w:r>
      <w:r w:rsidRPr="00BA4949">
        <w:rPr>
          <w:rFonts w:cs="Arial"/>
          <w:color w:val="000000"/>
          <w:lang w:val="mn-MN"/>
        </w:rPr>
        <w:t xml:space="preserve"> хэсгийг үндэслэн Монгол Улсын Их Хурлаас ТОГТООХ нь:</w:t>
      </w:r>
    </w:p>
    <w:p w14:paraId="12F1FDE2" w14:textId="77777777" w:rsidR="009C6DE8" w:rsidRPr="00BA4949" w:rsidRDefault="009C6DE8" w:rsidP="009C6DE8">
      <w:pPr>
        <w:ind w:firstLine="709"/>
        <w:jc w:val="both"/>
        <w:rPr>
          <w:rFonts w:cs="Arial"/>
          <w:color w:val="000000"/>
          <w:lang w:val="mn-MN"/>
        </w:rPr>
      </w:pPr>
    </w:p>
    <w:p w14:paraId="68A5916E" w14:textId="6D4D333C" w:rsidR="009C6DE8" w:rsidRPr="00BA4949" w:rsidRDefault="009C6DE8" w:rsidP="008C519B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lang w:val="mn-MN"/>
        </w:rPr>
      </w:pPr>
      <w:r w:rsidRPr="00BA4949">
        <w:rPr>
          <w:rFonts w:ascii="Arial" w:hAnsi="Arial" w:cs="Arial"/>
          <w:color w:val="000000"/>
          <w:lang w:val="mn-MN"/>
        </w:rPr>
        <w:t>1.</w:t>
      </w:r>
      <w:r w:rsidRPr="00BA4949">
        <w:rPr>
          <w:rFonts w:ascii="Arial" w:hAnsi="Arial" w:cs="Arial"/>
          <w:iCs/>
          <w:color w:val="000000"/>
          <w:lang w:val="mn-MN"/>
        </w:rPr>
        <w:t>Монгол Улсын Засгийн газраас </w:t>
      </w:r>
      <w:r w:rsidRPr="00BA4949">
        <w:rPr>
          <w:rFonts w:ascii="Arial" w:hAnsi="Arial" w:cs="Arial"/>
          <w:color w:val="000000"/>
          <w:lang w:val="mn-MN"/>
        </w:rPr>
        <w:t>2022 оны 06 дугаар сарын 17-ны өдөр</w:t>
      </w:r>
      <w:r w:rsidRPr="00BA4949">
        <w:rPr>
          <w:rFonts w:cs="Arial"/>
          <w:color w:val="000000"/>
          <w:lang w:val="mn-MN"/>
        </w:rPr>
        <w:t xml:space="preserve"> </w:t>
      </w:r>
      <w:r w:rsidRPr="00BA4949">
        <w:rPr>
          <w:rFonts w:ascii="Arial" w:hAnsi="Arial" w:cs="Arial"/>
          <w:iCs/>
          <w:color w:val="000000"/>
          <w:lang w:val="mn-MN"/>
        </w:rPr>
        <w:t xml:space="preserve">Улсын Их Хуралд өргөн </w:t>
      </w:r>
      <w:r w:rsidRPr="00BA4949">
        <w:rPr>
          <w:rFonts w:ascii="Arial" w:hAnsi="Arial" w:cs="Arial"/>
          <w:color w:val="000000"/>
          <w:lang w:val="mn-MN"/>
        </w:rPr>
        <w:t xml:space="preserve">мэдүүлсэн “Тогтоолын хавсралтыг шинэчлэн батлах тухай” Улсын Их Хурлын тогтоолын </w:t>
      </w:r>
      <w:r w:rsidRPr="00BA4949">
        <w:rPr>
          <w:rFonts w:ascii="Arial" w:hAnsi="Arial" w:cs="Arial"/>
          <w:noProof/>
          <w:lang w:val="mn-MN"/>
        </w:rPr>
        <w:t>төслийг</w:t>
      </w:r>
      <w:r w:rsidRPr="00BA4949">
        <w:rPr>
          <w:rFonts w:ascii="Arial" w:hAnsi="Arial" w:cs="Arial"/>
          <w:iCs/>
          <w:color w:val="000000"/>
          <w:lang w:val="mn-MN"/>
        </w:rPr>
        <w:t xml:space="preserve"> </w:t>
      </w:r>
      <w:r w:rsidRPr="00BA4949">
        <w:rPr>
          <w:rFonts w:ascii="Arial" w:hAnsi="Arial" w:cs="Arial"/>
          <w:color w:val="000000"/>
          <w:lang w:val="mn-MN"/>
        </w:rPr>
        <w:t xml:space="preserve">үзэл баримтлалын хүрээнд хэлэлцэхийг нэгдсэн хуралдааны санал хураалтад оролцсон гишүүдийн олонх дэмжээгүй тул хууль санаачлагчид нь буцаасугай. </w:t>
      </w:r>
    </w:p>
    <w:p w14:paraId="45B387D9" w14:textId="136F5DD6" w:rsidR="008C519B" w:rsidRPr="00BA4949" w:rsidRDefault="008C519B" w:rsidP="008C519B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lang w:val="mn-MN"/>
        </w:rPr>
      </w:pPr>
    </w:p>
    <w:p w14:paraId="326F9197" w14:textId="7D312631" w:rsidR="008C519B" w:rsidRPr="00BA4949" w:rsidRDefault="008C519B" w:rsidP="008C519B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lang w:val="mn-MN"/>
        </w:rPr>
      </w:pPr>
    </w:p>
    <w:p w14:paraId="61932BEC" w14:textId="6608DBF7" w:rsidR="008C519B" w:rsidRPr="00BA4949" w:rsidRDefault="008C519B" w:rsidP="008C519B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lang w:val="mn-MN"/>
        </w:rPr>
      </w:pPr>
    </w:p>
    <w:p w14:paraId="7CEB8DC2" w14:textId="73AA556B" w:rsidR="008C519B" w:rsidRPr="00BA4949" w:rsidRDefault="008C519B" w:rsidP="008C519B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lang w:val="mn-MN"/>
        </w:rPr>
      </w:pPr>
    </w:p>
    <w:p w14:paraId="689BD325" w14:textId="2AFBE29F" w:rsidR="008C519B" w:rsidRPr="00BA4949" w:rsidRDefault="008C519B" w:rsidP="008C519B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lang w:val="mn-MN"/>
        </w:rPr>
      </w:pPr>
      <w:r w:rsidRPr="00BA4949">
        <w:rPr>
          <w:rFonts w:ascii="Arial" w:hAnsi="Arial" w:cs="Arial"/>
          <w:color w:val="000000"/>
          <w:lang w:val="mn-MN"/>
        </w:rPr>
        <w:tab/>
      </w:r>
      <w:r w:rsidRPr="00BA4949">
        <w:rPr>
          <w:rFonts w:ascii="Arial" w:hAnsi="Arial" w:cs="Arial"/>
          <w:color w:val="000000"/>
          <w:lang w:val="mn-MN"/>
        </w:rPr>
        <w:tab/>
        <w:t xml:space="preserve">МОНГОЛ УЛСЫН </w:t>
      </w:r>
      <w:r w:rsidR="003530D1" w:rsidRPr="00BA4949">
        <w:rPr>
          <w:rFonts w:ascii="Arial" w:hAnsi="Arial" w:cs="Arial"/>
          <w:color w:val="000000"/>
          <w:lang w:val="mn-MN"/>
        </w:rPr>
        <w:t xml:space="preserve">ИХ </w:t>
      </w:r>
    </w:p>
    <w:p w14:paraId="6ADD06D1" w14:textId="4B36DD62" w:rsidR="008C519B" w:rsidRPr="00BA4949" w:rsidRDefault="008C519B" w:rsidP="008C519B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iCs/>
          <w:color w:val="000000"/>
          <w:lang w:val="mn-MN"/>
        </w:rPr>
      </w:pPr>
      <w:r w:rsidRPr="00BA4949">
        <w:rPr>
          <w:rFonts w:ascii="Arial" w:hAnsi="Arial" w:cs="Arial"/>
          <w:color w:val="000000"/>
          <w:lang w:val="mn-MN"/>
        </w:rPr>
        <w:tab/>
      </w:r>
      <w:r w:rsidRPr="00BA4949">
        <w:rPr>
          <w:rFonts w:ascii="Arial" w:hAnsi="Arial" w:cs="Arial"/>
          <w:color w:val="000000"/>
          <w:lang w:val="mn-MN"/>
        </w:rPr>
        <w:tab/>
        <w:t xml:space="preserve">ХУРЛЫН </w:t>
      </w:r>
      <w:r w:rsidR="003530D1" w:rsidRPr="00BA4949">
        <w:rPr>
          <w:rFonts w:ascii="Arial" w:hAnsi="Arial" w:cs="Arial"/>
          <w:color w:val="000000"/>
          <w:lang w:val="mn-MN"/>
        </w:rPr>
        <w:t xml:space="preserve">ДЭД </w:t>
      </w:r>
      <w:r w:rsidRPr="00BA4949">
        <w:rPr>
          <w:rFonts w:ascii="Arial" w:hAnsi="Arial" w:cs="Arial"/>
          <w:color w:val="000000"/>
          <w:lang w:val="mn-MN"/>
        </w:rPr>
        <w:t xml:space="preserve">ДАРГА </w:t>
      </w:r>
      <w:r w:rsidR="003530D1" w:rsidRPr="00BA4949">
        <w:rPr>
          <w:rFonts w:ascii="Arial" w:hAnsi="Arial" w:cs="Arial"/>
          <w:color w:val="000000"/>
          <w:lang w:val="mn-MN"/>
        </w:rPr>
        <w:tab/>
      </w:r>
      <w:r w:rsidR="003530D1" w:rsidRPr="00BA4949">
        <w:rPr>
          <w:rFonts w:ascii="Arial" w:hAnsi="Arial" w:cs="Arial"/>
          <w:color w:val="000000"/>
          <w:lang w:val="mn-MN"/>
        </w:rPr>
        <w:tab/>
      </w:r>
      <w:r w:rsidR="003530D1" w:rsidRPr="00BA4949">
        <w:rPr>
          <w:rFonts w:ascii="Arial" w:hAnsi="Arial" w:cs="Arial"/>
          <w:color w:val="000000"/>
          <w:lang w:val="mn-MN"/>
        </w:rPr>
        <w:tab/>
      </w:r>
      <w:r w:rsidR="003530D1" w:rsidRPr="00BA4949">
        <w:rPr>
          <w:rFonts w:ascii="Arial" w:hAnsi="Arial" w:cs="Arial"/>
          <w:color w:val="000000"/>
          <w:lang w:val="mn-MN"/>
        </w:rPr>
        <w:tab/>
        <w:t xml:space="preserve">Л.МӨНХБААТАР </w:t>
      </w:r>
      <w:r w:rsidRPr="00BA4949">
        <w:rPr>
          <w:rFonts w:ascii="Arial" w:hAnsi="Arial" w:cs="Arial"/>
          <w:color w:val="000000"/>
          <w:lang w:val="mn-MN"/>
        </w:rPr>
        <w:tab/>
      </w:r>
      <w:r w:rsidRPr="00BA4949">
        <w:rPr>
          <w:rFonts w:ascii="Arial" w:hAnsi="Arial" w:cs="Arial"/>
          <w:color w:val="000000"/>
          <w:lang w:val="mn-MN"/>
        </w:rPr>
        <w:tab/>
      </w:r>
      <w:r w:rsidRPr="00BA4949">
        <w:rPr>
          <w:rFonts w:ascii="Arial" w:hAnsi="Arial" w:cs="Arial"/>
          <w:color w:val="000000"/>
          <w:lang w:val="mn-MN"/>
        </w:rPr>
        <w:tab/>
      </w:r>
      <w:r w:rsidRPr="00BA4949">
        <w:rPr>
          <w:rFonts w:ascii="Arial" w:hAnsi="Arial" w:cs="Arial"/>
          <w:color w:val="000000"/>
          <w:lang w:val="mn-MN"/>
        </w:rPr>
        <w:tab/>
        <w:t xml:space="preserve"> </w:t>
      </w:r>
    </w:p>
    <w:p w14:paraId="32C909FF" w14:textId="77777777" w:rsidR="009C6DE8" w:rsidRPr="00BA4949" w:rsidRDefault="009C6DE8" w:rsidP="009C6DE8">
      <w:pPr>
        <w:snapToGrid w:val="0"/>
        <w:ind w:firstLine="709"/>
        <w:jc w:val="both"/>
        <w:textAlignment w:val="top"/>
        <w:rPr>
          <w:rFonts w:cs="Arial"/>
          <w:color w:val="000000"/>
          <w:lang w:val="mn-MN"/>
        </w:rPr>
      </w:pPr>
    </w:p>
    <w:p w14:paraId="659137BA" w14:textId="77777777" w:rsidR="009C6DE8" w:rsidRPr="00BA4949" w:rsidRDefault="009C6DE8" w:rsidP="009C6DE8">
      <w:pPr>
        <w:snapToGrid w:val="0"/>
        <w:ind w:firstLine="709"/>
        <w:jc w:val="both"/>
        <w:textAlignment w:val="top"/>
        <w:rPr>
          <w:rFonts w:cs="Arial"/>
          <w:color w:val="000000"/>
          <w:lang w:val="mn-MN"/>
        </w:rPr>
      </w:pPr>
    </w:p>
    <w:p w14:paraId="0F13CE56" w14:textId="77777777" w:rsidR="009C6DE8" w:rsidRPr="00BA4949" w:rsidRDefault="009C6DE8" w:rsidP="009C6DE8">
      <w:pPr>
        <w:snapToGrid w:val="0"/>
        <w:ind w:firstLine="709"/>
        <w:jc w:val="both"/>
        <w:textAlignment w:val="top"/>
        <w:rPr>
          <w:rFonts w:cs="Arial"/>
          <w:color w:val="000000"/>
          <w:lang w:val="mn-MN"/>
        </w:rPr>
      </w:pPr>
    </w:p>
    <w:p w14:paraId="05DF8513" w14:textId="77777777" w:rsidR="009C6DE8" w:rsidRPr="00BA4949" w:rsidRDefault="009C6DE8" w:rsidP="009C6DE8">
      <w:pPr>
        <w:snapToGrid w:val="0"/>
        <w:ind w:firstLine="709"/>
        <w:jc w:val="both"/>
        <w:textAlignment w:val="top"/>
        <w:rPr>
          <w:rFonts w:cs="Arial"/>
          <w:color w:val="000000"/>
          <w:lang w:val="mn-MN"/>
        </w:rPr>
      </w:pPr>
    </w:p>
    <w:p w14:paraId="6B00D67B" w14:textId="77777777" w:rsidR="009C6DE8" w:rsidRPr="00BA4949" w:rsidRDefault="009C6DE8" w:rsidP="009C6DE8">
      <w:pPr>
        <w:snapToGrid w:val="0"/>
        <w:ind w:firstLine="709"/>
        <w:jc w:val="both"/>
        <w:textAlignment w:val="top"/>
        <w:rPr>
          <w:rFonts w:cs="Arial"/>
          <w:color w:val="000000"/>
          <w:lang w:val="mn-MN"/>
        </w:rPr>
      </w:pPr>
    </w:p>
    <w:p w14:paraId="6C03ED3E" w14:textId="77777777" w:rsidR="009C6DE8" w:rsidRPr="00BA4949" w:rsidRDefault="009C6DE8" w:rsidP="009C6DE8">
      <w:pPr>
        <w:snapToGrid w:val="0"/>
        <w:ind w:firstLine="709"/>
        <w:jc w:val="center"/>
        <w:textAlignment w:val="top"/>
        <w:rPr>
          <w:rFonts w:cs="Arial"/>
          <w:color w:val="000000"/>
          <w:lang w:val="mn-MN"/>
        </w:rPr>
      </w:pPr>
    </w:p>
    <w:p w14:paraId="6DB14394" w14:textId="77777777" w:rsidR="0062289C" w:rsidRPr="00BA4949" w:rsidRDefault="009372DE">
      <w:pPr>
        <w:rPr>
          <w:lang w:val="mn-MN"/>
        </w:rPr>
      </w:pPr>
    </w:p>
    <w:sectPr w:rsidR="0062289C" w:rsidRPr="00BA4949" w:rsidSect="004B2393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DE8"/>
    <w:rsid w:val="00037C55"/>
    <w:rsid w:val="002749E8"/>
    <w:rsid w:val="002C60E3"/>
    <w:rsid w:val="003530D1"/>
    <w:rsid w:val="00401D18"/>
    <w:rsid w:val="00445058"/>
    <w:rsid w:val="00484F2B"/>
    <w:rsid w:val="004B2393"/>
    <w:rsid w:val="00585BEF"/>
    <w:rsid w:val="005878A4"/>
    <w:rsid w:val="005D3360"/>
    <w:rsid w:val="0065694E"/>
    <w:rsid w:val="006E3EC0"/>
    <w:rsid w:val="00705A83"/>
    <w:rsid w:val="00841CF9"/>
    <w:rsid w:val="008728DA"/>
    <w:rsid w:val="008C519B"/>
    <w:rsid w:val="00930595"/>
    <w:rsid w:val="009372DE"/>
    <w:rsid w:val="009C6DE8"/>
    <w:rsid w:val="009F646E"/>
    <w:rsid w:val="00A67F8D"/>
    <w:rsid w:val="00BA4949"/>
    <w:rsid w:val="00E85D47"/>
    <w:rsid w:val="00ED3FEF"/>
    <w:rsid w:val="00FC3C0F"/>
    <w:rsid w:val="00FE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A6BE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DE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F9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6DE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4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46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41CF9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uiPriority w:val="10"/>
    <w:qFormat/>
    <w:rsid w:val="00841CF9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rsid w:val="00841CF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2023-06-21T02:00:00Z</cp:lastPrinted>
  <dcterms:created xsi:type="dcterms:W3CDTF">2023-06-28T01:26:00Z</dcterms:created>
  <dcterms:modified xsi:type="dcterms:W3CDTF">2023-06-28T01:27:00Z</dcterms:modified>
</cp:coreProperties>
</file>