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14291015" w14:textId="77777777" w:rsidR="00B50DCC" w:rsidRPr="00707BC7" w:rsidRDefault="00B50DCC" w:rsidP="00B50DCC">
      <w:pPr>
        <w:contextualSpacing/>
        <w:jc w:val="center"/>
        <w:rPr>
          <w:rFonts w:ascii="Arial" w:eastAsia="Segoe UI" w:hAnsi="Arial" w:cs="Arial"/>
          <w:b/>
          <w:bCs/>
          <w:lang w:val="mn-MN"/>
        </w:rPr>
      </w:pPr>
      <w:r w:rsidRPr="00707BC7">
        <w:rPr>
          <w:rFonts w:ascii="Arial" w:eastAsia="Segoe UI" w:hAnsi="Arial" w:cs="Arial"/>
          <w:b/>
          <w:bCs/>
          <w:lang w:val="mn-MN"/>
        </w:rPr>
        <w:t xml:space="preserve">   ГАЛЫН АЮУЛГҮЙ БАЙДЛЫН ТУХАЙ</w:t>
      </w:r>
    </w:p>
    <w:p w14:paraId="065AB6AC" w14:textId="77777777" w:rsidR="00B50DCC" w:rsidRPr="00707BC7" w:rsidRDefault="00B50DCC" w:rsidP="00B50DCC">
      <w:pPr>
        <w:contextualSpacing/>
        <w:jc w:val="center"/>
        <w:rPr>
          <w:rFonts w:ascii="Arial" w:eastAsia="Segoe UI" w:hAnsi="Arial" w:cs="Arial"/>
          <w:lang w:val="mn-MN"/>
        </w:rPr>
      </w:pPr>
      <w:r w:rsidRPr="00707BC7">
        <w:rPr>
          <w:rFonts w:ascii="Arial" w:eastAsia="Segoe UI" w:hAnsi="Arial" w:cs="Arial"/>
          <w:b/>
          <w:bCs/>
          <w:lang w:val="mn-MN"/>
        </w:rPr>
        <w:t xml:space="preserve">   ХУУЛЬД ӨӨРЧЛӨЛТ ОРУУЛАХ ТУХАЙ</w:t>
      </w:r>
    </w:p>
    <w:p w14:paraId="611E8B12" w14:textId="77777777" w:rsidR="00B50DCC" w:rsidRPr="00707BC7" w:rsidRDefault="00B50DCC" w:rsidP="00B50DCC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6BCA2048" w14:textId="77777777" w:rsidR="00B50DCC" w:rsidRPr="00707BC7" w:rsidRDefault="00B50DCC" w:rsidP="00B50DCC">
      <w:pPr>
        <w:ind w:firstLine="720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1 дүгээр зүйл.</w:t>
      </w:r>
      <w:r w:rsidRPr="00707BC7">
        <w:rPr>
          <w:rFonts w:ascii="Arial" w:eastAsia="Segoe UI" w:hAnsi="Arial" w:cs="Arial"/>
          <w:lang w:val="mn-MN"/>
        </w:rPr>
        <w:t>Галын аюулгүй байдлын тухай хуулийн 18 дугаар зүйлийн 18.8 дахь хэсгийг доор дурдсанаар өөрчлөн найруулсугай:</w:t>
      </w:r>
    </w:p>
    <w:p w14:paraId="444555D4" w14:textId="77777777" w:rsidR="00B50DCC" w:rsidRPr="00707BC7" w:rsidRDefault="00B50DCC" w:rsidP="00B50DCC">
      <w:pPr>
        <w:contextualSpacing/>
        <w:jc w:val="both"/>
        <w:rPr>
          <w:rFonts w:ascii="Arial" w:eastAsia="Segoe UI" w:hAnsi="Arial" w:cs="Arial"/>
          <w:lang w:val="mn-MN"/>
        </w:rPr>
      </w:pPr>
    </w:p>
    <w:p w14:paraId="32FA809B" w14:textId="77777777" w:rsidR="00B50DCC" w:rsidRPr="00707BC7" w:rsidRDefault="00B50DCC" w:rsidP="00B50DCC">
      <w:pPr>
        <w:ind w:firstLine="720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lang w:val="mn-MN"/>
        </w:rPr>
        <w:t>“18.8.</w:t>
      </w:r>
      <w:r w:rsidRPr="00707BC7">
        <w:rPr>
          <w:rFonts w:ascii="Arial" w:eastAsia="Segoe UI" w:hAnsi="Arial" w:cs="Arial"/>
          <w:lang w:val="mn-MN"/>
        </w:rPr>
        <w:t>Гал түймрийн аюулын үнэлгээг Гамшгаас хамгаалах тухай хуулийн    7.3-т заасан тусгай зөвшөөрөлтэй хуулийн этгээд гүйцэтгэнэ.”</w:t>
      </w:r>
    </w:p>
    <w:p w14:paraId="4F2484F0" w14:textId="77777777" w:rsidR="00B50DCC" w:rsidRPr="00707BC7" w:rsidRDefault="00B50DCC" w:rsidP="00B50DCC">
      <w:pPr>
        <w:ind w:firstLine="720"/>
        <w:contextualSpacing/>
        <w:jc w:val="both"/>
        <w:rPr>
          <w:rFonts w:ascii="Arial" w:eastAsia="Segoe UI" w:hAnsi="Arial" w:cs="Arial"/>
          <w:lang w:val="mn-MN"/>
        </w:rPr>
      </w:pPr>
    </w:p>
    <w:p w14:paraId="470CC1BB" w14:textId="77777777" w:rsidR="00B50DCC" w:rsidRPr="00707BC7" w:rsidRDefault="00B50DCC" w:rsidP="00B50DCC">
      <w:pPr>
        <w:ind w:firstLine="720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2 дугаар зүйл.</w:t>
      </w:r>
      <w:r w:rsidRPr="00707BC7">
        <w:rPr>
          <w:rFonts w:ascii="Arial" w:eastAsia="Segoe UI" w:hAnsi="Arial" w:cs="Arial"/>
          <w:lang w:val="mn-MN"/>
        </w:rPr>
        <w:t>Энэ хуулийг 2023 оны 01 дүгээр сарын 06-ны өдрөөс эхлэн дагаж мөрдөнө.</w:t>
      </w:r>
    </w:p>
    <w:p w14:paraId="48611D9C" w14:textId="77777777" w:rsidR="0086771C" w:rsidRPr="00707BC7" w:rsidRDefault="0086771C" w:rsidP="00B50DCC">
      <w:pPr>
        <w:contextualSpacing/>
        <w:jc w:val="both"/>
        <w:rPr>
          <w:rFonts w:ascii="Arial" w:hAnsi="Arial" w:cs="Arial"/>
          <w:lang w:val="mn-MN"/>
        </w:rPr>
      </w:pPr>
    </w:p>
    <w:p w14:paraId="5B60D8AE" w14:textId="5AC02B4D" w:rsidR="001A70BB" w:rsidRDefault="001A70BB" w:rsidP="00703CFD">
      <w:pPr>
        <w:contextualSpacing/>
        <w:jc w:val="both"/>
        <w:rPr>
          <w:rFonts w:ascii="Arial" w:hAnsi="Arial" w:cs="Arial"/>
          <w:bCs/>
          <w:lang w:val="mn-MN"/>
        </w:rPr>
      </w:pPr>
    </w:p>
    <w:p w14:paraId="1789788E" w14:textId="77777777" w:rsidR="006775E8" w:rsidRPr="00707BC7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2023-02-06T07:36:00Z</dcterms:created>
  <dcterms:modified xsi:type="dcterms:W3CDTF">2023-02-06T07:36:00Z</dcterms:modified>
</cp:coreProperties>
</file>