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5D22" w14:textId="77777777" w:rsidR="005B077B" w:rsidRPr="002C68A3" w:rsidRDefault="005B077B" w:rsidP="005B07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716454B" wp14:editId="7C6CF9E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71BD112" w14:textId="77777777" w:rsidR="005B077B" w:rsidRDefault="005B077B" w:rsidP="005B077B">
      <w:pPr>
        <w:pStyle w:val="Title"/>
        <w:ind w:right="-360"/>
        <w:rPr>
          <w:rFonts w:ascii="Times New Roman" w:hAnsi="Times New Roman"/>
          <w:sz w:val="32"/>
          <w:szCs w:val="32"/>
        </w:rPr>
      </w:pPr>
    </w:p>
    <w:p w14:paraId="413072C9" w14:textId="77777777" w:rsidR="005B077B" w:rsidRDefault="005B077B" w:rsidP="005B077B">
      <w:pPr>
        <w:pStyle w:val="Title"/>
        <w:ind w:right="-360"/>
        <w:rPr>
          <w:rFonts w:ascii="Times New Roman" w:hAnsi="Times New Roman"/>
          <w:sz w:val="32"/>
          <w:szCs w:val="32"/>
        </w:rPr>
      </w:pPr>
    </w:p>
    <w:p w14:paraId="7AB05B4A" w14:textId="77777777" w:rsidR="005B077B" w:rsidRPr="00661028" w:rsidRDefault="005B077B" w:rsidP="005B07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AAB10A8" w14:textId="77777777" w:rsidR="005B077B" w:rsidRPr="002C68A3" w:rsidRDefault="005B077B" w:rsidP="005B077B">
      <w:pPr>
        <w:rPr>
          <w:rFonts w:ascii="Arial" w:hAnsi="Arial" w:cs="Arial"/>
          <w:color w:val="3366FF"/>
          <w:lang w:val="ms-MY"/>
        </w:rPr>
      </w:pPr>
    </w:p>
    <w:p w14:paraId="6FAAD0B9" w14:textId="31C0EA99" w:rsidR="005B077B" w:rsidRPr="002C68A3" w:rsidRDefault="005B077B" w:rsidP="005B077B">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w:t>
      </w:r>
      <w:r>
        <w:rPr>
          <w:rFonts w:ascii="Arial" w:hAnsi="Arial" w:cs="Arial"/>
          <w:color w:val="3366FF"/>
          <w:sz w:val="20"/>
          <w:szCs w:val="20"/>
          <w:u w:val="single"/>
          <w:lang w:val="mn-MN"/>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Pr>
          <w:rFonts w:ascii="Arial" w:hAnsi="Arial" w:cs="Arial"/>
          <w:color w:val="3366FF"/>
          <w:sz w:val="20"/>
          <w:szCs w:val="20"/>
        </w:rPr>
        <w:t xml:space="preserve">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26CC32E" w14:textId="77777777" w:rsidR="00D67411" w:rsidRPr="00442953" w:rsidRDefault="00D67411" w:rsidP="00D67411">
      <w:pPr>
        <w:pStyle w:val="BodyText2"/>
        <w:shd w:val="clear" w:color="auto" w:fill="auto"/>
        <w:spacing w:line="240" w:lineRule="auto"/>
        <w:rPr>
          <w:b/>
          <w:bCs/>
          <w:sz w:val="24"/>
          <w:szCs w:val="24"/>
          <w:lang w:val="mn-MN"/>
        </w:rPr>
      </w:pPr>
    </w:p>
    <w:p w14:paraId="03B15E7E" w14:textId="77777777" w:rsidR="00EA1A59" w:rsidRPr="00442953" w:rsidRDefault="00EA1A59" w:rsidP="00D67411">
      <w:pPr>
        <w:pStyle w:val="BodyText2"/>
        <w:shd w:val="clear" w:color="auto" w:fill="auto"/>
        <w:spacing w:line="240" w:lineRule="auto"/>
        <w:ind w:firstLine="720"/>
        <w:jc w:val="center"/>
        <w:rPr>
          <w:b/>
          <w:bCs/>
          <w:sz w:val="24"/>
          <w:szCs w:val="24"/>
          <w:lang w:val="mn-MN"/>
        </w:rPr>
      </w:pPr>
    </w:p>
    <w:p w14:paraId="6B559FC3" w14:textId="77777777" w:rsidR="007C4AF2" w:rsidRPr="00346E0B" w:rsidRDefault="007C4AF2" w:rsidP="007C4AF2">
      <w:pPr>
        <w:jc w:val="center"/>
        <w:rPr>
          <w:rFonts w:ascii="Arial" w:hAnsi="Arial" w:cs="Arial"/>
          <w:b/>
          <w:bCs/>
          <w:lang w:val="mn-MN"/>
        </w:rPr>
      </w:pPr>
      <w:r w:rsidRPr="00346E0B">
        <w:rPr>
          <w:rFonts w:ascii="Arial" w:hAnsi="Arial" w:cs="Arial"/>
          <w:b/>
          <w:bCs/>
          <w:lang w:val="mn-MN"/>
        </w:rPr>
        <w:t xml:space="preserve">     БҮСЧИЛСЭН ХӨГЖЛИЙН УДИРДЛАГА </w:t>
      </w:r>
    </w:p>
    <w:p w14:paraId="4EDEEEA1" w14:textId="77777777" w:rsidR="007C4AF2" w:rsidRPr="00346E0B" w:rsidRDefault="007C4AF2" w:rsidP="007C4AF2">
      <w:pPr>
        <w:jc w:val="center"/>
        <w:rPr>
          <w:rFonts w:ascii="Arial" w:hAnsi="Arial" w:cs="Arial"/>
          <w:b/>
          <w:bCs/>
          <w:lang w:val="mn-MN"/>
        </w:rPr>
      </w:pPr>
      <w:r w:rsidRPr="00346E0B">
        <w:rPr>
          <w:rFonts w:ascii="Arial" w:hAnsi="Arial" w:cs="Arial"/>
          <w:b/>
          <w:bCs/>
          <w:lang w:val="mn-MN"/>
        </w:rPr>
        <w:t xml:space="preserve">     ЗОХИЦУУЛАЛТЫН ТУХАЙ ХУУЛЬД НЭМЭЛТ,</w:t>
      </w:r>
    </w:p>
    <w:p w14:paraId="59757AD1" w14:textId="77777777" w:rsidR="007C4AF2" w:rsidRPr="00346E0B" w:rsidRDefault="007C4AF2" w:rsidP="007C4AF2">
      <w:pPr>
        <w:jc w:val="center"/>
        <w:rPr>
          <w:rFonts w:ascii="Arial" w:hAnsi="Arial" w:cs="Arial"/>
          <w:b/>
          <w:bCs/>
          <w:lang w:val="mn-MN"/>
        </w:rPr>
      </w:pPr>
      <w:r w:rsidRPr="00346E0B">
        <w:rPr>
          <w:rFonts w:ascii="Arial" w:hAnsi="Arial" w:cs="Arial"/>
          <w:b/>
          <w:bCs/>
          <w:lang w:val="mn-MN"/>
        </w:rPr>
        <w:t xml:space="preserve">    ӨӨРЧЛӨЛТ ОРУУЛАХ ТУХАЙ</w:t>
      </w:r>
    </w:p>
    <w:p w14:paraId="0AF58616" w14:textId="77777777" w:rsidR="007C4AF2" w:rsidRPr="00346E0B" w:rsidRDefault="007C4AF2" w:rsidP="007C4AF2">
      <w:pPr>
        <w:spacing w:line="360" w:lineRule="auto"/>
        <w:jc w:val="center"/>
        <w:rPr>
          <w:rFonts w:ascii="Arial" w:hAnsi="Arial" w:cs="Arial"/>
          <w:b/>
          <w:bCs/>
          <w:lang w:val="mn-MN"/>
        </w:rPr>
      </w:pPr>
    </w:p>
    <w:p w14:paraId="0825AB86" w14:textId="77777777" w:rsidR="007C4AF2" w:rsidRPr="00346E0B" w:rsidRDefault="007C4AF2" w:rsidP="007C4AF2">
      <w:pPr>
        <w:ind w:firstLine="720"/>
        <w:jc w:val="both"/>
        <w:rPr>
          <w:rFonts w:ascii="Arial" w:hAnsi="Arial" w:cs="Arial"/>
          <w:lang w:val="mn-MN"/>
        </w:rPr>
      </w:pPr>
      <w:r w:rsidRPr="00346E0B">
        <w:rPr>
          <w:rFonts w:ascii="Arial" w:hAnsi="Arial" w:cs="Arial"/>
          <w:b/>
          <w:bCs/>
          <w:lang w:val="mn-MN"/>
        </w:rPr>
        <w:t>1 дүгээр зүйл.</w:t>
      </w:r>
      <w:r w:rsidRPr="00346E0B">
        <w:rPr>
          <w:rFonts w:ascii="Arial" w:hAnsi="Arial" w:cs="Arial"/>
          <w:lang w:val="mn-MN"/>
        </w:rPr>
        <w:t xml:space="preserve">Бүсчилсэн хөгжлийн удирдлага зохицуулалтын тухай хуулийн 17 дугаар зүйлийн 17.1 дэх хэсгийн “түүнийг төлөөлж” гэсний дараа “тухайн асуудлыг эрхэлсэн Засгийн газрын гишүүн, эсхүл” гэж нэмсүгэй.  </w:t>
      </w:r>
    </w:p>
    <w:p w14:paraId="2831E9A1" w14:textId="77777777" w:rsidR="007C4AF2" w:rsidRPr="00346E0B" w:rsidRDefault="007C4AF2" w:rsidP="007C4AF2">
      <w:pPr>
        <w:ind w:firstLine="720"/>
        <w:jc w:val="both"/>
        <w:rPr>
          <w:rFonts w:ascii="Arial" w:hAnsi="Arial" w:cs="Arial"/>
          <w:lang w:val="mn-MN"/>
        </w:rPr>
      </w:pPr>
    </w:p>
    <w:p w14:paraId="1DDC96F0" w14:textId="77777777" w:rsidR="007C4AF2" w:rsidRPr="00346E0B" w:rsidRDefault="007C4AF2" w:rsidP="007C4AF2">
      <w:pPr>
        <w:ind w:firstLine="720"/>
        <w:jc w:val="both"/>
        <w:rPr>
          <w:rFonts w:ascii="Arial" w:hAnsi="Arial" w:cs="Arial"/>
          <w:color w:val="000000" w:themeColor="text1"/>
          <w:shd w:val="clear" w:color="auto" w:fill="FFFFFF"/>
          <w:lang w:val="mn-MN"/>
        </w:rPr>
      </w:pPr>
      <w:r w:rsidRPr="00346E0B">
        <w:rPr>
          <w:rFonts w:ascii="Arial" w:hAnsi="Arial" w:cs="Arial"/>
          <w:b/>
          <w:bCs/>
          <w:color w:val="000000" w:themeColor="text1"/>
          <w:lang w:val="mn-MN"/>
        </w:rPr>
        <w:t>2 дугаар зүйл</w:t>
      </w:r>
      <w:r w:rsidRPr="00346E0B">
        <w:rPr>
          <w:rFonts w:ascii="Arial" w:hAnsi="Arial" w:cs="Arial"/>
          <w:b/>
          <w:color w:val="000000" w:themeColor="text1"/>
          <w:lang w:val="mn-MN"/>
        </w:rPr>
        <w:t>.</w:t>
      </w:r>
      <w:r w:rsidRPr="00346E0B">
        <w:rPr>
          <w:rFonts w:ascii="Arial" w:hAnsi="Arial" w:cs="Arial"/>
          <w:color w:val="000000" w:themeColor="text1"/>
          <w:lang w:val="mn-MN"/>
        </w:rPr>
        <w:t>Бүсчилсэн хөгжлийн удирдлага зохицуулалтын тухай хуулийн 6 дугаар зүйлийн 6.3 дахь хэсгийн “Засгийн газрын гишүүн-</w:t>
      </w:r>
      <w:r w:rsidRPr="00346E0B">
        <w:rPr>
          <w:rFonts w:ascii="Arial" w:hAnsi="Arial" w:cs="Arial"/>
          <w:color w:val="000000" w:themeColor="text1"/>
          <w:shd w:val="clear" w:color="auto" w:fill="FFFFFF"/>
          <w:lang w:val="mn-MN"/>
        </w:rPr>
        <w:t xml:space="preserve">Засгийн газрын Хэрэг эрхлэх газрын дарга” гэснийг “үндэсний хөгжлийн бодлого, төлөвлөлтийн асуудал эрхэлсэн Засгийн газрын гишүүн” гэж, 7 дугаар зүйлийн 7.4 дэх хэсгийн “Засгийн газрын Хэрэг эрхлэх газрын даргын” гэснийг “үндэсний хөгжлийн бодлого, төлөвлөлтийн асуудал эрхэлсэн Засгийн газрын гишүүний” гэж, 7 дугаар зүйлийн 7.6 дахь хэсгийн, 13 дугаар зүйлийн 13.1 дэх хэсгийн “Засгийн газрын Хэрэг эрхлэх газрын дарга” гэснийг “Үндэсний хөгжлийн бодлого, төлөвлөлтийн асуудал эрхэлсэн Засгийн газрын гишүүн” гэж, 13 дугаар зүйлийн гарчгийн “Засгийн газрын Хэрэг эрхлэх газрын даргын” гэснийг “Үндэсний хөгжлийн бодлого, төлөвлөлтийн асуудал эрхэлсэн Засгийн газрын гишүүний” гэж тус тус өөрчилсүгэй. </w:t>
      </w:r>
    </w:p>
    <w:p w14:paraId="329739AC" w14:textId="77777777" w:rsidR="007C4AF2" w:rsidRPr="00346E0B" w:rsidRDefault="007C4AF2" w:rsidP="007C4AF2">
      <w:pPr>
        <w:ind w:firstLine="720"/>
        <w:jc w:val="both"/>
        <w:rPr>
          <w:rFonts w:ascii="Arial" w:hAnsi="Arial" w:cs="Arial"/>
          <w:color w:val="000000" w:themeColor="text1"/>
          <w:lang w:val="mn-MN"/>
        </w:rPr>
      </w:pPr>
    </w:p>
    <w:p w14:paraId="6E8C5612" w14:textId="77777777" w:rsidR="007C4AF2" w:rsidRPr="00346E0B" w:rsidRDefault="007C4AF2" w:rsidP="007C4AF2">
      <w:pPr>
        <w:pStyle w:val="BodyText2"/>
        <w:shd w:val="clear" w:color="auto" w:fill="auto"/>
        <w:spacing w:line="240" w:lineRule="auto"/>
        <w:ind w:right="20" w:firstLine="567"/>
        <w:jc w:val="both"/>
        <w:rPr>
          <w:color w:val="000000"/>
          <w:sz w:val="24"/>
          <w:szCs w:val="24"/>
          <w:lang w:val="mn-MN"/>
        </w:rPr>
      </w:pPr>
      <w:r w:rsidRPr="00346E0B">
        <w:rPr>
          <w:b/>
          <w:bCs/>
          <w:sz w:val="24"/>
          <w:szCs w:val="24"/>
          <w:lang w:val="mn-MN"/>
        </w:rPr>
        <w:t>3 дугаар зүйл</w:t>
      </w:r>
      <w:r w:rsidRPr="00346E0B">
        <w:rPr>
          <w:b/>
          <w:sz w:val="24"/>
          <w:szCs w:val="24"/>
          <w:lang w:val="mn-MN"/>
        </w:rPr>
        <w:t>.</w:t>
      </w:r>
      <w:r w:rsidRPr="00346E0B">
        <w:rPr>
          <w:color w:val="000000"/>
          <w:sz w:val="24"/>
          <w:szCs w:val="24"/>
          <w:lang w:val="mn-MN"/>
        </w:rPr>
        <w:t>Энэ хуулийг 2022 оны 08 дугаар сарын 29-ний өдөр баталсан Монгол Улсын Засгийн газрын бүтцийн тухай хуульд нэмэлт, өөрчлөлт оруулах тухай хууль хүчин төгөлдөр болсон өдрөөс эхлэн дагаж мөрдөнө.</w:t>
      </w:r>
    </w:p>
    <w:p w14:paraId="18CEE189" w14:textId="77777777" w:rsidR="007C4AF2" w:rsidRPr="00346E0B" w:rsidRDefault="007C4AF2" w:rsidP="007C4AF2">
      <w:pPr>
        <w:pStyle w:val="NormalWeb"/>
        <w:spacing w:after="0"/>
        <w:ind w:firstLine="720"/>
        <w:contextualSpacing/>
        <w:jc w:val="both"/>
        <w:rPr>
          <w:rFonts w:ascii="Arial" w:hAnsi="Arial" w:cs="Arial"/>
          <w:lang w:val="mn-MN"/>
        </w:rPr>
      </w:pPr>
    </w:p>
    <w:p w14:paraId="53AEF4F3" w14:textId="77777777" w:rsidR="007C4AF2" w:rsidRPr="00346E0B" w:rsidRDefault="007C4AF2" w:rsidP="007C4AF2">
      <w:pPr>
        <w:ind w:firstLine="720"/>
        <w:rPr>
          <w:rFonts w:ascii="Arial" w:hAnsi="Arial" w:cs="Arial"/>
          <w:lang w:val="mn-MN"/>
        </w:rPr>
      </w:pPr>
    </w:p>
    <w:p w14:paraId="79F7E03F" w14:textId="77777777" w:rsidR="007C4AF2" w:rsidRPr="00346E0B" w:rsidRDefault="007C4AF2" w:rsidP="007C4AF2">
      <w:pPr>
        <w:ind w:firstLine="720"/>
        <w:rPr>
          <w:rFonts w:ascii="Arial" w:hAnsi="Arial" w:cs="Arial"/>
          <w:lang w:val="mn-MN"/>
        </w:rPr>
      </w:pPr>
    </w:p>
    <w:p w14:paraId="3562C627" w14:textId="77777777" w:rsidR="007C4AF2" w:rsidRPr="00346E0B" w:rsidRDefault="007C4AF2" w:rsidP="007C4AF2">
      <w:pPr>
        <w:ind w:left="720" w:firstLine="720"/>
        <w:jc w:val="both"/>
        <w:rPr>
          <w:rFonts w:ascii="Arial" w:hAnsi="Arial" w:cs="Arial"/>
          <w:lang w:val="mn-MN"/>
        </w:rPr>
      </w:pPr>
    </w:p>
    <w:p w14:paraId="295883FC" w14:textId="77777777" w:rsidR="007C4AF2" w:rsidRPr="00346E0B" w:rsidRDefault="007C4AF2" w:rsidP="007C4AF2">
      <w:pPr>
        <w:ind w:left="720" w:firstLine="720"/>
        <w:jc w:val="both"/>
        <w:rPr>
          <w:rFonts w:ascii="Arial" w:hAnsi="Arial" w:cs="Arial"/>
          <w:lang w:val="mn-MN"/>
        </w:rPr>
      </w:pPr>
      <w:r w:rsidRPr="00346E0B">
        <w:rPr>
          <w:rFonts w:ascii="Arial" w:hAnsi="Arial" w:cs="Arial"/>
          <w:lang w:val="mn-MN"/>
        </w:rPr>
        <w:t xml:space="preserve">МОНГОЛ УЛСЫН </w:t>
      </w:r>
    </w:p>
    <w:p w14:paraId="398A2171" w14:textId="5A8ADBBC" w:rsidR="004A6A9F" w:rsidRPr="00464E2D" w:rsidRDefault="007C4AF2" w:rsidP="007C4AF2">
      <w:pPr>
        <w:ind w:left="720" w:firstLine="720"/>
        <w:jc w:val="both"/>
        <w:rPr>
          <w:rFonts w:ascii="Arial" w:hAnsi="Arial" w:cs="Arial"/>
          <w:lang w:val="mn-MN"/>
        </w:rPr>
      </w:pPr>
      <w:r w:rsidRPr="00346E0B">
        <w:rPr>
          <w:rFonts w:ascii="Arial" w:hAnsi="Arial" w:cs="Arial"/>
          <w:lang w:val="mn-MN"/>
        </w:rPr>
        <w:t xml:space="preserve">ИХ ХУРЛЫН ДАРГА </w:t>
      </w: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t>Г.ЗАНДАНШАТАР</w:t>
      </w:r>
    </w:p>
    <w:sectPr w:rsidR="004A6A9F" w:rsidRPr="00464E2D"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E3601"/>
    <w:multiLevelType w:val="multilevel"/>
    <w:tmpl w:val="20387078"/>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50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1"/>
    <w:rsid w:val="00191612"/>
    <w:rsid w:val="001F5D5E"/>
    <w:rsid w:val="00405E9F"/>
    <w:rsid w:val="00442953"/>
    <w:rsid w:val="00464E2D"/>
    <w:rsid w:val="004C2E18"/>
    <w:rsid w:val="00587CDE"/>
    <w:rsid w:val="005B077B"/>
    <w:rsid w:val="0060448C"/>
    <w:rsid w:val="007C4AF2"/>
    <w:rsid w:val="00C50DC6"/>
    <w:rsid w:val="00D41988"/>
    <w:rsid w:val="00D67411"/>
    <w:rsid w:val="00D97264"/>
    <w:rsid w:val="00EA1A59"/>
    <w:rsid w:val="00EA4773"/>
    <w:rsid w:val="00F8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F7C"/>
  <w14:defaultImageDpi w14:val="32767"/>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67411"/>
    <w:rPr>
      <w:rFonts w:eastAsia="Arial" w:cs="Arial"/>
      <w:sz w:val="23"/>
      <w:szCs w:val="23"/>
      <w:shd w:val="clear" w:color="auto" w:fill="FFFFFF"/>
    </w:rPr>
  </w:style>
  <w:style w:type="paragraph" w:customStyle="1" w:styleId="BodyText2">
    <w:name w:val="Body Text2"/>
    <w:basedOn w:val="Normal"/>
    <w:link w:val="Bodytext"/>
    <w:rsid w:val="00D67411"/>
    <w:pPr>
      <w:widowControl w:val="0"/>
      <w:shd w:val="clear" w:color="auto" w:fill="FFFFFF"/>
      <w:spacing w:line="0" w:lineRule="atLeast"/>
    </w:pPr>
    <w:rPr>
      <w:rFonts w:ascii="Arial" w:eastAsia="Arial" w:hAnsi="Arial" w:cs="Arial"/>
      <w:sz w:val="23"/>
      <w:szCs w:val="23"/>
    </w:rPr>
  </w:style>
  <w:style w:type="paragraph" w:styleId="NoSpacing">
    <w:name w:val="No Spacing"/>
    <w:link w:val="NoSpacingChar"/>
    <w:uiPriority w:val="1"/>
    <w:qFormat/>
    <w:rsid w:val="00D67411"/>
    <w:rPr>
      <w:rFonts w:asciiTheme="minorHAnsi" w:hAnsiTheme="minorHAnsi"/>
      <w:sz w:val="22"/>
      <w:szCs w:val="22"/>
      <w:lang w:val="mn-MN"/>
    </w:rPr>
  </w:style>
  <w:style w:type="character" w:customStyle="1" w:styleId="NoSpacingChar">
    <w:name w:val="No Spacing Char"/>
    <w:link w:val="NoSpacing"/>
    <w:uiPriority w:val="1"/>
    <w:rsid w:val="00D67411"/>
    <w:rPr>
      <w:rFonts w:asciiTheme="minorHAnsi" w:hAnsiTheme="minorHAnsi"/>
      <w:sz w:val="22"/>
      <w:szCs w:val="22"/>
      <w:lang w:val="mn-MN"/>
    </w:rPr>
  </w:style>
  <w:style w:type="character" w:customStyle="1" w:styleId="normaltextrun">
    <w:name w:val="normaltextrun"/>
    <w:basedOn w:val="DefaultParagraphFont"/>
    <w:rsid w:val="00D67411"/>
  </w:style>
  <w:style w:type="character" w:styleId="Strong">
    <w:name w:val="Strong"/>
    <w:basedOn w:val="DefaultParagraphFont"/>
    <w:uiPriority w:val="22"/>
    <w:qFormat/>
    <w:rsid w:val="00D67411"/>
    <w:rPr>
      <w:b/>
      <w:bCs/>
    </w:rPr>
  </w:style>
  <w:style w:type="paragraph" w:styleId="Title">
    <w:name w:val="Title"/>
    <w:basedOn w:val="Normal"/>
    <w:link w:val="TitleChar"/>
    <w:qFormat/>
    <w:rsid w:val="005B077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B077B"/>
    <w:rPr>
      <w:rFonts w:ascii="Times New Roman Mon" w:eastAsia="Times New Roman" w:hAnsi="Times New Roman Mon" w:cs="Times New Roman"/>
      <w:b/>
      <w:bCs/>
      <w:color w:val="3366FF"/>
      <w:sz w:val="44"/>
      <w:lang w:val="ms-MY"/>
    </w:rPr>
  </w:style>
  <w:style w:type="paragraph" w:styleId="NormalWeb">
    <w:name w:val="Normal (Web)"/>
    <w:basedOn w:val="Normal"/>
    <w:link w:val="NormalWebChar"/>
    <w:uiPriority w:val="99"/>
    <w:unhideWhenUsed/>
    <w:qFormat/>
    <w:rsid w:val="00F86ACD"/>
    <w:pPr>
      <w:spacing w:after="150"/>
    </w:pPr>
    <w:rPr>
      <w:rFonts w:eastAsiaTheme="minorEastAsia"/>
    </w:rPr>
  </w:style>
  <w:style w:type="character" w:customStyle="1" w:styleId="NormalWebChar">
    <w:name w:val="Normal (Web) Char"/>
    <w:link w:val="NormalWeb"/>
    <w:uiPriority w:val="99"/>
    <w:locked/>
    <w:rsid w:val="00F86ACD"/>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2022-08-29T15:04:00Z</cp:lastPrinted>
  <dcterms:created xsi:type="dcterms:W3CDTF">2022-08-30T02:29:00Z</dcterms:created>
  <dcterms:modified xsi:type="dcterms:W3CDTF">2022-08-30T02:29:00Z</dcterms:modified>
</cp:coreProperties>
</file>