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8940AB" w:rsidP="00790B8E">
      <w:pPr>
        <w:pStyle w:val="Title"/>
        <w:ind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790B8E">
      <w:pPr>
        <w:pStyle w:val="Title"/>
        <w:ind w:right="-360"/>
        <w:rPr>
          <w:rFonts w:ascii="Arial" w:hAnsi="Arial" w:cs="Arial"/>
          <w:b w:val="0"/>
          <w:bCs w:val="0"/>
          <w:sz w:val="32"/>
          <w:szCs w:val="32"/>
        </w:rPr>
      </w:pPr>
      <w:r w:rsidRPr="002E7FE6">
        <w:rPr>
          <w:rFonts w:ascii="Arial" w:hAnsi="Arial" w:cs="Arial"/>
          <w:sz w:val="32"/>
          <w:szCs w:val="32"/>
        </w:rPr>
        <w:t>МОНГОЛ</w:t>
      </w:r>
      <w:r w:rsidR="00A13DF0">
        <w:rPr>
          <w:rFonts w:ascii="Arial" w:hAnsi="Arial" w:cs="Arial"/>
          <w:sz w:val="32"/>
          <w:szCs w:val="32"/>
        </w:rPr>
        <w:t xml:space="preserve"> </w:t>
      </w:r>
      <w:r w:rsidRPr="002E7FE6">
        <w:rPr>
          <w:rFonts w:ascii="Arial" w:hAnsi="Arial" w:cs="Arial"/>
          <w:sz w:val="32"/>
          <w:szCs w:val="32"/>
        </w:rPr>
        <w:t>УЛСЫН</w:t>
      </w:r>
      <w:r w:rsidR="00A13DF0">
        <w:rPr>
          <w:rFonts w:ascii="Arial" w:hAnsi="Arial" w:cs="Arial"/>
          <w:sz w:val="32"/>
          <w:szCs w:val="32"/>
        </w:rPr>
        <w:t xml:space="preserve"> </w:t>
      </w:r>
      <w:r w:rsidRPr="002E7FE6">
        <w:rPr>
          <w:rFonts w:ascii="Arial" w:hAnsi="Arial" w:cs="Arial"/>
          <w:sz w:val="32"/>
          <w:szCs w:val="32"/>
        </w:rPr>
        <w:t>ХУУЛЬ</w:t>
      </w:r>
    </w:p>
    <w:p w:rsidR="00C551F5" w:rsidRPr="00A335B2" w:rsidRDefault="00C551F5" w:rsidP="00790B8E">
      <w:pPr>
        <w:jc w:val="both"/>
        <w:rPr>
          <w:rFonts w:ascii="Arial" w:hAnsi="Arial" w:cs="Arial"/>
          <w:color w:val="3366FF"/>
          <w:lang w:val="ms-MY"/>
        </w:rPr>
      </w:pPr>
    </w:p>
    <w:p w:rsidR="00C551F5" w:rsidRPr="005428CF" w:rsidRDefault="00B053F9" w:rsidP="00790B8E">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EC08A0">
        <w:rPr>
          <w:rFonts w:ascii="Arial" w:hAnsi="Arial" w:cs="Arial"/>
          <w:color w:val="3366FF"/>
          <w:sz w:val="20"/>
          <w:szCs w:val="20"/>
          <w:u w:val="single"/>
          <w:lang w:val="mn-MN"/>
        </w:rPr>
        <w:t>4</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B34BB1">
        <w:rPr>
          <w:rFonts w:ascii="Arial" w:hAnsi="Arial" w:cs="Arial"/>
          <w:color w:val="3366FF"/>
          <w:sz w:val="20"/>
          <w:szCs w:val="20"/>
          <w:u w:val="single"/>
          <w:lang w:val="mn-MN"/>
        </w:rPr>
        <w:t>1</w:t>
      </w:r>
      <w:r w:rsidR="0085509A">
        <w:rPr>
          <w:rFonts w:ascii="Arial" w:hAnsi="Arial" w:cs="Arial"/>
          <w:color w:val="3366FF"/>
          <w:sz w:val="20"/>
          <w:szCs w:val="20"/>
          <w:u w:val="single"/>
        </w:rPr>
        <w:t>4</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A13DF0">
        <w:rPr>
          <w:rFonts w:ascii="Arial" w:hAnsi="Arial" w:cs="Arial"/>
          <w:color w:val="3366FF"/>
          <w:sz w:val="20"/>
          <w:szCs w:val="20"/>
          <w:lang w:val="ms-MY"/>
        </w:rPr>
        <w:t xml:space="preserve">           </w:t>
      </w:r>
      <w:r w:rsidR="00036F94" w:rsidRPr="00A335B2">
        <w:rPr>
          <w:rFonts w:ascii="Arial" w:hAnsi="Arial" w:cs="Arial"/>
          <w:color w:val="3366FF"/>
          <w:sz w:val="20"/>
          <w:szCs w:val="20"/>
          <w:lang w:val="ms-MY"/>
        </w:rPr>
        <w:t xml:space="preserve"> </w:t>
      </w:r>
      <w:r w:rsidR="00A13DF0">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Төрийн ордон, Улаанбаатар хот</w:t>
      </w:r>
    </w:p>
    <w:p w:rsidR="00C551F5" w:rsidRPr="008940AB" w:rsidRDefault="00C551F5" w:rsidP="008940AB">
      <w:pPr>
        <w:jc w:val="center"/>
        <w:rPr>
          <w:rFonts w:ascii="Arial" w:hAnsi="Arial" w:cs="Arial"/>
          <w:b/>
          <w:bCs/>
          <w:lang w:val="mn-MN"/>
        </w:rPr>
      </w:pPr>
    </w:p>
    <w:p w:rsidR="007B77C5" w:rsidRPr="008940AB" w:rsidRDefault="007B77C5" w:rsidP="008940AB">
      <w:pPr>
        <w:pStyle w:val="BodyText"/>
        <w:spacing w:after="0"/>
        <w:jc w:val="both"/>
        <w:rPr>
          <w:rFonts w:ascii="Arial" w:hAnsi="Arial" w:cs="Arial"/>
          <w:b/>
          <w:color w:val="000000"/>
        </w:rPr>
      </w:pPr>
    </w:p>
    <w:p w:rsidR="008940AB" w:rsidRPr="008940AB" w:rsidRDefault="008940AB" w:rsidP="008940AB">
      <w:pPr>
        <w:pStyle w:val="BodyText"/>
        <w:spacing w:after="0"/>
        <w:jc w:val="center"/>
        <w:rPr>
          <w:rFonts w:ascii="Arial" w:hAnsi="Arial" w:cs="Arial"/>
          <w:b/>
          <w:color w:val="000000"/>
          <w:lang w:val="mn-MN"/>
        </w:rPr>
      </w:pPr>
      <w:r w:rsidRPr="008940AB">
        <w:rPr>
          <w:rFonts w:ascii="Arial" w:hAnsi="Arial" w:cs="Arial"/>
          <w:b/>
          <w:color w:val="000000"/>
          <w:lang w:val="mn-MN"/>
        </w:rPr>
        <w:t xml:space="preserve">НИЙГМИЙН ДААТГАЛЫН ТУХАЙ </w:t>
      </w:r>
    </w:p>
    <w:p w:rsidR="008940AB" w:rsidRPr="008940AB" w:rsidRDefault="008940AB" w:rsidP="008940AB">
      <w:pPr>
        <w:pStyle w:val="BodyText"/>
        <w:spacing w:after="0"/>
        <w:jc w:val="center"/>
        <w:rPr>
          <w:rFonts w:ascii="Arial" w:hAnsi="Arial" w:cs="Arial"/>
          <w:b/>
          <w:color w:val="000000"/>
        </w:rPr>
      </w:pPr>
      <w:r w:rsidRPr="008940AB">
        <w:rPr>
          <w:rFonts w:ascii="Arial" w:hAnsi="Arial" w:cs="Arial"/>
          <w:b/>
          <w:color w:val="000000"/>
          <w:lang w:val="mn-MN"/>
        </w:rPr>
        <w:t xml:space="preserve">ХУУЛИУДЫГ ХЭРЭГЛЭХ </w:t>
      </w:r>
      <w:r w:rsidRPr="008940AB">
        <w:rPr>
          <w:rFonts w:ascii="Arial" w:hAnsi="Arial" w:cs="Arial"/>
          <w:b/>
          <w:color w:val="000000"/>
        </w:rPr>
        <w:t>ЖУРМЫН</w:t>
      </w:r>
    </w:p>
    <w:p w:rsidR="008940AB" w:rsidRPr="008940AB" w:rsidRDefault="008940AB" w:rsidP="008940AB">
      <w:pPr>
        <w:pStyle w:val="BodyText"/>
        <w:spacing w:after="0"/>
        <w:jc w:val="center"/>
        <w:rPr>
          <w:rFonts w:ascii="Arial" w:hAnsi="Arial" w:cs="Arial"/>
          <w:b/>
          <w:color w:val="000000"/>
        </w:rPr>
      </w:pPr>
      <w:r w:rsidRPr="008940AB">
        <w:rPr>
          <w:rFonts w:ascii="Arial" w:hAnsi="Arial" w:cs="Arial"/>
          <w:b/>
          <w:color w:val="000000"/>
        </w:rPr>
        <w:t xml:space="preserve"> ТУХАЙ ХУУЛЬД НЭМЭЛТ </w:t>
      </w:r>
    </w:p>
    <w:p w:rsidR="008940AB" w:rsidRPr="008940AB" w:rsidRDefault="008940AB" w:rsidP="008940AB">
      <w:pPr>
        <w:pStyle w:val="BodyText"/>
        <w:spacing w:after="0"/>
        <w:jc w:val="center"/>
        <w:rPr>
          <w:rFonts w:ascii="Arial" w:hAnsi="Arial" w:cs="Arial"/>
          <w:color w:val="000000"/>
        </w:rPr>
      </w:pPr>
      <w:r w:rsidRPr="008940AB">
        <w:rPr>
          <w:rFonts w:ascii="Arial" w:hAnsi="Arial" w:cs="Arial"/>
          <w:b/>
          <w:color w:val="000000"/>
        </w:rPr>
        <w:t xml:space="preserve">ОРУУЛАХ ТУХАЙ </w:t>
      </w:r>
    </w:p>
    <w:p w:rsidR="008940AB" w:rsidRDefault="008940AB" w:rsidP="008940AB">
      <w:pPr>
        <w:pStyle w:val="BodyText"/>
        <w:spacing w:after="0"/>
        <w:rPr>
          <w:rFonts w:ascii="Arial" w:hAnsi="Arial" w:cs="Arial"/>
          <w:color w:val="000000"/>
          <w:lang w:val="mn-MN"/>
        </w:rPr>
      </w:pPr>
      <w:r w:rsidRPr="008940AB">
        <w:rPr>
          <w:rFonts w:ascii="Arial" w:hAnsi="Arial" w:cs="Arial"/>
          <w:color w:val="000000"/>
        </w:rPr>
        <w:t> </w:t>
      </w:r>
    </w:p>
    <w:p w:rsidR="008940AB" w:rsidRPr="008940AB" w:rsidRDefault="008940AB" w:rsidP="008940AB">
      <w:pPr>
        <w:pStyle w:val="BodyText"/>
        <w:spacing w:after="0"/>
        <w:rPr>
          <w:rFonts w:ascii="Arial" w:hAnsi="Arial" w:cs="Arial"/>
          <w:b/>
          <w:color w:val="000000"/>
          <w:lang w:val="mn-MN"/>
        </w:rPr>
      </w:pPr>
    </w:p>
    <w:p w:rsidR="008940AB" w:rsidRPr="008940AB" w:rsidRDefault="008940AB" w:rsidP="008940AB">
      <w:pPr>
        <w:pStyle w:val="BodyText"/>
        <w:spacing w:after="0"/>
        <w:jc w:val="both"/>
        <w:rPr>
          <w:rFonts w:ascii="Arial" w:hAnsi="Arial" w:cs="Arial"/>
          <w:color w:val="000000"/>
        </w:rPr>
      </w:pPr>
      <w:r w:rsidRPr="008940AB">
        <w:rPr>
          <w:rFonts w:ascii="Arial" w:hAnsi="Arial" w:cs="Arial"/>
          <w:b/>
          <w:color w:val="000000"/>
        </w:rPr>
        <w:tab/>
        <w:t>1 дүгээр зүйл.</w:t>
      </w:r>
      <w:r w:rsidRPr="008940AB">
        <w:rPr>
          <w:rFonts w:ascii="Arial" w:hAnsi="Arial" w:cs="Arial"/>
          <w:color w:val="000000"/>
        </w:rPr>
        <w:t>1994 оны 06 дугаар сарын 09-ний өдөр баталсан Нийгмийн даатгалын тухай хуулиудыг хэрэглэх журмын тухай хуульд доор дурдсан агуулгатай 3</w:t>
      </w:r>
      <w:r w:rsidRPr="008940AB">
        <w:rPr>
          <w:rFonts w:ascii="Arial" w:hAnsi="Arial" w:cs="Arial"/>
          <w:color w:val="000000"/>
          <w:position w:val="8"/>
        </w:rPr>
        <w:t>3</w:t>
      </w:r>
      <w:r w:rsidRPr="008940AB">
        <w:rPr>
          <w:rFonts w:ascii="Arial" w:hAnsi="Arial" w:cs="Arial"/>
          <w:color w:val="000000"/>
        </w:rPr>
        <w:t xml:space="preserve"> дугаар зүйл нэмсүгэй:</w:t>
      </w:r>
    </w:p>
    <w:p w:rsidR="008940AB" w:rsidRPr="008940AB" w:rsidRDefault="008940AB" w:rsidP="008940AB">
      <w:pPr>
        <w:pStyle w:val="BodyText"/>
        <w:spacing w:after="0"/>
        <w:rPr>
          <w:rFonts w:ascii="Arial" w:hAnsi="Arial" w:cs="Arial"/>
          <w:color w:val="000000"/>
        </w:rPr>
      </w:pPr>
      <w:r w:rsidRPr="008940AB">
        <w:rPr>
          <w:rFonts w:ascii="Arial" w:hAnsi="Arial" w:cs="Arial"/>
          <w:color w:val="000000"/>
        </w:rPr>
        <w:t xml:space="preserve">            </w:t>
      </w:r>
    </w:p>
    <w:p w:rsidR="008940AB" w:rsidRPr="008940AB" w:rsidRDefault="008940AB" w:rsidP="008940AB">
      <w:pPr>
        <w:pStyle w:val="BodyText"/>
        <w:spacing w:after="0"/>
        <w:rPr>
          <w:rFonts w:ascii="Arial" w:hAnsi="Arial" w:cs="Arial"/>
          <w:color w:val="000000"/>
        </w:rPr>
      </w:pPr>
      <w:r w:rsidRPr="008940AB">
        <w:rPr>
          <w:rFonts w:ascii="Arial" w:hAnsi="Arial" w:cs="Arial"/>
          <w:color w:val="000000"/>
        </w:rPr>
        <w:t xml:space="preserve"> </w:t>
      </w:r>
      <w:r w:rsidRPr="008940AB">
        <w:rPr>
          <w:rFonts w:ascii="Arial" w:hAnsi="Arial" w:cs="Arial"/>
          <w:color w:val="000000"/>
        </w:rPr>
        <w:tab/>
        <w:t>“</w:t>
      </w:r>
      <w:r w:rsidRPr="008940AB">
        <w:rPr>
          <w:rFonts w:ascii="Arial" w:hAnsi="Arial" w:cs="Arial"/>
          <w:b/>
          <w:color w:val="000000"/>
        </w:rPr>
        <w:t>3</w:t>
      </w:r>
      <w:r w:rsidRPr="008940AB">
        <w:rPr>
          <w:rFonts w:ascii="Arial" w:hAnsi="Arial" w:cs="Arial"/>
          <w:b/>
          <w:color w:val="000000"/>
          <w:position w:val="8"/>
        </w:rPr>
        <w:t xml:space="preserve">3 </w:t>
      </w:r>
      <w:r w:rsidRPr="008940AB">
        <w:rPr>
          <w:rFonts w:ascii="Arial" w:hAnsi="Arial" w:cs="Arial"/>
          <w:b/>
          <w:color w:val="000000"/>
        </w:rPr>
        <w:t>дугаар зүйл.Тэтгэврийн даатгалын шимтгэлийн хувь хэмжээ</w:t>
      </w:r>
    </w:p>
    <w:p w:rsidR="008940AB" w:rsidRPr="008940AB" w:rsidRDefault="008940AB" w:rsidP="008940AB">
      <w:pPr>
        <w:pStyle w:val="BodyText"/>
        <w:spacing w:after="0"/>
        <w:rPr>
          <w:rFonts w:ascii="Arial" w:hAnsi="Arial" w:cs="Arial"/>
          <w:color w:val="000000"/>
        </w:rPr>
      </w:pPr>
    </w:p>
    <w:p w:rsidR="008940AB" w:rsidRPr="008940AB" w:rsidRDefault="008940AB" w:rsidP="008940AB">
      <w:pPr>
        <w:pStyle w:val="BodyText"/>
        <w:spacing w:after="0"/>
        <w:jc w:val="both"/>
        <w:rPr>
          <w:rFonts w:ascii="Arial" w:hAnsi="Arial" w:cs="Arial"/>
          <w:color w:val="000000"/>
        </w:rPr>
      </w:pPr>
      <w:r w:rsidRPr="008940AB">
        <w:rPr>
          <w:rFonts w:ascii="Arial" w:hAnsi="Arial" w:cs="Arial"/>
          <w:color w:val="000000"/>
        </w:rPr>
        <w:t xml:space="preserve"> </w:t>
      </w:r>
      <w:r w:rsidRPr="008940AB">
        <w:rPr>
          <w:rFonts w:ascii="Arial" w:hAnsi="Arial" w:cs="Arial"/>
          <w:color w:val="000000"/>
        </w:rPr>
        <w:tab/>
        <w:t>1.Нийгмийн даатгалын тухай хуулийн 15 дугаар зүйлийн 1 дэх хэсэгт заасан ажил олгогчийн хөдөлмөрийн хөлсний сан, түүнтэй адилтгах орлого болон даатгуулагчийн хөдөлмөрийн хөлс, түүнтэй адилтгах орлогоос төлөх тэтгэврийн даатгалын шимтгэлийн хувь хэмжээ 2017 онд тус бүр 7.0 хувь, 2018 онд тус бүр 8.0 хувь, 2019 онд тус бүр 8.5 хувь, 2020 оноос эхлэн тус бүр 9.5 хувьтай байна.</w:t>
      </w:r>
    </w:p>
    <w:p w:rsidR="008940AB" w:rsidRPr="008940AB" w:rsidRDefault="008940AB" w:rsidP="008940AB">
      <w:pPr>
        <w:pStyle w:val="BodyText"/>
        <w:spacing w:after="0"/>
        <w:rPr>
          <w:rFonts w:ascii="Arial" w:hAnsi="Arial" w:cs="Arial"/>
          <w:color w:val="000000"/>
        </w:rPr>
      </w:pPr>
    </w:p>
    <w:p w:rsidR="008940AB" w:rsidRPr="008940AB" w:rsidRDefault="008940AB" w:rsidP="008940AB">
      <w:pPr>
        <w:pStyle w:val="BodyText"/>
        <w:spacing w:after="0"/>
        <w:jc w:val="both"/>
        <w:rPr>
          <w:rFonts w:ascii="Arial" w:hAnsi="Arial" w:cs="Arial"/>
          <w:color w:val="000000"/>
        </w:rPr>
      </w:pPr>
      <w:r w:rsidRPr="008940AB">
        <w:rPr>
          <w:rFonts w:ascii="Arial" w:hAnsi="Arial" w:cs="Arial"/>
          <w:color w:val="000000"/>
        </w:rPr>
        <w:t xml:space="preserve"> </w:t>
      </w:r>
      <w:r w:rsidRPr="008940AB">
        <w:rPr>
          <w:rFonts w:ascii="Arial" w:hAnsi="Arial" w:cs="Arial"/>
          <w:color w:val="000000"/>
        </w:rPr>
        <w:tab/>
        <w:t>2.Нийгмийн даатгалын тухай хуулийн 15 дугаар зүйлийн 2 дахь хэсэгт заасан сайн дураар даатгуулагчийн тэтгэврийн даатгалд сард төлбөл зохих шимтгэлийн доод хэмжээ нь 2017 онд хөдөлмөрийн хөлсний доод хэмжээний 10.0 хувиас, 2018 онд 11.0 хувиас, 2019 онд 11.5 хувиас, 2020 оноос эхлэн 12.5 хувиас багагүй байна.”</w:t>
      </w:r>
    </w:p>
    <w:p w:rsidR="008940AB" w:rsidRPr="008940AB" w:rsidRDefault="008940AB" w:rsidP="008940AB">
      <w:pPr>
        <w:pStyle w:val="BodyText"/>
        <w:spacing w:after="0"/>
        <w:rPr>
          <w:rFonts w:ascii="Arial" w:hAnsi="Arial" w:cs="Arial"/>
          <w:color w:val="000000"/>
        </w:rPr>
      </w:pPr>
      <w:r w:rsidRPr="008940AB">
        <w:rPr>
          <w:rFonts w:ascii="Arial" w:hAnsi="Arial" w:cs="Arial"/>
          <w:color w:val="000000"/>
        </w:rPr>
        <w:t> </w:t>
      </w:r>
    </w:p>
    <w:p w:rsidR="008940AB" w:rsidRPr="008940AB" w:rsidRDefault="008940AB" w:rsidP="008940AB">
      <w:pPr>
        <w:pStyle w:val="BodyText"/>
        <w:spacing w:after="0"/>
        <w:jc w:val="both"/>
        <w:rPr>
          <w:rFonts w:ascii="Arial" w:hAnsi="Arial" w:cs="Arial"/>
          <w:color w:val="000000"/>
          <w:lang w:val="mn-MN"/>
        </w:rPr>
      </w:pPr>
      <w:r w:rsidRPr="008940AB">
        <w:rPr>
          <w:rFonts w:ascii="Arial" w:hAnsi="Arial" w:cs="Arial"/>
          <w:color w:val="000000"/>
        </w:rPr>
        <w:t>         </w:t>
      </w:r>
      <w:r w:rsidRPr="008940AB">
        <w:rPr>
          <w:rFonts w:ascii="Arial" w:hAnsi="Arial" w:cs="Arial"/>
          <w:color w:val="000000"/>
        </w:rPr>
        <w:tab/>
      </w:r>
      <w:r w:rsidRPr="008940AB">
        <w:rPr>
          <w:rFonts w:ascii="Arial" w:hAnsi="Arial" w:cs="Arial"/>
          <w:b/>
          <w:color w:val="000000"/>
        </w:rPr>
        <w:t>2 дугаар зүйл.</w:t>
      </w:r>
      <w:r w:rsidRPr="008940AB">
        <w:rPr>
          <w:rFonts w:ascii="Arial" w:hAnsi="Arial" w:cs="Arial"/>
          <w:color w:val="000000"/>
        </w:rPr>
        <w:t xml:space="preserve">Энэ хуулийг Нийгмийн даатгалын тухай хуульд өөрчлөлт оруулах тухай хууль батлагдсан өдрөөс эхлэн дагаж мөрдөнө. </w:t>
      </w:r>
    </w:p>
    <w:p w:rsidR="008940AB" w:rsidRPr="008940AB" w:rsidRDefault="008940AB" w:rsidP="008940AB">
      <w:pPr>
        <w:pStyle w:val="BodyText"/>
        <w:spacing w:after="0"/>
        <w:jc w:val="both"/>
        <w:rPr>
          <w:rFonts w:ascii="Arial" w:hAnsi="Arial" w:cs="Arial"/>
          <w:color w:val="000000"/>
          <w:lang w:val="mn-MN"/>
        </w:rPr>
      </w:pPr>
    </w:p>
    <w:p w:rsidR="008940AB" w:rsidRPr="008940AB" w:rsidRDefault="008940AB" w:rsidP="008940AB">
      <w:pPr>
        <w:pStyle w:val="BodyText"/>
        <w:spacing w:after="0"/>
        <w:jc w:val="both"/>
        <w:rPr>
          <w:rFonts w:ascii="Arial" w:hAnsi="Arial" w:cs="Arial"/>
          <w:color w:val="000000"/>
          <w:lang w:val="mn-MN"/>
        </w:rPr>
      </w:pPr>
    </w:p>
    <w:p w:rsidR="008940AB" w:rsidRPr="008940AB" w:rsidRDefault="008940AB" w:rsidP="008940AB">
      <w:pPr>
        <w:pStyle w:val="BodyText"/>
        <w:spacing w:after="0"/>
        <w:jc w:val="both"/>
        <w:rPr>
          <w:rFonts w:ascii="Arial" w:hAnsi="Arial" w:cs="Arial"/>
          <w:color w:val="000000"/>
          <w:lang w:val="mn-MN"/>
        </w:rPr>
      </w:pPr>
    </w:p>
    <w:p w:rsidR="008940AB" w:rsidRPr="008940AB" w:rsidRDefault="008940AB" w:rsidP="008940AB">
      <w:pPr>
        <w:pStyle w:val="BodyText"/>
        <w:spacing w:after="0"/>
        <w:jc w:val="both"/>
        <w:rPr>
          <w:rFonts w:ascii="Arial" w:hAnsi="Arial" w:cs="Arial"/>
          <w:color w:val="000000"/>
        </w:rPr>
      </w:pPr>
    </w:p>
    <w:p w:rsidR="008940AB" w:rsidRPr="008940AB" w:rsidRDefault="008940AB" w:rsidP="008940AB">
      <w:pPr>
        <w:pStyle w:val="BodyText"/>
        <w:spacing w:after="0"/>
        <w:jc w:val="both"/>
        <w:rPr>
          <w:rFonts w:ascii="Arial" w:hAnsi="Arial" w:cs="Arial"/>
          <w:color w:val="000000"/>
          <w:lang w:val="mn-MN"/>
        </w:rPr>
      </w:pPr>
      <w:r w:rsidRPr="008940AB">
        <w:rPr>
          <w:rFonts w:ascii="Arial" w:hAnsi="Arial" w:cs="Arial"/>
          <w:color w:val="000000"/>
        </w:rPr>
        <w:tab/>
      </w:r>
      <w:r w:rsidRPr="008940AB">
        <w:rPr>
          <w:rFonts w:ascii="Arial" w:hAnsi="Arial" w:cs="Arial"/>
          <w:color w:val="000000"/>
        </w:rPr>
        <w:tab/>
      </w:r>
      <w:r w:rsidRPr="008940AB">
        <w:rPr>
          <w:rFonts w:ascii="Arial" w:hAnsi="Arial" w:cs="Arial"/>
          <w:color w:val="000000"/>
          <w:lang w:val="mn-MN"/>
        </w:rPr>
        <w:t xml:space="preserve">МОНГОЛ УЛСЫН </w:t>
      </w:r>
    </w:p>
    <w:p w:rsidR="007B77C5" w:rsidRPr="008940AB" w:rsidRDefault="008940AB" w:rsidP="008940AB">
      <w:pPr>
        <w:pStyle w:val="BodyText"/>
        <w:spacing w:after="0"/>
        <w:jc w:val="both"/>
        <w:rPr>
          <w:rFonts w:ascii="Arial" w:hAnsi="Arial" w:cs="Arial"/>
          <w:color w:val="000000"/>
          <w:lang w:val="mn-MN"/>
        </w:rPr>
      </w:pPr>
      <w:r w:rsidRPr="008940AB">
        <w:rPr>
          <w:rFonts w:ascii="Arial" w:hAnsi="Arial" w:cs="Arial"/>
          <w:color w:val="000000"/>
          <w:lang w:val="mn-MN"/>
        </w:rPr>
        <w:tab/>
      </w:r>
      <w:r w:rsidRPr="008940AB">
        <w:rPr>
          <w:rFonts w:ascii="Arial" w:hAnsi="Arial" w:cs="Arial"/>
          <w:color w:val="000000"/>
          <w:lang w:val="mn-MN"/>
        </w:rPr>
        <w:tab/>
        <w:t>ИХ ХУРЛЫН ДАРГА</w:t>
      </w:r>
      <w:r w:rsidRPr="008940AB">
        <w:rPr>
          <w:rFonts w:ascii="Arial" w:hAnsi="Arial" w:cs="Arial"/>
          <w:color w:val="000000"/>
          <w:lang w:val="mn-MN"/>
        </w:rPr>
        <w:tab/>
      </w:r>
      <w:r w:rsidRPr="008940AB">
        <w:rPr>
          <w:rFonts w:ascii="Arial" w:hAnsi="Arial" w:cs="Arial"/>
          <w:color w:val="000000"/>
          <w:lang w:val="mn-MN"/>
        </w:rPr>
        <w:tab/>
      </w:r>
      <w:r w:rsidRPr="008940AB">
        <w:rPr>
          <w:rFonts w:ascii="Arial" w:hAnsi="Arial" w:cs="Arial"/>
          <w:color w:val="000000"/>
          <w:lang w:val="mn-MN"/>
        </w:rPr>
        <w:tab/>
      </w:r>
      <w:r w:rsidRPr="008940AB">
        <w:rPr>
          <w:rFonts w:ascii="Arial" w:hAnsi="Arial" w:cs="Arial"/>
          <w:color w:val="000000"/>
          <w:lang w:val="mn-MN"/>
        </w:rPr>
        <w:tab/>
      </w:r>
      <w:r w:rsidRPr="008940AB">
        <w:rPr>
          <w:rFonts w:ascii="Arial" w:hAnsi="Arial" w:cs="Arial"/>
          <w:color w:val="000000"/>
          <w:lang w:val="mn-MN"/>
        </w:rPr>
        <w:tab/>
        <w:t>М.ЭНХБОЛД</w:t>
      </w:r>
    </w:p>
    <w:p w:rsidR="00790B8E" w:rsidRPr="008940AB" w:rsidRDefault="00790B8E" w:rsidP="008940AB">
      <w:pPr>
        <w:pStyle w:val="BodyText"/>
        <w:spacing w:after="0"/>
        <w:ind w:left="193"/>
        <w:jc w:val="center"/>
        <w:rPr>
          <w:rFonts w:ascii="Arial" w:hAnsi="Arial" w:cs="Arial"/>
          <w:b/>
          <w:bCs/>
          <w:lang w:val="mn-MN"/>
        </w:rPr>
      </w:pPr>
    </w:p>
    <w:sectPr w:rsidR="00790B8E" w:rsidRPr="008940AB"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688" w:rsidRDefault="000E1688">
      <w:r>
        <w:separator/>
      </w:r>
    </w:p>
  </w:endnote>
  <w:endnote w:type="continuationSeparator" w:id="0">
    <w:p w:rsidR="000E1688" w:rsidRDefault="000E1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8940AB">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EC08A0">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688" w:rsidRDefault="000E1688">
      <w:r>
        <w:separator/>
      </w:r>
    </w:p>
  </w:footnote>
  <w:footnote w:type="continuationSeparator" w:id="0">
    <w:p w:rsidR="000E1688" w:rsidRDefault="000E16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C1CF0"/>
    <w:rsid w:val="000D2371"/>
    <w:rsid w:val="000E1688"/>
    <w:rsid w:val="000E2367"/>
    <w:rsid w:val="000E2523"/>
    <w:rsid w:val="000E5C8E"/>
    <w:rsid w:val="0010038D"/>
    <w:rsid w:val="00107806"/>
    <w:rsid w:val="0012230A"/>
    <w:rsid w:val="0012547D"/>
    <w:rsid w:val="0014052B"/>
    <w:rsid w:val="001458E2"/>
    <w:rsid w:val="0014681C"/>
    <w:rsid w:val="00185FB0"/>
    <w:rsid w:val="001937B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28CF"/>
    <w:rsid w:val="005431DA"/>
    <w:rsid w:val="005435A5"/>
    <w:rsid w:val="00556BD8"/>
    <w:rsid w:val="0056366A"/>
    <w:rsid w:val="00565688"/>
    <w:rsid w:val="0057090F"/>
    <w:rsid w:val="00573BC1"/>
    <w:rsid w:val="005815F3"/>
    <w:rsid w:val="005958C1"/>
    <w:rsid w:val="00596DAB"/>
    <w:rsid w:val="005A2D4C"/>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90B8E"/>
    <w:rsid w:val="007A56F1"/>
    <w:rsid w:val="007B27E3"/>
    <w:rsid w:val="007B77C5"/>
    <w:rsid w:val="007C41EA"/>
    <w:rsid w:val="007E45D1"/>
    <w:rsid w:val="007F5E60"/>
    <w:rsid w:val="00811561"/>
    <w:rsid w:val="008120C9"/>
    <w:rsid w:val="008134A0"/>
    <w:rsid w:val="008153C6"/>
    <w:rsid w:val="008223E9"/>
    <w:rsid w:val="00824E5F"/>
    <w:rsid w:val="0085509A"/>
    <w:rsid w:val="00863502"/>
    <w:rsid w:val="008940AB"/>
    <w:rsid w:val="008D1416"/>
    <w:rsid w:val="009062F0"/>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920B4"/>
    <w:rsid w:val="00A924CE"/>
    <w:rsid w:val="00AA0792"/>
    <w:rsid w:val="00AA2DCA"/>
    <w:rsid w:val="00AF6B9A"/>
    <w:rsid w:val="00B053F9"/>
    <w:rsid w:val="00B24674"/>
    <w:rsid w:val="00B32367"/>
    <w:rsid w:val="00B34BB1"/>
    <w:rsid w:val="00B54DC5"/>
    <w:rsid w:val="00B73B87"/>
    <w:rsid w:val="00B74AFE"/>
    <w:rsid w:val="00B763AA"/>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1761"/>
    <w:rsid w:val="00D0563F"/>
    <w:rsid w:val="00D17146"/>
    <w:rsid w:val="00D30073"/>
    <w:rsid w:val="00D317A4"/>
    <w:rsid w:val="00D73180"/>
    <w:rsid w:val="00D737E2"/>
    <w:rsid w:val="00D82CFE"/>
    <w:rsid w:val="00DE3842"/>
    <w:rsid w:val="00E05161"/>
    <w:rsid w:val="00E201D6"/>
    <w:rsid w:val="00E53923"/>
    <w:rsid w:val="00E57AAD"/>
    <w:rsid w:val="00E66BB8"/>
    <w:rsid w:val="00E817F1"/>
    <w:rsid w:val="00E9226C"/>
    <w:rsid w:val="00E93328"/>
    <w:rsid w:val="00E94F2E"/>
    <w:rsid w:val="00EA0308"/>
    <w:rsid w:val="00EA198D"/>
    <w:rsid w:val="00EB5020"/>
    <w:rsid w:val="00EC08A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B4EF8"/>
    <w:rsid w:val="00FC00E2"/>
    <w:rsid w:val="00FC4B29"/>
    <w:rsid w:val="00FD0F87"/>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2017-04-26T19:19:00Z</dcterms:created>
  <dcterms:modified xsi:type="dcterms:W3CDTF">2017-04-26T19:19:00Z</dcterms:modified>
</cp:coreProperties>
</file>