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7542C801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4E613E4" w14:textId="77777777" w:rsidR="005E12C7" w:rsidRDefault="005E12C7" w:rsidP="005E12C7">
      <w:pPr>
        <w:ind w:right="49"/>
        <w:rPr>
          <w:rFonts w:ascii="Arial" w:hAnsi="Arial" w:cs="Arial"/>
          <w:b/>
          <w:lang w:val="mn-MN"/>
        </w:rPr>
      </w:pPr>
    </w:p>
    <w:p w14:paraId="1316C2A8" w14:textId="7B486F63" w:rsidR="00A02066" w:rsidRPr="001B34DB" w:rsidRDefault="00A02066" w:rsidP="005E12C7">
      <w:pPr>
        <w:ind w:right="49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   </w:t>
      </w:r>
    </w:p>
    <w:p w14:paraId="6236FEE7" w14:textId="72EA058E" w:rsidR="005E12C7" w:rsidRDefault="005E12C7" w:rsidP="005E12C7">
      <w:pPr>
        <w:pStyle w:val="NoSpacing"/>
        <w:ind w:right="49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Pr="001B34DB">
        <w:rPr>
          <w:rFonts w:ascii="Arial" w:hAnsi="Arial" w:cs="Arial"/>
          <w:b/>
          <w:sz w:val="24"/>
          <w:szCs w:val="24"/>
          <w:lang w:val="mn-MN"/>
        </w:rPr>
        <w:t>ЗӨРЧИЛ ШАЛГАН ШИЙДВЭРЛЭХ</w:t>
      </w:r>
    </w:p>
    <w:p w14:paraId="72DDCCF7" w14:textId="77777777" w:rsidR="005E12C7" w:rsidRDefault="005E12C7" w:rsidP="005E12C7">
      <w:pPr>
        <w:pStyle w:val="NoSpacing"/>
        <w:ind w:right="49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 </w:t>
      </w:r>
      <w:r w:rsidRPr="001B34DB">
        <w:rPr>
          <w:rFonts w:ascii="Arial" w:hAnsi="Arial" w:cs="Arial"/>
          <w:b/>
          <w:sz w:val="24"/>
          <w:szCs w:val="24"/>
          <w:lang w:val="mn-MN"/>
        </w:rPr>
        <w:t>ТУХАЙ ХУУЛЬД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1B34DB">
        <w:rPr>
          <w:rFonts w:ascii="Arial" w:hAnsi="Arial" w:cs="Arial"/>
          <w:b/>
          <w:sz w:val="24"/>
          <w:szCs w:val="24"/>
          <w:lang w:val="mn-MN"/>
        </w:rPr>
        <w:t>НЭМЭЛТ, ӨӨРЧЛӨЛТ</w:t>
      </w:r>
    </w:p>
    <w:p w14:paraId="420D12E5" w14:textId="77777777" w:rsidR="005E12C7" w:rsidRPr="001B34DB" w:rsidRDefault="005E12C7" w:rsidP="005E12C7">
      <w:pPr>
        <w:pStyle w:val="NoSpacing"/>
        <w:ind w:right="49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 </w:t>
      </w:r>
      <w:r w:rsidRPr="001B34DB">
        <w:rPr>
          <w:rFonts w:ascii="Arial" w:hAnsi="Arial" w:cs="Arial"/>
          <w:b/>
          <w:sz w:val="24"/>
          <w:szCs w:val="24"/>
          <w:lang w:val="mn-MN"/>
        </w:rPr>
        <w:t>ОРУУЛАХ ТУХАЙ</w:t>
      </w:r>
    </w:p>
    <w:p w14:paraId="0A9ABC14" w14:textId="77777777" w:rsidR="005E12C7" w:rsidRPr="001B34DB" w:rsidRDefault="005E12C7" w:rsidP="005E12C7">
      <w:pPr>
        <w:spacing w:line="360" w:lineRule="auto"/>
        <w:ind w:right="49"/>
        <w:jc w:val="center"/>
        <w:rPr>
          <w:rFonts w:ascii="Arial" w:hAnsi="Arial" w:cs="Arial"/>
          <w:b/>
          <w:lang w:val="mn-MN"/>
        </w:rPr>
      </w:pPr>
    </w:p>
    <w:p w14:paraId="6D2DF96B" w14:textId="77777777" w:rsidR="005E12C7" w:rsidRPr="001B34DB" w:rsidRDefault="005E12C7" w:rsidP="005E12C7">
      <w:pPr>
        <w:ind w:right="49" w:firstLine="720"/>
        <w:jc w:val="both"/>
        <w:rPr>
          <w:rFonts w:ascii="Arial" w:hAnsi="Arial" w:cs="Arial"/>
          <w:lang w:val="mn-MN"/>
        </w:rPr>
      </w:pPr>
      <w:r w:rsidRPr="001B34DB">
        <w:rPr>
          <w:rFonts w:ascii="Arial" w:hAnsi="Arial" w:cs="Arial"/>
          <w:b/>
          <w:lang w:val="mn-MN"/>
        </w:rPr>
        <w:t>1 дүгээр зүйл</w:t>
      </w:r>
      <w:r w:rsidRPr="009B4CC8">
        <w:rPr>
          <w:rFonts w:ascii="Arial" w:hAnsi="Arial" w:cs="Arial"/>
          <w:b/>
          <w:bCs/>
          <w:lang w:val="mn-MN"/>
        </w:rPr>
        <w:t>.</w:t>
      </w:r>
      <w:r w:rsidRPr="001B34DB">
        <w:rPr>
          <w:rFonts w:ascii="Arial" w:hAnsi="Arial" w:cs="Arial"/>
          <w:lang w:val="mn-MN"/>
        </w:rPr>
        <w:t xml:space="preserve">Зөрчил шалган шийдвэрлэх тухай хуульд доор дурдсан </w:t>
      </w:r>
      <w:r w:rsidRPr="001B34DB">
        <w:rPr>
          <w:rFonts w:ascii="Arial" w:hAnsi="Arial" w:cs="Arial"/>
          <w:color w:val="333333"/>
          <w:shd w:val="clear" w:color="auto" w:fill="FFFFFF"/>
          <w:lang w:val="mn-MN"/>
        </w:rPr>
        <w:t>агуулгатай дараах зүйл,</w:t>
      </w:r>
      <w:r w:rsidRPr="001B34DB">
        <w:rPr>
          <w:rFonts w:ascii="Arial" w:hAnsi="Arial" w:cs="Arial"/>
          <w:lang w:val="mn-MN"/>
        </w:rPr>
        <w:t xml:space="preserve"> заалт нэмсүгэй:</w:t>
      </w:r>
    </w:p>
    <w:p w14:paraId="17C679E1" w14:textId="77777777" w:rsidR="005E12C7" w:rsidRPr="001B34DB" w:rsidRDefault="005E12C7" w:rsidP="005E12C7">
      <w:pPr>
        <w:ind w:right="49" w:firstLine="720"/>
        <w:jc w:val="both"/>
        <w:rPr>
          <w:rFonts w:ascii="Arial" w:hAnsi="Arial" w:cs="Arial"/>
          <w:b/>
          <w:lang w:val="mn-MN"/>
        </w:rPr>
      </w:pPr>
      <w:r w:rsidRPr="001B34DB">
        <w:rPr>
          <w:rFonts w:ascii="Arial" w:hAnsi="Arial" w:cs="Arial"/>
          <w:b/>
          <w:lang w:val="mn-MN"/>
        </w:rPr>
        <w:tab/>
      </w:r>
    </w:p>
    <w:p w14:paraId="343E77E4" w14:textId="77777777" w:rsidR="005E12C7" w:rsidRPr="001B34DB" w:rsidRDefault="005E12C7" w:rsidP="005E12C7">
      <w:pPr>
        <w:ind w:left="720" w:right="49" w:firstLine="698"/>
        <w:jc w:val="both"/>
        <w:rPr>
          <w:rFonts w:ascii="Arial" w:hAnsi="Arial" w:cs="Arial"/>
          <w:b/>
          <w:lang w:val="mn-MN"/>
        </w:rPr>
      </w:pPr>
      <w:r w:rsidRPr="001B34DB">
        <w:rPr>
          <w:rFonts w:ascii="Arial" w:hAnsi="Arial" w:cs="Arial"/>
          <w:b/>
          <w:lang w:val="mn-MN"/>
        </w:rPr>
        <w:t>1/7.1 дүгээр зүйлийн 1.7 дахь заалт:</w:t>
      </w:r>
    </w:p>
    <w:p w14:paraId="5B8A46C9" w14:textId="77777777" w:rsidR="005E12C7" w:rsidRPr="001B34DB" w:rsidRDefault="005E12C7" w:rsidP="005E12C7">
      <w:pPr>
        <w:ind w:right="49" w:firstLine="720"/>
        <w:jc w:val="both"/>
        <w:rPr>
          <w:rFonts w:ascii="Arial" w:hAnsi="Arial" w:cs="Arial"/>
          <w:lang w:val="mn-MN"/>
        </w:rPr>
      </w:pPr>
      <w:r w:rsidRPr="001B34DB">
        <w:rPr>
          <w:rFonts w:ascii="Arial" w:hAnsi="Arial" w:cs="Arial"/>
          <w:lang w:val="mn-MN"/>
        </w:rPr>
        <w:tab/>
      </w:r>
    </w:p>
    <w:p w14:paraId="62CA6881" w14:textId="77777777" w:rsidR="005E12C7" w:rsidRPr="001B34DB" w:rsidRDefault="005E12C7" w:rsidP="005E12C7">
      <w:pPr>
        <w:ind w:right="49" w:firstLine="1418"/>
        <w:jc w:val="both"/>
        <w:rPr>
          <w:rFonts w:ascii="Arial" w:hAnsi="Arial" w:cs="Arial"/>
          <w:lang w:val="mn-MN"/>
        </w:rPr>
      </w:pPr>
      <w:r w:rsidRPr="001B34DB">
        <w:rPr>
          <w:rFonts w:ascii="Arial" w:hAnsi="Arial" w:cs="Arial"/>
          <w:lang w:val="mn-MN"/>
        </w:rPr>
        <w:t>“1.7.Зөрчлийн тухай хуулийн 3.5 дугаар зүйлийн 1 дэх хэсэгт заасны дагуу торгох шийтгэлийг хөнгөрүүлэх, эсхүл нэмэгдүүлэх эсэх.”</w:t>
      </w:r>
      <w:r w:rsidRPr="001B34DB">
        <w:rPr>
          <w:rFonts w:ascii="Arial" w:hAnsi="Arial" w:cs="Arial"/>
          <w:b/>
          <w:lang w:val="mn-MN"/>
        </w:rPr>
        <w:t xml:space="preserve"> </w:t>
      </w:r>
    </w:p>
    <w:p w14:paraId="0A1814C1" w14:textId="77777777" w:rsidR="005E12C7" w:rsidRPr="001B34DB" w:rsidRDefault="005E12C7" w:rsidP="005E12C7">
      <w:pPr>
        <w:ind w:right="49" w:firstLine="720"/>
        <w:jc w:val="both"/>
        <w:rPr>
          <w:rFonts w:ascii="Arial" w:hAnsi="Arial" w:cs="Arial"/>
          <w:b/>
          <w:lang w:val="mn-MN"/>
        </w:rPr>
      </w:pPr>
      <w:r w:rsidRPr="001B34DB">
        <w:rPr>
          <w:rFonts w:ascii="Arial" w:hAnsi="Arial" w:cs="Arial"/>
          <w:b/>
          <w:lang w:val="mn-MN"/>
        </w:rPr>
        <w:tab/>
      </w:r>
    </w:p>
    <w:p w14:paraId="58E0D534" w14:textId="77777777" w:rsidR="005E12C7" w:rsidRPr="001B34DB" w:rsidRDefault="005E12C7" w:rsidP="005E12C7">
      <w:pPr>
        <w:ind w:left="720" w:right="49" w:firstLine="698"/>
        <w:jc w:val="both"/>
        <w:rPr>
          <w:rFonts w:ascii="Arial" w:hAnsi="Arial" w:cs="Arial"/>
          <w:b/>
          <w:lang w:val="mn-MN"/>
        </w:rPr>
      </w:pPr>
      <w:r w:rsidRPr="001B34DB">
        <w:rPr>
          <w:rFonts w:ascii="Arial" w:hAnsi="Arial" w:cs="Arial"/>
          <w:b/>
          <w:lang w:val="mn-MN"/>
        </w:rPr>
        <w:t>2/7.6 дугаар зүйл:</w:t>
      </w:r>
    </w:p>
    <w:p w14:paraId="4460025C" w14:textId="77777777" w:rsidR="005E12C7" w:rsidRPr="001B34DB" w:rsidRDefault="005E12C7" w:rsidP="005E12C7">
      <w:pPr>
        <w:ind w:right="49" w:firstLine="720"/>
        <w:jc w:val="both"/>
        <w:rPr>
          <w:rFonts w:ascii="Arial" w:hAnsi="Arial" w:cs="Arial"/>
          <w:b/>
          <w:lang w:val="mn-MN"/>
        </w:rPr>
      </w:pPr>
    </w:p>
    <w:p w14:paraId="32474E6D" w14:textId="77777777" w:rsidR="005E12C7" w:rsidRPr="001B34DB" w:rsidRDefault="005E12C7" w:rsidP="005E12C7">
      <w:pPr>
        <w:ind w:right="49" w:firstLine="720"/>
        <w:jc w:val="both"/>
        <w:rPr>
          <w:rFonts w:ascii="Arial" w:hAnsi="Arial" w:cs="Arial"/>
          <w:b/>
          <w:lang w:val="mn-MN"/>
        </w:rPr>
      </w:pPr>
      <w:r w:rsidRPr="00A371B5">
        <w:rPr>
          <w:rFonts w:ascii="Arial" w:hAnsi="Arial" w:cs="Arial"/>
          <w:bCs/>
          <w:lang w:val="mn-MN"/>
        </w:rPr>
        <w:t>“</w:t>
      </w:r>
      <w:r w:rsidRPr="001B34DB">
        <w:rPr>
          <w:rFonts w:ascii="Arial" w:hAnsi="Arial" w:cs="Arial"/>
          <w:b/>
          <w:lang w:val="mn-MN"/>
        </w:rPr>
        <w:t>7.6 дугаар зүйл.Торгох шийтгэлийг хөнгөрүүлэх, нэмэгдүүлэх</w:t>
      </w:r>
    </w:p>
    <w:p w14:paraId="74987E9E" w14:textId="77777777" w:rsidR="005E12C7" w:rsidRPr="001B34DB" w:rsidRDefault="005E12C7" w:rsidP="005E12C7">
      <w:pPr>
        <w:ind w:right="49" w:firstLine="720"/>
        <w:jc w:val="both"/>
        <w:rPr>
          <w:rFonts w:ascii="Arial" w:hAnsi="Arial" w:cs="Arial"/>
          <w:lang w:val="mn-MN"/>
        </w:rPr>
      </w:pPr>
    </w:p>
    <w:p w14:paraId="193E5721" w14:textId="77777777" w:rsidR="005E12C7" w:rsidRPr="001B34DB" w:rsidRDefault="005E12C7" w:rsidP="005E12C7">
      <w:pPr>
        <w:ind w:right="49" w:firstLine="720"/>
        <w:jc w:val="both"/>
        <w:rPr>
          <w:rFonts w:ascii="Arial" w:hAnsi="Arial" w:cs="Arial"/>
          <w:lang w:val="mn-MN"/>
        </w:rPr>
      </w:pPr>
      <w:r w:rsidRPr="001B34DB">
        <w:rPr>
          <w:rFonts w:ascii="Arial" w:hAnsi="Arial" w:cs="Arial"/>
          <w:lang w:val="mn-MN"/>
        </w:rPr>
        <w:t xml:space="preserve">1.Шийтгэлийн хуудсанд заасан торгох шийтгэлийг хэсэгчлэн төлүүлэх шийдвэр нь торгох шийтгэлийг хөнгөрүүлсэн нөхцөлд хамаарахгүй. </w:t>
      </w:r>
    </w:p>
    <w:p w14:paraId="07A15DD7" w14:textId="77777777" w:rsidR="005E12C7" w:rsidRPr="001B34DB" w:rsidRDefault="005E12C7" w:rsidP="005E12C7">
      <w:pPr>
        <w:ind w:right="49" w:firstLine="720"/>
        <w:jc w:val="both"/>
        <w:rPr>
          <w:rFonts w:ascii="Arial" w:hAnsi="Arial" w:cs="Arial"/>
          <w:lang w:val="mn-MN"/>
        </w:rPr>
      </w:pPr>
    </w:p>
    <w:p w14:paraId="5499B435" w14:textId="77777777" w:rsidR="005E12C7" w:rsidRPr="001B34DB" w:rsidRDefault="005E12C7" w:rsidP="005E12C7">
      <w:pPr>
        <w:ind w:right="49" w:firstLine="720"/>
        <w:jc w:val="both"/>
        <w:rPr>
          <w:rFonts w:ascii="Arial" w:hAnsi="Arial" w:cs="Arial"/>
          <w:lang w:val="mn-MN"/>
        </w:rPr>
      </w:pPr>
      <w:r w:rsidRPr="001B34DB">
        <w:rPr>
          <w:rFonts w:ascii="Arial" w:hAnsi="Arial" w:cs="Arial"/>
          <w:lang w:val="mn-MN"/>
        </w:rPr>
        <w:t xml:space="preserve">2.Зөрчил үйлдсэн хүн, хуулийн этгээд торгох шийтгэлийг энэ хуулийн 7.5 дугаар зүйлийн 2 дахь хэсэгт заасан хугацаанд багтаан бүрэн төлнө.  </w:t>
      </w:r>
    </w:p>
    <w:p w14:paraId="27A32A73" w14:textId="77777777" w:rsidR="005E12C7" w:rsidRPr="001B34DB" w:rsidRDefault="005E12C7" w:rsidP="005E12C7">
      <w:pPr>
        <w:ind w:right="49" w:firstLine="720"/>
        <w:jc w:val="both"/>
        <w:rPr>
          <w:rFonts w:ascii="Arial" w:hAnsi="Arial" w:cs="Arial"/>
          <w:lang w:val="mn-MN"/>
        </w:rPr>
      </w:pPr>
    </w:p>
    <w:p w14:paraId="39A04569" w14:textId="77777777" w:rsidR="005E12C7" w:rsidRPr="001B34DB" w:rsidRDefault="005E12C7" w:rsidP="005E12C7">
      <w:pPr>
        <w:ind w:right="49" w:firstLine="720"/>
        <w:jc w:val="both"/>
        <w:rPr>
          <w:rFonts w:ascii="Arial" w:hAnsi="Arial" w:cs="Arial"/>
          <w:lang w:val="mn-MN"/>
        </w:rPr>
      </w:pPr>
      <w:r w:rsidRPr="001B34DB">
        <w:rPr>
          <w:rFonts w:ascii="Arial" w:hAnsi="Arial" w:cs="Arial"/>
          <w:lang w:val="mn-MN"/>
        </w:rPr>
        <w:t xml:space="preserve">3.Зөрчил үйлдсэн хүн Зөрчлийн тухай хуулийн 3.5 дугаар зүйлийн 4 дэх хэсэгт заасан торгох шийтгэлийг биелүүлээгүй бол эрх бүхий албан тушаалтан нийтэд тустай ажил хийлгэх шийтгэлээр солих саналаа </w:t>
      </w:r>
      <w:r w:rsidRPr="001B34DB">
        <w:rPr>
          <w:rFonts w:ascii="Arial" w:hAnsi="Arial" w:cs="Arial"/>
          <w:bCs/>
          <w:color w:val="333333"/>
          <w:shd w:val="clear" w:color="auto" w:fill="FFFFFF"/>
          <w:lang w:val="mn-MN"/>
        </w:rPr>
        <w:t>оршин суугаа /оршин байгаа/ газар, эсхүл тухайн зөрчил гаргасан харьяаллын</w:t>
      </w:r>
      <w:r w:rsidRPr="001B34DB">
        <w:rPr>
          <w:rFonts w:ascii="Arial" w:hAnsi="Arial" w:cs="Arial"/>
          <w:lang w:val="mn-MN"/>
        </w:rPr>
        <w:t xml:space="preserve"> шүүхэд хүргүүлнэ.”</w:t>
      </w:r>
    </w:p>
    <w:p w14:paraId="5493997F" w14:textId="77777777" w:rsidR="005E12C7" w:rsidRPr="001B34DB" w:rsidRDefault="005E12C7" w:rsidP="005E12C7">
      <w:pPr>
        <w:ind w:right="49" w:firstLine="720"/>
        <w:jc w:val="both"/>
        <w:rPr>
          <w:rFonts w:ascii="Arial" w:hAnsi="Arial" w:cs="Arial"/>
          <w:b/>
          <w:lang w:val="mn-MN"/>
        </w:rPr>
      </w:pPr>
    </w:p>
    <w:p w14:paraId="3D747A7F" w14:textId="77777777" w:rsidR="005E12C7" w:rsidRPr="001B34DB" w:rsidRDefault="005E12C7" w:rsidP="005E12C7">
      <w:pPr>
        <w:ind w:right="49" w:firstLine="720"/>
        <w:jc w:val="both"/>
        <w:rPr>
          <w:rFonts w:ascii="Arial" w:hAnsi="Arial" w:cs="Arial"/>
          <w:lang w:val="mn-MN"/>
        </w:rPr>
      </w:pPr>
      <w:r w:rsidRPr="001B34DB">
        <w:rPr>
          <w:rFonts w:ascii="Arial" w:hAnsi="Arial" w:cs="Arial"/>
          <w:b/>
          <w:lang w:val="mn-MN"/>
        </w:rPr>
        <w:t>2 дугаар зүйл.</w:t>
      </w:r>
      <w:r w:rsidRPr="001B34DB">
        <w:rPr>
          <w:rFonts w:ascii="Arial" w:hAnsi="Arial" w:cs="Arial"/>
          <w:lang w:val="mn-MN"/>
        </w:rPr>
        <w:t>Зөрчил шалган шийдвэрлэх тухай хуулийн 6.6 дугаар зүйлийн 8 дахь хэсэг, 6.12 дугаар зүйлийн 12 дахь хэсэг, 7.3 дугаар зүйлийн 3 дахь хэсэг, 7.5 дугаар зүйлийн 8 дахь хэсэг, 8.1 дүгээр зүйлийн 14 дэх хэсгийн “7.6” гэснийг “7.7” гэж, 7.6 дугаар зүйлийн дугаарыг “7.7” гэж тус тус өөрчилсүгэй.</w:t>
      </w:r>
    </w:p>
    <w:p w14:paraId="388C406A" w14:textId="77777777" w:rsidR="005E12C7" w:rsidRPr="001B34DB" w:rsidRDefault="005E12C7" w:rsidP="005E12C7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/>
          <w:lang w:val="mn-MN"/>
        </w:rPr>
      </w:pPr>
    </w:p>
    <w:p w14:paraId="778FFA05" w14:textId="77777777" w:rsidR="005E12C7" w:rsidRDefault="005E12C7" w:rsidP="005E12C7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Cs/>
          <w:lang w:val="mn-MN"/>
        </w:rPr>
      </w:pPr>
      <w:r w:rsidRPr="001B34DB">
        <w:rPr>
          <w:rFonts w:ascii="Arial" w:hAnsi="Arial" w:cs="Arial"/>
          <w:b/>
          <w:lang w:val="mn-MN"/>
        </w:rPr>
        <w:t>3 дугаар зүйл</w:t>
      </w:r>
      <w:r w:rsidRPr="009B4CC8">
        <w:rPr>
          <w:rFonts w:ascii="Arial" w:hAnsi="Arial" w:cs="Arial"/>
          <w:b/>
          <w:lang w:val="mn-MN"/>
        </w:rPr>
        <w:t>.</w:t>
      </w:r>
      <w:r w:rsidRPr="001B34DB">
        <w:rPr>
          <w:rFonts w:ascii="Arial" w:hAnsi="Arial" w:cs="Arial"/>
          <w:lang w:val="mn-MN"/>
        </w:rPr>
        <w:t xml:space="preserve">Энэ хуулийг </w:t>
      </w:r>
      <w:r w:rsidRPr="001B34DB">
        <w:rPr>
          <w:rFonts w:ascii="Tahoma" w:hAnsi="Tahoma" w:cs="Tahoma"/>
          <w:bCs/>
          <w:lang w:val="mn-MN"/>
        </w:rPr>
        <w:t>﻿</w:t>
      </w:r>
      <w:r w:rsidRPr="001B34DB">
        <w:rPr>
          <w:rFonts w:ascii="Arial" w:hAnsi="Arial" w:cs="Arial"/>
          <w:bCs/>
          <w:lang w:val="mn-MN"/>
        </w:rPr>
        <w:t>2023 оны 12 дугаар сарын 07-ны өдөр баталсан Эрүүгийн хуульд нэмэлт, өөрчлөлт оруулах тухай хууль хүчин төгөлдөр болсон өдрөөс эхлэн дагаж мөрдөнө.</w:t>
      </w:r>
    </w:p>
    <w:p w14:paraId="69779803" w14:textId="16E411BF" w:rsidR="005E12C7" w:rsidRDefault="005E12C7" w:rsidP="005E12C7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Cs/>
          <w:lang w:val="mn-MN"/>
        </w:rPr>
      </w:pPr>
    </w:p>
    <w:p w14:paraId="46899B49" w14:textId="281723A0" w:rsidR="005E12C7" w:rsidRDefault="005E12C7" w:rsidP="005E12C7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Cs/>
          <w:lang w:val="mn-MN"/>
        </w:rPr>
      </w:pPr>
    </w:p>
    <w:p w14:paraId="1ABE7E61" w14:textId="77777777" w:rsidR="005E12C7" w:rsidRDefault="005E12C7" w:rsidP="005E12C7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Cs/>
          <w:lang w:val="mn-MN"/>
        </w:rPr>
      </w:pPr>
    </w:p>
    <w:p w14:paraId="2C0F9138" w14:textId="77777777" w:rsidR="005E12C7" w:rsidRDefault="005E12C7" w:rsidP="005E12C7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Cs/>
          <w:lang w:val="mn-MN"/>
        </w:rPr>
      </w:pPr>
    </w:p>
    <w:p w14:paraId="6C42DAEC" w14:textId="77777777" w:rsidR="005E12C7" w:rsidRDefault="005E12C7" w:rsidP="005E12C7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5BD577CF" w14:textId="77777777" w:rsidR="005E12C7" w:rsidRPr="001B34DB" w:rsidRDefault="005E12C7" w:rsidP="005E12C7">
      <w:pPr>
        <w:pStyle w:val="NormalWeb"/>
        <w:spacing w:before="0" w:beforeAutospacing="0" w:after="0" w:afterAutospacing="0"/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Г.ЗАНДАНШАТАР </w:t>
      </w:r>
    </w:p>
    <w:p w14:paraId="27622594" w14:textId="77777777" w:rsidR="005E12C7" w:rsidRPr="001B34DB" w:rsidRDefault="005E12C7" w:rsidP="005E12C7">
      <w:pPr>
        <w:pStyle w:val="NormalWeb"/>
        <w:spacing w:before="0" w:beforeAutospacing="0" w:after="0" w:afterAutospacing="0"/>
        <w:ind w:right="49"/>
        <w:jc w:val="center"/>
        <w:rPr>
          <w:rFonts w:ascii="Arial" w:hAnsi="Arial" w:cs="Arial"/>
          <w:lang w:val="mn-MN"/>
        </w:rPr>
      </w:pPr>
    </w:p>
    <w:p w14:paraId="27E64490" w14:textId="30642750" w:rsidR="00846A57" w:rsidRDefault="00846A57" w:rsidP="000F5834">
      <w:pPr>
        <w:spacing w:line="360" w:lineRule="auto"/>
        <w:contextualSpacing/>
        <w:rPr>
          <w:rFonts w:ascii="Arial" w:hAnsi="Arial" w:cs="Arial"/>
          <w:b/>
          <w:lang w:val="mn-MN"/>
        </w:rPr>
      </w:pPr>
    </w:p>
    <w:sectPr w:rsidR="00846A57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F15D4"/>
    <w:rsid w:val="002775D1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75FE"/>
    <w:rsid w:val="00577297"/>
    <w:rsid w:val="0058334D"/>
    <w:rsid w:val="005E12C7"/>
    <w:rsid w:val="00611213"/>
    <w:rsid w:val="006265A2"/>
    <w:rsid w:val="006A118A"/>
    <w:rsid w:val="006F6523"/>
    <w:rsid w:val="007A7E2F"/>
    <w:rsid w:val="007D0BDC"/>
    <w:rsid w:val="007E53B2"/>
    <w:rsid w:val="00846A57"/>
    <w:rsid w:val="008F3A57"/>
    <w:rsid w:val="009E4A90"/>
    <w:rsid w:val="00A02066"/>
    <w:rsid w:val="00AC7699"/>
    <w:rsid w:val="00AE77C8"/>
    <w:rsid w:val="00B0601D"/>
    <w:rsid w:val="00B53926"/>
    <w:rsid w:val="00BB49E7"/>
    <w:rsid w:val="00BE7AB2"/>
    <w:rsid w:val="00C239BD"/>
    <w:rsid w:val="00C5156F"/>
    <w:rsid w:val="00D826EA"/>
    <w:rsid w:val="00DC6D45"/>
    <w:rsid w:val="00E263C0"/>
    <w:rsid w:val="00EB362E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2024-01-03T05:45:00Z</dcterms:created>
  <dcterms:modified xsi:type="dcterms:W3CDTF">2024-01-03T05:45:00Z</dcterms:modified>
</cp:coreProperties>
</file>