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25CA" w14:textId="77777777" w:rsidR="00321B06" w:rsidRPr="00295902" w:rsidRDefault="00321B06" w:rsidP="003704FD">
      <w:pPr>
        <w:ind w:right="-8"/>
        <w:rPr>
          <w:rFonts w:ascii="Arial" w:hAnsi="Arial" w:cs="Arial"/>
          <w:b/>
          <w:lang w:val="mn-MN"/>
        </w:rPr>
      </w:pPr>
    </w:p>
    <w:p w14:paraId="3B96A3F1" w14:textId="77777777" w:rsidR="00F73DBF" w:rsidRPr="002C68A3" w:rsidRDefault="00F73DBF" w:rsidP="00F73DBF">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41EEB8" wp14:editId="336FD83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D1C324A" w14:textId="77777777" w:rsidR="00F73DBF" w:rsidRDefault="00F73DBF" w:rsidP="00F73DBF">
      <w:pPr>
        <w:pStyle w:val="Title"/>
        <w:ind w:right="-360"/>
        <w:rPr>
          <w:rFonts w:ascii="Times New Roman" w:hAnsi="Times New Roman"/>
          <w:sz w:val="32"/>
          <w:szCs w:val="32"/>
        </w:rPr>
      </w:pPr>
    </w:p>
    <w:p w14:paraId="5DC1FD46" w14:textId="77777777" w:rsidR="00F73DBF" w:rsidRDefault="00F73DBF" w:rsidP="00F73DBF">
      <w:pPr>
        <w:pStyle w:val="Title"/>
        <w:ind w:right="-360"/>
        <w:rPr>
          <w:rFonts w:ascii="Times New Roman" w:hAnsi="Times New Roman"/>
          <w:sz w:val="32"/>
          <w:szCs w:val="32"/>
        </w:rPr>
      </w:pPr>
    </w:p>
    <w:p w14:paraId="761E4FB3" w14:textId="77777777" w:rsidR="00F73DBF" w:rsidRPr="00661028" w:rsidRDefault="00F73DBF" w:rsidP="00F73DBF">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3E48E1A" w14:textId="77777777" w:rsidR="00F73DBF" w:rsidRPr="00EE6BFC" w:rsidRDefault="00F73DBF" w:rsidP="00F73DBF">
      <w:pPr>
        <w:jc w:val="both"/>
        <w:rPr>
          <w:rFonts w:ascii="Arial" w:hAnsi="Arial" w:cs="Arial"/>
          <w:color w:val="3366FF"/>
          <w:lang w:val="ms-MY"/>
        </w:rPr>
      </w:pPr>
    </w:p>
    <w:p w14:paraId="722C2986" w14:textId="03832596" w:rsidR="00F73DBF" w:rsidRPr="00EE6BFC" w:rsidRDefault="00F73DBF" w:rsidP="00F73DBF">
      <w:pPr>
        <w:jc w:val="both"/>
        <w:rPr>
          <w:rFonts w:ascii="Arial" w:hAnsi="Arial" w:cs="Arial"/>
          <w:color w:val="3366FF"/>
          <w:sz w:val="20"/>
          <w:szCs w:val="20"/>
          <w:lang w:val="ms-MY"/>
        </w:rPr>
      </w:pPr>
      <w:r w:rsidRPr="00EE6BFC">
        <w:rPr>
          <w:rFonts w:ascii="Arial" w:hAnsi="Arial" w:cs="Arial"/>
          <w:color w:val="3366FF"/>
          <w:sz w:val="20"/>
          <w:szCs w:val="20"/>
          <w:u w:val="single"/>
          <w:lang w:val="ms-MY"/>
        </w:rPr>
        <w:t>202</w:t>
      </w:r>
      <w:r w:rsidRPr="00EE6BFC">
        <w:rPr>
          <w:rFonts w:ascii="Arial" w:hAnsi="Arial" w:cs="Arial"/>
          <w:color w:val="3366FF"/>
          <w:sz w:val="20"/>
          <w:szCs w:val="20"/>
          <w:u w:val="single"/>
        </w:rPr>
        <w:t>3</w:t>
      </w:r>
      <w:r w:rsidRPr="00EE6BFC">
        <w:rPr>
          <w:rFonts w:ascii="Arial" w:hAnsi="Arial" w:cs="Arial"/>
          <w:color w:val="3366FF"/>
          <w:sz w:val="20"/>
          <w:szCs w:val="20"/>
          <w:lang w:val="ms-MY"/>
        </w:rPr>
        <w:t xml:space="preserve"> </w:t>
      </w:r>
      <w:r w:rsidRPr="00EE6BFC">
        <w:rPr>
          <w:rFonts w:ascii="Arial" w:hAnsi="Arial" w:cs="Arial"/>
          <w:color w:val="3366FF"/>
          <w:sz w:val="20"/>
          <w:szCs w:val="20"/>
        </w:rPr>
        <w:t>о</w:t>
      </w:r>
      <w:r w:rsidRPr="00EE6BFC">
        <w:rPr>
          <w:rFonts w:ascii="Arial" w:hAnsi="Arial" w:cs="Arial"/>
          <w:color w:val="3366FF"/>
          <w:sz w:val="20"/>
          <w:szCs w:val="20"/>
          <w:lang w:val="ms-MY"/>
        </w:rPr>
        <w:t xml:space="preserve">ны </w:t>
      </w:r>
      <w:r w:rsidRPr="00EE6BFC">
        <w:rPr>
          <w:rFonts w:ascii="Arial" w:hAnsi="Arial" w:cs="Arial"/>
          <w:color w:val="3366FF"/>
          <w:sz w:val="20"/>
          <w:szCs w:val="20"/>
          <w:u w:val="single"/>
        </w:rPr>
        <w:t>0</w:t>
      </w:r>
      <w:r>
        <w:rPr>
          <w:rFonts w:ascii="Arial" w:hAnsi="Arial" w:cs="Arial"/>
          <w:color w:val="3366FF"/>
          <w:sz w:val="20"/>
          <w:szCs w:val="20"/>
          <w:u w:val="single"/>
        </w:rPr>
        <w:t>5</w:t>
      </w:r>
      <w:r w:rsidRPr="00EE6BFC">
        <w:rPr>
          <w:rFonts w:ascii="Arial" w:hAnsi="Arial" w:cs="Arial"/>
          <w:color w:val="3366FF"/>
          <w:sz w:val="20"/>
          <w:szCs w:val="20"/>
          <w:lang w:val="ms-MY"/>
        </w:rPr>
        <w:t xml:space="preserve"> сарын</w:t>
      </w:r>
      <w:r w:rsidRPr="00EE6BFC">
        <w:rPr>
          <w:rFonts w:ascii="Arial" w:hAnsi="Arial" w:cs="Arial"/>
          <w:color w:val="3366FF"/>
          <w:sz w:val="20"/>
          <w:szCs w:val="20"/>
        </w:rPr>
        <w:t xml:space="preserve"> </w:t>
      </w:r>
      <w:r>
        <w:rPr>
          <w:rFonts w:ascii="Arial" w:hAnsi="Arial" w:cs="Arial"/>
          <w:color w:val="3366FF"/>
          <w:sz w:val="20"/>
          <w:szCs w:val="20"/>
          <w:u w:val="single"/>
        </w:rPr>
        <w:t>04</w:t>
      </w:r>
      <w:r w:rsidRPr="00EE6BFC">
        <w:rPr>
          <w:rFonts w:ascii="Arial" w:hAnsi="Arial" w:cs="Arial"/>
          <w:color w:val="3366FF"/>
          <w:sz w:val="20"/>
          <w:szCs w:val="20"/>
        </w:rPr>
        <w:t xml:space="preserve"> </w:t>
      </w:r>
      <w:r w:rsidRPr="00EE6BFC">
        <w:rPr>
          <w:rFonts w:ascii="Arial" w:hAnsi="Arial" w:cs="Arial"/>
          <w:color w:val="3366FF"/>
          <w:sz w:val="20"/>
          <w:szCs w:val="20"/>
          <w:lang w:val="ms-MY"/>
        </w:rPr>
        <w:t xml:space="preserve">өдөр            </w:t>
      </w:r>
      <w:r w:rsidRPr="00EE6BFC">
        <w:rPr>
          <w:rFonts w:ascii="Arial" w:hAnsi="Arial" w:cs="Arial"/>
          <w:color w:val="3366FF"/>
          <w:sz w:val="20"/>
          <w:szCs w:val="20"/>
        </w:rPr>
        <w:t xml:space="preserve">                                                      </w:t>
      </w:r>
      <w:r w:rsidRPr="00EE6BFC">
        <w:rPr>
          <w:rFonts w:ascii="Arial" w:hAnsi="Arial" w:cs="Arial"/>
          <w:color w:val="3366FF"/>
          <w:sz w:val="20"/>
          <w:szCs w:val="20"/>
          <w:lang w:val="ms-MY"/>
        </w:rPr>
        <w:t>Төрийн ордон, Улаанбаатар хот</w:t>
      </w:r>
    </w:p>
    <w:p w14:paraId="22137856" w14:textId="77777777" w:rsidR="003704FD" w:rsidRPr="00295902" w:rsidRDefault="003704FD" w:rsidP="00507494">
      <w:pPr>
        <w:ind w:right="-8"/>
        <w:rPr>
          <w:rFonts w:ascii="Arial" w:hAnsi="Arial" w:cs="Arial"/>
          <w:b/>
          <w:lang w:val="mn-MN"/>
        </w:rPr>
      </w:pPr>
    </w:p>
    <w:p w14:paraId="5FFC4CFD" w14:textId="77777777" w:rsidR="003704FD" w:rsidRPr="00295902" w:rsidRDefault="003704FD" w:rsidP="003704FD">
      <w:pPr>
        <w:ind w:right="-8"/>
        <w:jc w:val="center"/>
        <w:rPr>
          <w:rFonts w:ascii="Arial" w:hAnsi="Arial" w:cs="Arial"/>
          <w:b/>
          <w:lang w:val="mn-MN"/>
        </w:rPr>
      </w:pPr>
    </w:p>
    <w:p w14:paraId="68C859AB" w14:textId="77777777" w:rsidR="00507494" w:rsidRPr="00921388" w:rsidRDefault="00507494" w:rsidP="00507494">
      <w:pPr>
        <w:jc w:val="center"/>
        <w:rPr>
          <w:rFonts w:ascii="Arial" w:hAnsi="Arial" w:cs="Arial"/>
          <w:b/>
          <w:noProof/>
          <w:color w:val="000000" w:themeColor="text1"/>
          <w:shd w:val="clear" w:color="auto" w:fill="FFFFFF"/>
          <w:lang w:val="mn-MN"/>
        </w:rPr>
      </w:pPr>
      <w:r w:rsidRPr="00921388">
        <w:rPr>
          <w:rFonts w:ascii="Arial" w:hAnsi="Arial" w:cs="Arial"/>
          <w:b/>
          <w:noProof/>
          <w:color w:val="000000" w:themeColor="text1"/>
          <w:shd w:val="clear" w:color="auto" w:fill="FFFFFF"/>
          <w:lang w:val="mn-MN"/>
        </w:rPr>
        <w:t xml:space="preserve">АЖ АХУЙН НЭГЖИЙН ОРЛОГЫН АЛБАН </w:t>
      </w:r>
    </w:p>
    <w:p w14:paraId="6924F326" w14:textId="77777777" w:rsidR="00507494" w:rsidRPr="00921388" w:rsidRDefault="00507494" w:rsidP="00507494">
      <w:pPr>
        <w:jc w:val="center"/>
        <w:rPr>
          <w:rFonts w:ascii="Arial" w:hAnsi="Arial" w:cs="Arial"/>
          <w:b/>
          <w:noProof/>
          <w:color w:val="000000" w:themeColor="text1"/>
          <w:shd w:val="clear" w:color="auto" w:fill="FFFFFF"/>
          <w:lang w:val="mn-MN"/>
        </w:rPr>
      </w:pPr>
      <w:r w:rsidRPr="00921388">
        <w:rPr>
          <w:rFonts w:ascii="Arial" w:hAnsi="Arial" w:cs="Arial"/>
          <w:b/>
          <w:noProof/>
          <w:color w:val="000000" w:themeColor="text1"/>
          <w:shd w:val="clear" w:color="auto" w:fill="FFFFFF"/>
          <w:lang w:val="mn-MN"/>
        </w:rPr>
        <w:t xml:space="preserve">     ТАТВАРЫН ТУХАЙ ХУУЛЬД НЭМЭЛТ, </w:t>
      </w:r>
    </w:p>
    <w:p w14:paraId="4990E693" w14:textId="77777777" w:rsidR="00507494" w:rsidRPr="00921388" w:rsidRDefault="00507494" w:rsidP="00507494">
      <w:pPr>
        <w:jc w:val="center"/>
        <w:rPr>
          <w:rFonts w:ascii="Arial" w:hAnsi="Arial" w:cs="Arial"/>
          <w:b/>
          <w:noProof/>
          <w:color w:val="000000" w:themeColor="text1"/>
          <w:shd w:val="clear" w:color="auto" w:fill="FFFFFF"/>
          <w:lang w:val="mn-MN"/>
        </w:rPr>
      </w:pPr>
      <w:r w:rsidRPr="00921388">
        <w:rPr>
          <w:rFonts w:ascii="Arial" w:hAnsi="Arial" w:cs="Arial"/>
          <w:b/>
          <w:noProof/>
          <w:color w:val="000000" w:themeColor="text1"/>
          <w:shd w:val="clear" w:color="auto" w:fill="FFFFFF"/>
          <w:lang w:val="mn-MN"/>
        </w:rPr>
        <w:t xml:space="preserve">     ӨӨРЧЛӨЛТ ОРУУЛАХ ТУХАЙ</w:t>
      </w:r>
    </w:p>
    <w:p w14:paraId="56EA7336" w14:textId="77777777" w:rsidR="00507494" w:rsidRPr="00921388" w:rsidRDefault="00507494" w:rsidP="00507494">
      <w:pPr>
        <w:spacing w:line="360" w:lineRule="auto"/>
        <w:jc w:val="both"/>
        <w:rPr>
          <w:rFonts w:ascii="Arial" w:hAnsi="Arial" w:cs="Arial"/>
          <w:b/>
          <w:noProof/>
          <w:color w:val="000000" w:themeColor="text1"/>
          <w:lang w:val="mn-MN"/>
        </w:rPr>
      </w:pPr>
    </w:p>
    <w:p w14:paraId="7B52C856" w14:textId="77777777" w:rsidR="00507494" w:rsidRPr="00921388" w:rsidRDefault="00507494" w:rsidP="00507494">
      <w:pPr>
        <w:ind w:firstLine="720"/>
        <w:jc w:val="both"/>
        <w:rPr>
          <w:rFonts w:ascii="Arial" w:hAnsi="Arial" w:cs="Arial"/>
          <w:noProof/>
          <w:color w:val="000000" w:themeColor="text1"/>
          <w:shd w:val="clear" w:color="auto" w:fill="FFFFFF"/>
          <w:lang w:val="mn-MN"/>
        </w:rPr>
      </w:pPr>
      <w:r w:rsidRPr="00921388">
        <w:rPr>
          <w:rFonts w:ascii="Arial" w:hAnsi="Arial" w:cs="Arial"/>
          <w:b/>
          <w:bCs/>
          <w:noProof/>
          <w:color w:val="000000" w:themeColor="text1"/>
          <w:shd w:val="clear" w:color="auto" w:fill="FFFFFF"/>
          <w:lang w:val="mn-MN"/>
        </w:rPr>
        <w:t>1 дүгээр зүйл.</w:t>
      </w:r>
      <w:r w:rsidRPr="00921388">
        <w:rPr>
          <w:rFonts w:ascii="Arial" w:hAnsi="Arial" w:cs="Arial"/>
          <w:noProof/>
          <w:color w:val="000000" w:themeColor="text1"/>
          <w:shd w:val="clear" w:color="auto" w:fill="FFFFFF"/>
          <w:lang w:val="mn-MN"/>
        </w:rPr>
        <w:t>Аж ахуйн нэгжийн орлогын албан татварын тухай хуульд доор дурдсан агуулгатай дараах заалт нэмсүгэй:</w:t>
      </w:r>
    </w:p>
    <w:p w14:paraId="31DC96C3" w14:textId="77777777" w:rsidR="00507494" w:rsidRPr="00921388" w:rsidRDefault="00507494" w:rsidP="00507494">
      <w:pPr>
        <w:ind w:firstLine="720"/>
        <w:jc w:val="both"/>
        <w:rPr>
          <w:rFonts w:ascii="Arial" w:hAnsi="Arial" w:cs="Arial"/>
          <w:strike/>
          <w:noProof/>
          <w:color w:val="000000" w:themeColor="text1"/>
          <w:shd w:val="clear" w:color="auto" w:fill="FFFFFF"/>
          <w:lang w:val="mn-MN"/>
        </w:rPr>
      </w:pPr>
    </w:p>
    <w:p w14:paraId="769072B4" w14:textId="77777777" w:rsidR="00507494" w:rsidRPr="00921388" w:rsidRDefault="00507494" w:rsidP="00507494">
      <w:pPr>
        <w:ind w:firstLine="1440"/>
        <w:jc w:val="both"/>
        <w:rPr>
          <w:rFonts w:ascii="Arial" w:hAnsi="Arial" w:cs="Arial"/>
          <w:b/>
          <w:bCs/>
          <w:noProof/>
          <w:color w:val="000000" w:themeColor="text1"/>
          <w:shd w:val="clear" w:color="auto" w:fill="FFFFFF"/>
          <w:lang w:val="mn-MN"/>
        </w:rPr>
      </w:pPr>
      <w:r w:rsidRPr="00921388">
        <w:rPr>
          <w:rFonts w:ascii="Arial" w:hAnsi="Arial" w:cs="Arial"/>
          <w:b/>
          <w:bCs/>
          <w:noProof/>
          <w:color w:val="000000" w:themeColor="text1"/>
          <w:shd w:val="clear" w:color="auto" w:fill="FFFFFF"/>
          <w:lang w:val="mn-MN"/>
        </w:rPr>
        <w:t>1/15 дугаар зүйлийн 15.1.15 дахь заалт:</w:t>
      </w:r>
    </w:p>
    <w:p w14:paraId="1E8D689E" w14:textId="77777777" w:rsidR="00507494" w:rsidRPr="00921388" w:rsidRDefault="00507494" w:rsidP="00507494">
      <w:pPr>
        <w:ind w:firstLine="1440"/>
        <w:jc w:val="both"/>
        <w:rPr>
          <w:rFonts w:ascii="Arial" w:hAnsi="Arial" w:cs="Arial"/>
          <w:b/>
          <w:bCs/>
          <w:noProof/>
          <w:color w:val="000000" w:themeColor="text1"/>
          <w:shd w:val="clear" w:color="auto" w:fill="FFFFFF"/>
          <w:lang w:val="mn-MN"/>
        </w:rPr>
      </w:pPr>
    </w:p>
    <w:p w14:paraId="31F32760" w14:textId="77777777" w:rsidR="00507494" w:rsidRPr="00921388" w:rsidRDefault="00507494" w:rsidP="00507494">
      <w:pPr>
        <w:ind w:firstLine="1440"/>
        <w:jc w:val="both"/>
        <w:rPr>
          <w:rFonts w:ascii="Arial" w:hAnsi="Arial" w:cs="Arial"/>
          <w:noProof/>
          <w:color w:val="000000" w:themeColor="text1"/>
          <w:shd w:val="clear" w:color="auto" w:fill="FFFFFF"/>
          <w:lang w:val="mn-MN"/>
        </w:rPr>
      </w:pPr>
      <w:r w:rsidRPr="00921388">
        <w:rPr>
          <w:rFonts w:ascii="Arial" w:hAnsi="Arial" w:cs="Arial"/>
          <w:noProof/>
          <w:color w:val="000000" w:themeColor="text1"/>
          <w:shd w:val="clear" w:color="auto" w:fill="FFFFFF"/>
          <w:lang w:val="mn-MN"/>
        </w:rPr>
        <w:t>“15.1.15.Аялал жуулчлалын тухай хуулийн 6 дугаар зүйлд заасан аялал жуулчлалын байгууллага отоглох цэг, авто замын дагуух түр амрах газар өөрийн ариун цэврийн байгууламжийг стандартын шаардлага хангахуйц болгож засварласны болон стандартын шаардлага хангасан ариун цэврийн байгууламж шинээр байгуулсны зардал.”</w:t>
      </w:r>
    </w:p>
    <w:p w14:paraId="583A6DA2" w14:textId="77777777" w:rsidR="00507494" w:rsidRPr="00921388" w:rsidRDefault="00507494" w:rsidP="00507494">
      <w:pPr>
        <w:jc w:val="both"/>
        <w:rPr>
          <w:rFonts w:ascii="Arial" w:hAnsi="Arial" w:cs="Arial"/>
          <w:noProof/>
          <w:color w:val="000000" w:themeColor="text1"/>
          <w:shd w:val="clear" w:color="auto" w:fill="FFFFFF"/>
          <w:lang w:val="mn-MN"/>
        </w:rPr>
      </w:pPr>
    </w:p>
    <w:p w14:paraId="548CBEEF" w14:textId="77777777" w:rsidR="00507494" w:rsidRPr="00921388" w:rsidRDefault="00507494" w:rsidP="00507494">
      <w:pPr>
        <w:ind w:firstLine="1440"/>
        <w:jc w:val="both"/>
        <w:rPr>
          <w:rFonts w:ascii="Arial" w:hAnsi="Arial" w:cs="Arial"/>
          <w:b/>
          <w:bCs/>
          <w:noProof/>
          <w:color w:val="000000" w:themeColor="text1"/>
          <w:shd w:val="clear" w:color="auto" w:fill="FFFFFF"/>
          <w:lang w:val="mn-MN"/>
        </w:rPr>
      </w:pPr>
      <w:r w:rsidRPr="00921388">
        <w:rPr>
          <w:rFonts w:ascii="Arial" w:hAnsi="Arial" w:cs="Arial"/>
          <w:b/>
          <w:bCs/>
          <w:noProof/>
          <w:color w:val="000000" w:themeColor="text1"/>
          <w:shd w:val="clear" w:color="auto" w:fill="FFFFFF"/>
          <w:lang w:val="mn-MN"/>
        </w:rPr>
        <w:t>2/</w:t>
      </w:r>
      <w:r w:rsidRPr="00921388">
        <w:rPr>
          <w:rFonts w:ascii="Arial" w:hAnsi="Arial" w:cs="Arial"/>
          <w:b/>
          <w:noProof/>
          <w:color w:val="000000" w:themeColor="text1"/>
          <w:shd w:val="clear" w:color="auto" w:fill="FFFFFF"/>
          <w:lang w:val="mn-MN"/>
        </w:rPr>
        <w:t>22 дугаар зүйлийн 22.5.12 дахь заалт:</w:t>
      </w:r>
    </w:p>
    <w:p w14:paraId="3685C3EC" w14:textId="77777777" w:rsidR="00507494" w:rsidRPr="00921388" w:rsidRDefault="00507494" w:rsidP="00507494">
      <w:pPr>
        <w:ind w:firstLine="1440"/>
        <w:jc w:val="both"/>
        <w:rPr>
          <w:rFonts w:ascii="Arial" w:hAnsi="Arial" w:cs="Arial"/>
          <w:b/>
          <w:bCs/>
          <w:noProof/>
          <w:color w:val="000000" w:themeColor="text1"/>
          <w:shd w:val="clear" w:color="auto" w:fill="FFFFFF"/>
          <w:lang w:val="mn-MN"/>
        </w:rPr>
      </w:pPr>
    </w:p>
    <w:p w14:paraId="44B9FA31" w14:textId="77777777" w:rsidR="00507494" w:rsidRPr="00921388" w:rsidRDefault="00507494" w:rsidP="00507494">
      <w:pPr>
        <w:ind w:firstLine="1440"/>
        <w:jc w:val="both"/>
        <w:rPr>
          <w:rFonts w:ascii="Arial" w:hAnsi="Arial" w:cs="Arial"/>
          <w:noProof/>
          <w:color w:val="000000" w:themeColor="text1"/>
          <w:shd w:val="clear" w:color="auto" w:fill="FFFFFF"/>
          <w:lang w:val="mn-MN"/>
        </w:rPr>
      </w:pPr>
      <w:r w:rsidRPr="00921388">
        <w:rPr>
          <w:rFonts w:ascii="Arial" w:hAnsi="Arial" w:cs="Arial"/>
          <w:noProof/>
          <w:color w:val="000000" w:themeColor="text1"/>
          <w:shd w:val="clear" w:color="auto" w:fill="FFFFFF"/>
          <w:lang w:val="mn-MN"/>
        </w:rPr>
        <w:t xml:space="preserve">“22.5.12.Аялал жуулчлалын тухай хуулийн 6.2.1-д заасан байгууллагын үйл ажиллагааны орлого;” </w:t>
      </w:r>
    </w:p>
    <w:p w14:paraId="2DC01241" w14:textId="77777777" w:rsidR="00507494" w:rsidRPr="00921388" w:rsidRDefault="00507494" w:rsidP="00507494">
      <w:pPr>
        <w:jc w:val="both"/>
        <w:rPr>
          <w:rFonts w:ascii="Arial" w:hAnsi="Arial" w:cs="Arial"/>
          <w:noProof/>
          <w:color w:val="000000" w:themeColor="text1"/>
          <w:shd w:val="clear" w:color="auto" w:fill="FFFFFF"/>
          <w:lang w:val="mn-MN"/>
        </w:rPr>
      </w:pPr>
    </w:p>
    <w:p w14:paraId="3C890308" w14:textId="77777777" w:rsidR="00507494" w:rsidRPr="00921388" w:rsidRDefault="00507494" w:rsidP="00507494">
      <w:pPr>
        <w:ind w:left="720" w:firstLine="720"/>
        <w:jc w:val="both"/>
        <w:rPr>
          <w:rFonts w:ascii="Arial" w:hAnsi="Arial" w:cs="Arial"/>
          <w:b/>
          <w:bCs/>
          <w:noProof/>
          <w:color w:val="000000" w:themeColor="text1"/>
          <w:u w:val="single"/>
          <w:shd w:val="clear" w:color="auto" w:fill="FFFFFF"/>
          <w:lang w:val="mn-MN"/>
        </w:rPr>
      </w:pPr>
      <w:r w:rsidRPr="00921388">
        <w:rPr>
          <w:rFonts w:ascii="Arial" w:hAnsi="Arial" w:cs="Arial"/>
          <w:b/>
          <w:bCs/>
          <w:noProof/>
          <w:color w:val="000000" w:themeColor="text1"/>
          <w:shd w:val="clear" w:color="auto" w:fill="FFFFFF"/>
          <w:lang w:val="mn-MN"/>
        </w:rPr>
        <w:t>3/</w:t>
      </w:r>
      <w:r w:rsidRPr="00921388">
        <w:rPr>
          <w:rFonts w:ascii="Arial" w:hAnsi="Arial" w:cs="Arial"/>
          <w:b/>
          <w:noProof/>
          <w:color w:val="000000" w:themeColor="text1"/>
          <w:shd w:val="clear" w:color="auto" w:fill="FFFFFF"/>
          <w:lang w:val="mn-MN"/>
        </w:rPr>
        <w:t>22 дугаар зүйлийн 22.5.13 дахь заалт:</w:t>
      </w:r>
    </w:p>
    <w:p w14:paraId="6F462551" w14:textId="77777777" w:rsidR="00507494" w:rsidRPr="00921388" w:rsidRDefault="00507494" w:rsidP="00507494">
      <w:pPr>
        <w:jc w:val="both"/>
        <w:rPr>
          <w:rFonts w:ascii="Arial" w:hAnsi="Arial" w:cs="Arial"/>
          <w:b/>
          <w:bCs/>
          <w:noProof/>
          <w:color w:val="000000" w:themeColor="text1"/>
          <w:shd w:val="clear" w:color="auto" w:fill="FFFFFF"/>
          <w:lang w:val="mn-MN"/>
        </w:rPr>
      </w:pPr>
    </w:p>
    <w:p w14:paraId="71128557" w14:textId="77777777" w:rsidR="00507494" w:rsidRPr="00921388" w:rsidRDefault="00507494" w:rsidP="00507494">
      <w:pPr>
        <w:ind w:firstLine="1418"/>
        <w:jc w:val="both"/>
        <w:rPr>
          <w:rFonts w:ascii="Arial" w:hAnsi="Arial" w:cs="Arial"/>
          <w:b/>
          <w:bCs/>
          <w:noProof/>
          <w:color w:val="000000" w:themeColor="text1"/>
          <w:shd w:val="clear" w:color="auto" w:fill="FFFFFF"/>
          <w:lang w:val="mn-MN"/>
        </w:rPr>
      </w:pPr>
      <w:r w:rsidRPr="00921388">
        <w:rPr>
          <w:rFonts w:ascii="Arial" w:hAnsi="Arial" w:cs="Arial"/>
          <w:noProof/>
          <w:color w:val="000000" w:themeColor="text1"/>
          <w:shd w:val="clear" w:color="auto" w:fill="FFFFFF"/>
          <w:lang w:val="mn-MN"/>
        </w:rPr>
        <w:t xml:space="preserve">“22.5.13.улсын бүртгэлд бүртгүүлсэн өдрөөс хойш гурван жилийн хугацаанд гарааны компанийн Аялал жуулчлалын тухай хуулийн 5.2.3-т заасан аялал жуулчлалын бүтээгдэхүүн, үйлчилгээний борлуулалтын орлогод ногдох албан татварыг.” </w:t>
      </w:r>
    </w:p>
    <w:p w14:paraId="6E92509D" w14:textId="77777777" w:rsidR="00507494" w:rsidRPr="00921388" w:rsidRDefault="00507494" w:rsidP="00507494">
      <w:pPr>
        <w:jc w:val="both"/>
        <w:rPr>
          <w:rFonts w:ascii="Arial" w:hAnsi="Arial" w:cs="Arial"/>
          <w:noProof/>
          <w:color w:val="000000" w:themeColor="text1"/>
          <w:shd w:val="clear" w:color="auto" w:fill="FFFFFF"/>
          <w:lang w:val="mn-MN"/>
        </w:rPr>
      </w:pPr>
    </w:p>
    <w:p w14:paraId="7E2B9A88" w14:textId="77777777" w:rsidR="00507494" w:rsidRPr="00921388" w:rsidRDefault="00507494" w:rsidP="00507494">
      <w:pPr>
        <w:ind w:firstLine="720"/>
        <w:jc w:val="both"/>
        <w:rPr>
          <w:rFonts w:ascii="Arial" w:hAnsi="Arial" w:cs="Arial"/>
          <w:noProof/>
          <w:color w:val="000000" w:themeColor="text1"/>
          <w:shd w:val="clear" w:color="auto" w:fill="FFFFFF"/>
          <w:lang w:val="mn-MN"/>
        </w:rPr>
      </w:pPr>
      <w:r w:rsidRPr="00921388">
        <w:rPr>
          <w:rFonts w:ascii="Arial" w:hAnsi="Arial" w:cs="Arial"/>
          <w:b/>
          <w:bCs/>
          <w:noProof/>
          <w:color w:val="000000" w:themeColor="text1"/>
          <w:shd w:val="clear" w:color="auto" w:fill="FFFFFF"/>
          <w:lang w:val="mn-MN"/>
        </w:rPr>
        <w:t>2 дугаар зүйл.</w:t>
      </w:r>
      <w:r w:rsidRPr="00921388">
        <w:rPr>
          <w:rFonts w:ascii="Arial" w:hAnsi="Arial" w:cs="Arial"/>
          <w:noProof/>
          <w:color w:val="000000" w:themeColor="text1"/>
          <w:shd w:val="clear" w:color="auto" w:fill="FFFFFF"/>
          <w:lang w:val="mn-MN"/>
        </w:rPr>
        <w:t xml:space="preserve">Аж ахуйн нэгжийн орлогын албан татварын тухай хуулийн 22 дугаар зүйлийн 22.6 дахь хэсгийн “22.5.4-т” гэснийг “22.5.4, </w:t>
      </w:r>
      <w:r w:rsidRPr="00921388">
        <w:rPr>
          <w:rFonts w:ascii="Arial" w:hAnsi="Arial" w:cs="Arial"/>
          <w:bCs/>
          <w:color w:val="000000" w:themeColor="text1"/>
          <w:lang w:val="mn-MN"/>
        </w:rPr>
        <w:t>22.5.13-т</w:t>
      </w:r>
      <w:r w:rsidRPr="00921388">
        <w:rPr>
          <w:rFonts w:ascii="Arial" w:hAnsi="Arial" w:cs="Arial"/>
          <w:noProof/>
          <w:color w:val="000000" w:themeColor="text1"/>
          <w:shd w:val="clear" w:color="auto" w:fill="FFFFFF"/>
          <w:lang w:val="mn-MN"/>
        </w:rPr>
        <w:t>” гэж өөрчилсүгэй.</w:t>
      </w:r>
    </w:p>
    <w:p w14:paraId="69D44B37" w14:textId="77777777" w:rsidR="00507494" w:rsidRPr="00921388" w:rsidRDefault="00507494" w:rsidP="00507494">
      <w:pPr>
        <w:jc w:val="both"/>
        <w:rPr>
          <w:rFonts w:ascii="Arial" w:hAnsi="Arial" w:cs="Arial"/>
          <w:noProof/>
          <w:color w:val="000000" w:themeColor="text1"/>
          <w:shd w:val="clear" w:color="auto" w:fill="FFFFFF"/>
          <w:lang w:val="mn-MN"/>
        </w:rPr>
      </w:pPr>
    </w:p>
    <w:p w14:paraId="105667E8" w14:textId="77777777" w:rsidR="00507494" w:rsidRPr="00921388" w:rsidRDefault="00507494" w:rsidP="00507494">
      <w:pPr>
        <w:jc w:val="both"/>
        <w:rPr>
          <w:rFonts w:ascii="Arial" w:hAnsi="Arial" w:cs="Arial"/>
          <w:noProof/>
          <w:color w:val="000000" w:themeColor="text1"/>
          <w:shd w:val="clear" w:color="auto" w:fill="FFFFFF"/>
          <w:lang w:val="mn-MN"/>
        </w:rPr>
      </w:pPr>
      <w:r w:rsidRPr="00921388">
        <w:rPr>
          <w:rFonts w:ascii="Arial" w:hAnsi="Arial" w:cs="Arial"/>
          <w:noProof/>
          <w:color w:val="000000" w:themeColor="text1"/>
          <w:shd w:val="clear" w:color="auto" w:fill="FFFFFF"/>
          <w:lang w:val="mn-MN"/>
        </w:rPr>
        <w:tab/>
      </w:r>
      <w:r w:rsidRPr="00921388">
        <w:rPr>
          <w:rFonts w:ascii="Arial" w:hAnsi="Arial" w:cs="Arial"/>
          <w:b/>
          <w:bCs/>
          <w:noProof/>
          <w:color w:val="000000" w:themeColor="text1"/>
          <w:shd w:val="clear" w:color="auto" w:fill="FFFFFF"/>
          <w:lang w:val="mn-MN"/>
        </w:rPr>
        <w:t>3 дугаар зүйл.</w:t>
      </w:r>
      <w:r w:rsidRPr="00921388">
        <w:rPr>
          <w:rFonts w:ascii="Arial" w:hAnsi="Arial" w:cs="Arial"/>
          <w:noProof/>
          <w:color w:val="000000" w:themeColor="text1"/>
          <w:shd w:val="clear" w:color="auto" w:fill="FFFFFF"/>
          <w:lang w:val="mn-MN"/>
        </w:rPr>
        <w:t>Энэ хуулийн 1 дүгээр зүйлийн 2 дахь заалтыг 2026 оны 12 дугаар сарын 31-ний өдрийг хүртэлх хугацаанд дагаж мөрдөнө.</w:t>
      </w:r>
    </w:p>
    <w:p w14:paraId="5DDCEA79" w14:textId="77777777" w:rsidR="00507494" w:rsidRPr="00921388" w:rsidRDefault="00507494" w:rsidP="00507494">
      <w:pPr>
        <w:jc w:val="both"/>
        <w:rPr>
          <w:rFonts w:ascii="Arial" w:hAnsi="Arial" w:cs="Arial"/>
          <w:b/>
          <w:bCs/>
          <w:noProof/>
          <w:color w:val="000000" w:themeColor="text1"/>
          <w:shd w:val="clear" w:color="auto" w:fill="FFFFFF"/>
          <w:lang w:val="mn-MN"/>
        </w:rPr>
      </w:pPr>
    </w:p>
    <w:p w14:paraId="7F1C10D3" w14:textId="77777777" w:rsidR="00507494" w:rsidRPr="00921388" w:rsidRDefault="00507494" w:rsidP="00507494">
      <w:pPr>
        <w:jc w:val="both"/>
        <w:rPr>
          <w:rFonts w:ascii="Arial" w:hAnsi="Arial" w:cs="Arial"/>
          <w:b/>
          <w:bCs/>
          <w:noProof/>
          <w:color w:val="000000" w:themeColor="text1"/>
          <w:shd w:val="clear" w:color="auto" w:fill="FFFFFF"/>
          <w:lang w:val="mn-MN"/>
        </w:rPr>
      </w:pPr>
      <w:r w:rsidRPr="00921388">
        <w:rPr>
          <w:rFonts w:ascii="Arial" w:hAnsi="Arial" w:cs="Arial"/>
          <w:b/>
          <w:bCs/>
          <w:noProof/>
          <w:color w:val="000000" w:themeColor="text1"/>
          <w:shd w:val="clear" w:color="auto" w:fill="FFFFFF"/>
          <w:lang w:val="mn-MN"/>
        </w:rPr>
        <w:tab/>
        <w:t>4 дүгээр зүйл.</w:t>
      </w:r>
      <w:r w:rsidRPr="00921388">
        <w:rPr>
          <w:rFonts w:ascii="Arial" w:hAnsi="Arial" w:cs="Arial"/>
          <w:noProof/>
          <w:color w:val="000000" w:themeColor="text1"/>
          <w:lang w:val="mn-MN"/>
        </w:rPr>
        <w:t xml:space="preserve">Энэ хуулийг Аялал жуулчлалын тухай хууль /Шинэчилсэн найруулга/ хүчин төгөлдөр болсон өдрөөс эхлэн дагаж мөрдөнө.                                                                                                                  </w:t>
      </w:r>
    </w:p>
    <w:p w14:paraId="72BE6BEE" w14:textId="77777777" w:rsidR="00507494" w:rsidRPr="00921388" w:rsidRDefault="00507494" w:rsidP="00507494">
      <w:pPr>
        <w:jc w:val="center"/>
        <w:rPr>
          <w:rFonts w:ascii="Arial" w:hAnsi="Arial" w:cs="Arial"/>
          <w:noProof/>
          <w:color w:val="000000" w:themeColor="text1"/>
          <w:shd w:val="clear" w:color="auto" w:fill="FFFFFF"/>
          <w:lang w:val="mn-MN"/>
        </w:rPr>
      </w:pPr>
    </w:p>
    <w:p w14:paraId="0E3F7E47" w14:textId="77777777" w:rsidR="00507494" w:rsidRPr="00921388" w:rsidRDefault="00507494" w:rsidP="00507494">
      <w:pPr>
        <w:jc w:val="center"/>
        <w:rPr>
          <w:rFonts w:ascii="Arial" w:hAnsi="Arial" w:cs="Arial"/>
          <w:noProof/>
          <w:color w:val="000000" w:themeColor="text1"/>
          <w:shd w:val="clear" w:color="auto" w:fill="FFFFFF"/>
          <w:lang w:val="mn-MN"/>
        </w:rPr>
      </w:pPr>
    </w:p>
    <w:p w14:paraId="34DC242A" w14:textId="77777777" w:rsidR="00507494" w:rsidRPr="00921388" w:rsidRDefault="00507494" w:rsidP="00507494">
      <w:pPr>
        <w:ind w:left="720" w:firstLine="720"/>
        <w:rPr>
          <w:rFonts w:ascii="Arial" w:hAnsi="Arial" w:cs="Arial"/>
          <w:bCs/>
          <w:noProof/>
          <w:color w:val="000000" w:themeColor="text1"/>
          <w:lang w:val="mn-MN"/>
        </w:rPr>
      </w:pPr>
      <w:r w:rsidRPr="00921388">
        <w:rPr>
          <w:rFonts w:ascii="Arial" w:hAnsi="Arial" w:cs="Arial"/>
          <w:bCs/>
          <w:noProof/>
          <w:color w:val="000000" w:themeColor="text1"/>
          <w:lang w:val="mn-MN"/>
        </w:rPr>
        <w:t xml:space="preserve">МОНГОЛ УЛСЫН </w:t>
      </w:r>
    </w:p>
    <w:p w14:paraId="5B37D5FB" w14:textId="7CBF3CD8" w:rsidR="007A26A1" w:rsidRPr="00041439" w:rsidRDefault="00507494" w:rsidP="00507494">
      <w:pPr>
        <w:ind w:left="720" w:firstLine="720"/>
        <w:rPr>
          <w:rFonts w:ascii="Arial" w:hAnsi="Arial" w:cs="Arial"/>
          <w:bCs/>
          <w:noProof/>
          <w:color w:val="000000" w:themeColor="text1"/>
          <w:lang w:val="mn-MN"/>
        </w:rPr>
      </w:pPr>
      <w:r w:rsidRPr="00921388">
        <w:rPr>
          <w:rFonts w:ascii="Arial" w:hAnsi="Arial" w:cs="Arial"/>
          <w:bCs/>
          <w:noProof/>
          <w:color w:val="000000" w:themeColor="text1"/>
          <w:lang w:val="mn-MN"/>
        </w:rPr>
        <w:t xml:space="preserve">ИХ ХУРЛЫН ДАРГА </w:t>
      </w:r>
      <w:r w:rsidRPr="00921388">
        <w:rPr>
          <w:rFonts w:ascii="Arial" w:hAnsi="Arial" w:cs="Arial"/>
          <w:bCs/>
          <w:noProof/>
          <w:color w:val="000000" w:themeColor="text1"/>
          <w:lang w:val="mn-MN"/>
        </w:rPr>
        <w:tab/>
      </w:r>
      <w:r w:rsidRPr="00921388">
        <w:rPr>
          <w:rFonts w:ascii="Arial" w:hAnsi="Arial" w:cs="Arial"/>
          <w:bCs/>
          <w:noProof/>
          <w:color w:val="000000" w:themeColor="text1"/>
          <w:lang w:val="mn-MN"/>
        </w:rPr>
        <w:tab/>
      </w:r>
      <w:r w:rsidRPr="00921388">
        <w:rPr>
          <w:rFonts w:ascii="Arial" w:hAnsi="Arial" w:cs="Arial"/>
          <w:bCs/>
          <w:noProof/>
          <w:color w:val="000000" w:themeColor="text1"/>
          <w:lang w:val="mn-MN"/>
        </w:rPr>
        <w:tab/>
      </w:r>
      <w:r w:rsidRPr="00921388">
        <w:rPr>
          <w:rFonts w:ascii="Arial" w:hAnsi="Arial" w:cs="Arial"/>
          <w:bCs/>
          <w:noProof/>
          <w:color w:val="000000" w:themeColor="text1"/>
          <w:lang w:val="mn-MN"/>
        </w:rPr>
        <w:tab/>
        <w:t>Г.ЗАНДАНШАТАР</w:t>
      </w:r>
    </w:p>
    <w:sectPr w:rsidR="007A26A1" w:rsidRPr="00041439" w:rsidSect="003704FD">
      <w:footerReference w:type="even" r:id="rId8"/>
      <w:footerReference w:type="default" r:id="rId9"/>
      <w:pgSz w:w="11900"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A93B9" w14:textId="77777777" w:rsidR="00246DE5" w:rsidRDefault="00246DE5">
      <w:r>
        <w:separator/>
      </w:r>
    </w:p>
  </w:endnote>
  <w:endnote w:type="continuationSeparator" w:id="0">
    <w:p w14:paraId="38539EB4" w14:textId="77777777" w:rsidR="00246DE5" w:rsidRDefault="0024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00000207" w:usb1="00000000" w:usb2="00000000" w:usb3="00000000" w:csb0="00000087"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2127270"/>
      <w:docPartObj>
        <w:docPartGallery w:val="Page Numbers (Bottom of Page)"/>
        <w:docPartUnique/>
      </w:docPartObj>
    </w:sdtPr>
    <w:sdtEndPr>
      <w:rPr>
        <w:rStyle w:val="PageNumber"/>
      </w:rPr>
    </w:sdtEndPr>
    <w:sdtContent>
      <w:p w14:paraId="5E7FBA2F" w14:textId="77777777" w:rsidR="00B600E9" w:rsidRDefault="00321B06" w:rsidP="00E46B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69901" w14:textId="77777777" w:rsidR="00B600E9" w:rsidRDefault="00507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945365"/>
      <w:docPartObj>
        <w:docPartGallery w:val="Page Numbers (Bottom of Page)"/>
        <w:docPartUnique/>
      </w:docPartObj>
    </w:sdtPr>
    <w:sdtEndPr>
      <w:rPr>
        <w:rStyle w:val="PageNumber"/>
        <w:rFonts w:ascii="Arial" w:hAnsi="Arial" w:cs="Arial"/>
        <w:sz w:val="20"/>
        <w:szCs w:val="20"/>
      </w:rPr>
    </w:sdtEndPr>
    <w:sdtContent>
      <w:p w14:paraId="13FEE0DB" w14:textId="77777777" w:rsidR="00B600E9" w:rsidRDefault="00321B06" w:rsidP="00E46B9D">
        <w:pPr>
          <w:pStyle w:val="Footer"/>
          <w:framePr w:wrap="none" w:vAnchor="text" w:hAnchor="margin" w:xAlign="center" w:y="1"/>
          <w:rPr>
            <w:rStyle w:val="PageNumber"/>
          </w:rPr>
        </w:pPr>
        <w:r w:rsidRPr="004A5F9E">
          <w:rPr>
            <w:rStyle w:val="PageNumber"/>
            <w:rFonts w:ascii="Arial" w:hAnsi="Arial" w:cs="Arial"/>
            <w:sz w:val="20"/>
            <w:szCs w:val="20"/>
          </w:rPr>
          <w:fldChar w:fldCharType="begin"/>
        </w:r>
        <w:r w:rsidRPr="004A5F9E">
          <w:rPr>
            <w:rStyle w:val="PageNumber"/>
            <w:rFonts w:ascii="Arial" w:hAnsi="Arial" w:cs="Arial"/>
            <w:sz w:val="20"/>
            <w:szCs w:val="20"/>
          </w:rPr>
          <w:instrText xml:space="preserve"> PAGE </w:instrText>
        </w:r>
        <w:r w:rsidRPr="004A5F9E">
          <w:rPr>
            <w:rStyle w:val="PageNumber"/>
            <w:rFonts w:ascii="Arial" w:hAnsi="Arial" w:cs="Arial"/>
            <w:sz w:val="20"/>
            <w:szCs w:val="20"/>
          </w:rPr>
          <w:fldChar w:fldCharType="separate"/>
        </w:r>
        <w:r w:rsidR="004A044B">
          <w:rPr>
            <w:rStyle w:val="PageNumber"/>
            <w:rFonts w:ascii="Arial" w:hAnsi="Arial" w:cs="Arial"/>
            <w:noProof/>
            <w:sz w:val="20"/>
            <w:szCs w:val="20"/>
          </w:rPr>
          <w:t>2</w:t>
        </w:r>
        <w:r w:rsidRPr="004A5F9E">
          <w:rPr>
            <w:rStyle w:val="PageNumber"/>
            <w:rFonts w:ascii="Arial" w:hAnsi="Arial" w:cs="Arial"/>
            <w:sz w:val="20"/>
            <w:szCs w:val="20"/>
          </w:rPr>
          <w:fldChar w:fldCharType="end"/>
        </w:r>
      </w:p>
    </w:sdtContent>
  </w:sdt>
  <w:p w14:paraId="3404EA6E" w14:textId="77777777" w:rsidR="00B600E9" w:rsidRDefault="00507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9250" w14:textId="77777777" w:rsidR="00246DE5" w:rsidRDefault="00246DE5">
      <w:r>
        <w:separator/>
      </w:r>
    </w:p>
  </w:footnote>
  <w:footnote w:type="continuationSeparator" w:id="0">
    <w:p w14:paraId="11A5FB0C" w14:textId="77777777" w:rsidR="00246DE5" w:rsidRDefault="00246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B06"/>
    <w:rsid w:val="000015A0"/>
    <w:rsid w:val="000018C8"/>
    <w:rsid w:val="00011DD3"/>
    <w:rsid w:val="00016021"/>
    <w:rsid w:val="000212C5"/>
    <w:rsid w:val="000219E2"/>
    <w:rsid w:val="00026A93"/>
    <w:rsid w:val="00027AE6"/>
    <w:rsid w:val="0003195D"/>
    <w:rsid w:val="00036B0E"/>
    <w:rsid w:val="00037BDA"/>
    <w:rsid w:val="00041439"/>
    <w:rsid w:val="00043107"/>
    <w:rsid w:val="00043906"/>
    <w:rsid w:val="00043FFA"/>
    <w:rsid w:val="000477BE"/>
    <w:rsid w:val="000558DA"/>
    <w:rsid w:val="000602B4"/>
    <w:rsid w:val="00060500"/>
    <w:rsid w:val="000637F5"/>
    <w:rsid w:val="00063D09"/>
    <w:rsid w:val="00065543"/>
    <w:rsid w:val="00066BB8"/>
    <w:rsid w:val="0007001D"/>
    <w:rsid w:val="00071558"/>
    <w:rsid w:val="000721F7"/>
    <w:rsid w:val="00072CDF"/>
    <w:rsid w:val="000744D3"/>
    <w:rsid w:val="00080B7B"/>
    <w:rsid w:val="000822B0"/>
    <w:rsid w:val="0008405E"/>
    <w:rsid w:val="00084D27"/>
    <w:rsid w:val="00086FAA"/>
    <w:rsid w:val="00091425"/>
    <w:rsid w:val="00093169"/>
    <w:rsid w:val="000942EE"/>
    <w:rsid w:val="0009586A"/>
    <w:rsid w:val="000A3A7E"/>
    <w:rsid w:val="000A5F47"/>
    <w:rsid w:val="000B119E"/>
    <w:rsid w:val="000C28A5"/>
    <w:rsid w:val="000C2D68"/>
    <w:rsid w:val="000C38DC"/>
    <w:rsid w:val="000C4A13"/>
    <w:rsid w:val="000C7FA5"/>
    <w:rsid w:val="000D6604"/>
    <w:rsid w:val="000D70D3"/>
    <w:rsid w:val="000E2359"/>
    <w:rsid w:val="000E248B"/>
    <w:rsid w:val="000E253E"/>
    <w:rsid w:val="000E2BF2"/>
    <w:rsid w:val="000E2CAC"/>
    <w:rsid w:val="000E47C8"/>
    <w:rsid w:val="000E5D75"/>
    <w:rsid w:val="000F12BD"/>
    <w:rsid w:val="000F3441"/>
    <w:rsid w:val="000F49FC"/>
    <w:rsid w:val="000F50EF"/>
    <w:rsid w:val="000F52A3"/>
    <w:rsid w:val="001037EC"/>
    <w:rsid w:val="00104417"/>
    <w:rsid w:val="00104AA2"/>
    <w:rsid w:val="00111AD4"/>
    <w:rsid w:val="00116528"/>
    <w:rsid w:val="00117721"/>
    <w:rsid w:val="0012160F"/>
    <w:rsid w:val="001241E4"/>
    <w:rsid w:val="00124C42"/>
    <w:rsid w:val="00125ED8"/>
    <w:rsid w:val="00125F7F"/>
    <w:rsid w:val="0012740D"/>
    <w:rsid w:val="0013206B"/>
    <w:rsid w:val="0013406C"/>
    <w:rsid w:val="00140937"/>
    <w:rsid w:val="001433F6"/>
    <w:rsid w:val="00143803"/>
    <w:rsid w:val="0014641C"/>
    <w:rsid w:val="00146858"/>
    <w:rsid w:val="001471C5"/>
    <w:rsid w:val="00147506"/>
    <w:rsid w:val="00147A33"/>
    <w:rsid w:val="00151A14"/>
    <w:rsid w:val="00154813"/>
    <w:rsid w:val="00160659"/>
    <w:rsid w:val="00161981"/>
    <w:rsid w:val="00162EBE"/>
    <w:rsid w:val="00172D22"/>
    <w:rsid w:val="00175B6F"/>
    <w:rsid w:val="00180025"/>
    <w:rsid w:val="00180BF4"/>
    <w:rsid w:val="001811C3"/>
    <w:rsid w:val="001824C9"/>
    <w:rsid w:val="001A2790"/>
    <w:rsid w:val="001A2C0F"/>
    <w:rsid w:val="001A4B7D"/>
    <w:rsid w:val="001A51E0"/>
    <w:rsid w:val="001B11E3"/>
    <w:rsid w:val="001B4CCE"/>
    <w:rsid w:val="001B7F29"/>
    <w:rsid w:val="001C5881"/>
    <w:rsid w:val="001C6312"/>
    <w:rsid w:val="001C778B"/>
    <w:rsid w:val="001D0836"/>
    <w:rsid w:val="001D1F12"/>
    <w:rsid w:val="001D32E7"/>
    <w:rsid w:val="001D3393"/>
    <w:rsid w:val="001D6F88"/>
    <w:rsid w:val="001E1DAE"/>
    <w:rsid w:val="001E574E"/>
    <w:rsid w:val="001F66DD"/>
    <w:rsid w:val="00200E9E"/>
    <w:rsid w:val="00201C12"/>
    <w:rsid w:val="00205621"/>
    <w:rsid w:val="0020577B"/>
    <w:rsid w:val="0020662A"/>
    <w:rsid w:val="00216E83"/>
    <w:rsid w:val="00221127"/>
    <w:rsid w:val="00223573"/>
    <w:rsid w:val="00224207"/>
    <w:rsid w:val="00227D66"/>
    <w:rsid w:val="00232643"/>
    <w:rsid w:val="002345E6"/>
    <w:rsid w:val="00246DE5"/>
    <w:rsid w:val="00246F52"/>
    <w:rsid w:val="002475C4"/>
    <w:rsid w:val="00251233"/>
    <w:rsid w:val="00254409"/>
    <w:rsid w:val="002555E2"/>
    <w:rsid w:val="00255B1B"/>
    <w:rsid w:val="0025679C"/>
    <w:rsid w:val="00260EA2"/>
    <w:rsid w:val="00263CFC"/>
    <w:rsid w:val="00263E9F"/>
    <w:rsid w:val="00264860"/>
    <w:rsid w:val="00271C78"/>
    <w:rsid w:val="00281499"/>
    <w:rsid w:val="00285FC7"/>
    <w:rsid w:val="00292C09"/>
    <w:rsid w:val="00295902"/>
    <w:rsid w:val="002B41BE"/>
    <w:rsid w:val="002B76C0"/>
    <w:rsid w:val="002B79DE"/>
    <w:rsid w:val="002C08FC"/>
    <w:rsid w:val="002D345A"/>
    <w:rsid w:val="002D77EE"/>
    <w:rsid w:val="002F17FC"/>
    <w:rsid w:val="002F56FC"/>
    <w:rsid w:val="0030056F"/>
    <w:rsid w:val="00300D0A"/>
    <w:rsid w:val="00321B06"/>
    <w:rsid w:val="003400D7"/>
    <w:rsid w:val="00340216"/>
    <w:rsid w:val="00341771"/>
    <w:rsid w:val="00343EB6"/>
    <w:rsid w:val="00345CED"/>
    <w:rsid w:val="00351127"/>
    <w:rsid w:val="0035704E"/>
    <w:rsid w:val="0036591C"/>
    <w:rsid w:val="00365E32"/>
    <w:rsid w:val="003704FD"/>
    <w:rsid w:val="00372192"/>
    <w:rsid w:val="00372824"/>
    <w:rsid w:val="00373DA5"/>
    <w:rsid w:val="0037477F"/>
    <w:rsid w:val="00374A61"/>
    <w:rsid w:val="00380C6A"/>
    <w:rsid w:val="00384F10"/>
    <w:rsid w:val="00385B9F"/>
    <w:rsid w:val="00387D30"/>
    <w:rsid w:val="0039023C"/>
    <w:rsid w:val="00393D3A"/>
    <w:rsid w:val="003A4149"/>
    <w:rsid w:val="003A69F8"/>
    <w:rsid w:val="003B06EF"/>
    <w:rsid w:val="003B38D4"/>
    <w:rsid w:val="003B612E"/>
    <w:rsid w:val="003B6297"/>
    <w:rsid w:val="003B6C35"/>
    <w:rsid w:val="003C676C"/>
    <w:rsid w:val="003D0594"/>
    <w:rsid w:val="003D1DE6"/>
    <w:rsid w:val="003D3E9E"/>
    <w:rsid w:val="003F3A16"/>
    <w:rsid w:val="003F54C2"/>
    <w:rsid w:val="003F5E18"/>
    <w:rsid w:val="004012F9"/>
    <w:rsid w:val="00402553"/>
    <w:rsid w:val="00407028"/>
    <w:rsid w:val="00415289"/>
    <w:rsid w:val="00415A90"/>
    <w:rsid w:val="004165A7"/>
    <w:rsid w:val="00416C1D"/>
    <w:rsid w:val="004245EB"/>
    <w:rsid w:val="00430077"/>
    <w:rsid w:val="00431A87"/>
    <w:rsid w:val="00432032"/>
    <w:rsid w:val="00440D1A"/>
    <w:rsid w:val="00441782"/>
    <w:rsid w:val="00445E3C"/>
    <w:rsid w:val="00447DC4"/>
    <w:rsid w:val="00453692"/>
    <w:rsid w:val="0045585C"/>
    <w:rsid w:val="00465D2E"/>
    <w:rsid w:val="0046669E"/>
    <w:rsid w:val="004804EE"/>
    <w:rsid w:val="004829FC"/>
    <w:rsid w:val="004902AB"/>
    <w:rsid w:val="0049253F"/>
    <w:rsid w:val="004933C3"/>
    <w:rsid w:val="00494BA1"/>
    <w:rsid w:val="004A044B"/>
    <w:rsid w:val="004A69C2"/>
    <w:rsid w:val="004B4F08"/>
    <w:rsid w:val="004B5394"/>
    <w:rsid w:val="004C0DB0"/>
    <w:rsid w:val="004C38CF"/>
    <w:rsid w:val="004C45BB"/>
    <w:rsid w:val="004D1101"/>
    <w:rsid w:val="004D38F5"/>
    <w:rsid w:val="004D606B"/>
    <w:rsid w:val="004E4C29"/>
    <w:rsid w:val="004F15E3"/>
    <w:rsid w:val="004F616A"/>
    <w:rsid w:val="004F7D1A"/>
    <w:rsid w:val="00500F05"/>
    <w:rsid w:val="00507494"/>
    <w:rsid w:val="005117B6"/>
    <w:rsid w:val="0053059C"/>
    <w:rsid w:val="0053215F"/>
    <w:rsid w:val="005329EF"/>
    <w:rsid w:val="00533625"/>
    <w:rsid w:val="005377C6"/>
    <w:rsid w:val="00542603"/>
    <w:rsid w:val="00543158"/>
    <w:rsid w:val="00544684"/>
    <w:rsid w:val="00545389"/>
    <w:rsid w:val="0055467E"/>
    <w:rsid w:val="00555772"/>
    <w:rsid w:val="00560E2D"/>
    <w:rsid w:val="005763E6"/>
    <w:rsid w:val="005770EE"/>
    <w:rsid w:val="00581E18"/>
    <w:rsid w:val="00585DD5"/>
    <w:rsid w:val="0059023F"/>
    <w:rsid w:val="005906AB"/>
    <w:rsid w:val="00594389"/>
    <w:rsid w:val="00597CF2"/>
    <w:rsid w:val="005A1BC1"/>
    <w:rsid w:val="005A3927"/>
    <w:rsid w:val="005C290D"/>
    <w:rsid w:val="005C482B"/>
    <w:rsid w:val="005C55DD"/>
    <w:rsid w:val="005D22AD"/>
    <w:rsid w:val="005D3B51"/>
    <w:rsid w:val="005D59F2"/>
    <w:rsid w:val="005D7741"/>
    <w:rsid w:val="005E24DA"/>
    <w:rsid w:val="005E7A0F"/>
    <w:rsid w:val="005F5096"/>
    <w:rsid w:val="00613D20"/>
    <w:rsid w:val="006154E2"/>
    <w:rsid w:val="006159B1"/>
    <w:rsid w:val="006173C8"/>
    <w:rsid w:val="006230C5"/>
    <w:rsid w:val="00626906"/>
    <w:rsid w:val="00630D1C"/>
    <w:rsid w:val="00631F5D"/>
    <w:rsid w:val="0063576F"/>
    <w:rsid w:val="00650DDD"/>
    <w:rsid w:val="00654778"/>
    <w:rsid w:val="00664DBD"/>
    <w:rsid w:val="0066767B"/>
    <w:rsid w:val="006812B0"/>
    <w:rsid w:val="00691F93"/>
    <w:rsid w:val="00692A73"/>
    <w:rsid w:val="00696D0F"/>
    <w:rsid w:val="006A739B"/>
    <w:rsid w:val="006A7690"/>
    <w:rsid w:val="006B1C67"/>
    <w:rsid w:val="006B1CBF"/>
    <w:rsid w:val="006B67D7"/>
    <w:rsid w:val="006B6A69"/>
    <w:rsid w:val="006B7469"/>
    <w:rsid w:val="006B74F4"/>
    <w:rsid w:val="006B7800"/>
    <w:rsid w:val="006B7BA6"/>
    <w:rsid w:val="006C6C6A"/>
    <w:rsid w:val="006C6E66"/>
    <w:rsid w:val="006D0ABC"/>
    <w:rsid w:val="006D2B00"/>
    <w:rsid w:val="006D605D"/>
    <w:rsid w:val="006E2F7D"/>
    <w:rsid w:val="006E3DF0"/>
    <w:rsid w:val="006F2EFE"/>
    <w:rsid w:val="006F36D3"/>
    <w:rsid w:val="006F49B7"/>
    <w:rsid w:val="00701EFF"/>
    <w:rsid w:val="007045DC"/>
    <w:rsid w:val="00706375"/>
    <w:rsid w:val="00712CFA"/>
    <w:rsid w:val="0072033F"/>
    <w:rsid w:val="00726B03"/>
    <w:rsid w:val="00726BF4"/>
    <w:rsid w:val="00727ACF"/>
    <w:rsid w:val="00733AE4"/>
    <w:rsid w:val="0074042D"/>
    <w:rsid w:val="00743596"/>
    <w:rsid w:val="00746D09"/>
    <w:rsid w:val="00752520"/>
    <w:rsid w:val="0075568A"/>
    <w:rsid w:val="007604FD"/>
    <w:rsid w:val="00764FB6"/>
    <w:rsid w:val="00765904"/>
    <w:rsid w:val="00771A9C"/>
    <w:rsid w:val="00775ED5"/>
    <w:rsid w:val="00777ADA"/>
    <w:rsid w:val="00790829"/>
    <w:rsid w:val="007B361F"/>
    <w:rsid w:val="007B51F9"/>
    <w:rsid w:val="007B571F"/>
    <w:rsid w:val="007C6CFB"/>
    <w:rsid w:val="007D6877"/>
    <w:rsid w:val="007D6EE7"/>
    <w:rsid w:val="007E2EBD"/>
    <w:rsid w:val="007E4CF7"/>
    <w:rsid w:val="007E5CF8"/>
    <w:rsid w:val="00801449"/>
    <w:rsid w:val="00803365"/>
    <w:rsid w:val="00813432"/>
    <w:rsid w:val="0081400C"/>
    <w:rsid w:val="00814853"/>
    <w:rsid w:val="00821D59"/>
    <w:rsid w:val="008349F5"/>
    <w:rsid w:val="00843E5A"/>
    <w:rsid w:val="00863584"/>
    <w:rsid w:val="00863AE4"/>
    <w:rsid w:val="00865326"/>
    <w:rsid w:val="00865FE0"/>
    <w:rsid w:val="00872653"/>
    <w:rsid w:val="00872EE8"/>
    <w:rsid w:val="00873672"/>
    <w:rsid w:val="00876755"/>
    <w:rsid w:val="00884666"/>
    <w:rsid w:val="00897DF6"/>
    <w:rsid w:val="008A3089"/>
    <w:rsid w:val="008A643C"/>
    <w:rsid w:val="008B61B6"/>
    <w:rsid w:val="008B7542"/>
    <w:rsid w:val="008C1A57"/>
    <w:rsid w:val="008C6E46"/>
    <w:rsid w:val="008D2694"/>
    <w:rsid w:val="008D3B37"/>
    <w:rsid w:val="008D4193"/>
    <w:rsid w:val="008D41F8"/>
    <w:rsid w:val="008D5F00"/>
    <w:rsid w:val="008D6885"/>
    <w:rsid w:val="008E1C78"/>
    <w:rsid w:val="008E2532"/>
    <w:rsid w:val="008E3C15"/>
    <w:rsid w:val="008E7743"/>
    <w:rsid w:val="008F01AE"/>
    <w:rsid w:val="008F0FF0"/>
    <w:rsid w:val="008F5D80"/>
    <w:rsid w:val="008F7BFB"/>
    <w:rsid w:val="0090133A"/>
    <w:rsid w:val="009167DA"/>
    <w:rsid w:val="00927FD2"/>
    <w:rsid w:val="00933ACC"/>
    <w:rsid w:val="00935714"/>
    <w:rsid w:val="00936287"/>
    <w:rsid w:val="00944437"/>
    <w:rsid w:val="00944B65"/>
    <w:rsid w:val="00946C2D"/>
    <w:rsid w:val="009474CA"/>
    <w:rsid w:val="00954694"/>
    <w:rsid w:val="00956306"/>
    <w:rsid w:val="009612A0"/>
    <w:rsid w:val="009728DA"/>
    <w:rsid w:val="00973579"/>
    <w:rsid w:val="0098272C"/>
    <w:rsid w:val="00986095"/>
    <w:rsid w:val="00986E97"/>
    <w:rsid w:val="00991573"/>
    <w:rsid w:val="00992C2C"/>
    <w:rsid w:val="00995C25"/>
    <w:rsid w:val="009A282B"/>
    <w:rsid w:val="009A3234"/>
    <w:rsid w:val="009A606F"/>
    <w:rsid w:val="009A667D"/>
    <w:rsid w:val="009B19BE"/>
    <w:rsid w:val="009B2A43"/>
    <w:rsid w:val="009C48D1"/>
    <w:rsid w:val="009C5951"/>
    <w:rsid w:val="009C5BEC"/>
    <w:rsid w:val="009C78DF"/>
    <w:rsid w:val="009D7E01"/>
    <w:rsid w:val="009E07A7"/>
    <w:rsid w:val="009F5897"/>
    <w:rsid w:val="00A07C39"/>
    <w:rsid w:val="00A11572"/>
    <w:rsid w:val="00A23DF6"/>
    <w:rsid w:val="00A27023"/>
    <w:rsid w:val="00A327E8"/>
    <w:rsid w:val="00A3527F"/>
    <w:rsid w:val="00A406B8"/>
    <w:rsid w:val="00A5466F"/>
    <w:rsid w:val="00A57D1F"/>
    <w:rsid w:val="00A773EF"/>
    <w:rsid w:val="00A8082F"/>
    <w:rsid w:val="00A84D0D"/>
    <w:rsid w:val="00A86CF4"/>
    <w:rsid w:val="00A90CC0"/>
    <w:rsid w:val="00A97EB7"/>
    <w:rsid w:val="00AA4601"/>
    <w:rsid w:val="00AB0A75"/>
    <w:rsid w:val="00AB3D25"/>
    <w:rsid w:val="00AB4AED"/>
    <w:rsid w:val="00AC01DB"/>
    <w:rsid w:val="00AC25F2"/>
    <w:rsid w:val="00AC2E7E"/>
    <w:rsid w:val="00AC404B"/>
    <w:rsid w:val="00AC5203"/>
    <w:rsid w:val="00AD0587"/>
    <w:rsid w:val="00AD3D57"/>
    <w:rsid w:val="00AD7139"/>
    <w:rsid w:val="00AE1DAE"/>
    <w:rsid w:val="00AE7542"/>
    <w:rsid w:val="00AF2733"/>
    <w:rsid w:val="00B035C4"/>
    <w:rsid w:val="00B0423A"/>
    <w:rsid w:val="00B10981"/>
    <w:rsid w:val="00B212BD"/>
    <w:rsid w:val="00B241CE"/>
    <w:rsid w:val="00B279A3"/>
    <w:rsid w:val="00B320F2"/>
    <w:rsid w:val="00B61CEF"/>
    <w:rsid w:val="00B62EA3"/>
    <w:rsid w:val="00B66870"/>
    <w:rsid w:val="00B945AC"/>
    <w:rsid w:val="00B9732A"/>
    <w:rsid w:val="00BA18AA"/>
    <w:rsid w:val="00BB03CB"/>
    <w:rsid w:val="00BB26F9"/>
    <w:rsid w:val="00BB2B3E"/>
    <w:rsid w:val="00BB3294"/>
    <w:rsid w:val="00BC3E9B"/>
    <w:rsid w:val="00BC4005"/>
    <w:rsid w:val="00BC5BB6"/>
    <w:rsid w:val="00BC7C5F"/>
    <w:rsid w:val="00BE05DE"/>
    <w:rsid w:val="00BE7907"/>
    <w:rsid w:val="00BF1C1A"/>
    <w:rsid w:val="00C0069D"/>
    <w:rsid w:val="00C00965"/>
    <w:rsid w:val="00C05E3A"/>
    <w:rsid w:val="00C06CB0"/>
    <w:rsid w:val="00C16C81"/>
    <w:rsid w:val="00C22960"/>
    <w:rsid w:val="00C43CC3"/>
    <w:rsid w:val="00C5212F"/>
    <w:rsid w:val="00C64009"/>
    <w:rsid w:val="00C738D8"/>
    <w:rsid w:val="00C747F6"/>
    <w:rsid w:val="00C76705"/>
    <w:rsid w:val="00C819D5"/>
    <w:rsid w:val="00C81A9C"/>
    <w:rsid w:val="00C8682D"/>
    <w:rsid w:val="00C87727"/>
    <w:rsid w:val="00C91885"/>
    <w:rsid w:val="00C93990"/>
    <w:rsid w:val="00CA2912"/>
    <w:rsid w:val="00CA56D0"/>
    <w:rsid w:val="00CB1221"/>
    <w:rsid w:val="00CB65C6"/>
    <w:rsid w:val="00CB781A"/>
    <w:rsid w:val="00CC3E94"/>
    <w:rsid w:val="00CC5214"/>
    <w:rsid w:val="00CD42C5"/>
    <w:rsid w:val="00CD7175"/>
    <w:rsid w:val="00CE6DC4"/>
    <w:rsid w:val="00CE7363"/>
    <w:rsid w:val="00CF52CD"/>
    <w:rsid w:val="00CF69B9"/>
    <w:rsid w:val="00CF6BA6"/>
    <w:rsid w:val="00D0144C"/>
    <w:rsid w:val="00D03221"/>
    <w:rsid w:val="00D0439F"/>
    <w:rsid w:val="00D17993"/>
    <w:rsid w:val="00D21AAF"/>
    <w:rsid w:val="00D36A04"/>
    <w:rsid w:val="00D436A4"/>
    <w:rsid w:val="00D501C2"/>
    <w:rsid w:val="00D52A64"/>
    <w:rsid w:val="00D54973"/>
    <w:rsid w:val="00D775C0"/>
    <w:rsid w:val="00D81ACF"/>
    <w:rsid w:val="00D86FFA"/>
    <w:rsid w:val="00DA1A73"/>
    <w:rsid w:val="00DA6CD9"/>
    <w:rsid w:val="00DA7A74"/>
    <w:rsid w:val="00DB7512"/>
    <w:rsid w:val="00DD0DDE"/>
    <w:rsid w:val="00DD229F"/>
    <w:rsid w:val="00DD2FE7"/>
    <w:rsid w:val="00DD7E37"/>
    <w:rsid w:val="00DE1FCC"/>
    <w:rsid w:val="00DE3165"/>
    <w:rsid w:val="00DF47DB"/>
    <w:rsid w:val="00DF525A"/>
    <w:rsid w:val="00DF5270"/>
    <w:rsid w:val="00DF7441"/>
    <w:rsid w:val="00E07D47"/>
    <w:rsid w:val="00E11FD7"/>
    <w:rsid w:val="00E160B2"/>
    <w:rsid w:val="00E25AB1"/>
    <w:rsid w:val="00E25D11"/>
    <w:rsid w:val="00E276CF"/>
    <w:rsid w:val="00E31176"/>
    <w:rsid w:val="00E35B8F"/>
    <w:rsid w:val="00E409AD"/>
    <w:rsid w:val="00E43974"/>
    <w:rsid w:val="00E43E83"/>
    <w:rsid w:val="00E46746"/>
    <w:rsid w:val="00E467EB"/>
    <w:rsid w:val="00E609F1"/>
    <w:rsid w:val="00E62D2D"/>
    <w:rsid w:val="00E649E3"/>
    <w:rsid w:val="00E706AD"/>
    <w:rsid w:val="00E72DC4"/>
    <w:rsid w:val="00E74162"/>
    <w:rsid w:val="00E75351"/>
    <w:rsid w:val="00E82326"/>
    <w:rsid w:val="00E8295C"/>
    <w:rsid w:val="00E93922"/>
    <w:rsid w:val="00EA05A3"/>
    <w:rsid w:val="00EB18CB"/>
    <w:rsid w:val="00EB191F"/>
    <w:rsid w:val="00EC28C1"/>
    <w:rsid w:val="00EC41E3"/>
    <w:rsid w:val="00ED00F7"/>
    <w:rsid w:val="00ED175A"/>
    <w:rsid w:val="00ED1F64"/>
    <w:rsid w:val="00ED6732"/>
    <w:rsid w:val="00ED78AF"/>
    <w:rsid w:val="00ED7FC4"/>
    <w:rsid w:val="00EE0D25"/>
    <w:rsid w:val="00EE54FD"/>
    <w:rsid w:val="00EF7592"/>
    <w:rsid w:val="00F00A2B"/>
    <w:rsid w:val="00F0692E"/>
    <w:rsid w:val="00F07D39"/>
    <w:rsid w:val="00F120C7"/>
    <w:rsid w:val="00F128B8"/>
    <w:rsid w:val="00F1368F"/>
    <w:rsid w:val="00F23032"/>
    <w:rsid w:val="00F23DFA"/>
    <w:rsid w:val="00F25961"/>
    <w:rsid w:val="00F33B89"/>
    <w:rsid w:val="00F34D6A"/>
    <w:rsid w:val="00F3644F"/>
    <w:rsid w:val="00F36855"/>
    <w:rsid w:val="00F37E57"/>
    <w:rsid w:val="00F47778"/>
    <w:rsid w:val="00F50982"/>
    <w:rsid w:val="00F5196C"/>
    <w:rsid w:val="00F51C19"/>
    <w:rsid w:val="00F51E24"/>
    <w:rsid w:val="00F53024"/>
    <w:rsid w:val="00F73DBF"/>
    <w:rsid w:val="00F76B34"/>
    <w:rsid w:val="00F76DA6"/>
    <w:rsid w:val="00F80E08"/>
    <w:rsid w:val="00F81A30"/>
    <w:rsid w:val="00F84394"/>
    <w:rsid w:val="00F86F2D"/>
    <w:rsid w:val="00F9427B"/>
    <w:rsid w:val="00F9500A"/>
    <w:rsid w:val="00F97406"/>
    <w:rsid w:val="00FA0A86"/>
    <w:rsid w:val="00FA327E"/>
    <w:rsid w:val="00FA6BE6"/>
    <w:rsid w:val="00FB0302"/>
    <w:rsid w:val="00FB0341"/>
    <w:rsid w:val="00FB1AF7"/>
    <w:rsid w:val="00FB5D8D"/>
    <w:rsid w:val="00FC0DE5"/>
    <w:rsid w:val="00FD4CCF"/>
    <w:rsid w:val="00FD59B7"/>
    <w:rsid w:val="00FD7549"/>
    <w:rsid w:val="00FE6E0F"/>
    <w:rsid w:val="00FF3519"/>
    <w:rsid w:val="00FF6A70"/>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67C9C"/>
  <w14:defaultImageDpi w14:val="32767"/>
  <w15:docId w15:val="{78C2EC06-958D-FC42-9572-A48EF256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B0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1B06"/>
    <w:pPr>
      <w:spacing w:before="100" w:beforeAutospacing="1" w:after="100" w:afterAutospacing="1"/>
    </w:pPr>
    <w:rPr>
      <w:rFonts w:eastAsiaTheme="minorEastAsia"/>
    </w:rPr>
  </w:style>
  <w:style w:type="paragraph" w:styleId="Footer">
    <w:name w:val="footer"/>
    <w:basedOn w:val="Normal"/>
    <w:link w:val="FooterChar"/>
    <w:uiPriority w:val="99"/>
    <w:unhideWhenUsed/>
    <w:rsid w:val="00321B06"/>
    <w:pPr>
      <w:tabs>
        <w:tab w:val="center" w:pos="4680"/>
        <w:tab w:val="right" w:pos="9360"/>
      </w:tabs>
    </w:pPr>
  </w:style>
  <w:style w:type="character" w:customStyle="1" w:styleId="FooterChar">
    <w:name w:val="Footer Char"/>
    <w:basedOn w:val="DefaultParagraphFont"/>
    <w:link w:val="Footer"/>
    <w:uiPriority w:val="99"/>
    <w:rsid w:val="00321B06"/>
    <w:rPr>
      <w:rFonts w:ascii="Times New Roman" w:eastAsia="Times New Roman" w:hAnsi="Times New Roman" w:cs="Times New Roman"/>
    </w:rPr>
  </w:style>
  <w:style w:type="character" w:styleId="PageNumber">
    <w:name w:val="page number"/>
    <w:basedOn w:val="DefaultParagraphFont"/>
    <w:uiPriority w:val="99"/>
    <w:semiHidden/>
    <w:unhideWhenUsed/>
    <w:rsid w:val="00321B06"/>
  </w:style>
  <w:style w:type="paragraph" w:styleId="Header">
    <w:name w:val="header"/>
    <w:basedOn w:val="Normal"/>
    <w:link w:val="HeaderChar"/>
    <w:uiPriority w:val="99"/>
    <w:unhideWhenUsed/>
    <w:rsid w:val="003704FD"/>
    <w:pPr>
      <w:tabs>
        <w:tab w:val="center" w:pos="4680"/>
        <w:tab w:val="right" w:pos="9360"/>
      </w:tabs>
    </w:pPr>
  </w:style>
  <w:style w:type="character" w:customStyle="1" w:styleId="HeaderChar">
    <w:name w:val="Header Char"/>
    <w:basedOn w:val="DefaultParagraphFont"/>
    <w:link w:val="Header"/>
    <w:uiPriority w:val="99"/>
    <w:rsid w:val="003704F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704FD"/>
    <w:rPr>
      <w:rFonts w:ascii="Tahoma" w:hAnsi="Tahoma" w:cs="Tahoma"/>
      <w:sz w:val="16"/>
      <w:szCs w:val="16"/>
    </w:rPr>
  </w:style>
  <w:style w:type="character" w:customStyle="1" w:styleId="BalloonTextChar">
    <w:name w:val="Balloon Text Char"/>
    <w:basedOn w:val="DefaultParagraphFont"/>
    <w:link w:val="BalloonText"/>
    <w:uiPriority w:val="99"/>
    <w:semiHidden/>
    <w:rsid w:val="003704FD"/>
    <w:rPr>
      <w:rFonts w:ascii="Tahoma" w:eastAsia="Times New Roman" w:hAnsi="Tahoma" w:cs="Tahoma"/>
      <w:sz w:val="16"/>
      <w:szCs w:val="16"/>
    </w:rPr>
  </w:style>
  <w:style w:type="paragraph" w:styleId="Title">
    <w:name w:val="Title"/>
    <w:basedOn w:val="Normal"/>
    <w:link w:val="TitleChar"/>
    <w:qFormat/>
    <w:rsid w:val="00F73DBF"/>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F73DBF"/>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7D0E8-6555-4D61-B46A-23D636730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2023-05-05T12:17:00Z</cp:lastPrinted>
  <dcterms:created xsi:type="dcterms:W3CDTF">2023-06-15T06:42:00Z</dcterms:created>
  <dcterms:modified xsi:type="dcterms:W3CDTF">2023-06-15T06:42:00Z</dcterms:modified>
</cp:coreProperties>
</file>