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AA2040"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AA2040">
      <w:pPr>
        <w:jc w:val="center"/>
        <w:rPr>
          <w:rFonts w:ascii="Arial" w:hAnsi="Arial" w:cs="Arial"/>
          <w:b/>
          <w:bCs/>
        </w:rPr>
      </w:pPr>
    </w:p>
    <w:p w:rsidR="003A24C1" w:rsidRPr="00356AB0" w:rsidRDefault="003F37CB" w:rsidP="00AA2040">
      <w:pPr>
        <w:rPr>
          <w:rFonts w:ascii="Arial" w:hAnsi="Arial" w:cs="Arial"/>
          <w:lang w:val="mn-MN"/>
        </w:rPr>
      </w:pPr>
      <w:r w:rsidRPr="0057090F">
        <w:rPr>
          <w:rFonts w:ascii="Arial" w:hAnsi="Arial" w:cs="Arial"/>
          <w:lang w:val="mn-MN"/>
        </w:rPr>
        <w:t xml:space="preserve"> </w:t>
      </w:r>
    </w:p>
    <w:p w:rsidR="00AA2040" w:rsidRPr="00AA2040" w:rsidRDefault="00AA2040" w:rsidP="00AA2040">
      <w:pPr>
        <w:shd w:val="clear" w:color="auto" w:fill="FFFFFF"/>
        <w:jc w:val="center"/>
        <w:rPr>
          <w:color w:val="00000A"/>
        </w:rPr>
      </w:pPr>
      <w:r w:rsidRPr="00AA2040">
        <w:rPr>
          <w:rFonts w:ascii="Arial" w:hAnsi="Arial" w:cs="Arial"/>
          <w:b/>
          <w:bCs/>
          <w:color w:val="00000A"/>
          <w:lang w:val="mn-MN"/>
        </w:rPr>
        <w:t>СОНГУУЛИЙН ТУХАЙ ХУУЛЬД</w:t>
      </w:r>
    </w:p>
    <w:p w:rsidR="00AA2040" w:rsidRDefault="00AA2040" w:rsidP="00AA2040">
      <w:pPr>
        <w:shd w:val="clear" w:color="auto" w:fill="FFFFFF"/>
        <w:jc w:val="center"/>
        <w:rPr>
          <w:rFonts w:ascii="Arial" w:hAnsi="Arial" w:cs="Arial"/>
          <w:b/>
          <w:bCs/>
          <w:color w:val="00000A"/>
          <w:lang w:val="mn-MN"/>
        </w:rPr>
      </w:pPr>
      <w:r w:rsidRPr="00AA2040">
        <w:rPr>
          <w:rFonts w:ascii="Arial" w:hAnsi="Arial" w:cs="Arial"/>
          <w:b/>
          <w:bCs/>
          <w:color w:val="00000A"/>
          <w:lang w:val="mn-MN"/>
        </w:rPr>
        <w:t>ӨӨРЧЛӨЛТ ОРУУЛАХ ТУХАЙ</w:t>
      </w:r>
    </w:p>
    <w:p w:rsidR="00AA2040" w:rsidRDefault="00AA2040" w:rsidP="00AA2040">
      <w:pPr>
        <w:shd w:val="clear" w:color="auto" w:fill="FFFFFF"/>
        <w:jc w:val="center"/>
        <w:rPr>
          <w:color w:val="00000A"/>
          <w:lang w:val="mn-MN"/>
        </w:rPr>
      </w:pPr>
    </w:p>
    <w:p w:rsidR="00AA2040" w:rsidRPr="00AA2040" w:rsidRDefault="00AA2040" w:rsidP="00AA2040">
      <w:pPr>
        <w:shd w:val="clear" w:color="auto" w:fill="FFFFFF"/>
        <w:jc w:val="center"/>
        <w:rPr>
          <w:color w:val="00000A"/>
          <w:lang w:val="mn-MN"/>
        </w:rPr>
      </w:pPr>
    </w:p>
    <w:p w:rsidR="00AA2040" w:rsidRPr="00AA2040" w:rsidRDefault="00AA2040" w:rsidP="00AA2040">
      <w:pPr>
        <w:ind w:firstLine="720"/>
        <w:jc w:val="both"/>
        <w:rPr>
          <w:color w:val="00000A"/>
        </w:rPr>
      </w:pPr>
      <w:r w:rsidRPr="00AA2040">
        <w:rPr>
          <w:rFonts w:ascii="Arial" w:hAnsi="Arial" w:cs="Arial"/>
          <w:b/>
          <w:bCs/>
          <w:color w:val="00000A"/>
          <w:lang w:val="mn-MN"/>
        </w:rPr>
        <w:t>1 дүгээр зүйл.</w:t>
      </w:r>
      <w:r w:rsidRPr="00AA2040">
        <w:rPr>
          <w:rFonts w:ascii="Arial" w:hAnsi="Arial" w:cs="Arial"/>
          <w:color w:val="00000A"/>
          <w:lang w:val="mn-MN"/>
        </w:rPr>
        <w:t>Сонгуулийн тухай хуулийн 3 дугаар зүйлийн 3.1.12 дахь заалтын “байгалийн болон бусад гамшигт өртсөн” гэснийг “гамшиг болон аюулд өртсөн” гэж, “байгалийн гамшгийн” гэснийг “гамшгийн” гэж, 16 дугаар зүйлийн 16.7 дахь хэсгийн “байгалийн гамшиг, гэнэтийн бусад аюул тохиолдсон,” гэснийг “гамшиг болон аюул тохиолдсон,” гэж, 103 дугаар зүйлийн 103.1.1 дэх заалтын “байгалийн гамшиг, гэнэтийн бусад аюул тохиолдсон” гэснийг “гамшиг болон аюул тохиолдсон” гэж тус тус өөрчилсүгэй.</w:t>
      </w:r>
    </w:p>
    <w:p w:rsidR="00AA2040" w:rsidRPr="00AA2040" w:rsidRDefault="00AA2040" w:rsidP="00AA2040">
      <w:pPr>
        <w:jc w:val="both"/>
        <w:rPr>
          <w:rFonts w:ascii="Times New Roman" w:hAnsi="Times New Roman"/>
          <w:color w:val="00000A"/>
          <w:lang w:val="mn-MN"/>
        </w:rPr>
      </w:pPr>
    </w:p>
    <w:p w:rsidR="00AA2040" w:rsidRPr="00AA2040" w:rsidRDefault="00AA2040" w:rsidP="00AA2040">
      <w:pPr>
        <w:ind w:firstLine="720"/>
        <w:jc w:val="both"/>
        <w:rPr>
          <w:color w:val="00000A"/>
        </w:rPr>
      </w:pPr>
      <w:bookmarkStart w:id="0" w:name="move4700150991"/>
      <w:bookmarkEnd w:id="0"/>
      <w:r w:rsidRPr="00AA2040">
        <w:rPr>
          <w:rFonts w:ascii="Arial" w:hAnsi="Arial" w:cs="Arial"/>
          <w:b/>
          <w:bCs/>
          <w:color w:val="00000A"/>
          <w:lang w:val="mn-MN"/>
        </w:rPr>
        <w:t>2 дугаар зүйл.</w:t>
      </w:r>
      <w:r w:rsidRPr="00AA2040">
        <w:rPr>
          <w:rFonts w:ascii="Arial" w:hAnsi="Arial" w:cs="Arial"/>
          <w:color w:val="00000A"/>
          <w:lang w:val="mn-MN"/>
        </w:rPr>
        <w:t xml:space="preserve">Сонгуулийн тухай хуулийн 3 дугаар зүйлийн </w:t>
      </w:r>
      <w:r w:rsidRPr="00AA2040">
        <w:rPr>
          <w:rFonts w:ascii="Arial" w:hAnsi="Arial" w:cs="Arial"/>
          <w:color w:val="00000A"/>
        </w:rPr>
        <w:t>3.1.6</w:t>
      </w:r>
      <w:r w:rsidRPr="00AA2040">
        <w:rPr>
          <w:rFonts w:ascii="Arial" w:hAnsi="Arial" w:cs="Arial"/>
          <w:color w:val="00000A"/>
          <w:lang w:val="mn-MN"/>
        </w:rPr>
        <w:t xml:space="preserve"> дахь заалтыг хүчингүй болсонд тооцсугай.</w:t>
      </w:r>
    </w:p>
    <w:p w:rsidR="00AA2040" w:rsidRPr="00AA2040" w:rsidRDefault="00AA2040" w:rsidP="00AA2040">
      <w:pPr>
        <w:jc w:val="both"/>
        <w:rPr>
          <w:color w:val="00000A"/>
          <w:lang w:val="mn-MN"/>
        </w:rPr>
      </w:pPr>
    </w:p>
    <w:p w:rsidR="00AA2040" w:rsidRPr="00AA2040" w:rsidRDefault="00AA2040" w:rsidP="00AA2040">
      <w:pPr>
        <w:ind w:firstLine="720"/>
        <w:jc w:val="both"/>
        <w:rPr>
          <w:color w:val="00000A"/>
        </w:rPr>
      </w:pPr>
      <w:r w:rsidRPr="00AA2040">
        <w:rPr>
          <w:rFonts w:ascii="Arial" w:hAnsi="Arial" w:cs="Arial"/>
          <w:b/>
          <w:bCs/>
          <w:color w:val="00000A"/>
          <w:lang w:val="mn-MN"/>
        </w:rPr>
        <w:t>3 дугаар зүйл.</w:t>
      </w:r>
      <w:r w:rsidRPr="00AA2040">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AA2040" w:rsidRPr="00AA2040" w:rsidRDefault="00AA2040" w:rsidP="00AA2040">
      <w:pPr>
        <w:rPr>
          <w:color w:val="00000A"/>
          <w:lang w:val="mn-MN"/>
        </w:rPr>
      </w:pPr>
    </w:p>
    <w:p w:rsidR="00AA2040" w:rsidRPr="00AA2040" w:rsidRDefault="00AA2040" w:rsidP="00AA2040">
      <w:pPr>
        <w:rPr>
          <w:color w:val="00000A"/>
          <w:lang w:val="mn-MN"/>
        </w:rPr>
      </w:pPr>
    </w:p>
    <w:p w:rsidR="00AA2040" w:rsidRPr="00AA2040" w:rsidRDefault="00AA2040" w:rsidP="00AA2040">
      <w:pPr>
        <w:rPr>
          <w:color w:val="00000A"/>
          <w:lang w:val="mn-MN"/>
        </w:rPr>
      </w:pPr>
    </w:p>
    <w:p w:rsidR="00AA2040" w:rsidRPr="00AA2040" w:rsidRDefault="00AA2040" w:rsidP="00AA2040">
      <w:pPr>
        <w:rPr>
          <w:color w:val="00000A"/>
          <w:lang w:val="mn-MN"/>
        </w:rPr>
      </w:pPr>
    </w:p>
    <w:p w:rsidR="00AA2040" w:rsidRPr="00AA2040" w:rsidRDefault="00AA2040" w:rsidP="00AA2040">
      <w:pPr>
        <w:ind w:left="720" w:firstLine="720"/>
        <w:rPr>
          <w:color w:val="00000A"/>
          <w:lang w:val="mn-MN"/>
        </w:rPr>
      </w:pPr>
      <w:r w:rsidRPr="00AA2040">
        <w:rPr>
          <w:rFonts w:ascii="Arial" w:hAnsi="Arial" w:cs="Arial"/>
          <w:color w:val="00000A"/>
          <w:lang w:val="mn-MN"/>
        </w:rPr>
        <w:t xml:space="preserve">МОНГОЛ УЛСЫН </w:t>
      </w:r>
    </w:p>
    <w:p w:rsidR="00AA2040" w:rsidRPr="00AA2040" w:rsidRDefault="00AA2040" w:rsidP="00AA2040">
      <w:pPr>
        <w:ind w:left="720" w:firstLine="720"/>
        <w:rPr>
          <w:color w:val="00000A"/>
          <w:lang w:val="mn-MN"/>
        </w:rPr>
      </w:pPr>
      <w:r w:rsidRPr="00AA2040">
        <w:rPr>
          <w:rFonts w:ascii="Arial" w:hAnsi="Arial" w:cs="Arial"/>
          <w:color w:val="00000A"/>
          <w:lang w:val="mn-MN"/>
        </w:rPr>
        <w:t xml:space="preserve">ИХ ХУРЛЫН ДАРГА </w:t>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sidRPr="00AA2040">
        <w:rPr>
          <w:rFonts w:ascii="Arial" w:hAnsi="Arial" w:cs="Arial"/>
          <w:color w:val="00000A"/>
          <w:lang w:val="mn-MN"/>
        </w:rPr>
        <w:t>М.ЭНХБОЛД</w:t>
      </w:r>
    </w:p>
    <w:p w:rsidR="005E3E84" w:rsidRPr="00F34643" w:rsidRDefault="005E3E84" w:rsidP="00AA2040">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FEE" w:rsidRDefault="001C7FEE">
      <w:r>
        <w:separator/>
      </w:r>
    </w:p>
  </w:endnote>
  <w:endnote w:type="continuationSeparator" w:id="0">
    <w:p w:rsidR="001C7FEE" w:rsidRDefault="001C7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FEE" w:rsidRDefault="001C7FEE">
      <w:r>
        <w:separator/>
      </w:r>
    </w:p>
  </w:footnote>
  <w:footnote w:type="continuationSeparator" w:id="0">
    <w:p w:rsidR="001C7FEE" w:rsidRDefault="001C7F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C7FEE"/>
    <w:rsid w:val="001D7B07"/>
    <w:rsid w:val="001F47FA"/>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040"/>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 w:id="199710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2017-02-14T01:17:00Z</dcterms:created>
  <dcterms:modified xsi:type="dcterms:W3CDTF">2017-02-14T01:17:00Z</dcterms:modified>
</cp:coreProperties>
</file>