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9B337" w14:textId="77777777" w:rsidR="006E73D9" w:rsidRPr="002C68A3" w:rsidRDefault="006E73D9" w:rsidP="006E73D9">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54CA7FFF" wp14:editId="779D3113">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7AD3F7D" w14:textId="77777777" w:rsidR="006E73D9" w:rsidRDefault="006E73D9" w:rsidP="006E73D9">
      <w:pPr>
        <w:pStyle w:val="Title"/>
        <w:ind w:right="-360"/>
        <w:rPr>
          <w:rFonts w:ascii="Times New Roman" w:hAnsi="Times New Roman"/>
          <w:sz w:val="32"/>
          <w:szCs w:val="32"/>
        </w:rPr>
      </w:pPr>
    </w:p>
    <w:p w14:paraId="3C6977A6" w14:textId="77777777" w:rsidR="006E73D9" w:rsidRDefault="006E73D9" w:rsidP="006E73D9">
      <w:pPr>
        <w:pStyle w:val="Title"/>
        <w:ind w:right="-360"/>
        <w:rPr>
          <w:rFonts w:ascii="Times New Roman" w:hAnsi="Times New Roman"/>
          <w:sz w:val="32"/>
          <w:szCs w:val="32"/>
        </w:rPr>
      </w:pPr>
    </w:p>
    <w:p w14:paraId="352001F5" w14:textId="77777777" w:rsidR="006E73D9" w:rsidRPr="00661028" w:rsidRDefault="006E73D9" w:rsidP="006E73D9">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7F7E800" w14:textId="77777777" w:rsidR="006E73D9" w:rsidRPr="002C68A3" w:rsidRDefault="006E73D9" w:rsidP="006E73D9">
      <w:pPr>
        <w:jc w:val="both"/>
        <w:rPr>
          <w:rFonts w:ascii="Arial" w:hAnsi="Arial" w:cs="Arial"/>
          <w:color w:val="3366FF"/>
          <w:lang w:val="ms-MY"/>
        </w:rPr>
      </w:pPr>
    </w:p>
    <w:p w14:paraId="6C8C133A" w14:textId="3805317A" w:rsidR="006E73D9" w:rsidRPr="002C68A3" w:rsidRDefault="006E73D9" w:rsidP="006E73D9">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0</w:t>
      </w:r>
      <w:r>
        <w:rPr>
          <w:rFonts w:ascii="Arial" w:hAnsi="Arial" w:cs="Arial"/>
          <w:color w:val="3366FF"/>
          <w:sz w:val="20"/>
          <w:szCs w:val="20"/>
          <w:u w:val="single"/>
          <w:lang w:val="mn-MN"/>
        </w:rPr>
        <w:t>7</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01</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791F091" w14:textId="6470A521" w:rsidR="00452B07" w:rsidRDefault="00452B07" w:rsidP="00A37006">
      <w:pPr>
        <w:jc w:val="center"/>
        <w:rPr>
          <w:rFonts w:ascii="Arial" w:hAnsi="Arial" w:cs="Arial"/>
          <w:lang w:val="mn-MN"/>
        </w:rPr>
      </w:pPr>
    </w:p>
    <w:p w14:paraId="2C135346" w14:textId="77777777" w:rsidR="006E73D9" w:rsidRPr="00693DAC" w:rsidRDefault="006E73D9" w:rsidP="00E07B3F">
      <w:pPr>
        <w:rPr>
          <w:rFonts w:ascii="Arial" w:hAnsi="Arial" w:cs="Arial"/>
          <w:b/>
          <w:bCs/>
          <w:lang w:val="mn-MN"/>
        </w:rPr>
      </w:pPr>
    </w:p>
    <w:p w14:paraId="1E6A19C3" w14:textId="4E1B8C94" w:rsidR="00A37006" w:rsidRPr="00693DAC" w:rsidRDefault="00452B07" w:rsidP="00A37006">
      <w:pPr>
        <w:jc w:val="center"/>
        <w:rPr>
          <w:rFonts w:ascii="Arial" w:hAnsi="Arial" w:cs="Arial"/>
          <w:b/>
          <w:bCs/>
          <w:lang w:val="mn-MN"/>
        </w:rPr>
      </w:pPr>
      <w:r w:rsidRPr="00693DAC">
        <w:rPr>
          <w:rFonts w:ascii="Arial" w:hAnsi="Arial" w:cs="Arial"/>
          <w:b/>
          <w:bCs/>
          <w:lang w:val="mn-MN"/>
        </w:rPr>
        <w:t xml:space="preserve">   </w:t>
      </w:r>
      <w:r w:rsidR="00662F6D" w:rsidRPr="00693DAC">
        <w:rPr>
          <w:rFonts w:ascii="Arial" w:hAnsi="Arial" w:cs="Arial"/>
          <w:b/>
          <w:bCs/>
          <w:lang w:val="mn-MN"/>
        </w:rPr>
        <w:t xml:space="preserve">  </w:t>
      </w:r>
      <w:r w:rsidR="00A37006" w:rsidRPr="00693DAC">
        <w:rPr>
          <w:rFonts w:ascii="Arial" w:hAnsi="Arial" w:cs="Arial"/>
          <w:b/>
          <w:bCs/>
          <w:lang w:val="mn-MN"/>
        </w:rPr>
        <w:t>ХУУЛЬ ЗҮЙН ТУСЛАЛЦААНЫ ТУХАЙ</w:t>
      </w:r>
    </w:p>
    <w:p w14:paraId="676AFD7E" w14:textId="11ECD78B" w:rsidR="00A37006" w:rsidRPr="00693DAC" w:rsidRDefault="00452B07" w:rsidP="00A37006">
      <w:pPr>
        <w:jc w:val="center"/>
        <w:rPr>
          <w:rFonts w:ascii="Arial" w:hAnsi="Arial" w:cs="Arial"/>
          <w:bCs/>
          <w:lang w:val="mn-MN"/>
        </w:rPr>
      </w:pPr>
      <w:r w:rsidRPr="00693DAC">
        <w:rPr>
          <w:rFonts w:ascii="Arial" w:hAnsi="Arial" w:cs="Arial"/>
          <w:bCs/>
          <w:lang w:val="mn-MN"/>
        </w:rPr>
        <w:t xml:space="preserve">   </w:t>
      </w:r>
      <w:r w:rsidR="00662F6D" w:rsidRPr="00693DAC">
        <w:rPr>
          <w:rFonts w:ascii="Arial" w:hAnsi="Arial" w:cs="Arial"/>
          <w:bCs/>
          <w:lang w:val="mn-MN"/>
        </w:rPr>
        <w:t xml:space="preserve">  </w:t>
      </w:r>
      <w:r w:rsidR="00A37006" w:rsidRPr="00693DAC">
        <w:rPr>
          <w:rFonts w:ascii="Arial" w:hAnsi="Arial" w:cs="Arial"/>
          <w:bCs/>
          <w:lang w:val="mn-MN"/>
        </w:rPr>
        <w:t>/Шинэчилсэн найруулга/</w:t>
      </w:r>
    </w:p>
    <w:p w14:paraId="0E8BB8B2" w14:textId="77777777" w:rsidR="00A37006" w:rsidRPr="00693DAC" w:rsidRDefault="00A37006" w:rsidP="007D384B">
      <w:pPr>
        <w:spacing w:line="360" w:lineRule="auto"/>
        <w:jc w:val="center"/>
        <w:rPr>
          <w:rFonts w:ascii="Arial" w:hAnsi="Arial" w:cs="Arial"/>
          <w:bCs/>
          <w:lang w:val="mn-MN"/>
        </w:rPr>
      </w:pPr>
    </w:p>
    <w:p w14:paraId="21394A0D" w14:textId="0A17DF39" w:rsidR="00A37006" w:rsidRPr="00693DAC" w:rsidRDefault="00452B07" w:rsidP="00A37006">
      <w:pPr>
        <w:jc w:val="center"/>
        <w:rPr>
          <w:rFonts w:ascii="Arial" w:eastAsia="Verdana" w:hAnsi="Arial" w:cs="Arial"/>
          <w:b/>
          <w:bCs/>
          <w:lang w:val="mn-MN"/>
        </w:rPr>
      </w:pPr>
      <w:r w:rsidRPr="00693DAC">
        <w:rPr>
          <w:rFonts w:ascii="Arial" w:hAnsi="Arial" w:cs="Arial"/>
          <w:b/>
          <w:bCs/>
          <w:lang w:val="mn-MN"/>
        </w:rPr>
        <w:t xml:space="preserve">   </w:t>
      </w:r>
      <w:r w:rsidR="00A37006" w:rsidRPr="00693DAC">
        <w:rPr>
          <w:rFonts w:ascii="Arial" w:hAnsi="Arial" w:cs="Arial"/>
          <w:b/>
          <w:bCs/>
          <w:lang w:val="mn-MN"/>
        </w:rPr>
        <w:t>НЭГДҮГЭЭР БҮЛЭГ</w:t>
      </w:r>
    </w:p>
    <w:p w14:paraId="2DDA8FD8" w14:textId="50DB4A66" w:rsidR="00A37006" w:rsidRPr="00693DAC" w:rsidRDefault="00452B07" w:rsidP="00A37006">
      <w:pPr>
        <w:jc w:val="center"/>
        <w:rPr>
          <w:rFonts w:ascii="Arial" w:eastAsia="Verdana" w:hAnsi="Arial" w:cs="Arial"/>
          <w:b/>
          <w:bCs/>
          <w:lang w:val="mn-MN"/>
        </w:rPr>
      </w:pPr>
      <w:r w:rsidRPr="00693DAC">
        <w:rPr>
          <w:rFonts w:ascii="Arial" w:hAnsi="Arial" w:cs="Arial"/>
          <w:b/>
          <w:bCs/>
          <w:lang w:val="mn-MN"/>
        </w:rPr>
        <w:t xml:space="preserve">   </w:t>
      </w:r>
      <w:r w:rsidR="00A37006" w:rsidRPr="00693DAC">
        <w:rPr>
          <w:rFonts w:ascii="Arial" w:hAnsi="Arial" w:cs="Arial"/>
          <w:b/>
          <w:bCs/>
          <w:lang w:val="mn-MN"/>
        </w:rPr>
        <w:t>НИЙТЛЭГ ҮНДЭСЛЭЛ</w:t>
      </w:r>
    </w:p>
    <w:p w14:paraId="34CD1102" w14:textId="77777777" w:rsidR="00A37006" w:rsidRPr="00693DAC" w:rsidRDefault="00A37006" w:rsidP="00A37006">
      <w:pPr>
        <w:jc w:val="center"/>
        <w:rPr>
          <w:rFonts w:ascii="Arial" w:eastAsia="Verdana" w:hAnsi="Arial" w:cs="Arial"/>
          <w:lang w:val="mn-MN"/>
        </w:rPr>
      </w:pPr>
    </w:p>
    <w:p w14:paraId="3A1254C4" w14:textId="77777777" w:rsidR="00A37006" w:rsidRPr="00693DAC" w:rsidRDefault="00A37006" w:rsidP="00A37006">
      <w:pPr>
        <w:ind w:firstLine="720"/>
        <w:rPr>
          <w:rFonts w:ascii="Arial" w:hAnsi="Arial" w:cs="Arial"/>
          <w:b/>
          <w:bCs/>
          <w:lang w:val="mn-MN"/>
        </w:rPr>
      </w:pPr>
      <w:r w:rsidRPr="00693DAC">
        <w:rPr>
          <w:rFonts w:ascii="Arial" w:hAnsi="Arial" w:cs="Arial"/>
          <w:b/>
          <w:bCs/>
          <w:lang w:val="mn-MN"/>
        </w:rPr>
        <w:t>1 дүгээр зүйл.Хуулийн зорилт</w:t>
      </w:r>
    </w:p>
    <w:p w14:paraId="6C4AB147" w14:textId="77777777" w:rsidR="00A37006" w:rsidRPr="00693DAC" w:rsidRDefault="00A37006" w:rsidP="00A37006">
      <w:pPr>
        <w:ind w:firstLine="720"/>
        <w:rPr>
          <w:rFonts w:ascii="Arial" w:hAnsi="Arial" w:cs="Arial"/>
          <w:lang w:val="mn-MN"/>
        </w:rPr>
      </w:pPr>
    </w:p>
    <w:p w14:paraId="087FD4FA"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1.1.Энэ хуулийн зорилт нь Монгол Улсын хууль, олон улсын гэрээнд заасан эрх, эрх чөлөө, хууль ёсны ашиг сонирхол нь зөрчигдсөн, хөндөгдсөн</w:t>
      </w:r>
      <w:r w:rsidRPr="00693DAC">
        <w:rPr>
          <w:rFonts w:ascii="Arial" w:hAnsi="Arial" w:cs="Arial"/>
          <w:b/>
          <w:lang w:val="mn-MN"/>
        </w:rPr>
        <w:t xml:space="preserve"> </w:t>
      </w:r>
      <w:r w:rsidRPr="00693DAC">
        <w:rPr>
          <w:rFonts w:ascii="Arial" w:hAnsi="Arial" w:cs="Arial"/>
          <w:lang w:val="mn-MN"/>
        </w:rPr>
        <w:t>хүний хууль зүйн туслалцаа авах эрхийг хангах, төрөөс хууль зүйн туслалцааг үнэ төлбөргүй үзүүлэх хүрээ, тогтолцоо, зохион байгуулалт, эрх зүйн үндсийг тогтооход оршино.</w:t>
      </w:r>
    </w:p>
    <w:p w14:paraId="2B1A28C1" w14:textId="77777777" w:rsidR="00A37006" w:rsidRPr="00693DAC" w:rsidRDefault="00A37006" w:rsidP="00A37006">
      <w:pPr>
        <w:ind w:firstLine="720"/>
        <w:jc w:val="both"/>
        <w:rPr>
          <w:rFonts w:ascii="Arial" w:hAnsi="Arial" w:cs="Arial"/>
          <w:lang w:val="mn-MN"/>
        </w:rPr>
      </w:pPr>
    </w:p>
    <w:p w14:paraId="259A34DA" w14:textId="77777777" w:rsidR="00A37006" w:rsidRPr="00693DAC" w:rsidRDefault="00A37006" w:rsidP="00A37006">
      <w:pPr>
        <w:ind w:firstLine="720"/>
        <w:jc w:val="both"/>
        <w:rPr>
          <w:rFonts w:ascii="Arial" w:hAnsi="Arial" w:cs="Arial"/>
          <w:b/>
          <w:bCs/>
          <w:lang w:val="mn-MN"/>
        </w:rPr>
      </w:pPr>
      <w:r w:rsidRPr="00693DAC">
        <w:rPr>
          <w:rFonts w:ascii="Arial" w:hAnsi="Arial" w:cs="Arial"/>
          <w:b/>
          <w:bCs/>
          <w:lang w:val="mn-MN"/>
        </w:rPr>
        <w:t>2 дугаар зүйл.Хууль зүйн туслалцааны хууль тогтоомж</w:t>
      </w:r>
    </w:p>
    <w:p w14:paraId="27EA66A3" w14:textId="77777777" w:rsidR="00A37006" w:rsidRPr="00693DAC" w:rsidRDefault="00A37006" w:rsidP="00A37006">
      <w:pPr>
        <w:ind w:firstLine="720"/>
        <w:jc w:val="both"/>
        <w:rPr>
          <w:rFonts w:ascii="Arial" w:hAnsi="Arial" w:cs="Arial"/>
          <w:lang w:val="mn-MN"/>
        </w:rPr>
      </w:pPr>
    </w:p>
    <w:p w14:paraId="66705414"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2.1.Хууль зүйн туслалцааны хууль тогтоомж нь Монгол Улсын Үндсэн хууль</w:t>
      </w:r>
      <w:r w:rsidRPr="00693DAC">
        <w:rPr>
          <w:rFonts w:ascii="Arial" w:hAnsi="Arial" w:cs="Arial"/>
          <w:vertAlign w:val="superscript"/>
          <w:lang w:val="mn-MN"/>
        </w:rPr>
        <w:footnoteReference w:id="1"/>
      </w:r>
      <w:r w:rsidRPr="00693DAC">
        <w:rPr>
          <w:rFonts w:ascii="Arial" w:hAnsi="Arial" w:cs="Arial"/>
          <w:lang w:val="mn-MN"/>
        </w:rPr>
        <w:t>, Эрүүгийн хэрэг хянан шийдвэрлэх тухай хууль</w:t>
      </w:r>
      <w:r w:rsidRPr="00693DAC">
        <w:rPr>
          <w:rFonts w:ascii="Arial" w:hAnsi="Arial" w:cs="Arial"/>
          <w:vertAlign w:val="superscript"/>
          <w:lang w:val="mn-MN"/>
        </w:rPr>
        <w:footnoteReference w:id="2"/>
      </w:r>
      <w:r w:rsidRPr="00693DAC">
        <w:rPr>
          <w:rFonts w:ascii="Arial" w:hAnsi="Arial" w:cs="Arial"/>
          <w:lang w:val="mn-MN"/>
        </w:rPr>
        <w:t>, Зөрчил шалган шийдвэрлэх тухай хууль</w:t>
      </w:r>
      <w:r w:rsidRPr="00693DAC">
        <w:rPr>
          <w:rStyle w:val="FootnoteReference"/>
          <w:rFonts w:ascii="Arial" w:hAnsi="Arial" w:cs="Arial"/>
          <w:lang w:val="mn-MN"/>
        </w:rPr>
        <w:footnoteReference w:id="3"/>
      </w:r>
      <w:r w:rsidRPr="00693DAC">
        <w:rPr>
          <w:rFonts w:ascii="Arial" w:hAnsi="Arial" w:cs="Arial"/>
          <w:lang w:val="mn-MN"/>
        </w:rPr>
        <w:t>, Иргэний хэрэг шүүхэд хянан шийдвэрлэх тухай хууль</w:t>
      </w:r>
      <w:r w:rsidRPr="00693DAC">
        <w:rPr>
          <w:rStyle w:val="FootnoteReference"/>
          <w:rFonts w:ascii="Arial" w:hAnsi="Arial" w:cs="Arial"/>
          <w:lang w:val="mn-MN"/>
        </w:rPr>
        <w:footnoteReference w:id="4"/>
      </w:r>
      <w:r w:rsidRPr="00693DAC">
        <w:rPr>
          <w:rFonts w:ascii="Arial" w:hAnsi="Arial" w:cs="Arial"/>
          <w:lang w:val="mn-MN"/>
        </w:rPr>
        <w:t>, Захиргааны хэрэг шүүхэд хянан шийдвэрлэх тухай хууль</w:t>
      </w:r>
      <w:r w:rsidRPr="00693DAC">
        <w:rPr>
          <w:rStyle w:val="FootnoteReference"/>
          <w:rFonts w:ascii="Arial" w:hAnsi="Arial" w:cs="Arial"/>
          <w:lang w:val="mn-MN"/>
        </w:rPr>
        <w:footnoteReference w:id="5"/>
      </w:r>
      <w:r w:rsidRPr="00693DAC">
        <w:rPr>
          <w:rFonts w:ascii="Arial" w:hAnsi="Arial" w:cs="Arial"/>
          <w:lang w:val="mn-MN"/>
        </w:rPr>
        <w:t>, Хуульчийн эрх зүйн байдлын тухай хууль</w:t>
      </w:r>
      <w:r w:rsidRPr="00693DAC">
        <w:rPr>
          <w:rStyle w:val="FootnoteReference"/>
          <w:rFonts w:ascii="Arial" w:hAnsi="Arial" w:cs="Arial"/>
          <w:lang w:val="mn-MN"/>
        </w:rPr>
        <w:footnoteReference w:id="6"/>
      </w:r>
      <w:r w:rsidRPr="00693DAC">
        <w:rPr>
          <w:rFonts w:ascii="Arial" w:hAnsi="Arial" w:cs="Arial"/>
          <w:lang w:val="mn-MN"/>
        </w:rPr>
        <w:t>, Өмгөөллийн тухай хууль</w:t>
      </w:r>
      <w:r w:rsidRPr="00693DAC">
        <w:rPr>
          <w:rStyle w:val="FootnoteReference"/>
          <w:rFonts w:ascii="Arial" w:hAnsi="Arial" w:cs="Arial"/>
          <w:lang w:val="mn-MN"/>
        </w:rPr>
        <w:footnoteReference w:id="7"/>
      </w:r>
      <w:r w:rsidRPr="00693DAC">
        <w:rPr>
          <w:rFonts w:ascii="Arial" w:hAnsi="Arial" w:cs="Arial"/>
          <w:lang w:val="mn-MN"/>
        </w:rPr>
        <w:t>, энэ хууль болон эдгээр хуультай нийцүүлэн гаргасан хууль тогтоомжийн бусад актаас бүрдэнэ.</w:t>
      </w:r>
    </w:p>
    <w:p w14:paraId="7E566D6F" w14:textId="77777777" w:rsidR="00A37006" w:rsidRPr="00693DAC" w:rsidRDefault="00A37006" w:rsidP="00A37006">
      <w:pPr>
        <w:ind w:firstLine="720"/>
        <w:jc w:val="both"/>
        <w:rPr>
          <w:rFonts w:ascii="Arial" w:hAnsi="Arial" w:cs="Arial"/>
          <w:lang w:val="mn-MN"/>
        </w:rPr>
      </w:pPr>
    </w:p>
    <w:p w14:paraId="54B14A49"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307BC23D" w14:textId="77777777" w:rsidR="00A37006" w:rsidRPr="00693DAC" w:rsidRDefault="00A37006" w:rsidP="00A37006">
      <w:pPr>
        <w:ind w:firstLine="720"/>
        <w:jc w:val="both"/>
        <w:rPr>
          <w:rFonts w:ascii="Arial" w:hAnsi="Arial" w:cs="Arial"/>
          <w:lang w:val="mn-MN"/>
        </w:rPr>
      </w:pPr>
    </w:p>
    <w:p w14:paraId="16D77155" w14:textId="77777777" w:rsidR="00A37006" w:rsidRPr="00693DAC" w:rsidRDefault="00A37006" w:rsidP="00A37006">
      <w:pPr>
        <w:ind w:firstLine="720"/>
        <w:jc w:val="both"/>
        <w:rPr>
          <w:rFonts w:ascii="Arial" w:hAnsi="Arial" w:cs="Arial"/>
          <w:b/>
          <w:lang w:val="mn-MN"/>
        </w:rPr>
      </w:pPr>
      <w:r w:rsidRPr="00693DAC">
        <w:rPr>
          <w:rFonts w:ascii="Arial" w:hAnsi="Arial" w:cs="Arial"/>
          <w:b/>
          <w:lang w:val="mn-MN"/>
        </w:rPr>
        <w:t>3 дугаар зүйл.Хуулийн үйлчлэх хүрээ</w:t>
      </w:r>
    </w:p>
    <w:p w14:paraId="6223952E" w14:textId="77777777" w:rsidR="00A37006" w:rsidRPr="00693DAC" w:rsidRDefault="00A37006" w:rsidP="00A37006">
      <w:pPr>
        <w:ind w:firstLine="720"/>
        <w:jc w:val="both"/>
        <w:rPr>
          <w:rFonts w:ascii="Arial" w:hAnsi="Arial" w:cs="Arial"/>
          <w:b/>
          <w:lang w:val="mn-MN"/>
        </w:rPr>
      </w:pPr>
    </w:p>
    <w:p w14:paraId="0A1EF49C" w14:textId="24A878DC" w:rsidR="00A37006" w:rsidRPr="00693DAC" w:rsidRDefault="00A37006" w:rsidP="00A37006">
      <w:pPr>
        <w:ind w:firstLine="720"/>
        <w:jc w:val="both"/>
        <w:rPr>
          <w:rFonts w:ascii="Arial" w:hAnsi="Arial" w:cs="Arial"/>
          <w:lang w:val="mn-MN"/>
        </w:rPr>
      </w:pPr>
      <w:r w:rsidRPr="00693DAC">
        <w:rPr>
          <w:rFonts w:ascii="Arial" w:hAnsi="Arial" w:cs="Arial"/>
          <w:lang w:val="mn-MN"/>
        </w:rPr>
        <w:t>3.1.Төрөөс хууль зүйн туслалцааг үнэ төлбөргүй үзүүлэхтэй</w:t>
      </w:r>
      <w:r w:rsidR="00A15689" w:rsidRPr="00693DAC">
        <w:rPr>
          <w:rFonts w:ascii="Arial" w:hAnsi="Arial" w:cs="Arial"/>
          <w:lang w:val="mn-MN"/>
        </w:rPr>
        <w:t xml:space="preserve"> </w:t>
      </w:r>
      <w:r w:rsidRPr="00693DAC">
        <w:rPr>
          <w:rFonts w:ascii="Arial" w:hAnsi="Arial" w:cs="Arial"/>
          <w:lang w:val="mn-MN"/>
        </w:rPr>
        <w:t>холбогдо</w:t>
      </w:r>
      <w:r w:rsidR="000C6A02" w:rsidRPr="00693DAC">
        <w:rPr>
          <w:rFonts w:ascii="Arial" w:hAnsi="Arial" w:cs="Arial"/>
          <w:lang w:val="mn-MN"/>
        </w:rPr>
        <w:t>х</w:t>
      </w:r>
      <w:r w:rsidRPr="00693DAC">
        <w:rPr>
          <w:rFonts w:ascii="Arial" w:hAnsi="Arial" w:cs="Arial"/>
          <w:lang w:val="mn-MN"/>
        </w:rPr>
        <w:t xml:space="preserve"> харилцааг энэ хуулиар зохицуулна.</w:t>
      </w:r>
    </w:p>
    <w:p w14:paraId="299A66DC" w14:textId="3A004E54" w:rsidR="00A37006" w:rsidRPr="00693DAC" w:rsidRDefault="00A37006" w:rsidP="00A37006">
      <w:pPr>
        <w:ind w:firstLine="720"/>
        <w:jc w:val="both"/>
        <w:rPr>
          <w:rFonts w:ascii="Arial" w:hAnsi="Arial" w:cs="Arial"/>
          <w:lang w:val="mn-MN"/>
        </w:rPr>
      </w:pPr>
      <w:r w:rsidRPr="00693DAC">
        <w:rPr>
          <w:rFonts w:ascii="Arial" w:hAnsi="Arial" w:cs="Arial"/>
          <w:lang w:val="mn-MN"/>
        </w:rPr>
        <w:t xml:space="preserve">3.2.Эрүүгийн хэрэг хянан шийдвэрлэх тухай хуулийн 5.3 дугаар зүйлийн </w:t>
      </w:r>
      <w:r w:rsidR="00452B07" w:rsidRPr="00693DAC">
        <w:rPr>
          <w:rFonts w:ascii="Arial" w:hAnsi="Arial" w:cs="Arial"/>
          <w:lang w:val="mn-MN"/>
        </w:rPr>
        <w:t xml:space="preserve">  </w:t>
      </w:r>
      <w:r w:rsidRPr="00693DAC">
        <w:rPr>
          <w:rFonts w:ascii="Arial" w:hAnsi="Arial" w:cs="Arial"/>
          <w:lang w:val="mn-MN"/>
        </w:rPr>
        <w:t xml:space="preserve">1.6-д зааснаас бусад үндэслэлээр эрүүгийн хэрэг хянан шийдвэрлэх ажиллагаанд </w:t>
      </w:r>
      <w:r w:rsidRPr="00693DAC">
        <w:rPr>
          <w:rFonts w:ascii="Arial" w:hAnsi="Arial" w:cs="Arial"/>
          <w:lang w:val="mn-MN"/>
        </w:rPr>
        <w:lastRenderedPageBreak/>
        <w:t>өмгөөлөгчийг томилон оролцуулахтай холбогдох харилцааг Эрүүгийн хэрэг хянан шийдвэрлэх тухай хууль, Өмгөөллийн тухай хуульд заасны дагуу зохицуулна.</w:t>
      </w:r>
    </w:p>
    <w:p w14:paraId="38C9C276" w14:textId="77777777" w:rsidR="00452B07" w:rsidRPr="00693DAC" w:rsidRDefault="00452B07" w:rsidP="00A37006">
      <w:pPr>
        <w:ind w:firstLine="720"/>
        <w:jc w:val="both"/>
        <w:rPr>
          <w:rFonts w:ascii="Arial" w:hAnsi="Arial" w:cs="Arial"/>
          <w:b/>
          <w:bCs/>
          <w:lang w:val="mn-MN"/>
        </w:rPr>
      </w:pPr>
    </w:p>
    <w:p w14:paraId="2368CA55" w14:textId="77777777" w:rsidR="00A37006" w:rsidRPr="00693DAC" w:rsidRDefault="00A37006" w:rsidP="00A37006">
      <w:pPr>
        <w:ind w:firstLine="720"/>
        <w:jc w:val="both"/>
        <w:rPr>
          <w:rFonts w:ascii="Arial" w:hAnsi="Arial" w:cs="Arial"/>
          <w:lang w:val="mn-MN"/>
        </w:rPr>
      </w:pPr>
      <w:r w:rsidRPr="00693DAC">
        <w:rPr>
          <w:rFonts w:ascii="Arial" w:hAnsi="Arial" w:cs="Arial"/>
          <w:b/>
          <w:bCs/>
          <w:lang w:val="mn-MN"/>
        </w:rPr>
        <w:t>4 дүгээр зүйл.Хууль зүйн туслалцааны зарчим</w:t>
      </w:r>
    </w:p>
    <w:p w14:paraId="0626F281" w14:textId="77777777" w:rsidR="00A37006" w:rsidRPr="00693DAC" w:rsidRDefault="00A37006" w:rsidP="00A37006">
      <w:pPr>
        <w:ind w:firstLine="720"/>
        <w:rPr>
          <w:rFonts w:ascii="Arial" w:hAnsi="Arial" w:cs="Arial"/>
          <w:lang w:val="mn-MN"/>
        </w:rPr>
      </w:pPr>
    </w:p>
    <w:p w14:paraId="1F31E741" w14:textId="6C3E22C2" w:rsidR="00A37006" w:rsidRPr="00693DAC" w:rsidRDefault="00A37006" w:rsidP="00A37006">
      <w:pPr>
        <w:ind w:firstLine="720"/>
        <w:jc w:val="both"/>
        <w:rPr>
          <w:rFonts w:ascii="Arial" w:hAnsi="Arial" w:cs="Arial"/>
          <w:lang w:val="mn-MN"/>
        </w:rPr>
      </w:pPr>
      <w:r w:rsidRPr="00693DAC">
        <w:rPr>
          <w:rFonts w:ascii="Arial" w:hAnsi="Arial" w:cs="Arial"/>
          <w:lang w:val="mn-MN"/>
        </w:rPr>
        <w:t>4.1.Хууль зүйн</w:t>
      </w:r>
      <w:r w:rsidR="00A15689" w:rsidRPr="00693DAC">
        <w:rPr>
          <w:rFonts w:ascii="Arial" w:hAnsi="Arial" w:cs="Arial"/>
          <w:lang w:val="mn-MN"/>
        </w:rPr>
        <w:t xml:space="preserve"> </w:t>
      </w:r>
      <w:r w:rsidRPr="00693DAC">
        <w:rPr>
          <w:rFonts w:ascii="Arial" w:hAnsi="Arial" w:cs="Arial"/>
          <w:lang w:val="mn-MN"/>
        </w:rPr>
        <w:t>туслалцааг үнэ төлбөргүй</w:t>
      </w:r>
      <w:r w:rsidR="00A15689" w:rsidRPr="00693DAC">
        <w:rPr>
          <w:rFonts w:ascii="Arial" w:hAnsi="Arial" w:cs="Arial"/>
          <w:lang w:val="mn-MN"/>
        </w:rPr>
        <w:t xml:space="preserve"> </w:t>
      </w:r>
      <w:r w:rsidRPr="00693DAC">
        <w:rPr>
          <w:rFonts w:ascii="Arial" w:hAnsi="Arial" w:cs="Arial"/>
          <w:lang w:val="mn-MN"/>
        </w:rPr>
        <w:t>үзүүлэх</w:t>
      </w:r>
      <w:r w:rsidR="00A15689" w:rsidRPr="00693DAC">
        <w:rPr>
          <w:rFonts w:ascii="Arial" w:hAnsi="Arial" w:cs="Arial"/>
          <w:lang w:val="mn-MN"/>
        </w:rPr>
        <w:t xml:space="preserve"> </w:t>
      </w:r>
      <w:r w:rsidRPr="00693DAC">
        <w:rPr>
          <w:rFonts w:ascii="Arial" w:hAnsi="Arial" w:cs="Arial"/>
          <w:lang w:val="mn-MN"/>
        </w:rPr>
        <w:t>/цаашид “хууль зүйн туслалцаа” гэх/ үйл ажиллагаанд хуульчийн мэргэжлийн болон өмгөөллийн үйл ажиллагааны зарчмаас гадна дараах зарчмыг баримтална:</w:t>
      </w:r>
    </w:p>
    <w:p w14:paraId="5881586B" w14:textId="77777777" w:rsidR="00A37006" w:rsidRPr="00693DAC" w:rsidRDefault="00A37006" w:rsidP="00A37006">
      <w:pPr>
        <w:jc w:val="both"/>
        <w:rPr>
          <w:rFonts w:ascii="Arial" w:hAnsi="Arial" w:cs="Arial"/>
          <w:lang w:val="mn-MN"/>
        </w:rPr>
      </w:pPr>
    </w:p>
    <w:p w14:paraId="7529D65D" w14:textId="77777777" w:rsidR="00A37006" w:rsidRPr="00693DAC" w:rsidRDefault="00A37006" w:rsidP="00A37006">
      <w:pPr>
        <w:ind w:left="720" w:firstLine="720"/>
        <w:jc w:val="both"/>
        <w:rPr>
          <w:rFonts w:ascii="Arial" w:hAnsi="Arial" w:cs="Arial"/>
          <w:lang w:val="mn-MN"/>
        </w:rPr>
      </w:pPr>
      <w:r w:rsidRPr="00693DAC">
        <w:rPr>
          <w:rFonts w:ascii="Arial" w:hAnsi="Arial" w:cs="Arial"/>
          <w:lang w:val="mn-MN"/>
        </w:rPr>
        <w:t>4.1.1.мэргэшсэн, тогтвортой байх;</w:t>
      </w:r>
    </w:p>
    <w:p w14:paraId="6111914A" w14:textId="77777777" w:rsidR="00A37006" w:rsidRPr="00693DAC" w:rsidRDefault="00A37006" w:rsidP="00A37006">
      <w:pPr>
        <w:ind w:left="720" w:firstLine="720"/>
        <w:jc w:val="both"/>
        <w:rPr>
          <w:rFonts w:ascii="Arial" w:hAnsi="Arial" w:cs="Arial"/>
          <w:lang w:val="mn-MN"/>
        </w:rPr>
      </w:pPr>
      <w:r w:rsidRPr="00693DAC">
        <w:rPr>
          <w:rFonts w:ascii="Arial" w:hAnsi="Arial" w:cs="Arial"/>
          <w:lang w:val="mn-MN"/>
        </w:rPr>
        <w:t>4.1.2.чанартай, хүртээмжтэй байх;</w:t>
      </w:r>
    </w:p>
    <w:p w14:paraId="79FFA61C"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4.1.3.ашиг сонирхлын зөрчлөөс ангид байх;</w:t>
      </w:r>
    </w:p>
    <w:p w14:paraId="5F948565"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4.1.4.улс төрийн нам, эвслийн үйл ажиллагаанаас ангид байх.</w:t>
      </w:r>
    </w:p>
    <w:p w14:paraId="5FCE4C08" w14:textId="77777777" w:rsidR="00A37006" w:rsidRPr="00693DAC" w:rsidRDefault="00A37006" w:rsidP="00A37006">
      <w:pPr>
        <w:jc w:val="both"/>
        <w:rPr>
          <w:rFonts w:ascii="Arial" w:hAnsi="Arial" w:cs="Arial"/>
          <w:lang w:val="mn-MN"/>
        </w:rPr>
      </w:pPr>
    </w:p>
    <w:p w14:paraId="0847AEAB" w14:textId="77777777" w:rsidR="00A37006" w:rsidRPr="00693DAC" w:rsidRDefault="00A37006" w:rsidP="00A37006">
      <w:pPr>
        <w:jc w:val="center"/>
        <w:rPr>
          <w:rFonts w:ascii="Arial" w:hAnsi="Arial" w:cs="Arial"/>
          <w:b/>
          <w:bCs/>
          <w:lang w:val="mn-MN"/>
        </w:rPr>
      </w:pPr>
      <w:r w:rsidRPr="00693DAC">
        <w:rPr>
          <w:rFonts w:ascii="Arial" w:hAnsi="Arial" w:cs="Arial"/>
          <w:b/>
          <w:bCs/>
          <w:lang w:val="mn-MN"/>
        </w:rPr>
        <w:t>ХОЁРДУГААР БҮЛЭГ</w:t>
      </w:r>
      <w:r w:rsidRPr="00693DAC">
        <w:rPr>
          <w:rFonts w:ascii="Arial" w:hAnsi="Arial" w:cs="Arial"/>
          <w:b/>
          <w:bCs/>
          <w:lang w:val="mn-MN"/>
        </w:rPr>
        <w:br/>
        <w:t>ХУУЛЬ ЗҮЙН ТУСЛАЛЦАА</w:t>
      </w:r>
    </w:p>
    <w:p w14:paraId="41048ED8" w14:textId="77777777" w:rsidR="00A37006" w:rsidRPr="00693DAC" w:rsidRDefault="00A37006" w:rsidP="00A37006">
      <w:pPr>
        <w:jc w:val="center"/>
        <w:rPr>
          <w:rFonts w:ascii="Arial" w:hAnsi="Arial" w:cs="Arial"/>
          <w:b/>
          <w:bCs/>
          <w:lang w:val="mn-MN"/>
        </w:rPr>
      </w:pPr>
    </w:p>
    <w:p w14:paraId="66E8BB33" w14:textId="77777777" w:rsidR="00A37006" w:rsidRPr="00693DAC" w:rsidRDefault="00A37006" w:rsidP="00A37006">
      <w:pPr>
        <w:ind w:firstLine="720"/>
        <w:rPr>
          <w:rFonts w:ascii="Arial" w:hAnsi="Arial" w:cs="Arial"/>
          <w:b/>
          <w:bCs/>
          <w:lang w:val="mn-MN"/>
        </w:rPr>
      </w:pPr>
      <w:r w:rsidRPr="00693DAC">
        <w:rPr>
          <w:rFonts w:ascii="Arial" w:hAnsi="Arial" w:cs="Arial"/>
          <w:b/>
          <w:bCs/>
          <w:lang w:val="mn-MN"/>
        </w:rPr>
        <w:t>5 дугаар зүйл.Хууль зүйн туслалцааны төрөл</w:t>
      </w:r>
    </w:p>
    <w:p w14:paraId="09627F5A" w14:textId="77777777" w:rsidR="00A37006" w:rsidRPr="00693DAC" w:rsidRDefault="00A37006" w:rsidP="00A37006">
      <w:pPr>
        <w:ind w:firstLine="720"/>
        <w:rPr>
          <w:rFonts w:ascii="Arial" w:hAnsi="Arial" w:cs="Arial"/>
          <w:lang w:val="mn-MN"/>
        </w:rPr>
      </w:pPr>
    </w:p>
    <w:p w14:paraId="22BC61C9"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5.1.Хууль зүйн туслалцаа нь дараах төрөлтэй байна:</w:t>
      </w:r>
    </w:p>
    <w:p w14:paraId="30001770" w14:textId="77777777" w:rsidR="00A37006" w:rsidRPr="00693DAC" w:rsidRDefault="00A37006" w:rsidP="00A37006">
      <w:pPr>
        <w:ind w:firstLine="720"/>
        <w:jc w:val="both"/>
        <w:rPr>
          <w:rFonts w:ascii="Arial" w:hAnsi="Arial" w:cs="Arial"/>
          <w:lang w:val="mn-MN"/>
        </w:rPr>
      </w:pPr>
    </w:p>
    <w:p w14:paraId="0E8FFF1A"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5.1.1.хууль зүйн зөвлөгөө өгөх;</w:t>
      </w:r>
    </w:p>
    <w:p w14:paraId="453A5300" w14:textId="77777777" w:rsidR="00A37006" w:rsidRPr="00693DAC" w:rsidRDefault="00A37006" w:rsidP="00A37006">
      <w:pPr>
        <w:ind w:left="720" w:firstLine="720"/>
        <w:jc w:val="both"/>
        <w:rPr>
          <w:rFonts w:ascii="Arial" w:hAnsi="Arial" w:cs="Arial"/>
          <w:lang w:val="mn-MN"/>
        </w:rPr>
      </w:pPr>
      <w:r w:rsidRPr="00693DAC">
        <w:rPr>
          <w:rFonts w:ascii="Arial" w:hAnsi="Arial" w:cs="Arial"/>
          <w:lang w:val="mn-MN"/>
        </w:rPr>
        <w:t>5.1.2.өмгөөллийн үйлчилгээ үзүүлэх;</w:t>
      </w:r>
    </w:p>
    <w:p w14:paraId="698EF692" w14:textId="77777777" w:rsidR="00A37006" w:rsidRPr="00693DAC" w:rsidRDefault="00A37006" w:rsidP="00A37006">
      <w:pPr>
        <w:ind w:left="720" w:firstLine="720"/>
        <w:jc w:val="both"/>
        <w:rPr>
          <w:rFonts w:ascii="Arial" w:hAnsi="Arial" w:cs="Arial"/>
          <w:lang w:val="mn-MN"/>
        </w:rPr>
      </w:pPr>
      <w:r w:rsidRPr="00693DAC">
        <w:rPr>
          <w:rFonts w:ascii="Arial" w:hAnsi="Arial" w:cs="Arial"/>
          <w:lang w:val="mn-MN"/>
        </w:rPr>
        <w:t>5.1.3.эрх зүйн мэдээлэл, сургалт, сурталчилгаа хийх.</w:t>
      </w:r>
    </w:p>
    <w:p w14:paraId="2C963B7F" w14:textId="77777777" w:rsidR="00A37006" w:rsidRPr="00693DAC" w:rsidRDefault="00A37006" w:rsidP="00A37006">
      <w:pPr>
        <w:jc w:val="both"/>
        <w:rPr>
          <w:rFonts w:ascii="Arial" w:hAnsi="Arial" w:cs="Arial"/>
          <w:lang w:val="mn-MN"/>
        </w:rPr>
      </w:pPr>
    </w:p>
    <w:p w14:paraId="1A7545AA"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5.2.Хууль зүйн зөвлөгөө нь дараах хэлбэртэй байна:</w:t>
      </w:r>
    </w:p>
    <w:p w14:paraId="1FFE4C06" w14:textId="77777777" w:rsidR="00A37006" w:rsidRPr="00693DAC" w:rsidRDefault="00A37006" w:rsidP="00A37006">
      <w:pPr>
        <w:ind w:firstLine="567"/>
        <w:jc w:val="both"/>
        <w:rPr>
          <w:rFonts w:ascii="Arial" w:hAnsi="Arial" w:cs="Arial"/>
          <w:lang w:val="mn-MN"/>
        </w:rPr>
      </w:pPr>
    </w:p>
    <w:p w14:paraId="79B73DAB" w14:textId="7E40EB81" w:rsidR="00A37006" w:rsidRPr="00693DAC" w:rsidRDefault="00A37006" w:rsidP="00A37006">
      <w:pPr>
        <w:ind w:firstLine="1440"/>
        <w:jc w:val="both"/>
        <w:rPr>
          <w:rFonts w:ascii="Arial" w:hAnsi="Arial" w:cs="Arial"/>
          <w:lang w:val="mn-MN"/>
        </w:rPr>
      </w:pPr>
      <w:r w:rsidRPr="00693DAC">
        <w:rPr>
          <w:rFonts w:ascii="Arial" w:hAnsi="Arial" w:cs="Arial"/>
          <w:lang w:val="mn-MN"/>
        </w:rPr>
        <w:t>5.2.1.хууль зүйн асуудлаар биечлэн,</w:t>
      </w:r>
      <w:r w:rsidR="00F963A3" w:rsidRPr="00693DAC">
        <w:rPr>
          <w:rFonts w:ascii="Arial" w:hAnsi="Arial" w:cs="Arial"/>
          <w:lang w:val="mn-MN"/>
        </w:rPr>
        <w:t xml:space="preserve"> </w:t>
      </w:r>
      <w:r w:rsidRPr="00693DAC">
        <w:rPr>
          <w:rFonts w:ascii="Arial" w:hAnsi="Arial" w:cs="Arial"/>
          <w:lang w:val="mn-MN"/>
        </w:rPr>
        <w:t>цахимаар</w:t>
      </w:r>
      <w:r w:rsidR="00F963A3" w:rsidRPr="00693DAC">
        <w:rPr>
          <w:rFonts w:ascii="Arial" w:hAnsi="Arial" w:cs="Arial"/>
          <w:lang w:val="mn-MN"/>
        </w:rPr>
        <w:t xml:space="preserve"> </w:t>
      </w:r>
      <w:r w:rsidRPr="00693DAC">
        <w:rPr>
          <w:rFonts w:ascii="Arial" w:hAnsi="Arial" w:cs="Arial"/>
          <w:lang w:val="mn-MN"/>
        </w:rPr>
        <w:t>болон</w:t>
      </w:r>
      <w:r w:rsidR="00F963A3" w:rsidRPr="00693DAC">
        <w:rPr>
          <w:rFonts w:ascii="Arial" w:hAnsi="Arial" w:cs="Arial"/>
          <w:lang w:val="mn-MN"/>
        </w:rPr>
        <w:t xml:space="preserve"> </w:t>
      </w:r>
      <w:r w:rsidRPr="00693DAC">
        <w:rPr>
          <w:rFonts w:ascii="Arial" w:hAnsi="Arial" w:cs="Arial"/>
          <w:lang w:val="mn-MN"/>
        </w:rPr>
        <w:t>харилцаа холбооны хэрэгслээр зөвлөгөө, мэдээлэл өгөх;</w:t>
      </w:r>
    </w:p>
    <w:p w14:paraId="05C5D1DE" w14:textId="77777777" w:rsidR="00A37006" w:rsidRPr="00693DAC" w:rsidRDefault="00A37006" w:rsidP="00A37006">
      <w:pPr>
        <w:ind w:firstLine="1440"/>
        <w:jc w:val="both"/>
        <w:rPr>
          <w:rFonts w:ascii="Arial" w:hAnsi="Arial" w:cs="Arial"/>
          <w:lang w:val="mn-MN"/>
        </w:rPr>
      </w:pPr>
    </w:p>
    <w:p w14:paraId="1110F829" w14:textId="77777777" w:rsidR="00A37006" w:rsidRPr="00693DAC" w:rsidRDefault="00A37006" w:rsidP="00A37006">
      <w:pPr>
        <w:ind w:firstLine="1440"/>
        <w:jc w:val="both"/>
        <w:rPr>
          <w:rFonts w:ascii="Arial" w:hAnsi="Arial" w:cs="Arial"/>
          <w:color w:val="000000"/>
          <w:lang w:val="mn-MN"/>
        </w:rPr>
      </w:pPr>
      <w:r w:rsidRPr="00693DAC">
        <w:rPr>
          <w:rFonts w:ascii="Arial" w:hAnsi="Arial" w:cs="Arial"/>
          <w:lang w:val="mn-MN"/>
        </w:rPr>
        <w:t xml:space="preserve">5.2.2.хууль зүйн ач холбогдол бүхий баримт бичгийн эх </w:t>
      </w:r>
      <w:r w:rsidRPr="00693DAC">
        <w:rPr>
          <w:rFonts w:ascii="Arial" w:hAnsi="Arial" w:cs="Arial"/>
          <w:color w:val="000000"/>
          <w:lang w:val="mn-MN"/>
        </w:rPr>
        <w:t>боловсруулах.</w:t>
      </w:r>
    </w:p>
    <w:p w14:paraId="530CED72" w14:textId="77777777" w:rsidR="00A37006" w:rsidRPr="00693DAC" w:rsidRDefault="00A37006" w:rsidP="00A37006">
      <w:pPr>
        <w:ind w:firstLine="1440"/>
        <w:jc w:val="both"/>
        <w:rPr>
          <w:rFonts w:ascii="Arial" w:hAnsi="Arial" w:cs="Arial"/>
          <w:color w:val="000000"/>
          <w:lang w:val="mn-MN"/>
        </w:rPr>
      </w:pPr>
    </w:p>
    <w:p w14:paraId="31FE233A"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Тайлбар:Энэ хуульд заасан “хууль зүйн ач холбогдол бүхий баримт бичиг” гэж өргөдөл, гомдол, хүсэлт, нэхэмжлэл, тайлбарыг ойлгоно.</w:t>
      </w:r>
    </w:p>
    <w:p w14:paraId="7D9A48B9" w14:textId="77777777" w:rsidR="00A37006" w:rsidRPr="00693DAC" w:rsidRDefault="00A37006" w:rsidP="00A37006">
      <w:pPr>
        <w:jc w:val="both"/>
        <w:rPr>
          <w:rFonts w:ascii="Arial" w:hAnsi="Arial" w:cs="Arial"/>
          <w:lang w:val="mn-MN"/>
        </w:rPr>
      </w:pPr>
    </w:p>
    <w:p w14:paraId="22E4ED8D"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5.3.Энэ хуулийн 5.1.3-т заасан хууль зүйн</w:t>
      </w:r>
      <w:r w:rsidRPr="00693DAC">
        <w:rPr>
          <w:rFonts w:ascii="Arial" w:hAnsi="Arial" w:cs="Arial"/>
          <w:i/>
          <w:lang w:val="mn-MN"/>
        </w:rPr>
        <w:t xml:space="preserve"> </w:t>
      </w:r>
      <w:r w:rsidRPr="00693DAC">
        <w:rPr>
          <w:rFonts w:ascii="Arial" w:hAnsi="Arial" w:cs="Arial"/>
          <w:lang w:val="mn-MN"/>
        </w:rPr>
        <w:t>туслалцааг хуульд харшлахгүй арга, хэлбэрээр явуулах бөгөөд хууль зүйн туслалцаа үзүүлэх журмыг хууль зүйн асуудал эрхэлсэн Засгийн газрын гишүүн батална.</w:t>
      </w:r>
    </w:p>
    <w:p w14:paraId="4379F5F1" w14:textId="77777777" w:rsidR="00A37006" w:rsidRPr="00693DAC" w:rsidRDefault="00A37006" w:rsidP="00A37006">
      <w:pPr>
        <w:ind w:firstLine="720"/>
        <w:jc w:val="both"/>
        <w:rPr>
          <w:rFonts w:ascii="Arial" w:hAnsi="Arial" w:cs="Arial"/>
          <w:lang w:val="mn-MN"/>
        </w:rPr>
      </w:pPr>
    </w:p>
    <w:p w14:paraId="38DCEF79" w14:textId="77777777" w:rsidR="00A37006" w:rsidRPr="00693DAC" w:rsidRDefault="00A37006" w:rsidP="00A37006">
      <w:pPr>
        <w:ind w:firstLine="720"/>
        <w:rPr>
          <w:rFonts w:ascii="Arial" w:hAnsi="Arial" w:cs="Arial"/>
          <w:b/>
          <w:bCs/>
          <w:lang w:val="mn-MN"/>
        </w:rPr>
      </w:pPr>
      <w:r w:rsidRPr="00693DAC">
        <w:rPr>
          <w:rFonts w:ascii="Arial" w:hAnsi="Arial" w:cs="Arial"/>
          <w:b/>
          <w:bCs/>
          <w:lang w:val="mn-MN"/>
        </w:rPr>
        <w:t xml:space="preserve">6 дугаар зүйл.Хууль зүйн туслалцааг үнэ төлбөргүй авах хүн </w:t>
      </w:r>
    </w:p>
    <w:p w14:paraId="0EDBD565" w14:textId="77777777" w:rsidR="00A37006" w:rsidRPr="00693DAC" w:rsidRDefault="00A37006" w:rsidP="00A37006">
      <w:pPr>
        <w:ind w:firstLine="720"/>
        <w:rPr>
          <w:rFonts w:ascii="Arial" w:hAnsi="Arial" w:cs="Arial"/>
          <w:b/>
          <w:bCs/>
          <w:lang w:val="mn-MN"/>
        </w:rPr>
      </w:pPr>
    </w:p>
    <w:p w14:paraId="22962E67"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6.1.Доор дурдсан хүн /цаашид “үйлчлүүлэгч” гэх/-д энэ хуульд заасан журмын дагуу өмгөөллийн үйлчилгээ үнэ төлбөргүй үзүүлнэ:</w:t>
      </w:r>
    </w:p>
    <w:p w14:paraId="767EED6C" w14:textId="77777777" w:rsidR="00A37006" w:rsidRPr="00693DAC" w:rsidRDefault="00A37006" w:rsidP="00A37006">
      <w:pPr>
        <w:ind w:firstLine="720"/>
        <w:jc w:val="both"/>
        <w:rPr>
          <w:rFonts w:ascii="Arial" w:hAnsi="Arial" w:cs="Arial"/>
          <w:lang w:val="mn-MN"/>
        </w:rPr>
      </w:pPr>
    </w:p>
    <w:p w14:paraId="7E67376D" w14:textId="77777777" w:rsidR="00A37006" w:rsidRPr="00693DAC" w:rsidRDefault="00A37006" w:rsidP="00A37006">
      <w:pPr>
        <w:ind w:firstLine="720"/>
        <w:jc w:val="both"/>
        <w:rPr>
          <w:rFonts w:ascii="Arial" w:eastAsia="Verdana" w:hAnsi="Arial" w:cs="Arial"/>
          <w:lang w:val="mn-MN"/>
        </w:rPr>
      </w:pPr>
      <w:r w:rsidRPr="00693DAC">
        <w:rPr>
          <w:rFonts w:ascii="Arial" w:hAnsi="Arial" w:cs="Arial"/>
          <w:lang w:val="mn-MN"/>
        </w:rPr>
        <w:t xml:space="preserve">          6.1.1.</w:t>
      </w:r>
      <w:r w:rsidRPr="00693DAC">
        <w:rPr>
          <w:rFonts w:ascii="Arial" w:eastAsia="Verdana" w:hAnsi="Arial" w:cs="Arial"/>
          <w:lang w:val="mn-MN"/>
        </w:rPr>
        <w:t>Эрүүгийн хуулийн</w:t>
      </w:r>
      <w:r w:rsidRPr="00693DAC">
        <w:rPr>
          <w:rStyle w:val="FootnoteReference"/>
          <w:rFonts w:ascii="Arial" w:eastAsia="Verdana" w:hAnsi="Arial" w:cs="Arial"/>
          <w:lang w:val="mn-MN"/>
        </w:rPr>
        <w:footnoteReference w:id="8"/>
      </w:r>
      <w:r w:rsidRPr="00693DAC">
        <w:rPr>
          <w:rFonts w:ascii="Arial" w:eastAsia="Verdana" w:hAnsi="Arial" w:cs="Arial"/>
          <w:lang w:val="mn-MN"/>
        </w:rPr>
        <w:t xml:space="preserve"> Арван хоёрдугаар бүлэг /Хүний бэлгийн эрх чөлөө, халдашгүй байдлын эсрэг гэмт хэрэг/, Арван дөрөвдүгээр бүлгийн </w:t>
      </w:r>
      <w:r w:rsidRPr="00693DAC">
        <w:rPr>
          <w:rFonts w:ascii="Arial" w:hAnsi="Arial" w:cs="Arial"/>
          <w:lang w:val="mn-MN"/>
        </w:rPr>
        <w:t>14.1 дүгээр зүйл /Ялгаварлан гадуурхах/</w:t>
      </w:r>
      <w:r w:rsidRPr="00693DAC">
        <w:rPr>
          <w:rFonts w:ascii="Arial" w:eastAsia="Verdana" w:hAnsi="Arial" w:cs="Arial"/>
          <w:lang w:val="mn-MN"/>
        </w:rPr>
        <w:t>, Арван зургадугаар бүлэг /Хүүхдийн эсрэг гэмт хэрэг/-т заасан гэмт хэргийн 18 насанд хүрээгүй хохирогч, түүний эцэг, эх, асран хамгаалагч, харгалзан дэмжигч хүсэлт гаргасан</w:t>
      </w:r>
      <w:r w:rsidRPr="00693DAC">
        <w:rPr>
          <w:rFonts w:ascii="Arial" w:hAnsi="Arial" w:cs="Arial"/>
          <w:lang w:val="mn-MN"/>
        </w:rPr>
        <w:t xml:space="preserve">, </w:t>
      </w:r>
      <w:r w:rsidRPr="00693DAC">
        <w:rPr>
          <w:rFonts w:ascii="Arial" w:eastAsia="Verdana" w:hAnsi="Arial" w:cs="Arial"/>
          <w:lang w:val="mn-MN"/>
        </w:rPr>
        <w:t xml:space="preserve">эсхүл шаардлагатай тохиолдолд </w:t>
      </w:r>
      <w:r w:rsidRPr="00693DAC">
        <w:rPr>
          <w:rFonts w:ascii="Arial" w:eastAsia="Verdana" w:hAnsi="Arial" w:cs="Arial"/>
          <w:lang w:val="mn-MN"/>
        </w:rPr>
        <w:lastRenderedPageBreak/>
        <w:t>хүүхэд хамгаалах байгууллага, нийгмийн ажилтан, мөрдөгч, прокурор, шүүгч хүсэлт гаргасан;</w:t>
      </w:r>
    </w:p>
    <w:p w14:paraId="58C63FB7" w14:textId="77777777" w:rsidR="00A37006" w:rsidRPr="00693DAC" w:rsidRDefault="00A37006" w:rsidP="00A37006">
      <w:pPr>
        <w:ind w:firstLine="720"/>
        <w:jc w:val="both"/>
        <w:rPr>
          <w:rFonts w:ascii="Arial" w:eastAsia="Verdana" w:hAnsi="Arial" w:cs="Arial"/>
          <w:lang w:val="mn-MN"/>
        </w:rPr>
      </w:pPr>
    </w:p>
    <w:p w14:paraId="488737B5" w14:textId="77777777" w:rsidR="00A37006" w:rsidRPr="00693DAC" w:rsidRDefault="00A37006" w:rsidP="00A37006">
      <w:pPr>
        <w:ind w:firstLine="1440"/>
        <w:jc w:val="both"/>
        <w:rPr>
          <w:rFonts w:ascii="Arial" w:eastAsia="Verdana" w:hAnsi="Arial" w:cs="Arial"/>
          <w:lang w:val="mn-MN"/>
        </w:rPr>
      </w:pPr>
      <w:r w:rsidRPr="00693DAC">
        <w:rPr>
          <w:rFonts w:ascii="Arial" w:eastAsia="Verdana" w:hAnsi="Arial" w:cs="Arial"/>
          <w:lang w:val="mn-MN"/>
        </w:rPr>
        <w:t>6.1.2.Эрүүгийн хуулийн 11.7 дугаар зүйл /Гэр бүлийн хүчирхийлэл үйлдэх/, 13.1 дүгээр зүйл /Хүн худалдаалах/-д заасан гэмт хэргийн хохирогч төлбөрийн чадваргүй, эсхүл хохирогч нь 18 насанд хүрээгүй бол түүний эцэг, эх, асран хамгаалагч, харгалзан дэмжигч хүсэлт гаргасан, эсхүл шаардлагатай тохиолдолд хүүхэд хамгаалах байгууллага, нийгмийн ажилтан, мөрдөгч, прокурор, шүүгч хүсэлт гаргасан;</w:t>
      </w:r>
    </w:p>
    <w:p w14:paraId="0670E7A2" w14:textId="77777777" w:rsidR="00A37006" w:rsidRPr="00693DAC" w:rsidRDefault="00A37006" w:rsidP="00A37006">
      <w:pPr>
        <w:jc w:val="both"/>
        <w:rPr>
          <w:rFonts w:ascii="Arial" w:hAnsi="Arial" w:cs="Arial"/>
          <w:lang w:val="mn-MN"/>
        </w:rPr>
      </w:pPr>
    </w:p>
    <w:p w14:paraId="3472F344" w14:textId="77777777" w:rsidR="00A37006" w:rsidRPr="00693DAC" w:rsidRDefault="00A37006" w:rsidP="00A37006">
      <w:pPr>
        <w:ind w:left="720" w:firstLine="720"/>
        <w:jc w:val="both"/>
        <w:rPr>
          <w:rFonts w:ascii="Arial" w:eastAsia="Verdana" w:hAnsi="Arial" w:cs="Arial"/>
          <w:lang w:val="mn-MN"/>
        </w:rPr>
      </w:pPr>
      <w:r w:rsidRPr="00693DAC">
        <w:rPr>
          <w:rFonts w:ascii="Arial" w:eastAsia="Verdana" w:hAnsi="Arial" w:cs="Arial"/>
          <w:lang w:val="mn-MN"/>
        </w:rPr>
        <w:t xml:space="preserve">6.1.3.төлбөрийн чадваргүй </w:t>
      </w:r>
      <w:r w:rsidRPr="00693DAC">
        <w:rPr>
          <w:rFonts w:ascii="Arial" w:hAnsi="Arial" w:cs="Arial"/>
          <w:lang w:val="mn-MN"/>
        </w:rPr>
        <w:t>сэжигтэн, яллагдагч, шүүгдэгч, ялтан;</w:t>
      </w:r>
      <w:r w:rsidRPr="00693DAC">
        <w:rPr>
          <w:rFonts w:ascii="Arial" w:eastAsia="Verdana" w:hAnsi="Arial" w:cs="Arial"/>
          <w:lang w:val="mn-MN"/>
        </w:rPr>
        <w:t xml:space="preserve"> </w:t>
      </w:r>
    </w:p>
    <w:p w14:paraId="38EB4122" w14:textId="77777777" w:rsidR="00A37006" w:rsidRPr="00693DAC" w:rsidRDefault="00A37006" w:rsidP="00A37006">
      <w:pPr>
        <w:ind w:firstLine="1440"/>
        <w:jc w:val="both"/>
        <w:rPr>
          <w:rFonts w:ascii="Arial" w:eastAsia="Verdana" w:hAnsi="Arial" w:cs="Arial"/>
          <w:lang w:val="mn-MN"/>
        </w:rPr>
      </w:pPr>
      <w:r w:rsidRPr="00693DAC">
        <w:rPr>
          <w:rFonts w:ascii="Arial" w:eastAsia="Verdana" w:hAnsi="Arial" w:cs="Arial"/>
          <w:lang w:val="mn-MN"/>
        </w:rPr>
        <w:t xml:space="preserve">6.1.4.хүүхдийн тэтгэлэг гаргуулах нэхэмжлэгч төлбөрийн чадваргүй бол; </w:t>
      </w:r>
    </w:p>
    <w:p w14:paraId="342E8F7E" w14:textId="77777777" w:rsidR="00A37006" w:rsidRPr="00693DAC" w:rsidRDefault="00A37006" w:rsidP="00A37006">
      <w:pPr>
        <w:ind w:firstLine="1440"/>
        <w:jc w:val="both"/>
        <w:rPr>
          <w:rFonts w:ascii="Arial" w:eastAsia="Verdana" w:hAnsi="Arial" w:cs="Arial"/>
          <w:lang w:val="mn-MN"/>
        </w:rPr>
      </w:pPr>
    </w:p>
    <w:p w14:paraId="79439BF4" w14:textId="77777777" w:rsidR="00A37006" w:rsidRPr="00693DAC" w:rsidRDefault="00A37006" w:rsidP="00A37006">
      <w:pPr>
        <w:ind w:firstLine="1440"/>
        <w:jc w:val="both"/>
        <w:rPr>
          <w:rFonts w:ascii="Arial" w:eastAsia="Verdana" w:hAnsi="Arial" w:cs="Arial"/>
          <w:lang w:val="mn-MN"/>
        </w:rPr>
      </w:pPr>
      <w:r w:rsidRPr="00693DAC">
        <w:rPr>
          <w:rFonts w:ascii="Arial" w:eastAsia="Verdana" w:hAnsi="Arial" w:cs="Arial"/>
          <w:lang w:val="mn-MN"/>
        </w:rPr>
        <w:t>6.1.5.</w:t>
      </w:r>
      <w:r w:rsidRPr="00693DAC">
        <w:rPr>
          <w:rFonts w:ascii="Arial" w:hAnsi="Arial" w:cs="Arial"/>
          <w:lang w:val="mn-MN"/>
        </w:rPr>
        <w:t xml:space="preserve">үл хөдлөх эд хөрөнгө, </w:t>
      </w:r>
      <w:r w:rsidRPr="00693DAC">
        <w:rPr>
          <w:rFonts w:ascii="Arial" w:eastAsia="Verdana" w:hAnsi="Arial" w:cs="Arial"/>
          <w:lang w:val="mn-MN"/>
        </w:rPr>
        <w:t>газар өмчлөх эрх нь зөрчигдсөн захиргааны хэргийн оролцогч төлбөрийн чадваргүй бол;</w:t>
      </w:r>
    </w:p>
    <w:p w14:paraId="31C2CEE9" w14:textId="77777777" w:rsidR="00A37006" w:rsidRPr="00693DAC" w:rsidRDefault="00A37006" w:rsidP="00A37006">
      <w:pPr>
        <w:ind w:firstLine="1440"/>
        <w:jc w:val="both"/>
        <w:rPr>
          <w:rFonts w:ascii="Arial" w:eastAsia="Verdana" w:hAnsi="Arial" w:cs="Arial"/>
          <w:lang w:val="mn-MN"/>
        </w:rPr>
      </w:pPr>
    </w:p>
    <w:p w14:paraId="19889072" w14:textId="2F183436" w:rsidR="00A37006" w:rsidRPr="00810B55" w:rsidRDefault="00A37006" w:rsidP="00A37006">
      <w:pPr>
        <w:ind w:firstLine="1440"/>
        <w:jc w:val="both"/>
        <w:rPr>
          <w:rFonts w:ascii="Arial" w:eastAsia="Verdana" w:hAnsi="Arial" w:cs="Arial"/>
          <w:iCs/>
          <w:color w:val="000000" w:themeColor="text1"/>
          <w:lang w:val="mn-MN"/>
        </w:rPr>
      </w:pPr>
      <w:r w:rsidRPr="00810B55">
        <w:rPr>
          <w:rFonts w:ascii="Arial" w:hAnsi="Arial" w:cs="Arial"/>
          <w:lang w:val="mn-MN"/>
        </w:rPr>
        <w:t>6.1.6.</w:t>
      </w:r>
      <w:r w:rsidRPr="00810B55">
        <w:rPr>
          <w:rFonts w:ascii="Arial" w:eastAsia="Verdana" w:hAnsi="Arial" w:cs="Arial"/>
          <w:iCs/>
          <w:lang w:val="mn-MN"/>
        </w:rPr>
        <w:t xml:space="preserve">Хүүхэд хамгааллын тухай </w:t>
      </w:r>
      <w:proofErr w:type="spellStart"/>
      <w:r w:rsidR="0022511C" w:rsidRPr="00810B55">
        <w:rPr>
          <w:rFonts w:ascii="Arial" w:hAnsi="Arial" w:cs="Arial"/>
        </w:rPr>
        <w:t>хуулийн</w:t>
      </w:r>
      <w:proofErr w:type="spellEnd"/>
      <w:r w:rsidR="0022511C" w:rsidRPr="00810B55">
        <w:rPr>
          <w:rFonts w:ascii="Arial" w:hAnsi="Arial" w:cs="Arial"/>
        </w:rPr>
        <w:t xml:space="preserve"> 4.1.4-т</w:t>
      </w:r>
      <w:r w:rsidRPr="00810B55">
        <w:rPr>
          <w:rFonts w:ascii="Arial" w:eastAsia="Verdana" w:hAnsi="Arial" w:cs="Arial"/>
          <w:iCs/>
          <w:lang w:val="mn-MN"/>
        </w:rPr>
        <w:t xml:space="preserve"> заасан эрсдэлт нөхцөлд </w:t>
      </w:r>
      <w:r w:rsidRPr="00810B55">
        <w:rPr>
          <w:rFonts w:ascii="Arial" w:eastAsia="Verdana" w:hAnsi="Arial" w:cs="Arial"/>
          <w:iCs/>
          <w:color w:val="000000" w:themeColor="text1"/>
          <w:lang w:val="mn-MN"/>
        </w:rPr>
        <w:t>байгаа хүүхэд.</w:t>
      </w:r>
    </w:p>
    <w:p w14:paraId="4E97C379" w14:textId="384ECDA9" w:rsidR="0022511C" w:rsidRPr="00810B55" w:rsidRDefault="00810B55" w:rsidP="00A37006">
      <w:pPr>
        <w:ind w:firstLine="1440"/>
        <w:jc w:val="both"/>
        <w:rPr>
          <w:rFonts w:ascii="Arial" w:eastAsia="Verdana" w:hAnsi="Arial" w:cs="Arial"/>
          <w:i/>
          <w:color w:val="000000" w:themeColor="text1"/>
          <w:sz w:val="20"/>
          <w:szCs w:val="20"/>
          <w:u w:val="single"/>
        </w:rPr>
      </w:pPr>
      <w:r w:rsidRPr="00810B55">
        <w:rPr>
          <w:rFonts w:ascii="Arial" w:eastAsia="Verdana" w:hAnsi="Arial" w:cs="Arial"/>
          <w:i/>
          <w:color w:val="000000" w:themeColor="text1"/>
          <w:sz w:val="20"/>
          <w:szCs w:val="20"/>
          <w:u w:val="single"/>
        </w:rPr>
        <w:fldChar w:fldCharType="begin"/>
      </w:r>
      <w:r w:rsidRPr="00810B55">
        <w:rPr>
          <w:rFonts w:ascii="Arial" w:eastAsia="Verdana" w:hAnsi="Arial" w:cs="Arial"/>
          <w:i/>
          <w:color w:val="000000" w:themeColor="text1"/>
          <w:sz w:val="20"/>
          <w:szCs w:val="20"/>
          <w:u w:val="single"/>
        </w:rPr>
        <w:instrText xml:space="preserve"> HYPERLINK "../../Nemelt/2024/24-ne-148.docx" </w:instrText>
      </w:r>
      <w:r w:rsidRPr="00810B55">
        <w:rPr>
          <w:rFonts w:ascii="Arial" w:eastAsia="Verdana" w:hAnsi="Arial" w:cs="Arial"/>
          <w:i/>
          <w:color w:val="000000" w:themeColor="text1"/>
          <w:sz w:val="20"/>
          <w:szCs w:val="20"/>
          <w:u w:val="single"/>
        </w:rPr>
      </w:r>
      <w:r w:rsidRPr="00810B55">
        <w:rPr>
          <w:rFonts w:ascii="Arial" w:eastAsia="Verdana" w:hAnsi="Arial" w:cs="Arial"/>
          <w:i/>
          <w:color w:val="000000" w:themeColor="text1"/>
          <w:sz w:val="20"/>
          <w:szCs w:val="20"/>
          <w:u w:val="single"/>
        </w:rPr>
        <w:fldChar w:fldCharType="separate"/>
      </w:r>
      <w:r w:rsidR="0022511C" w:rsidRPr="00810B55">
        <w:rPr>
          <w:rStyle w:val="Hyperlink"/>
          <w:rFonts w:ascii="Arial" w:eastAsia="Verdana" w:hAnsi="Arial" w:cs="Arial"/>
          <w:i/>
          <w:sz w:val="20"/>
          <w:szCs w:val="20"/>
        </w:rPr>
        <w:t>/</w:t>
      </w:r>
      <w:proofErr w:type="spellStart"/>
      <w:r w:rsidRPr="00810B55">
        <w:rPr>
          <w:rStyle w:val="Hyperlink"/>
          <w:rFonts w:ascii="Arial" w:eastAsia="Verdana" w:hAnsi="Arial" w:cs="Arial"/>
          <w:i/>
          <w:sz w:val="20"/>
          <w:szCs w:val="20"/>
        </w:rPr>
        <w:t>Энэ</w:t>
      </w:r>
      <w:proofErr w:type="spellEnd"/>
      <w:r w:rsidRPr="00810B55">
        <w:rPr>
          <w:rStyle w:val="Hyperlink"/>
          <w:rFonts w:ascii="Arial" w:eastAsia="Verdana" w:hAnsi="Arial" w:cs="Arial"/>
          <w:i/>
          <w:sz w:val="20"/>
          <w:szCs w:val="20"/>
        </w:rPr>
        <w:t xml:space="preserve"> </w:t>
      </w:r>
      <w:proofErr w:type="spellStart"/>
      <w:r w:rsidRPr="00810B55">
        <w:rPr>
          <w:rStyle w:val="Hyperlink"/>
          <w:rFonts w:ascii="Arial" w:eastAsia="Verdana" w:hAnsi="Arial" w:cs="Arial"/>
          <w:i/>
          <w:sz w:val="20"/>
          <w:szCs w:val="20"/>
        </w:rPr>
        <w:t>хуулийг</w:t>
      </w:r>
      <w:proofErr w:type="spellEnd"/>
      <w:r w:rsidRPr="00810B55">
        <w:rPr>
          <w:rStyle w:val="Hyperlink"/>
          <w:rFonts w:ascii="Arial" w:eastAsia="Verdana" w:hAnsi="Arial" w:cs="Arial"/>
          <w:i/>
          <w:sz w:val="20"/>
          <w:szCs w:val="20"/>
        </w:rPr>
        <w:t xml:space="preserve"> 2024 </w:t>
      </w:r>
      <w:proofErr w:type="spellStart"/>
      <w:r w:rsidRPr="00810B55">
        <w:rPr>
          <w:rStyle w:val="Hyperlink"/>
          <w:rFonts w:ascii="Arial" w:eastAsia="Verdana" w:hAnsi="Arial" w:cs="Arial"/>
          <w:i/>
          <w:sz w:val="20"/>
          <w:szCs w:val="20"/>
        </w:rPr>
        <w:t>оны</w:t>
      </w:r>
      <w:proofErr w:type="spellEnd"/>
      <w:r w:rsidRPr="00810B55">
        <w:rPr>
          <w:rStyle w:val="Hyperlink"/>
          <w:rFonts w:ascii="Arial" w:eastAsia="Verdana" w:hAnsi="Arial" w:cs="Arial"/>
          <w:i/>
          <w:sz w:val="20"/>
          <w:szCs w:val="20"/>
        </w:rPr>
        <w:t xml:space="preserve"> 01 </w:t>
      </w:r>
      <w:proofErr w:type="spellStart"/>
      <w:r w:rsidRPr="00810B55">
        <w:rPr>
          <w:rStyle w:val="Hyperlink"/>
          <w:rFonts w:ascii="Arial" w:eastAsia="Verdana" w:hAnsi="Arial" w:cs="Arial"/>
          <w:i/>
          <w:sz w:val="20"/>
          <w:szCs w:val="20"/>
        </w:rPr>
        <w:t>дүгээр</w:t>
      </w:r>
      <w:proofErr w:type="spellEnd"/>
      <w:r w:rsidRPr="00810B55">
        <w:rPr>
          <w:rStyle w:val="Hyperlink"/>
          <w:rFonts w:ascii="Arial" w:eastAsia="Verdana" w:hAnsi="Arial" w:cs="Arial"/>
          <w:i/>
          <w:sz w:val="20"/>
          <w:szCs w:val="20"/>
        </w:rPr>
        <w:t xml:space="preserve"> </w:t>
      </w:r>
      <w:proofErr w:type="spellStart"/>
      <w:r w:rsidRPr="00810B55">
        <w:rPr>
          <w:rStyle w:val="Hyperlink"/>
          <w:rFonts w:ascii="Arial" w:eastAsia="Verdana" w:hAnsi="Arial" w:cs="Arial"/>
          <w:i/>
          <w:sz w:val="20"/>
          <w:szCs w:val="20"/>
        </w:rPr>
        <w:t>сарын</w:t>
      </w:r>
      <w:proofErr w:type="spellEnd"/>
      <w:r w:rsidRPr="00810B55">
        <w:rPr>
          <w:rStyle w:val="Hyperlink"/>
          <w:rFonts w:ascii="Arial" w:eastAsia="Verdana" w:hAnsi="Arial" w:cs="Arial"/>
          <w:i/>
          <w:sz w:val="20"/>
          <w:szCs w:val="20"/>
        </w:rPr>
        <w:t xml:space="preserve"> 17-ны </w:t>
      </w:r>
      <w:proofErr w:type="spellStart"/>
      <w:r w:rsidRPr="00810B55">
        <w:rPr>
          <w:rStyle w:val="Hyperlink"/>
          <w:rFonts w:ascii="Arial" w:eastAsia="Verdana" w:hAnsi="Arial" w:cs="Arial"/>
          <w:i/>
          <w:sz w:val="20"/>
          <w:szCs w:val="20"/>
        </w:rPr>
        <w:t>өдрийн</w:t>
      </w:r>
      <w:proofErr w:type="spellEnd"/>
      <w:r w:rsidRPr="00810B55">
        <w:rPr>
          <w:rStyle w:val="Hyperlink"/>
          <w:rFonts w:ascii="Arial" w:eastAsia="Verdana" w:hAnsi="Arial" w:cs="Arial"/>
          <w:i/>
          <w:sz w:val="20"/>
          <w:szCs w:val="20"/>
        </w:rPr>
        <w:t xml:space="preserve"> </w:t>
      </w:r>
      <w:proofErr w:type="spellStart"/>
      <w:r w:rsidRPr="00810B55">
        <w:rPr>
          <w:rStyle w:val="Hyperlink"/>
          <w:rFonts w:ascii="Arial" w:eastAsia="Verdana" w:hAnsi="Arial" w:cs="Arial"/>
          <w:i/>
          <w:sz w:val="20"/>
          <w:szCs w:val="20"/>
        </w:rPr>
        <w:t>хуулиар</w:t>
      </w:r>
      <w:proofErr w:type="spellEnd"/>
      <w:r w:rsidRPr="00810B55">
        <w:rPr>
          <w:rStyle w:val="Hyperlink"/>
          <w:rFonts w:ascii="Arial" w:eastAsia="Verdana" w:hAnsi="Arial" w:cs="Arial"/>
          <w:i/>
          <w:sz w:val="20"/>
          <w:szCs w:val="20"/>
        </w:rPr>
        <w:t xml:space="preserve"> </w:t>
      </w:r>
      <w:r w:rsidRPr="00810B55">
        <w:rPr>
          <w:rStyle w:val="Hyperlink"/>
          <w:rFonts w:ascii="Arial" w:hAnsi="Arial" w:cs="Arial"/>
          <w:i/>
          <w:sz w:val="20"/>
          <w:szCs w:val="20"/>
        </w:rPr>
        <w:t>“хуулийн</w:t>
      </w:r>
      <w:r w:rsidRPr="00810B55">
        <w:rPr>
          <w:rStyle w:val="Hyperlink"/>
          <w:rFonts w:ascii="Arial" w:hAnsi="Arial" w:cs="Arial"/>
          <w:i/>
          <w:sz w:val="20"/>
          <w:szCs w:val="20"/>
          <w:vertAlign w:val="superscript"/>
        </w:rPr>
        <w:t xml:space="preserve">9 </w:t>
      </w:r>
      <w:r w:rsidRPr="00810B55">
        <w:rPr>
          <w:rStyle w:val="Hyperlink"/>
          <w:rFonts w:ascii="Arial" w:hAnsi="Arial" w:cs="Arial"/>
          <w:i/>
          <w:sz w:val="20"/>
          <w:szCs w:val="20"/>
        </w:rPr>
        <w:t xml:space="preserve">4.1.1-д” </w:t>
      </w:r>
      <w:proofErr w:type="spellStart"/>
      <w:r w:rsidRPr="00810B55">
        <w:rPr>
          <w:rStyle w:val="Hyperlink"/>
          <w:rFonts w:ascii="Arial" w:hAnsi="Arial" w:cs="Arial"/>
          <w:i/>
          <w:sz w:val="20"/>
          <w:szCs w:val="20"/>
        </w:rPr>
        <w:t>гэснийг</w:t>
      </w:r>
      <w:proofErr w:type="spellEnd"/>
      <w:r w:rsidRPr="00810B55">
        <w:rPr>
          <w:rStyle w:val="Hyperlink"/>
          <w:rFonts w:ascii="Arial" w:hAnsi="Arial" w:cs="Arial"/>
          <w:i/>
          <w:sz w:val="20"/>
          <w:szCs w:val="20"/>
        </w:rPr>
        <w:t xml:space="preserve"> “</w:t>
      </w:r>
      <w:proofErr w:type="spellStart"/>
      <w:r w:rsidRPr="00810B55">
        <w:rPr>
          <w:rStyle w:val="Hyperlink"/>
          <w:rFonts w:ascii="Arial" w:hAnsi="Arial" w:cs="Arial"/>
          <w:i/>
          <w:sz w:val="20"/>
          <w:szCs w:val="20"/>
        </w:rPr>
        <w:t>хуулийн</w:t>
      </w:r>
      <w:proofErr w:type="spellEnd"/>
      <w:r w:rsidRPr="00810B55">
        <w:rPr>
          <w:rStyle w:val="Hyperlink"/>
          <w:rFonts w:ascii="Arial" w:hAnsi="Arial" w:cs="Arial"/>
          <w:i/>
          <w:sz w:val="20"/>
          <w:szCs w:val="20"/>
        </w:rPr>
        <w:t xml:space="preserve"> 4.1.4-т” </w:t>
      </w:r>
      <w:proofErr w:type="spellStart"/>
      <w:r w:rsidRPr="00810B55">
        <w:rPr>
          <w:rStyle w:val="Hyperlink"/>
          <w:rFonts w:ascii="Arial" w:hAnsi="Arial" w:cs="Arial"/>
          <w:i/>
          <w:sz w:val="20"/>
          <w:szCs w:val="20"/>
        </w:rPr>
        <w:t>гэж</w:t>
      </w:r>
      <w:proofErr w:type="spellEnd"/>
      <w:r w:rsidRPr="00810B55">
        <w:rPr>
          <w:rStyle w:val="Hyperlink"/>
          <w:rFonts w:ascii="Arial" w:hAnsi="Arial" w:cs="Arial"/>
          <w:i/>
          <w:sz w:val="20"/>
          <w:szCs w:val="20"/>
        </w:rPr>
        <w:t xml:space="preserve"> </w:t>
      </w:r>
      <w:proofErr w:type="spellStart"/>
      <w:r w:rsidRPr="00810B55">
        <w:rPr>
          <w:rStyle w:val="Hyperlink"/>
          <w:rFonts w:ascii="Arial" w:hAnsi="Arial" w:cs="Arial"/>
          <w:i/>
          <w:sz w:val="20"/>
          <w:szCs w:val="20"/>
        </w:rPr>
        <w:t>өөрчлөлт</w:t>
      </w:r>
      <w:proofErr w:type="spellEnd"/>
      <w:r w:rsidRPr="00810B55">
        <w:rPr>
          <w:rStyle w:val="Hyperlink"/>
          <w:rFonts w:ascii="Arial" w:hAnsi="Arial" w:cs="Arial"/>
          <w:i/>
          <w:sz w:val="20"/>
          <w:szCs w:val="20"/>
        </w:rPr>
        <w:t xml:space="preserve"> </w:t>
      </w:r>
      <w:proofErr w:type="spellStart"/>
      <w:r w:rsidRPr="00810B55">
        <w:rPr>
          <w:rStyle w:val="Hyperlink"/>
          <w:rFonts w:ascii="Arial" w:hAnsi="Arial" w:cs="Arial"/>
          <w:i/>
          <w:sz w:val="20"/>
          <w:szCs w:val="20"/>
        </w:rPr>
        <w:t>оруулсан</w:t>
      </w:r>
      <w:proofErr w:type="spellEnd"/>
      <w:r w:rsidRPr="00810B55">
        <w:rPr>
          <w:rStyle w:val="Hyperlink"/>
          <w:rFonts w:ascii="Arial" w:hAnsi="Arial" w:cs="Arial"/>
          <w:i/>
          <w:sz w:val="20"/>
          <w:szCs w:val="20"/>
        </w:rPr>
        <w:t xml:space="preserve"> </w:t>
      </w:r>
      <w:proofErr w:type="spellStart"/>
      <w:r w:rsidRPr="00810B55">
        <w:rPr>
          <w:rStyle w:val="Hyperlink"/>
          <w:rFonts w:ascii="Arial" w:hAnsi="Arial" w:cs="Arial"/>
          <w:i/>
          <w:sz w:val="20"/>
          <w:szCs w:val="20"/>
        </w:rPr>
        <w:t>бөгөөд</w:t>
      </w:r>
      <w:proofErr w:type="spellEnd"/>
      <w:r w:rsidRPr="00810B55">
        <w:rPr>
          <w:rStyle w:val="Hyperlink"/>
          <w:rFonts w:ascii="Arial" w:hAnsi="Arial" w:cs="Arial"/>
          <w:i/>
          <w:sz w:val="20"/>
          <w:szCs w:val="20"/>
        </w:rPr>
        <w:t xml:space="preserve"> 2024 </w:t>
      </w:r>
      <w:proofErr w:type="spellStart"/>
      <w:r w:rsidRPr="00810B55">
        <w:rPr>
          <w:rStyle w:val="Hyperlink"/>
          <w:rFonts w:ascii="Arial" w:hAnsi="Arial" w:cs="Arial"/>
          <w:i/>
          <w:sz w:val="20"/>
          <w:szCs w:val="20"/>
        </w:rPr>
        <w:t>оны</w:t>
      </w:r>
      <w:proofErr w:type="spellEnd"/>
      <w:r w:rsidRPr="00810B55">
        <w:rPr>
          <w:rStyle w:val="Hyperlink"/>
          <w:rFonts w:ascii="Arial" w:hAnsi="Arial" w:cs="Arial"/>
          <w:i/>
          <w:sz w:val="20"/>
          <w:szCs w:val="20"/>
        </w:rPr>
        <w:t xml:space="preserve"> 09 </w:t>
      </w:r>
      <w:proofErr w:type="spellStart"/>
      <w:r w:rsidRPr="00810B55">
        <w:rPr>
          <w:rStyle w:val="Hyperlink"/>
          <w:rFonts w:ascii="Arial" w:hAnsi="Arial" w:cs="Arial"/>
          <w:i/>
          <w:sz w:val="20"/>
          <w:szCs w:val="20"/>
        </w:rPr>
        <w:t>дүгээр</w:t>
      </w:r>
      <w:proofErr w:type="spellEnd"/>
      <w:r w:rsidRPr="00810B55">
        <w:rPr>
          <w:rStyle w:val="Hyperlink"/>
          <w:rFonts w:ascii="Arial" w:hAnsi="Arial" w:cs="Arial"/>
          <w:i/>
          <w:sz w:val="20"/>
          <w:szCs w:val="20"/>
        </w:rPr>
        <w:t xml:space="preserve"> </w:t>
      </w:r>
      <w:proofErr w:type="spellStart"/>
      <w:r w:rsidRPr="00810B55">
        <w:rPr>
          <w:rStyle w:val="Hyperlink"/>
          <w:rFonts w:ascii="Arial" w:hAnsi="Arial" w:cs="Arial"/>
          <w:i/>
          <w:sz w:val="20"/>
          <w:szCs w:val="20"/>
        </w:rPr>
        <w:t>сарын</w:t>
      </w:r>
      <w:proofErr w:type="spellEnd"/>
      <w:r w:rsidRPr="00810B55">
        <w:rPr>
          <w:rStyle w:val="Hyperlink"/>
          <w:rFonts w:ascii="Arial" w:hAnsi="Arial" w:cs="Arial"/>
          <w:i/>
          <w:sz w:val="20"/>
          <w:szCs w:val="20"/>
        </w:rPr>
        <w:t xml:space="preserve"> 01-ний </w:t>
      </w:r>
      <w:proofErr w:type="spellStart"/>
      <w:r w:rsidRPr="00810B55">
        <w:rPr>
          <w:rStyle w:val="Hyperlink"/>
          <w:rFonts w:ascii="Arial" w:hAnsi="Arial" w:cs="Arial"/>
          <w:i/>
          <w:sz w:val="20"/>
          <w:szCs w:val="20"/>
        </w:rPr>
        <w:t>өдрөөс</w:t>
      </w:r>
      <w:proofErr w:type="spellEnd"/>
      <w:r w:rsidRPr="00810B55">
        <w:rPr>
          <w:rStyle w:val="Hyperlink"/>
          <w:rFonts w:ascii="Arial" w:hAnsi="Arial" w:cs="Arial"/>
          <w:i/>
          <w:sz w:val="20"/>
          <w:szCs w:val="20"/>
        </w:rPr>
        <w:t xml:space="preserve"> </w:t>
      </w:r>
      <w:proofErr w:type="spellStart"/>
      <w:r w:rsidRPr="00810B55">
        <w:rPr>
          <w:rStyle w:val="Hyperlink"/>
          <w:rFonts w:ascii="Arial" w:hAnsi="Arial" w:cs="Arial"/>
          <w:i/>
          <w:sz w:val="20"/>
          <w:szCs w:val="20"/>
        </w:rPr>
        <w:t>эхлэн</w:t>
      </w:r>
      <w:proofErr w:type="spellEnd"/>
      <w:r w:rsidRPr="00810B55">
        <w:rPr>
          <w:rStyle w:val="Hyperlink"/>
          <w:rFonts w:ascii="Arial" w:hAnsi="Arial" w:cs="Arial"/>
          <w:i/>
          <w:sz w:val="20"/>
          <w:szCs w:val="20"/>
        </w:rPr>
        <w:t xml:space="preserve"> </w:t>
      </w:r>
      <w:proofErr w:type="spellStart"/>
      <w:r w:rsidRPr="00810B55">
        <w:rPr>
          <w:rStyle w:val="Hyperlink"/>
          <w:rFonts w:ascii="Arial" w:hAnsi="Arial" w:cs="Arial"/>
          <w:i/>
          <w:sz w:val="20"/>
          <w:szCs w:val="20"/>
        </w:rPr>
        <w:t>дагаж</w:t>
      </w:r>
      <w:proofErr w:type="spellEnd"/>
      <w:r w:rsidRPr="00810B55">
        <w:rPr>
          <w:rStyle w:val="Hyperlink"/>
          <w:rFonts w:ascii="Arial" w:hAnsi="Arial" w:cs="Arial"/>
          <w:i/>
          <w:sz w:val="20"/>
          <w:szCs w:val="20"/>
        </w:rPr>
        <w:t xml:space="preserve"> </w:t>
      </w:r>
      <w:proofErr w:type="spellStart"/>
      <w:proofErr w:type="gramStart"/>
      <w:r w:rsidRPr="00810B55">
        <w:rPr>
          <w:rStyle w:val="Hyperlink"/>
          <w:rFonts w:ascii="Arial" w:hAnsi="Arial" w:cs="Arial"/>
          <w:i/>
          <w:sz w:val="20"/>
          <w:szCs w:val="20"/>
        </w:rPr>
        <w:t>мөрдөнө</w:t>
      </w:r>
      <w:proofErr w:type="spellEnd"/>
      <w:r w:rsidRPr="00810B55">
        <w:rPr>
          <w:rStyle w:val="Hyperlink"/>
          <w:rFonts w:ascii="Arial" w:hAnsi="Arial" w:cs="Arial"/>
          <w:i/>
          <w:sz w:val="20"/>
          <w:szCs w:val="20"/>
        </w:rPr>
        <w:t>./</w:t>
      </w:r>
      <w:proofErr w:type="gramEnd"/>
      <w:r w:rsidRPr="00810B55">
        <w:rPr>
          <w:rFonts w:ascii="Arial" w:eastAsia="Verdana" w:hAnsi="Arial" w:cs="Arial"/>
          <w:i/>
          <w:color w:val="000000" w:themeColor="text1"/>
          <w:sz w:val="20"/>
          <w:szCs w:val="20"/>
          <w:u w:val="single"/>
        </w:rPr>
        <w:fldChar w:fldCharType="end"/>
      </w:r>
    </w:p>
    <w:p w14:paraId="271A2A0D" w14:textId="77777777" w:rsidR="00A37006" w:rsidRPr="00810B55" w:rsidRDefault="00A37006" w:rsidP="00A37006">
      <w:pPr>
        <w:jc w:val="both"/>
        <w:rPr>
          <w:rFonts w:ascii="Arial" w:eastAsia="Verdana" w:hAnsi="Arial" w:cs="Arial"/>
          <w:iCs/>
          <w:color w:val="000000" w:themeColor="text1"/>
        </w:rPr>
      </w:pPr>
    </w:p>
    <w:p w14:paraId="31CBF6E3" w14:textId="27CF4BE2" w:rsidR="00A37006" w:rsidRPr="00693DAC" w:rsidRDefault="00A37006" w:rsidP="00A37006">
      <w:pPr>
        <w:jc w:val="both"/>
        <w:rPr>
          <w:rFonts w:ascii="Arial" w:eastAsia="Verdana" w:hAnsi="Arial" w:cs="Arial"/>
          <w:lang w:val="mn-MN"/>
        </w:rPr>
      </w:pPr>
      <w:r w:rsidRPr="00693DAC">
        <w:rPr>
          <w:rFonts w:ascii="Arial" w:eastAsia="Verdana" w:hAnsi="Arial" w:cs="Arial"/>
          <w:iCs/>
          <w:color w:val="000000" w:themeColor="text1"/>
          <w:lang w:val="mn-MN"/>
        </w:rPr>
        <w:tab/>
        <w:t>6.2.Доор дурдсан хүүхдэд түүний эцэг, эх, асран хамгаалагч,</w:t>
      </w:r>
      <w:r w:rsidR="00F963A3" w:rsidRPr="00693DAC">
        <w:rPr>
          <w:rFonts w:ascii="Arial" w:eastAsia="Verdana" w:hAnsi="Arial" w:cs="Arial"/>
          <w:iCs/>
          <w:color w:val="000000" w:themeColor="text1"/>
          <w:lang w:val="mn-MN"/>
        </w:rPr>
        <w:t xml:space="preserve"> </w:t>
      </w:r>
      <w:r w:rsidRPr="00693DAC">
        <w:rPr>
          <w:rFonts w:ascii="Arial" w:eastAsia="Verdana" w:hAnsi="Arial" w:cs="Arial"/>
          <w:iCs/>
          <w:color w:val="000000" w:themeColor="text1"/>
          <w:lang w:val="mn-MN"/>
        </w:rPr>
        <w:t>харгалзан дэмжигчийн хүсэлт, эсхүл шаардлагатай тохиолдолд</w:t>
      </w:r>
      <w:r w:rsidRPr="00693DAC">
        <w:rPr>
          <w:rFonts w:ascii="Arial" w:eastAsia="Verdana" w:hAnsi="Arial" w:cs="Arial"/>
          <w:lang w:val="mn-MN"/>
        </w:rPr>
        <w:t xml:space="preserve"> хүүхэд хамгаалах байгууллага, нийгмийн ажилтан, мөрдөгч, прокурор, шүүгчийн хүсэлтээр өмгөөллийн үйлчилгээ үнэ төлбөргүй үзүүлж болно: </w:t>
      </w:r>
    </w:p>
    <w:p w14:paraId="78CB24D9" w14:textId="77777777" w:rsidR="00A37006" w:rsidRPr="00693DAC" w:rsidRDefault="00A37006" w:rsidP="00A37006">
      <w:pPr>
        <w:jc w:val="both"/>
        <w:rPr>
          <w:rFonts w:ascii="Arial" w:eastAsia="Verdana" w:hAnsi="Arial" w:cs="Arial"/>
          <w:iCs/>
          <w:color w:val="000000" w:themeColor="text1"/>
          <w:lang w:val="mn-MN"/>
        </w:rPr>
      </w:pPr>
      <w:r w:rsidRPr="00693DAC">
        <w:rPr>
          <w:rFonts w:ascii="Arial" w:eastAsia="Verdana" w:hAnsi="Arial" w:cs="Arial"/>
          <w:iCs/>
          <w:color w:val="000000" w:themeColor="text1"/>
          <w:lang w:val="mn-MN"/>
        </w:rPr>
        <w:t xml:space="preserve">  </w:t>
      </w:r>
    </w:p>
    <w:p w14:paraId="2451967D" w14:textId="77777777" w:rsidR="00A37006" w:rsidRPr="00693DAC" w:rsidRDefault="00A37006" w:rsidP="00A37006">
      <w:pPr>
        <w:ind w:firstLine="1440"/>
        <w:jc w:val="both"/>
        <w:rPr>
          <w:rFonts w:ascii="Arial" w:eastAsia="Verdana" w:hAnsi="Arial" w:cs="Arial"/>
          <w:iCs/>
          <w:color w:val="000000" w:themeColor="text1"/>
          <w:lang w:val="mn-MN"/>
        </w:rPr>
      </w:pPr>
      <w:r w:rsidRPr="00693DAC">
        <w:rPr>
          <w:rFonts w:ascii="Arial" w:eastAsia="Verdana" w:hAnsi="Arial" w:cs="Arial"/>
          <w:iCs/>
          <w:color w:val="000000" w:themeColor="text1"/>
          <w:lang w:val="mn-MN"/>
        </w:rPr>
        <w:t>6.2.1.гэмт хэргийн гэрч хүүхэд;</w:t>
      </w:r>
    </w:p>
    <w:p w14:paraId="69070469" w14:textId="11B3C453" w:rsidR="00A37006" w:rsidRPr="00693DAC" w:rsidRDefault="00A37006" w:rsidP="00A37006">
      <w:pPr>
        <w:ind w:firstLine="1440"/>
        <w:jc w:val="both"/>
        <w:rPr>
          <w:rFonts w:ascii="Arial" w:eastAsia="Verdana" w:hAnsi="Arial" w:cs="Arial"/>
          <w:iCs/>
          <w:color w:val="000000" w:themeColor="text1"/>
          <w:lang w:val="mn-MN"/>
        </w:rPr>
      </w:pPr>
      <w:r w:rsidRPr="00693DAC">
        <w:rPr>
          <w:rFonts w:ascii="Arial" w:eastAsia="Verdana" w:hAnsi="Arial" w:cs="Arial"/>
          <w:iCs/>
          <w:color w:val="000000" w:themeColor="text1"/>
          <w:lang w:val="mn-MN"/>
        </w:rPr>
        <w:t>6.2.2.Зөрчлийн тухай хуулийн</w:t>
      </w:r>
      <w:r w:rsidRPr="00693DAC">
        <w:rPr>
          <w:rStyle w:val="FootnoteReference"/>
          <w:rFonts w:ascii="Arial" w:eastAsia="Verdana" w:hAnsi="Arial" w:cs="Arial"/>
          <w:iCs/>
          <w:color w:val="000000" w:themeColor="text1"/>
          <w:lang w:val="mn-MN"/>
        </w:rPr>
        <w:footnoteReference w:id="9"/>
      </w:r>
      <w:r w:rsidR="00F963A3" w:rsidRPr="00693DAC">
        <w:rPr>
          <w:rFonts w:ascii="Arial" w:eastAsia="Verdana" w:hAnsi="Arial" w:cs="Arial"/>
          <w:iCs/>
          <w:color w:val="000000" w:themeColor="text1"/>
          <w:lang w:val="mn-MN"/>
        </w:rPr>
        <w:t xml:space="preserve"> </w:t>
      </w:r>
      <w:r w:rsidR="00452B07" w:rsidRPr="00693DAC">
        <w:rPr>
          <w:rFonts w:ascii="Arial" w:eastAsia="Verdana" w:hAnsi="Arial" w:cs="Arial"/>
          <w:iCs/>
          <w:color w:val="000000" w:themeColor="text1"/>
          <w:lang w:val="mn-MN"/>
        </w:rPr>
        <w:t xml:space="preserve">5.4 </w:t>
      </w:r>
      <w:r w:rsidRPr="00693DAC">
        <w:rPr>
          <w:rFonts w:ascii="Arial" w:eastAsia="Verdana" w:hAnsi="Arial" w:cs="Arial"/>
          <w:iCs/>
          <w:color w:val="000000" w:themeColor="text1"/>
          <w:lang w:val="mn-MN"/>
        </w:rPr>
        <w:t>дүгээр зүйл</w:t>
      </w:r>
      <w:r w:rsidR="00F963A3" w:rsidRPr="00693DAC">
        <w:rPr>
          <w:rFonts w:ascii="Arial" w:eastAsia="Verdana" w:hAnsi="Arial" w:cs="Arial"/>
          <w:iCs/>
          <w:color w:val="000000" w:themeColor="text1"/>
          <w:lang w:val="mn-MN"/>
        </w:rPr>
        <w:t xml:space="preserve"> </w:t>
      </w:r>
      <w:r w:rsidRPr="00693DAC">
        <w:rPr>
          <w:rFonts w:ascii="Arial" w:eastAsia="Verdana" w:hAnsi="Arial" w:cs="Arial"/>
          <w:iCs/>
          <w:color w:val="000000" w:themeColor="text1"/>
          <w:lang w:val="mn-MN"/>
        </w:rPr>
        <w:t>/Гэр бүлийн хүчирхийлэлтэй тэмцэх тухай хууль зөрчих/, 6.20 дугаар зүйл /Хүүхдийн эрхийг зөрчих/-д заасан зөрчлийн улмаас эрх нь зөрчигдсөн хүүхэд.</w:t>
      </w:r>
    </w:p>
    <w:p w14:paraId="4D412987" w14:textId="77777777" w:rsidR="00A37006" w:rsidRPr="00693DAC" w:rsidRDefault="00A37006" w:rsidP="00A37006">
      <w:pPr>
        <w:ind w:firstLine="1440"/>
        <w:jc w:val="both"/>
        <w:rPr>
          <w:rFonts w:ascii="Arial" w:eastAsia="Verdana" w:hAnsi="Arial" w:cs="Arial"/>
          <w:b/>
          <w:bCs/>
          <w:iCs/>
          <w:color w:val="000000" w:themeColor="text1"/>
          <w:lang w:val="mn-MN"/>
        </w:rPr>
      </w:pPr>
    </w:p>
    <w:p w14:paraId="57E303C5" w14:textId="77777777" w:rsidR="00A37006" w:rsidRPr="00693DAC" w:rsidRDefault="00A37006" w:rsidP="00A37006">
      <w:pPr>
        <w:ind w:firstLine="720"/>
        <w:jc w:val="both"/>
        <w:rPr>
          <w:rFonts w:ascii="Arial" w:hAnsi="Arial" w:cs="Arial"/>
          <w:color w:val="000000" w:themeColor="text1"/>
          <w:lang w:val="mn-MN"/>
        </w:rPr>
      </w:pPr>
      <w:r w:rsidRPr="00693DAC">
        <w:rPr>
          <w:rFonts w:ascii="Arial" w:eastAsia="Verdana" w:hAnsi="Arial" w:cs="Arial"/>
          <w:iCs/>
          <w:color w:val="000000" w:themeColor="text1"/>
          <w:lang w:val="mn-MN"/>
        </w:rPr>
        <w:t>6.3.Гэрч, хохирогчийг хамгаалах тухай хуульд</w:t>
      </w:r>
      <w:r w:rsidRPr="00693DAC">
        <w:rPr>
          <w:rStyle w:val="FootnoteReference"/>
          <w:rFonts w:ascii="Arial" w:eastAsia="Verdana" w:hAnsi="Arial" w:cs="Arial"/>
          <w:iCs/>
          <w:color w:val="000000" w:themeColor="text1"/>
          <w:lang w:val="mn-MN"/>
        </w:rPr>
        <w:footnoteReference w:id="10"/>
      </w:r>
      <w:r w:rsidRPr="00693DAC">
        <w:rPr>
          <w:rFonts w:ascii="Arial" w:eastAsia="Verdana" w:hAnsi="Arial" w:cs="Arial"/>
          <w:iCs/>
          <w:color w:val="000000" w:themeColor="text1"/>
          <w:lang w:val="mn-MN"/>
        </w:rPr>
        <w:t xml:space="preserve"> заасны дагуу хамгаалалтад байгаа гэрч, хохирогчид хүсэлтийн дагуу хууль зүйн туслалцаа үзүүлж болно.</w:t>
      </w:r>
    </w:p>
    <w:p w14:paraId="3B1493B4" w14:textId="77777777" w:rsidR="00A37006" w:rsidRPr="00693DAC" w:rsidRDefault="00A37006" w:rsidP="00A37006">
      <w:pPr>
        <w:ind w:firstLine="720"/>
        <w:jc w:val="both"/>
        <w:rPr>
          <w:rFonts w:ascii="Arial" w:hAnsi="Arial" w:cs="Arial"/>
          <w:lang w:val="mn-MN"/>
        </w:rPr>
      </w:pPr>
    </w:p>
    <w:p w14:paraId="1F7332E4"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6.4.А</w:t>
      </w:r>
      <w:r w:rsidRPr="00693DAC">
        <w:rPr>
          <w:rFonts w:ascii="Arial" w:eastAsia="Verdana" w:hAnsi="Arial" w:cs="Arial"/>
          <w:lang w:val="mn-MN"/>
        </w:rPr>
        <w:t xml:space="preserve">хмад настан, </w:t>
      </w:r>
      <w:r w:rsidRPr="00693DAC">
        <w:rPr>
          <w:rFonts w:ascii="Arial" w:hAnsi="Arial" w:cs="Arial"/>
          <w:lang w:val="mn-MN"/>
        </w:rPr>
        <w:t>хөдөлмөрийн чадвараа бүрэн алдсан хүн, олон хүүхэдтэй өрх толгойлсон эцэг, эх энэ хуулийн 6.1.4, 6.1.5-д заасан хэрэг, маргаанд хууль зүйн туслалцаа авч болно.</w:t>
      </w:r>
    </w:p>
    <w:p w14:paraId="217407C8" w14:textId="77777777" w:rsidR="00A37006" w:rsidRPr="00693DAC" w:rsidRDefault="00A37006" w:rsidP="00A37006">
      <w:pPr>
        <w:ind w:firstLine="720"/>
        <w:jc w:val="both"/>
        <w:rPr>
          <w:rFonts w:ascii="Arial" w:hAnsi="Arial" w:cs="Arial"/>
          <w:lang w:val="mn-MN"/>
        </w:rPr>
      </w:pPr>
    </w:p>
    <w:p w14:paraId="7B5B4AE9"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 xml:space="preserve">6.5.Энэ хуулийн 6.4-т заасан хүнд хууль зүйн туслалцаа үзүүлэх журмыг хууль зүй, санхүү, төсвийн болон нийгмийн хамгааллын асуудал эрхэлсэн Засгийн газрын гишүүн хамтран батална. </w:t>
      </w:r>
    </w:p>
    <w:p w14:paraId="7855C2E1" w14:textId="77777777" w:rsidR="00A37006" w:rsidRPr="00693DAC" w:rsidRDefault="00A37006" w:rsidP="00A37006">
      <w:pPr>
        <w:ind w:firstLine="720"/>
        <w:jc w:val="both"/>
        <w:rPr>
          <w:rFonts w:ascii="Arial" w:hAnsi="Arial" w:cs="Arial"/>
          <w:lang w:val="mn-MN"/>
        </w:rPr>
      </w:pPr>
    </w:p>
    <w:p w14:paraId="0D2223DC"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 xml:space="preserve">6.6.Төлбөрийн чадваргүй гадаадын иргэн, харьяалалгүй хүнд энэ хуулийн 6.1.1, 6.1.2, 6.1.3-т заасан хүрээнд хууль зүйн туслалцаа үзүүлж болно. </w:t>
      </w:r>
    </w:p>
    <w:p w14:paraId="71C6549C" w14:textId="77777777" w:rsidR="00A37006" w:rsidRPr="00693DAC" w:rsidRDefault="00A37006" w:rsidP="00A37006">
      <w:pPr>
        <w:ind w:firstLine="720"/>
        <w:jc w:val="both"/>
        <w:rPr>
          <w:rFonts w:ascii="Arial" w:hAnsi="Arial" w:cs="Arial"/>
          <w:lang w:val="mn-MN"/>
        </w:rPr>
      </w:pPr>
    </w:p>
    <w:p w14:paraId="60A8CC85"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 xml:space="preserve">6.7.Төлбөрийн чадваргүй гадаадын иргэн, харьяалалгүй хүний төлбөрийн чадваргүй байдлыг тогтоох, үнэ төлбөргүй хууль зүйн туслалцаа үзүүлэх журмыг </w:t>
      </w:r>
      <w:r w:rsidRPr="00693DAC">
        <w:rPr>
          <w:rFonts w:ascii="Arial" w:hAnsi="Arial" w:cs="Arial"/>
          <w:lang w:val="mn-MN"/>
        </w:rPr>
        <w:lastRenderedPageBreak/>
        <w:t xml:space="preserve">хууль зүйн болон гадаад харилцааны асуудал эрхэлсэн Засгийн газрын гишүүн хамтран батална. </w:t>
      </w:r>
    </w:p>
    <w:p w14:paraId="46BB013A" w14:textId="77777777" w:rsidR="00A37006" w:rsidRPr="00693DAC" w:rsidRDefault="00A37006" w:rsidP="00A37006">
      <w:pPr>
        <w:ind w:firstLine="720"/>
        <w:jc w:val="both"/>
        <w:rPr>
          <w:rFonts w:ascii="Arial" w:hAnsi="Arial" w:cs="Arial"/>
          <w:lang w:val="mn-MN"/>
        </w:rPr>
      </w:pPr>
    </w:p>
    <w:p w14:paraId="0F2AF207"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 xml:space="preserve">6.8.Энэ хуулийн 5.2.1-д заасан хууль зүйн зөвлөгөөг хүний төлбөрийн чадваргүй эсэхээс үл хамааран, энэ хуулийн 5.2.2-т заасан хууль зүйн зөвлөгөөг төлбөрийн чадваргүй хүнд үнэ төлбөргүй үзүүлж болно. </w:t>
      </w:r>
    </w:p>
    <w:p w14:paraId="7D93B5DB" w14:textId="77777777" w:rsidR="00A37006" w:rsidRPr="00693DAC" w:rsidRDefault="00A37006" w:rsidP="00A37006">
      <w:pPr>
        <w:ind w:firstLine="720"/>
        <w:jc w:val="both"/>
        <w:rPr>
          <w:rFonts w:ascii="Arial" w:hAnsi="Arial" w:cs="Arial"/>
          <w:lang w:val="mn-MN"/>
        </w:rPr>
      </w:pPr>
    </w:p>
    <w:p w14:paraId="26B47F0E" w14:textId="77777777" w:rsidR="00A37006" w:rsidRPr="00693DAC" w:rsidRDefault="00A37006" w:rsidP="00A37006">
      <w:pPr>
        <w:ind w:firstLine="720"/>
        <w:jc w:val="both"/>
        <w:rPr>
          <w:rFonts w:ascii="Arial" w:hAnsi="Arial" w:cs="Arial"/>
          <w:b/>
          <w:bCs/>
          <w:lang w:val="mn-MN"/>
        </w:rPr>
      </w:pPr>
      <w:r w:rsidRPr="00693DAC">
        <w:rPr>
          <w:rFonts w:ascii="Arial" w:hAnsi="Arial" w:cs="Arial"/>
          <w:b/>
          <w:bCs/>
          <w:lang w:val="mn-MN"/>
        </w:rPr>
        <w:t>7 дугаар зүйл.Үйлчлүүлэгчийн төлбөрийн чадваргүй</w:t>
      </w:r>
    </w:p>
    <w:p w14:paraId="757B1685" w14:textId="77777777" w:rsidR="00A37006" w:rsidRPr="00693DAC" w:rsidRDefault="00A37006" w:rsidP="00A37006">
      <w:pPr>
        <w:ind w:firstLine="720"/>
        <w:jc w:val="both"/>
        <w:rPr>
          <w:rFonts w:ascii="Arial" w:hAnsi="Arial" w:cs="Arial"/>
          <w:b/>
          <w:bCs/>
          <w:lang w:val="mn-MN"/>
        </w:rPr>
      </w:pPr>
      <w:r w:rsidRPr="00693DAC">
        <w:rPr>
          <w:rFonts w:ascii="Arial" w:hAnsi="Arial" w:cs="Arial"/>
          <w:b/>
          <w:bCs/>
          <w:lang w:val="mn-MN"/>
        </w:rPr>
        <w:t xml:space="preserve">                                       байдлыг тодорхойлох</w:t>
      </w:r>
    </w:p>
    <w:p w14:paraId="0E1BF5BD" w14:textId="77777777" w:rsidR="00A37006" w:rsidRPr="00693DAC" w:rsidRDefault="00A37006" w:rsidP="00A37006">
      <w:pPr>
        <w:jc w:val="both"/>
        <w:rPr>
          <w:rFonts w:ascii="Arial" w:hAnsi="Arial" w:cs="Arial"/>
          <w:lang w:val="mn-MN"/>
        </w:rPr>
      </w:pPr>
    </w:p>
    <w:p w14:paraId="61AF0C3B"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7.1.Төлбөрийн чадваргүй үйлчлүүлэгчийг дараах байдлаар тодорхойлно:</w:t>
      </w:r>
    </w:p>
    <w:p w14:paraId="13751298" w14:textId="77777777" w:rsidR="00A37006" w:rsidRPr="00693DAC" w:rsidRDefault="00A37006" w:rsidP="00A37006">
      <w:pPr>
        <w:ind w:firstLine="720"/>
        <w:jc w:val="both"/>
        <w:rPr>
          <w:rFonts w:ascii="Arial" w:hAnsi="Arial" w:cs="Arial"/>
          <w:lang w:val="mn-MN"/>
        </w:rPr>
      </w:pPr>
    </w:p>
    <w:p w14:paraId="0D571EEC"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7.1.1.</w:t>
      </w:r>
      <w:bookmarkStart w:id="0" w:name="_Hlk47633206"/>
      <w:r w:rsidRPr="00693DAC">
        <w:rPr>
          <w:rFonts w:ascii="Arial" w:hAnsi="Arial" w:cs="Arial"/>
          <w:lang w:val="mn-MN"/>
        </w:rPr>
        <w:t>Нийгмийн халамжийн тухай хуулийн</w:t>
      </w:r>
      <w:r w:rsidRPr="00693DAC">
        <w:rPr>
          <w:rStyle w:val="FootnoteReference"/>
          <w:rFonts w:ascii="Arial" w:hAnsi="Arial" w:cs="Arial"/>
          <w:lang w:val="mn-MN"/>
        </w:rPr>
        <w:footnoteReference w:id="11"/>
      </w:r>
      <w:r w:rsidRPr="00693DAC">
        <w:rPr>
          <w:rFonts w:ascii="Arial" w:hAnsi="Arial" w:cs="Arial"/>
          <w:lang w:val="mn-MN"/>
        </w:rPr>
        <w:t xml:space="preserve"> 3.1.2-т заасан өрхийн мэдээллийн нэгдсэн санд орсон, нийгмийн халамжийн дэмжлэг, туслалцаа зайлшгүй шаардлагатай өрхийн гишүүн-иргэн</w:t>
      </w:r>
      <w:bookmarkEnd w:id="0"/>
      <w:r w:rsidRPr="00693DAC">
        <w:rPr>
          <w:rFonts w:ascii="Arial" w:hAnsi="Arial" w:cs="Arial"/>
          <w:lang w:val="mn-MN"/>
        </w:rPr>
        <w:t>;</w:t>
      </w:r>
    </w:p>
    <w:p w14:paraId="624A0512" w14:textId="77777777" w:rsidR="00A37006" w:rsidRPr="00693DAC" w:rsidRDefault="00A37006" w:rsidP="00A37006">
      <w:pPr>
        <w:ind w:firstLine="1440"/>
        <w:jc w:val="both"/>
        <w:rPr>
          <w:rFonts w:ascii="Arial" w:hAnsi="Arial" w:cs="Arial"/>
          <w:lang w:val="mn-MN"/>
        </w:rPr>
      </w:pPr>
    </w:p>
    <w:p w14:paraId="4CB16C5D"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7.1.2.энэ хуулийн 7.1.1-д заасан өрхийн мэдээллийн нэгдсэн санд бүртгэлгүй боловч ядуурлын шугамаас доогуур орлоготой болох нь тухайн иргэний     өргөдөл болон баг, хорооны Засаг даргын тодорхойлолт, бусад нотлох баримтаар тогтоогдсон иргэн.</w:t>
      </w:r>
    </w:p>
    <w:p w14:paraId="4D970A0B" w14:textId="77777777" w:rsidR="00A37006" w:rsidRPr="00693DAC" w:rsidRDefault="00A37006" w:rsidP="00A37006">
      <w:pPr>
        <w:ind w:firstLine="1440"/>
        <w:jc w:val="both"/>
        <w:rPr>
          <w:rFonts w:ascii="Arial" w:hAnsi="Arial" w:cs="Arial"/>
          <w:lang w:val="mn-MN"/>
        </w:rPr>
      </w:pPr>
    </w:p>
    <w:p w14:paraId="3669352B"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7.2.Хууль зүйн туслалцаа хүсэх өргөдлийн загварыг хууль зүйн туслалцаа үзүүлэх байгууллагын захирал батална.</w:t>
      </w:r>
    </w:p>
    <w:p w14:paraId="7D297F0B" w14:textId="77777777" w:rsidR="00A37006" w:rsidRPr="00693DAC" w:rsidRDefault="00A37006" w:rsidP="00A37006">
      <w:pPr>
        <w:ind w:firstLine="720"/>
        <w:jc w:val="both"/>
        <w:rPr>
          <w:rFonts w:ascii="Arial" w:hAnsi="Arial" w:cs="Arial"/>
          <w:lang w:val="mn-MN"/>
        </w:rPr>
      </w:pPr>
    </w:p>
    <w:p w14:paraId="3BFBD3B0"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7.3.Энэ хуулийн 7.1.2-т заасан үйлчлүүлэгч төлбөрийн чадваргүй болохоо үнэн зөв мэдүүлэх үүрэгтэй.</w:t>
      </w:r>
    </w:p>
    <w:p w14:paraId="46F4E92B" w14:textId="77777777" w:rsidR="00A37006" w:rsidRPr="00693DAC" w:rsidRDefault="00A37006" w:rsidP="00A37006">
      <w:pPr>
        <w:ind w:firstLine="720"/>
        <w:jc w:val="both"/>
        <w:rPr>
          <w:rFonts w:ascii="Arial" w:hAnsi="Arial" w:cs="Arial"/>
          <w:lang w:val="mn-MN"/>
        </w:rPr>
      </w:pPr>
    </w:p>
    <w:p w14:paraId="3CA1F57B" w14:textId="742F43EB" w:rsidR="00A37006" w:rsidRPr="00693DAC" w:rsidRDefault="00A37006" w:rsidP="00A37006">
      <w:pPr>
        <w:ind w:firstLine="720"/>
        <w:jc w:val="both"/>
        <w:rPr>
          <w:rFonts w:ascii="Arial" w:hAnsi="Arial" w:cs="Arial"/>
          <w:lang w:val="mn-MN"/>
        </w:rPr>
      </w:pPr>
      <w:r w:rsidRPr="00693DAC">
        <w:rPr>
          <w:rFonts w:ascii="Arial" w:hAnsi="Arial" w:cs="Arial"/>
          <w:lang w:val="mn-MN"/>
        </w:rPr>
        <w:t>7.4.Төлбөрийн чадваргүй болохоо үнэн зөв мэдүүлээгүй тохиолдолд хүлээлгэх хариуцлагын талаар үйлчлүүлэгчид урьдчилан бичгээр</w:t>
      </w:r>
      <w:r w:rsidR="0009784B" w:rsidRPr="0009784B">
        <w:rPr>
          <w:rFonts w:ascii="Arial" w:hAnsi="Arial" w:cs="Arial"/>
          <w:noProof/>
          <w:color w:val="000000" w:themeColor="text1"/>
          <w:shd w:val="clear" w:color="auto" w:fill="FFFFFF"/>
          <w:lang w:val="mn-MN"/>
        </w:rPr>
        <w:t>, эсхүл цахим хэлбэрээр</w:t>
      </w:r>
      <w:r w:rsidRPr="00693DAC">
        <w:rPr>
          <w:rFonts w:ascii="Arial" w:hAnsi="Arial" w:cs="Arial"/>
          <w:lang w:val="mn-MN"/>
        </w:rPr>
        <w:t xml:space="preserve"> сануулна.</w:t>
      </w:r>
    </w:p>
    <w:p w14:paraId="2C5347E0" w14:textId="10912F80" w:rsidR="00A37006" w:rsidRPr="0009784B" w:rsidRDefault="0009784B" w:rsidP="0009784B">
      <w:pPr>
        <w:jc w:val="both"/>
        <w:rPr>
          <w:rFonts w:ascii="Arial" w:hAnsi="Arial" w:cs="Arial"/>
          <w:i/>
          <w:iCs/>
          <w:sz w:val="20"/>
          <w:szCs w:val="20"/>
          <w:lang w:val="mn-MN"/>
        </w:rPr>
      </w:pPr>
      <w:hyperlink r:id="rId7" w:history="1">
        <w:r w:rsidRPr="0009784B">
          <w:rPr>
            <w:rStyle w:val="Hyperlink"/>
            <w:rFonts w:ascii="Arial" w:hAnsi="Arial" w:cs="Arial"/>
            <w:i/>
            <w:iCs/>
            <w:sz w:val="20"/>
            <w:szCs w:val="20"/>
            <w:lang w:val="mn-MN"/>
          </w:rPr>
          <w:t>/Энэ хэсэгт 2024 оны 01 дүгээр сарын 12-ны өдрийн хуулиар нэмэлт оруулсан./</w:t>
        </w:r>
      </w:hyperlink>
    </w:p>
    <w:p w14:paraId="763DF39D" w14:textId="77777777" w:rsidR="0009784B" w:rsidRPr="0009784B" w:rsidRDefault="0009784B" w:rsidP="00A37006">
      <w:pPr>
        <w:ind w:firstLine="720"/>
        <w:jc w:val="both"/>
        <w:rPr>
          <w:rFonts w:ascii="Arial" w:hAnsi="Arial" w:cs="Arial"/>
          <w:sz w:val="20"/>
          <w:szCs w:val="20"/>
          <w:lang w:val="mn-MN"/>
        </w:rPr>
      </w:pPr>
    </w:p>
    <w:p w14:paraId="11F92E33" w14:textId="77777777" w:rsidR="00A37006" w:rsidRPr="00693DAC" w:rsidRDefault="00A37006" w:rsidP="00A37006">
      <w:pPr>
        <w:ind w:firstLine="720"/>
        <w:jc w:val="both"/>
        <w:rPr>
          <w:rFonts w:ascii="Arial" w:eastAsia="Verdana" w:hAnsi="Arial" w:cs="Arial"/>
          <w:color w:val="000000"/>
          <w:lang w:val="mn-MN"/>
        </w:rPr>
      </w:pPr>
      <w:r w:rsidRPr="00693DAC">
        <w:rPr>
          <w:rFonts w:ascii="Arial" w:hAnsi="Arial" w:cs="Arial"/>
          <w:lang w:val="mn-MN"/>
        </w:rPr>
        <w:t xml:space="preserve">7.5.Хууль зүйн туслалцаа үзүүлэх байгууллага нь </w:t>
      </w:r>
      <w:r w:rsidRPr="00693DAC">
        <w:rPr>
          <w:rFonts w:ascii="Arial" w:eastAsia="Verdana" w:hAnsi="Arial" w:cs="Arial"/>
          <w:color w:val="000000"/>
          <w:lang w:val="mn-MN"/>
        </w:rPr>
        <w:t xml:space="preserve">үйлчлүүлэгчийн төлбөрийн чадваргүй байдал, эсхүл энэ хуульд заасан хууль зүйн туслалцаа авах хүнд хамаарах өргөдлийн мэдээллийг шалгах зорилгоор </w:t>
      </w:r>
      <w:r w:rsidRPr="00693DAC">
        <w:rPr>
          <w:rFonts w:ascii="Arial" w:hAnsi="Arial" w:cs="Arial"/>
          <w:lang w:val="mn-MN"/>
        </w:rPr>
        <w:t>Улсын бүртгэлийн ерөнхий хуулийн</w:t>
      </w:r>
      <w:r w:rsidRPr="00693DAC">
        <w:rPr>
          <w:rStyle w:val="FootnoteReference"/>
          <w:rFonts w:ascii="Arial" w:hAnsi="Arial" w:cs="Arial"/>
          <w:lang w:val="mn-MN"/>
        </w:rPr>
        <w:footnoteReference w:id="12"/>
      </w:r>
      <w:r w:rsidRPr="00693DAC">
        <w:rPr>
          <w:rFonts w:ascii="Arial" w:hAnsi="Arial" w:cs="Arial"/>
          <w:lang w:val="mn-MN"/>
        </w:rPr>
        <w:t xml:space="preserve"> 3.1.5-д заасан улсын бүртгэлийн мэдээллийн нэгдсэн сан, Нийгмийн халамжийн тухай хуулийн </w:t>
      </w:r>
      <w:bookmarkStart w:id="1" w:name="_Hlk47797519"/>
      <w:r w:rsidRPr="00693DAC">
        <w:rPr>
          <w:rFonts w:ascii="Arial" w:hAnsi="Arial" w:cs="Arial"/>
          <w:lang w:val="mn-MN"/>
        </w:rPr>
        <w:t xml:space="preserve">3.1.2-т </w:t>
      </w:r>
      <w:bookmarkEnd w:id="1"/>
      <w:r w:rsidRPr="00693DAC">
        <w:rPr>
          <w:rFonts w:ascii="Arial" w:hAnsi="Arial" w:cs="Arial"/>
          <w:lang w:val="mn-MN"/>
        </w:rPr>
        <w:t xml:space="preserve">заасан өрхийн мэдээллийн нэгдсэн санг хуульд заасны дагуу ашиглах, </w:t>
      </w:r>
      <w:r w:rsidRPr="00693DAC">
        <w:rPr>
          <w:rFonts w:ascii="Arial" w:eastAsia="Verdana" w:hAnsi="Arial" w:cs="Arial"/>
          <w:color w:val="000000"/>
          <w:lang w:val="mn-MN"/>
        </w:rPr>
        <w:t>шаардлагатай тохиолдолд хүн, хуулийн этгээд, байгууллага, албан тушаалтнаас мэдээлэл, лавлагаа авах эрхтэй.</w:t>
      </w:r>
    </w:p>
    <w:p w14:paraId="1F6E1B7E" w14:textId="77777777" w:rsidR="00A37006" w:rsidRPr="00693DAC" w:rsidRDefault="00A37006" w:rsidP="00A37006">
      <w:pPr>
        <w:ind w:firstLine="720"/>
        <w:jc w:val="both"/>
        <w:rPr>
          <w:rFonts w:ascii="Arial" w:eastAsia="Verdana" w:hAnsi="Arial" w:cs="Arial"/>
          <w:color w:val="000000"/>
          <w:lang w:val="mn-MN"/>
        </w:rPr>
      </w:pPr>
    </w:p>
    <w:p w14:paraId="5E2176C1" w14:textId="77777777" w:rsidR="00A37006" w:rsidRPr="00693DAC" w:rsidRDefault="00A37006" w:rsidP="00A37006">
      <w:pPr>
        <w:ind w:firstLine="720"/>
        <w:jc w:val="both"/>
        <w:rPr>
          <w:rFonts w:ascii="Arial" w:eastAsia="Verdana" w:hAnsi="Arial" w:cs="Arial"/>
          <w:color w:val="000000"/>
          <w:lang w:val="mn-MN"/>
        </w:rPr>
      </w:pPr>
      <w:r w:rsidRPr="00693DAC">
        <w:rPr>
          <w:rFonts w:ascii="Arial" w:eastAsia="Verdana" w:hAnsi="Arial" w:cs="Arial"/>
          <w:color w:val="000000"/>
          <w:lang w:val="mn-MN"/>
        </w:rPr>
        <w:t xml:space="preserve">7.6.Энэ хуулийн 7.5-д заасан мэдээлэл, лавлагааг холбогдох хүн, хуулийн этгээд, байгууллага, албан тушаалтан үнэн зөв, үнэ төлбөргүй, </w:t>
      </w:r>
      <w:r w:rsidRPr="00693DAC">
        <w:rPr>
          <w:rFonts w:ascii="Arial" w:eastAsia="Verdana" w:hAnsi="Arial" w:cs="Arial"/>
          <w:color w:val="000000" w:themeColor="text1"/>
          <w:lang w:val="mn-MN"/>
        </w:rPr>
        <w:t xml:space="preserve">ажлын гурван өдрийн дотор </w:t>
      </w:r>
      <w:r w:rsidRPr="00693DAC">
        <w:rPr>
          <w:rFonts w:ascii="Arial" w:eastAsia="Verdana" w:hAnsi="Arial" w:cs="Arial"/>
          <w:color w:val="000000"/>
          <w:lang w:val="mn-MN"/>
        </w:rPr>
        <w:t>гаргаж өгөх үүрэгтэй.</w:t>
      </w:r>
    </w:p>
    <w:p w14:paraId="44D5BCFA" w14:textId="77777777" w:rsidR="00A37006" w:rsidRPr="00693DAC" w:rsidRDefault="00A37006" w:rsidP="00A37006">
      <w:pPr>
        <w:ind w:firstLine="720"/>
        <w:jc w:val="both"/>
        <w:rPr>
          <w:rFonts w:ascii="Arial" w:hAnsi="Arial" w:cs="Arial"/>
          <w:lang w:val="mn-MN"/>
        </w:rPr>
      </w:pPr>
    </w:p>
    <w:p w14:paraId="56BFAE1E" w14:textId="77777777" w:rsidR="00A37006" w:rsidRPr="00693DAC" w:rsidRDefault="00A37006" w:rsidP="00A37006">
      <w:pPr>
        <w:ind w:firstLine="720"/>
        <w:jc w:val="both"/>
        <w:rPr>
          <w:rFonts w:ascii="Arial" w:hAnsi="Arial" w:cs="Arial"/>
          <w:u w:val="single"/>
          <w:lang w:val="mn-MN"/>
        </w:rPr>
      </w:pPr>
      <w:r w:rsidRPr="00693DAC">
        <w:rPr>
          <w:rFonts w:ascii="Arial" w:hAnsi="Arial" w:cs="Arial"/>
          <w:lang w:val="mn-MN"/>
        </w:rPr>
        <w:t>7.7.Хүн, хуулийн этгээд, байгууллага, албан тушаалтан энэ хуулийн 7.6-д заасан мэдээлэл, лавлагааг үнэн зөв гаргаж өгөх үүргээ биелүүлээгүй бол хууль зүйн туслалцаа үзүүлэхтэй холбогдон гарсан зардлыг нөхөн төлөх үүрэгтэй.</w:t>
      </w:r>
      <w:r w:rsidRPr="00693DAC">
        <w:rPr>
          <w:rFonts w:ascii="Arial" w:hAnsi="Arial" w:cs="Arial"/>
          <w:u w:val="single"/>
          <w:lang w:val="mn-MN"/>
        </w:rPr>
        <w:t xml:space="preserve">  </w:t>
      </w:r>
    </w:p>
    <w:p w14:paraId="22BDF83A" w14:textId="77777777" w:rsidR="00452B07" w:rsidRPr="00693DAC" w:rsidRDefault="00452B07" w:rsidP="00A37006">
      <w:pPr>
        <w:ind w:firstLine="720"/>
        <w:jc w:val="both"/>
        <w:rPr>
          <w:rFonts w:ascii="Arial" w:eastAsia="Verdana" w:hAnsi="Arial" w:cs="Arial"/>
          <w:color w:val="000000"/>
          <w:lang w:val="mn-MN"/>
        </w:rPr>
      </w:pPr>
    </w:p>
    <w:p w14:paraId="761CB316" w14:textId="4B710107" w:rsidR="00A37006" w:rsidRPr="0009784B" w:rsidRDefault="00A37006" w:rsidP="00A37006">
      <w:pPr>
        <w:ind w:firstLine="720"/>
        <w:jc w:val="both"/>
        <w:rPr>
          <w:rFonts w:ascii="Arial" w:hAnsi="Arial" w:cs="Arial"/>
          <w:lang w:val="mn-MN"/>
        </w:rPr>
      </w:pPr>
      <w:r w:rsidRPr="00693DAC">
        <w:rPr>
          <w:rFonts w:ascii="Arial" w:eastAsia="Verdana" w:hAnsi="Arial" w:cs="Arial"/>
          <w:color w:val="000000"/>
          <w:lang w:val="mn-MN"/>
        </w:rPr>
        <w:lastRenderedPageBreak/>
        <w:t>7.8.</w:t>
      </w:r>
      <w:r w:rsidRPr="00693DAC">
        <w:rPr>
          <w:rFonts w:ascii="Arial" w:hAnsi="Arial" w:cs="Arial"/>
          <w:lang w:val="mn-MN"/>
        </w:rPr>
        <w:t xml:space="preserve">Үйлчлүүлэгч төлбөрийн чадвартай болох нь нотлогдвол улсын өмгөөлөгч хууль зүйн туслалцаа үзүүлэхээс татгалзах шийдвэрийг </w:t>
      </w:r>
      <w:r w:rsidRPr="0009784B">
        <w:rPr>
          <w:rFonts w:ascii="Arial" w:hAnsi="Arial" w:cs="Arial"/>
          <w:lang w:val="mn-MN"/>
        </w:rPr>
        <w:t>бичгээр</w:t>
      </w:r>
      <w:r w:rsidR="0009784B" w:rsidRPr="0009784B">
        <w:rPr>
          <w:rFonts w:ascii="Arial" w:hAnsi="Arial" w:cs="Arial"/>
          <w:noProof/>
          <w:color w:val="000000" w:themeColor="text1"/>
          <w:shd w:val="clear" w:color="auto" w:fill="FFFFFF"/>
          <w:lang w:val="mn-MN"/>
        </w:rPr>
        <w:t>, эсхүл цахим хэлбэрээр</w:t>
      </w:r>
      <w:r w:rsidRPr="0009784B">
        <w:rPr>
          <w:rFonts w:ascii="Arial" w:hAnsi="Arial" w:cs="Arial"/>
          <w:lang w:val="mn-MN"/>
        </w:rPr>
        <w:t xml:space="preserve"> гаргаж, хувийг үйлчлүүлэгчид өгнө.</w:t>
      </w:r>
    </w:p>
    <w:p w14:paraId="4D267EC6" w14:textId="77777777" w:rsidR="0009784B" w:rsidRPr="0009784B" w:rsidRDefault="0022511C" w:rsidP="0009784B">
      <w:pPr>
        <w:jc w:val="both"/>
        <w:rPr>
          <w:rFonts w:ascii="Arial" w:hAnsi="Arial" w:cs="Arial"/>
          <w:i/>
          <w:iCs/>
          <w:sz w:val="20"/>
          <w:szCs w:val="20"/>
          <w:lang w:val="mn-MN"/>
        </w:rPr>
      </w:pPr>
      <w:hyperlink r:id="rId8" w:history="1">
        <w:r w:rsidR="0009784B" w:rsidRPr="0009784B">
          <w:rPr>
            <w:rStyle w:val="Hyperlink"/>
            <w:rFonts w:ascii="Arial" w:hAnsi="Arial" w:cs="Arial"/>
            <w:i/>
            <w:iCs/>
            <w:sz w:val="20"/>
            <w:szCs w:val="20"/>
            <w:lang w:val="mn-MN"/>
          </w:rPr>
          <w:t>/Энэ хэсэгт 2024 оны 01 дүгээр сарын 12-ны өдрийн хуулиар нэмэлт оруулсан./</w:t>
        </w:r>
      </w:hyperlink>
    </w:p>
    <w:p w14:paraId="6CE89738" w14:textId="77777777" w:rsidR="00452B07" w:rsidRPr="00693DAC" w:rsidRDefault="00452B07" w:rsidP="00A37006">
      <w:pPr>
        <w:ind w:firstLine="720"/>
        <w:jc w:val="both"/>
        <w:rPr>
          <w:rFonts w:ascii="Arial" w:hAnsi="Arial" w:cs="Arial"/>
          <w:lang w:val="mn-MN"/>
        </w:rPr>
      </w:pPr>
    </w:p>
    <w:p w14:paraId="460F5225" w14:textId="3F42329F" w:rsidR="00A37006" w:rsidRPr="00693DAC" w:rsidRDefault="00A37006" w:rsidP="00A37006">
      <w:pPr>
        <w:ind w:firstLine="720"/>
        <w:jc w:val="both"/>
        <w:rPr>
          <w:rFonts w:ascii="Arial" w:hAnsi="Arial" w:cs="Arial"/>
          <w:lang w:val="mn-MN"/>
        </w:rPr>
      </w:pPr>
      <w:r w:rsidRPr="00693DAC">
        <w:rPr>
          <w:rFonts w:ascii="Arial" w:hAnsi="Arial" w:cs="Arial"/>
          <w:lang w:val="mn-MN"/>
        </w:rPr>
        <w:t>7.9.Энэ хуулийн 7.8-д заасан хууль зүйн туслалцаа үзүүлэхээс татгалзсан шийдвэр</w:t>
      </w:r>
      <w:r w:rsidR="000E19D9" w:rsidRPr="00693DAC">
        <w:rPr>
          <w:rFonts w:ascii="Arial" w:hAnsi="Arial" w:cs="Arial"/>
          <w:lang w:val="mn-MN"/>
        </w:rPr>
        <w:t xml:space="preserve"> </w:t>
      </w:r>
      <w:r w:rsidRPr="00693DAC">
        <w:rPr>
          <w:rFonts w:ascii="Arial" w:hAnsi="Arial" w:cs="Arial"/>
          <w:lang w:val="mn-MN"/>
        </w:rPr>
        <w:t>гаргахтай</w:t>
      </w:r>
      <w:r w:rsidR="00E10345" w:rsidRPr="00693DAC">
        <w:rPr>
          <w:rFonts w:ascii="Arial" w:hAnsi="Arial" w:cs="Arial"/>
          <w:lang w:val="mn-MN"/>
        </w:rPr>
        <w:t xml:space="preserve"> </w:t>
      </w:r>
      <w:r w:rsidRPr="00693DAC">
        <w:rPr>
          <w:rFonts w:ascii="Arial" w:hAnsi="Arial" w:cs="Arial"/>
          <w:lang w:val="mn-MN"/>
        </w:rPr>
        <w:t>холбогдо</w:t>
      </w:r>
      <w:r w:rsidR="007D32E2" w:rsidRPr="00693DAC">
        <w:rPr>
          <w:rFonts w:ascii="Arial" w:hAnsi="Arial" w:cs="Arial"/>
          <w:lang w:val="mn-MN"/>
        </w:rPr>
        <w:t xml:space="preserve">х </w:t>
      </w:r>
      <w:r w:rsidRPr="00693DAC">
        <w:rPr>
          <w:rFonts w:ascii="Arial" w:hAnsi="Arial" w:cs="Arial"/>
          <w:lang w:val="mn-MN"/>
        </w:rPr>
        <w:t>харилцааг</w:t>
      </w:r>
      <w:r w:rsidR="00E10345" w:rsidRPr="00693DAC">
        <w:rPr>
          <w:rFonts w:ascii="Arial" w:hAnsi="Arial" w:cs="Arial"/>
          <w:lang w:val="mn-MN"/>
        </w:rPr>
        <w:t xml:space="preserve"> </w:t>
      </w:r>
      <w:r w:rsidRPr="00693DAC">
        <w:rPr>
          <w:rFonts w:ascii="Arial" w:hAnsi="Arial" w:cs="Arial"/>
          <w:lang w:val="mn-MN"/>
        </w:rPr>
        <w:t>хууль</w:t>
      </w:r>
      <w:r w:rsidR="00E10345" w:rsidRPr="00693DAC">
        <w:rPr>
          <w:rFonts w:ascii="Arial" w:hAnsi="Arial" w:cs="Arial"/>
          <w:lang w:val="mn-MN"/>
        </w:rPr>
        <w:t xml:space="preserve"> </w:t>
      </w:r>
      <w:r w:rsidRPr="00693DAC">
        <w:rPr>
          <w:rFonts w:ascii="Arial" w:hAnsi="Arial" w:cs="Arial"/>
          <w:lang w:val="mn-MN"/>
        </w:rPr>
        <w:t>зүйн</w:t>
      </w:r>
      <w:r w:rsidR="00E10345" w:rsidRPr="00693DAC">
        <w:rPr>
          <w:rFonts w:ascii="Arial" w:hAnsi="Arial" w:cs="Arial"/>
          <w:lang w:val="mn-MN"/>
        </w:rPr>
        <w:t xml:space="preserve"> </w:t>
      </w:r>
      <w:r w:rsidRPr="00693DAC">
        <w:rPr>
          <w:rFonts w:ascii="Arial" w:hAnsi="Arial" w:cs="Arial"/>
          <w:lang w:val="mn-MN"/>
        </w:rPr>
        <w:t>туслалцаа үзүүлэх байгууллагын дүрмээр зохицуулна.</w:t>
      </w:r>
    </w:p>
    <w:p w14:paraId="54CF38B8" w14:textId="77777777" w:rsidR="00A37006" w:rsidRPr="00693DAC" w:rsidRDefault="00A37006" w:rsidP="00A37006">
      <w:pPr>
        <w:ind w:firstLine="720"/>
        <w:jc w:val="both"/>
        <w:rPr>
          <w:rFonts w:ascii="Arial" w:hAnsi="Arial" w:cs="Arial"/>
          <w:lang w:val="mn-MN"/>
        </w:rPr>
      </w:pPr>
    </w:p>
    <w:p w14:paraId="2CBFDE89" w14:textId="77777777" w:rsidR="00A37006" w:rsidRPr="00693DAC" w:rsidRDefault="00A37006" w:rsidP="00A37006">
      <w:pPr>
        <w:ind w:firstLine="720"/>
        <w:jc w:val="both"/>
        <w:rPr>
          <w:rFonts w:ascii="Arial" w:hAnsi="Arial" w:cs="Arial"/>
          <w:b/>
          <w:lang w:val="mn-MN"/>
        </w:rPr>
      </w:pPr>
      <w:r w:rsidRPr="00693DAC">
        <w:rPr>
          <w:rFonts w:ascii="Arial" w:hAnsi="Arial" w:cs="Arial"/>
          <w:b/>
          <w:lang w:val="mn-MN"/>
        </w:rPr>
        <w:t>8 дугаар зүйл.Өмгөөллийн үйлчилгээ авахад бүрдүүлэх баримт бичиг</w:t>
      </w:r>
    </w:p>
    <w:p w14:paraId="57C8F2A1" w14:textId="77777777" w:rsidR="00A37006" w:rsidRPr="00693DAC" w:rsidRDefault="00A37006" w:rsidP="00A37006">
      <w:pPr>
        <w:ind w:firstLine="720"/>
        <w:jc w:val="both"/>
        <w:rPr>
          <w:rFonts w:ascii="Arial" w:hAnsi="Arial" w:cs="Arial"/>
          <w:b/>
          <w:lang w:val="mn-MN"/>
        </w:rPr>
      </w:pPr>
    </w:p>
    <w:p w14:paraId="5310E18E"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8.1.Энэ хуулийн 6 дугаар зүйлд заасан үйлчлүүлэгч өмгөөллийн үйлчилгээ авах бол хууль зүйн туслалцаа үзүүлэх байгууллагад өргөдөл гаргах бөгөөд дараах баримт бичгийг хавсаргана:</w:t>
      </w:r>
    </w:p>
    <w:p w14:paraId="49A9E0F9" w14:textId="77777777" w:rsidR="00A37006" w:rsidRPr="00693DAC" w:rsidRDefault="00A37006" w:rsidP="00A37006">
      <w:pPr>
        <w:ind w:firstLine="720"/>
        <w:jc w:val="both"/>
        <w:rPr>
          <w:rFonts w:ascii="Arial" w:hAnsi="Arial" w:cs="Arial"/>
          <w:lang w:val="mn-MN"/>
        </w:rPr>
      </w:pPr>
    </w:p>
    <w:p w14:paraId="152888E0"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8.1.1.энэ хуулийн 7.1.1-д заасан мэдээллийн нэгдсэн санд бүртгэлгүй үйлчлүүлэгчийн хувьд баг, хорооны Засаг даргын тодорхойлолт, бусад нотлох баримт бичиг;</w:t>
      </w:r>
    </w:p>
    <w:p w14:paraId="4F17B9BD" w14:textId="77777777" w:rsidR="00A37006" w:rsidRPr="00693DAC" w:rsidRDefault="00A37006" w:rsidP="00A37006">
      <w:pPr>
        <w:ind w:firstLine="1440"/>
        <w:jc w:val="both"/>
        <w:rPr>
          <w:rFonts w:ascii="Arial" w:hAnsi="Arial" w:cs="Arial"/>
          <w:lang w:val="mn-MN"/>
        </w:rPr>
      </w:pPr>
    </w:p>
    <w:p w14:paraId="5C3D629F"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8.1.2.энэ хуулийн 6.4, 6.6-д заасан хүний хувьд холбогдох нотлох баримт бичиг;</w:t>
      </w:r>
    </w:p>
    <w:p w14:paraId="39FD5B3C" w14:textId="77777777" w:rsidR="00A37006" w:rsidRPr="00693DAC" w:rsidRDefault="00A37006" w:rsidP="00A37006">
      <w:pPr>
        <w:ind w:firstLine="720"/>
        <w:jc w:val="both"/>
        <w:rPr>
          <w:rFonts w:ascii="Arial" w:hAnsi="Arial" w:cs="Arial"/>
          <w:lang w:val="mn-MN"/>
        </w:rPr>
      </w:pPr>
    </w:p>
    <w:p w14:paraId="47A1CEBC"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8.1.3.энэ хуулийн 6.1.6-д заасан эрсдэлт нөхцөлд байгаа хүүхэд бол эрх бүхий байгууллагын тодорхойлолт;</w:t>
      </w:r>
    </w:p>
    <w:p w14:paraId="2584D625" w14:textId="77777777" w:rsidR="00A37006" w:rsidRPr="00693DAC" w:rsidRDefault="00A37006" w:rsidP="00A37006">
      <w:pPr>
        <w:ind w:firstLine="720"/>
        <w:jc w:val="both"/>
        <w:rPr>
          <w:rFonts w:ascii="Arial" w:hAnsi="Arial" w:cs="Arial"/>
          <w:lang w:val="mn-MN"/>
        </w:rPr>
      </w:pPr>
    </w:p>
    <w:p w14:paraId="741806BB" w14:textId="77777777" w:rsidR="00A37006" w:rsidRPr="00693DAC" w:rsidRDefault="00A37006" w:rsidP="00A37006">
      <w:pPr>
        <w:ind w:firstLine="1440"/>
        <w:jc w:val="both"/>
        <w:rPr>
          <w:rFonts w:ascii="Arial" w:eastAsia="Verdana" w:hAnsi="Arial" w:cs="Arial"/>
          <w:iCs/>
          <w:color w:val="000000" w:themeColor="text1"/>
          <w:lang w:val="mn-MN"/>
        </w:rPr>
      </w:pPr>
      <w:r w:rsidRPr="00693DAC">
        <w:rPr>
          <w:rFonts w:ascii="Arial" w:hAnsi="Arial" w:cs="Arial"/>
          <w:lang w:val="mn-MN"/>
        </w:rPr>
        <w:t xml:space="preserve">8.1.4.энэ хуулийн 6.1.1, 6.1.2, 6.2-т заасан хүүхдийн </w:t>
      </w:r>
      <w:r w:rsidRPr="00693DAC">
        <w:rPr>
          <w:rFonts w:ascii="Arial" w:eastAsia="Verdana" w:hAnsi="Arial" w:cs="Arial"/>
          <w:iCs/>
          <w:color w:val="000000" w:themeColor="text1"/>
          <w:lang w:val="mn-MN"/>
        </w:rPr>
        <w:t>эцэг, эх, асран хамгаалагч, харгалзан дэмжигч, эсхүл шаардлагатай тохиолдолд хүүхэд хамгаалах байгууллага, нийгмийн ажилтан, мөрдөгч, прокурор, шүүгчийн хүсэлт;</w:t>
      </w:r>
    </w:p>
    <w:p w14:paraId="58C7241A" w14:textId="77777777" w:rsidR="00A37006" w:rsidRPr="00693DAC" w:rsidRDefault="00A37006" w:rsidP="00A37006">
      <w:pPr>
        <w:ind w:firstLine="1440"/>
        <w:jc w:val="both"/>
        <w:rPr>
          <w:rFonts w:ascii="Arial" w:hAnsi="Arial" w:cs="Arial"/>
          <w:lang w:val="mn-MN"/>
        </w:rPr>
      </w:pPr>
    </w:p>
    <w:p w14:paraId="6AC0D023" w14:textId="77777777" w:rsidR="00A37006" w:rsidRPr="00693DAC" w:rsidRDefault="00A37006" w:rsidP="00A37006">
      <w:pPr>
        <w:ind w:firstLine="1440"/>
        <w:jc w:val="both"/>
        <w:rPr>
          <w:rFonts w:ascii="Arial" w:eastAsia="Verdana" w:hAnsi="Arial" w:cs="Arial"/>
          <w:iCs/>
          <w:color w:val="000000" w:themeColor="text1"/>
          <w:lang w:val="mn-MN"/>
        </w:rPr>
      </w:pPr>
      <w:r w:rsidRPr="00693DAC">
        <w:rPr>
          <w:rFonts w:ascii="Arial" w:hAnsi="Arial" w:cs="Arial"/>
          <w:lang w:val="mn-MN"/>
        </w:rPr>
        <w:t xml:space="preserve">8.1.5.энэ хуулийн 6.3-т заасан гэрч, хохирогчийн </w:t>
      </w:r>
      <w:r w:rsidRPr="00693DAC">
        <w:rPr>
          <w:rFonts w:ascii="Arial" w:eastAsia="Verdana" w:hAnsi="Arial" w:cs="Arial"/>
          <w:iCs/>
          <w:color w:val="000000" w:themeColor="text1"/>
          <w:lang w:val="mn-MN"/>
        </w:rPr>
        <w:t>хүсэлт;</w:t>
      </w:r>
    </w:p>
    <w:p w14:paraId="01FDAEA1"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8.1.6.хууль тогтоомж болон хууль зүйн туслалцаа үзүүлэх байгууллагын дүрэмд заасан бусад.</w:t>
      </w:r>
    </w:p>
    <w:p w14:paraId="7C20F6C7" w14:textId="77777777" w:rsidR="00A37006" w:rsidRPr="00693DAC" w:rsidRDefault="00A37006" w:rsidP="00A37006">
      <w:pPr>
        <w:jc w:val="both"/>
        <w:rPr>
          <w:rFonts w:ascii="Arial" w:hAnsi="Arial" w:cs="Arial"/>
          <w:lang w:val="mn-MN"/>
        </w:rPr>
      </w:pPr>
    </w:p>
    <w:p w14:paraId="17A83B84"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 xml:space="preserve"> 8.2.Хууль зүйн туслалцаа үзүүлэх байгууллага энэ хуулийн 7.1.1-д заасан мэдээллийг өрхийн мэдээллийн нэгдсэн сангаас татан авч, бүрдүүлэх бөгөөд үйлчлүүлэгчээс шаардахгүй.</w:t>
      </w:r>
    </w:p>
    <w:p w14:paraId="2BFFEDE1" w14:textId="77777777" w:rsidR="00A37006" w:rsidRPr="00693DAC" w:rsidRDefault="00A37006" w:rsidP="00A37006">
      <w:pPr>
        <w:ind w:firstLine="720"/>
        <w:jc w:val="both"/>
        <w:rPr>
          <w:rFonts w:ascii="Arial" w:hAnsi="Arial" w:cs="Arial"/>
          <w:lang w:val="mn-MN"/>
        </w:rPr>
      </w:pPr>
    </w:p>
    <w:p w14:paraId="145589B0"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8.3.Хуульд өөрөөр заагаагүй бол улсын өмгөөлөгчөөс бусад өмгөөлөгч төлбөрийн чадваргүй хүнд хууль зүйн туслалцааг үнэ төлбөргүй үзүүлэхдээ энэ хуульд заасан журмыг баримталж болно.</w:t>
      </w:r>
    </w:p>
    <w:p w14:paraId="308FDA36" w14:textId="77777777" w:rsidR="00A37006" w:rsidRPr="00693DAC" w:rsidRDefault="00A37006" w:rsidP="00A37006">
      <w:pPr>
        <w:ind w:firstLine="720"/>
        <w:jc w:val="both"/>
        <w:rPr>
          <w:rFonts w:ascii="Arial" w:hAnsi="Arial" w:cs="Arial"/>
          <w:lang w:val="mn-MN"/>
        </w:rPr>
      </w:pPr>
    </w:p>
    <w:p w14:paraId="19B32914" w14:textId="77777777" w:rsidR="00A37006" w:rsidRPr="00693DAC" w:rsidRDefault="00A37006" w:rsidP="00A37006">
      <w:pPr>
        <w:ind w:firstLine="720"/>
        <w:jc w:val="both"/>
        <w:rPr>
          <w:rFonts w:ascii="Arial" w:hAnsi="Arial" w:cs="Arial"/>
          <w:b/>
          <w:bCs/>
          <w:lang w:val="mn-MN"/>
        </w:rPr>
      </w:pPr>
      <w:r w:rsidRPr="00693DAC">
        <w:rPr>
          <w:rFonts w:ascii="Arial" w:hAnsi="Arial" w:cs="Arial"/>
          <w:b/>
          <w:bCs/>
          <w:lang w:val="mn-MN"/>
        </w:rPr>
        <w:t>9 дүгээр зүйл.Үйлчлүүлэгчийн эрх, үүрэг</w:t>
      </w:r>
    </w:p>
    <w:p w14:paraId="093BA77B" w14:textId="77777777" w:rsidR="00A37006" w:rsidRPr="00693DAC" w:rsidRDefault="00A37006" w:rsidP="00A37006">
      <w:pPr>
        <w:ind w:firstLine="720"/>
        <w:jc w:val="both"/>
        <w:rPr>
          <w:rFonts w:ascii="Arial" w:hAnsi="Arial" w:cs="Arial"/>
          <w:lang w:val="mn-MN"/>
        </w:rPr>
      </w:pPr>
    </w:p>
    <w:p w14:paraId="5094CA89"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9.1.Үйлчлүүлэгч дараах эрхтэй:</w:t>
      </w:r>
    </w:p>
    <w:p w14:paraId="772AD417" w14:textId="77777777" w:rsidR="00A37006" w:rsidRPr="00693DAC" w:rsidRDefault="00A37006" w:rsidP="00A37006">
      <w:pPr>
        <w:ind w:firstLine="720"/>
        <w:jc w:val="both"/>
        <w:rPr>
          <w:rFonts w:ascii="Arial" w:hAnsi="Arial" w:cs="Arial"/>
          <w:lang w:val="mn-MN"/>
        </w:rPr>
      </w:pPr>
    </w:p>
    <w:p w14:paraId="41176CE4"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9.1.1.хууль зүйн туслалцааг үнэ төлбөргүй авах;</w:t>
      </w:r>
    </w:p>
    <w:p w14:paraId="3AB94E74"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9.1.2.улсын өмгөөлөгчийн хууль зүйн туслалцаа үзүүлэхээс татгалзсан шийдвэрийн талаар хууль зүйн туслалцаа үзүүлэх байгууллагад, өмгөөллийн үйлчилгээний талаар холбогдох эрх бүхий байгууллагад, хууль зүйн туслалцаа үзүүлэх байгууллагын шийдвэр, үйл ажиллагааны талаар хууль зүйн асуудал эрхэлсэн төрийн захиргааны төв байгууллагад тус тус гомдол гаргаж шийдвэрлүүлэх, шийдвэрийг эс зөвшөөрвөл гомдлоо шүүхэд гаргах;</w:t>
      </w:r>
    </w:p>
    <w:p w14:paraId="720399FF" w14:textId="77777777" w:rsidR="00A37006" w:rsidRPr="00693DAC" w:rsidRDefault="00A37006" w:rsidP="00A37006">
      <w:pPr>
        <w:ind w:firstLine="1440"/>
        <w:jc w:val="both"/>
        <w:rPr>
          <w:rFonts w:ascii="Arial" w:hAnsi="Arial" w:cs="Arial"/>
          <w:lang w:val="mn-MN"/>
        </w:rPr>
      </w:pPr>
    </w:p>
    <w:p w14:paraId="0F37AE05"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9.1.3.хуульд заасан бусад.</w:t>
      </w:r>
    </w:p>
    <w:p w14:paraId="661BBC52" w14:textId="77777777" w:rsidR="00A37006" w:rsidRPr="00693DAC" w:rsidRDefault="00A37006" w:rsidP="00A37006">
      <w:pPr>
        <w:ind w:firstLine="1440"/>
        <w:jc w:val="both"/>
        <w:rPr>
          <w:rFonts w:ascii="Arial" w:hAnsi="Arial" w:cs="Arial"/>
          <w:color w:val="5B9BD5"/>
          <w:lang w:val="mn-MN"/>
        </w:rPr>
      </w:pPr>
    </w:p>
    <w:p w14:paraId="51149312"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9.2.Үйлчлүүлэгч энэ хуулийн 7.3-т заасан үүргээ биелүүлээгүй бол хууль зүйн туслалцаа үзүүлэхтэй холбогдон гарсан зардлыг нөхөн төлөх үүрэгтэй.</w:t>
      </w:r>
    </w:p>
    <w:p w14:paraId="31FE2A7E" w14:textId="77777777" w:rsidR="00452B07" w:rsidRPr="00693DAC" w:rsidRDefault="00452B07" w:rsidP="00A37006">
      <w:pPr>
        <w:jc w:val="center"/>
        <w:rPr>
          <w:rFonts w:ascii="Arial" w:hAnsi="Arial" w:cs="Arial"/>
          <w:b/>
          <w:bCs/>
          <w:lang w:val="mn-MN"/>
        </w:rPr>
      </w:pPr>
    </w:p>
    <w:p w14:paraId="1D5AE7FE" w14:textId="77777777" w:rsidR="00A37006" w:rsidRPr="00693DAC" w:rsidRDefault="00A37006" w:rsidP="00A37006">
      <w:pPr>
        <w:jc w:val="center"/>
        <w:rPr>
          <w:rFonts w:ascii="Arial" w:hAnsi="Arial" w:cs="Arial"/>
          <w:b/>
          <w:bCs/>
          <w:lang w:val="mn-MN"/>
        </w:rPr>
      </w:pPr>
      <w:r w:rsidRPr="00693DAC">
        <w:rPr>
          <w:rFonts w:ascii="Arial" w:hAnsi="Arial" w:cs="Arial"/>
          <w:b/>
          <w:bCs/>
          <w:lang w:val="mn-MN"/>
        </w:rPr>
        <w:t>ГУРАВДУГААР БҮЛЭГ</w:t>
      </w:r>
    </w:p>
    <w:p w14:paraId="4382B591" w14:textId="77777777" w:rsidR="00A37006" w:rsidRPr="00693DAC" w:rsidRDefault="00A37006" w:rsidP="00A37006">
      <w:pPr>
        <w:jc w:val="center"/>
        <w:rPr>
          <w:rFonts w:ascii="Arial" w:hAnsi="Arial" w:cs="Arial"/>
          <w:b/>
          <w:bCs/>
          <w:lang w:val="mn-MN"/>
        </w:rPr>
      </w:pPr>
      <w:r w:rsidRPr="00693DAC">
        <w:rPr>
          <w:rFonts w:ascii="Arial" w:hAnsi="Arial" w:cs="Arial"/>
          <w:b/>
          <w:bCs/>
          <w:lang w:val="mn-MN"/>
        </w:rPr>
        <w:t>ХУУЛЬ ЗҮЙН ТУСЛАЛЦАА ҮЗҮҮЛЭХ ТОГТОЛЦОО</w:t>
      </w:r>
    </w:p>
    <w:p w14:paraId="087C61A8" w14:textId="77777777" w:rsidR="00A37006" w:rsidRPr="00693DAC" w:rsidRDefault="00A37006" w:rsidP="00A37006">
      <w:pPr>
        <w:ind w:firstLine="720"/>
        <w:jc w:val="center"/>
        <w:rPr>
          <w:rFonts w:ascii="Arial" w:hAnsi="Arial" w:cs="Arial"/>
          <w:b/>
          <w:bCs/>
          <w:lang w:val="mn-MN"/>
        </w:rPr>
      </w:pPr>
    </w:p>
    <w:p w14:paraId="26BB25AD" w14:textId="77777777" w:rsidR="00A37006" w:rsidRPr="00693DAC" w:rsidRDefault="00A37006" w:rsidP="00A37006">
      <w:pPr>
        <w:ind w:firstLine="720"/>
        <w:rPr>
          <w:rFonts w:ascii="Arial" w:hAnsi="Arial" w:cs="Arial"/>
          <w:b/>
          <w:bCs/>
          <w:lang w:val="mn-MN"/>
        </w:rPr>
      </w:pPr>
      <w:r w:rsidRPr="00693DAC">
        <w:rPr>
          <w:rFonts w:ascii="Arial" w:hAnsi="Arial" w:cs="Arial"/>
          <w:b/>
          <w:bCs/>
          <w:lang w:val="mn-MN"/>
        </w:rPr>
        <w:t>10 дугаар зүйл.Хууль зүйн туслалцаа үзүүлэх байгууллагын</w:t>
      </w:r>
    </w:p>
    <w:p w14:paraId="74A127CD" w14:textId="77777777" w:rsidR="00A37006" w:rsidRPr="00693DAC" w:rsidRDefault="00A37006" w:rsidP="00A37006">
      <w:pPr>
        <w:ind w:firstLine="720"/>
        <w:jc w:val="center"/>
        <w:rPr>
          <w:rFonts w:ascii="Arial" w:hAnsi="Arial" w:cs="Arial"/>
          <w:b/>
          <w:bCs/>
          <w:lang w:val="mn-MN"/>
        </w:rPr>
      </w:pPr>
      <w:r w:rsidRPr="00693DAC">
        <w:rPr>
          <w:rFonts w:ascii="Arial" w:hAnsi="Arial" w:cs="Arial"/>
          <w:b/>
          <w:bCs/>
          <w:lang w:val="mn-MN"/>
        </w:rPr>
        <w:t xml:space="preserve">      удирдлага, зохион байгуулалт</w:t>
      </w:r>
    </w:p>
    <w:p w14:paraId="6580C806" w14:textId="77777777" w:rsidR="00A37006" w:rsidRPr="00693DAC" w:rsidRDefault="00A37006" w:rsidP="00A37006">
      <w:pPr>
        <w:ind w:firstLine="720"/>
        <w:jc w:val="center"/>
        <w:rPr>
          <w:rFonts w:ascii="Arial" w:hAnsi="Arial" w:cs="Arial"/>
          <w:lang w:val="mn-MN"/>
        </w:rPr>
      </w:pPr>
    </w:p>
    <w:p w14:paraId="18868565"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10.1.Хууль зүйн туслалцаа үзүүлэх байгууллага хууль зүйн асуудал эрхэлсэн төрийн захиргааны төв байгууллагын харьяанд байна.</w:t>
      </w:r>
    </w:p>
    <w:p w14:paraId="7BB826CA" w14:textId="77777777" w:rsidR="00A37006" w:rsidRPr="00693DAC" w:rsidRDefault="00A37006" w:rsidP="00A37006">
      <w:pPr>
        <w:ind w:firstLine="720"/>
        <w:jc w:val="both"/>
        <w:rPr>
          <w:rFonts w:ascii="Arial" w:hAnsi="Arial" w:cs="Arial"/>
          <w:lang w:val="mn-MN"/>
        </w:rPr>
      </w:pPr>
    </w:p>
    <w:p w14:paraId="62B50EF0" w14:textId="77777777" w:rsidR="00A37006" w:rsidRPr="00693DAC" w:rsidRDefault="00A37006" w:rsidP="00A37006">
      <w:pPr>
        <w:pStyle w:val="NormalWeb"/>
        <w:spacing w:before="0" w:beforeAutospacing="0" w:after="0" w:afterAutospacing="0"/>
        <w:ind w:firstLine="720"/>
        <w:jc w:val="both"/>
        <w:rPr>
          <w:rFonts w:ascii="Arial" w:hAnsi="Arial" w:cs="Arial"/>
          <w:lang w:val="mn-MN"/>
        </w:rPr>
      </w:pPr>
      <w:r w:rsidRPr="00693DAC">
        <w:rPr>
          <w:rFonts w:ascii="Arial" w:hAnsi="Arial" w:cs="Arial"/>
          <w:lang w:val="mn-MN"/>
        </w:rPr>
        <w:t xml:space="preserve">10.2.Хууль зүйн туслалцаа үзүүлэх байгууллага ажлын алба, салбараас бүрдэнэ. </w:t>
      </w:r>
    </w:p>
    <w:p w14:paraId="570AFB42" w14:textId="77777777" w:rsidR="00A37006" w:rsidRPr="00693DAC" w:rsidRDefault="00A37006" w:rsidP="00A37006">
      <w:pPr>
        <w:pStyle w:val="NormalWeb"/>
        <w:spacing w:before="0" w:beforeAutospacing="0" w:after="0" w:afterAutospacing="0"/>
        <w:ind w:firstLine="720"/>
        <w:jc w:val="both"/>
        <w:rPr>
          <w:rFonts w:ascii="Arial" w:hAnsi="Arial" w:cs="Arial"/>
          <w:lang w:val="mn-MN"/>
        </w:rPr>
      </w:pPr>
    </w:p>
    <w:p w14:paraId="5B55E64C"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10.3.Хууль зүйн туслалцаа үзүүлэх байгууллага чиг үүргээ хэрэгжүүлэхэд шаардлагатай хууль зүйн зөвлөгөө өгөх, эрх зүйн мэдээлэл,</w:t>
      </w:r>
      <w:r w:rsidRPr="00693DAC">
        <w:rPr>
          <w:rFonts w:ascii="Arial" w:hAnsi="Arial" w:cs="Arial"/>
          <w:b/>
          <w:lang w:val="mn-MN"/>
        </w:rPr>
        <w:t xml:space="preserve"> </w:t>
      </w:r>
      <w:r w:rsidRPr="00693DAC">
        <w:rPr>
          <w:rFonts w:ascii="Arial" w:hAnsi="Arial" w:cs="Arial"/>
          <w:lang w:val="mn-MN"/>
        </w:rPr>
        <w:t xml:space="preserve">сургалт, сурталчилгаа явуулах болон судалгааны </w:t>
      </w:r>
      <w:r w:rsidRPr="00693DAC">
        <w:rPr>
          <w:rStyle w:val="highlight"/>
          <w:rFonts w:ascii="Arial" w:hAnsi="Arial" w:cs="Arial"/>
          <w:lang w:val="mn-MN"/>
        </w:rPr>
        <w:t>нэгж</w:t>
      </w:r>
      <w:r w:rsidRPr="00693DAC">
        <w:rPr>
          <w:rFonts w:ascii="Arial" w:hAnsi="Arial" w:cs="Arial"/>
          <w:lang w:val="mn-MN"/>
        </w:rPr>
        <w:t>тэй байж болно.</w:t>
      </w:r>
    </w:p>
    <w:p w14:paraId="0970CADA" w14:textId="77777777" w:rsidR="00A37006" w:rsidRPr="00693DAC" w:rsidRDefault="00A37006" w:rsidP="00A37006">
      <w:pPr>
        <w:ind w:firstLine="720"/>
        <w:jc w:val="both"/>
        <w:rPr>
          <w:rFonts w:ascii="Arial" w:hAnsi="Arial" w:cs="Arial"/>
          <w:lang w:val="mn-MN"/>
        </w:rPr>
      </w:pPr>
    </w:p>
    <w:p w14:paraId="4722CD7C"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10.4.Хууль зүйн туслалцаа үзүүлэх байгууллагын ажлын алба /цаашид “ажлын алба” гэх/ хууль зүйн туслалцаа үзүүлэх үйл ажиллагааг удирдан зохион байгуулна.</w:t>
      </w:r>
    </w:p>
    <w:p w14:paraId="1D31E20B" w14:textId="77777777" w:rsidR="00A37006" w:rsidRPr="00693DAC" w:rsidRDefault="00A37006" w:rsidP="00A37006">
      <w:pPr>
        <w:ind w:firstLine="720"/>
        <w:jc w:val="both"/>
        <w:rPr>
          <w:rFonts w:ascii="Arial" w:hAnsi="Arial" w:cs="Arial"/>
          <w:lang w:val="mn-MN"/>
        </w:rPr>
      </w:pPr>
    </w:p>
    <w:p w14:paraId="1DB98B3A"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10.5.Хууль зүйн туслалцаа үзүүлэх байгууллагын салбар /цаашид “салбар” гэх/</w:t>
      </w:r>
      <w:r w:rsidRPr="00693DAC">
        <w:rPr>
          <w:rFonts w:ascii="Arial" w:hAnsi="Arial" w:cs="Arial"/>
          <w:b/>
          <w:i/>
          <w:lang w:val="mn-MN"/>
        </w:rPr>
        <w:t xml:space="preserve"> </w:t>
      </w:r>
      <w:r w:rsidRPr="00693DAC">
        <w:rPr>
          <w:rFonts w:ascii="Arial" w:hAnsi="Arial" w:cs="Arial"/>
          <w:lang w:val="mn-MN"/>
        </w:rPr>
        <w:t>энэ хуулийн 5 дугаар зүйлд заасан хууль зүйн туслалцааг үзүүлнэ.</w:t>
      </w:r>
    </w:p>
    <w:p w14:paraId="721EF1A1" w14:textId="77777777" w:rsidR="00A37006" w:rsidRPr="00693DAC" w:rsidRDefault="00A37006" w:rsidP="00A37006">
      <w:pPr>
        <w:ind w:firstLine="720"/>
        <w:jc w:val="both"/>
        <w:rPr>
          <w:rFonts w:ascii="Arial" w:hAnsi="Arial" w:cs="Arial"/>
          <w:lang w:val="mn-MN"/>
        </w:rPr>
      </w:pPr>
    </w:p>
    <w:p w14:paraId="2828AB38"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10.6.Салбарт улсын ахлах өмгөөлөгч, улсын өмгөөлөгч, улсын өмгөөлөгчийн туслах ажиллах бөгөөд салбарыг улсын ахлах өмгөөлөгч удирдана.</w:t>
      </w:r>
    </w:p>
    <w:p w14:paraId="3B3D5564" w14:textId="77777777" w:rsidR="00A37006" w:rsidRPr="00693DAC" w:rsidRDefault="00A37006" w:rsidP="00A37006">
      <w:pPr>
        <w:ind w:firstLine="720"/>
        <w:jc w:val="both"/>
        <w:rPr>
          <w:rFonts w:ascii="Arial" w:hAnsi="Arial" w:cs="Arial"/>
          <w:lang w:val="mn-MN"/>
        </w:rPr>
      </w:pPr>
    </w:p>
    <w:p w14:paraId="3B01B332"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10.7.Улсын өмгөөлөгч нь ажил үүргийн болон хуульчийн мэргэжлийн өөрөө удирдах ёсны зарчмаар зохион байгуулагдан ажиллана.</w:t>
      </w:r>
    </w:p>
    <w:p w14:paraId="4B446526" w14:textId="77777777" w:rsidR="00A37006" w:rsidRPr="00693DAC" w:rsidRDefault="00A37006" w:rsidP="00A37006">
      <w:pPr>
        <w:ind w:firstLine="720"/>
        <w:jc w:val="both"/>
        <w:rPr>
          <w:rFonts w:ascii="Arial" w:hAnsi="Arial" w:cs="Arial"/>
          <w:lang w:val="mn-MN"/>
        </w:rPr>
      </w:pPr>
    </w:p>
    <w:p w14:paraId="19E9306F"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10.8.Хууль зүйн туслалцаа үзүүлэх байгууллага тогтоосон журмаар үйлдсэн тамга, тэмдэг, албан бичгийн хэвлэмэл хуудас хэрэглэнэ.</w:t>
      </w:r>
    </w:p>
    <w:p w14:paraId="21F3CCB2" w14:textId="77777777" w:rsidR="00A37006" w:rsidRPr="00693DAC" w:rsidRDefault="00A37006" w:rsidP="00A37006">
      <w:pPr>
        <w:ind w:firstLine="720"/>
        <w:jc w:val="both"/>
        <w:rPr>
          <w:rFonts w:ascii="Arial" w:hAnsi="Arial" w:cs="Arial"/>
          <w:lang w:val="mn-MN"/>
        </w:rPr>
      </w:pPr>
    </w:p>
    <w:p w14:paraId="21008F40"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10.9.Салбар нь албан бичгийн хэвлэмэл хуудастай байна.</w:t>
      </w:r>
    </w:p>
    <w:p w14:paraId="2D8441C6" w14:textId="77777777" w:rsidR="00A37006" w:rsidRPr="00693DAC" w:rsidRDefault="00A37006" w:rsidP="00A37006">
      <w:pPr>
        <w:ind w:firstLine="720"/>
        <w:jc w:val="both"/>
        <w:rPr>
          <w:rFonts w:ascii="Arial" w:hAnsi="Arial" w:cs="Arial"/>
          <w:lang w:val="mn-MN"/>
        </w:rPr>
      </w:pPr>
    </w:p>
    <w:p w14:paraId="45DC1342" w14:textId="77777777" w:rsidR="00A37006" w:rsidRPr="00693DAC" w:rsidRDefault="00A37006" w:rsidP="00A37006">
      <w:pPr>
        <w:ind w:firstLine="720"/>
        <w:jc w:val="both"/>
        <w:rPr>
          <w:rFonts w:ascii="Arial" w:hAnsi="Arial" w:cs="Arial"/>
          <w:color w:val="000000" w:themeColor="text1"/>
          <w:shd w:val="clear" w:color="auto" w:fill="FFFFFF"/>
          <w:lang w:val="mn-MN"/>
        </w:rPr>
      </w:pPr>
      <w:r w:rsidRPr="00693DAC">
        <w:rPr>
          <w:rFonts w:ascii="Arial" w:hAnsi="Arial" w:cs="Arial"/>
          <w:color w:val="000000" w:themeColor="text1"/>
          <w:shd w:val="clear" w:color="auto" w:fill="FFFFFF"/>
          <w:lang w:val="mn-MN"/>
        </w:rPr>
        <w:t xml:space="preserve">10.10.Улсын өмгөөлөгч хувийн тэмдэг болон </w:t>
      </w:r>
      <w:r w:rsidRPr="00693DAC">
        <w:rPr>
          <w:rStyle w:val="highlight"/>
          <w:rFonts w:ascii="Arial" w:hAnsi="Arial" w:cs="Arial"/>
          <w:color w:val="000000" w:themeColor="text1"/>
          <w:lang w:val="mn-MN"/>
        </w:rPr>
        <w:t xml:space="preserve">салбарын </w:t>
      </w:r>
      <w:r w:rsidRPr="00693DAC">
        <w:rPr>
          <w:rFonts w:ascii="Arial" w:hAnsi="Arial" w:cs="Arial"/>
          <w:color w:val="000000" w:themeColor="text1"/>
          <w:shd w:val="clear" w:color="auto" w:fill="FFFFFF"/>
          <w:lang w:val="mn-MN"/>
        </w:rPr>
        <w:t>албан бичгийн хэвлэмэл хуудас хэрэглэнэ.</w:t>
      </w:r>
    </w:p>
    <w:p w14:paraId="26DBAC03" w14:textId="77777777" w:rsidR="00A37006" w:rsidRPr="00693DAC" w:rsidRDefault="00A37006" w:rsidP="00A37006">
      <w:pPr>
        <w:ind w:firstLine="720"/>
        <w:jc w:val="both"/>
        <w:rPr>
          <w:rFonts w:ascii="Arial" w:hAnsi="Arial" w:cs="Arial"/>
          <w:lang w:val="mn-MN"/>
        </w:rPr>
      </w:pPr>
    </w:p>
    <w:p w14:paraId="5462AB2E"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10.11.Хууль зүйн туслалцаа үзүүлэх байгууллага нь хууль зүйн туслалцаа үзүүлэх үйл ажиллагаатай холбоотой асуудлыг уялдуулан зохицуулах зорилгоор хууль зүйн асуудал эрхэлсэн төрийн захиргааны төв байгууллага, Шүүхийн ерөнхий зөвлөл, Монгол Улсын Хүний эрхийн Үндэсний Комисс, прокурор болон цагдаагийн байгууллага, Монголын Нотариатчдын Танхим, Хуульчдын холбоо, Монголын Өмгөөлөгчдийн Холбоо, хууль зүйн туслалцааны чиглэлээр үйл ажиллагаа явуулдаг төрийн бус байгууллагын төлөөллийг оролцуулсан орон тооны бус зөвлөлтэй байж болно.</w:t>
      </w:r>
    </w:p>
    <w:p w14:paraId="684DF779" w14:textId="77777777" w:rsidR="00A37006" w:rsidRPr="00693DAC" w:rsidRDefault="00A37006" w:rsidP="00A37006">
      <w:pPr>
        <w:ind w:firstLine="720"/>
        <w:jc w:val="both"/>
        <w:rPr>
          <w:rFonts w:ascii="Arial" w:hAnsi="Arial" w:cs="Arial"/>
          <w:lang w:val="mn-MN"/>
        </w:rPr>
      </w:pPr>
    </w:p>
    <w:p w14:paraId="121BCF27"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lastRenderedPageBreak/>
        <w:t>10.12.Энэ хуулийн 10.11-д заасан орон тооны бус зөвлөлийн ажиллах журмыг хууль зүйн асуудал эрхэлсэн Засгийн газрын гишүүн батална.</w:t>
      </w:r>
    </w:p>
    <w:p w14:paraId="4FE6B7C0" w14:textId="77777777" w:rsidR="00A37006" w:rsidRPr="00693DAC" w:rsidRDefault="00A37006" w:rsidP="00A37006">
      <w:pPr>
        <w:ind w:firstLine="720"/>
        <w:jc w:val="both"/>
        <w:rPr>
          <w:rFonts w:ascii="Arial" w:hAnsi="Arial" w:cs="Arial"/>
          <w:lang w:val="mn-MN"/>
        </w:rPr>
      </w:pPr>
    </w:p>
    <w:p w14:paraId="61241D82"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10.13.Хууль зүйн туслалцаа үзүүлэх байгууллагын</w:t>
      </w:r>
      <w:r w:rsidRPr="00693DAC">
        <w:rPr>
          <w:rFonts w:ascii="Arial" w:hAnsi="Arial" w:cs="Arial"/>
          <w:b/>
          <w:bCs/>
          <w:lang w:val="mn-MN"/>
        </w:rPr>
        <w:t xml:space="preserve"> </w:t>
      </w:r>
      <w:r w:rsidRPr="00693DAC">
        <w:rPr>
          <w:rFonts w:ascii="Arial" w:hAnsi="Arial" w:cs="Arial"/>
          <w:lang w:val="mn-MN"/>
        </w:rPr>
        <w:t>үйл ажиллагаа ил тод байна.</w:t>
      </w:r>
    </w:p>
    <w:p w14:paraId="418CFF7C" w14:textId="77777777" w:rsidR="00A37006" w:rsidRPr="00693DAC" w:rsidRDefault="00A37006" w:rsidP="00A37006">
      <w:pPr>
        <w:ind w:firstLine="720"/>
        <w:jc w:val="both"/>
        <w:rPr>
          <w:rFonts w:ascii="Arial" w:hAnsi="Arial" w:cs="Arial"/>
          <w:lang w:val="mn-MN"/>
        </w:rPr>
      </w:pPr>
    </w:p>
    <w:p w14:paraId="7CCDCA5B" w14:textId="77777777" w:rsidR="003C30E8" w:rsidRPr="00693DAC" w:rsidRDefault="00A37006" w:rsidP="00A37006">
      <w:pPr>
        <w:ind w:firstLine="720"/>
        <w:rPr>
          <w:rFonts w:ascii="Arial" w:hAnsi="Arial" w:cs="Arial"/>
          <w:b/>
          <w:bCs/>
          <w:lang w:val="mn-MN"/>
        </w:rPr>
      </w:pPr>
      <w:r w:rsidRPr="00693DAC">
        <w:rPr>
          <w:rFonts w:ascii="Arial" w:hAnsi="Arial" w:cs="Arial"/>
          <w:b/>
          <w:bCs/>
          <w:lang w:val="mn-MN"/>
        </w:rPr>
        <w:t xml:space="preserve">11 дүгээр зүйл.Хууль зүйн туслалцаа үзүүлэх </w:t>
      </w:r>
    </w:p>
    <w:p w14:paraId="59320A2B" w14:textId="08CBFD50" w:rsidR="00A37006" w:rsidRPr="00693DAC" w:rsidRDefault="003C30E8" w:rsidP="003C30E8">
      <w:pPr>
        <w:ind w:firstLine="720"/>
        <w:rPr>
          <w:rFonts w:ascii="Arial" w:hAnsi="Arial" w:cs="Arial"/>
          <w:b/>
          <w:bCs/>
          <w:lang w:val="mn-MN"/>
        </w:rPr>
      </w:pPr>
      <w:r w:rsidRPr="00693DAC">
        <w:rPr>
          <w:rFonts w:ascii="Arial" w:hAnsi="Arial" w:cs="Arial"/>
          <w:b/>
          <w:bCs/>
          <w:lang w:val="mn-MN"/>
        </w:rPr>
        <w:t xml:space="preserve">                                  б</w:t>
      </w:r>
      <w:r w:rsidR="00A37006" w:rsidRPr="00693DAC">
        <w:rPr>
          <w:rFonts w:ascii="Arial" w:hAnsi="Arial" w:cs="Arial"/>
          <w:b/>
          <w:bCs/>
          <w:lang w:val="mn-MN"/>
        </w:rPr>
        <w:t>айгууллагын</w:t>
      </w:r>
      <w:r w:rsidRPr="00693DAC">
        <w:rPr>
          <w:rFonts w:ascii="Arial" w:hAnsi="Arial" w:cs="Arial"/>
          <w:b/>
          <w:bCs/>
          <w:lang w:val="mn-MN"/>
        </w:rPr>
        <w:t xml:space="preserve"> </w:t>
      </w:r>
      <w:r w:rsidR="00A37006" w:rsidRPr="00693DAC">
        <w:rPr>
          <w:rFonts w:ascii="Arial" w:hAnsi="Arial" w:cs="Arial"/>
          <w:b/>
          <w:bCs/>
          <w:lang w:val="mn-MN"/>
        </w:rPr>
        <w:t>чиг үүрэг</w:t>
      </w:r>
    </w:p>
    <w:p w14:paraId="6FBCF074" w14:textId="77777777" w:rsidR="00A37006" w:rsidRPr="00693DAC" w:rsidRDefault="00A37006" w:rsidP="00A37006">
      <w:pPr>
        <w:ind w:firstLine="720"/>
        <w:rPr>
          <w:rFonts w:ascii="Arial" w:hAnsi="Arial" w:cs="Arial"/>
          <w:b/>
          <w:lang w:val="mn-MN"/>
        </w:rPr>
      </w:pPr>
    </w:p>
    <w:p w14:paraId="3E61945E"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11.1.Хууль зүйн туслалцаа үзүүлэх байгууллага дараах чиг үүргийг хэрэгжүүлнэ:</w:t>
      </w:r>
    </w:p>
    <w:p w14:paraId="4085A84D" w14:textId="77777777" w:rsidR="00A37006" w:rsidRPr="00693DAC" w:rsidRDefault="00A37006" w:rsidP="00A37006">
      <w:pPr>
        <w:jc w:val="both"/>
        <w:rPr>
          <w:rFonts w:ascii="Arial" w:hAnsi="Arial" w:cs="Arial"/>
          <w:lang w:val="mn-MN"/>
        </w:rPr>
      </w:pPr>
    </w:p>
    <w:p w14:paraId="629656C1"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 xml:space="preserve">11.1.1.үнэ төлбөргүй хууль зүйн туслалцаа үзүүлэх үйл ажиллагааг удирдлага, зохион байгуулалтаар хангах; </w:t>
      </w:r>
    </w:p>
    <w:p w14:paraId="3C8B2093" w14:textId="77777777" w:rsidR="00A37006" w:rsidRPr="00693DAC" w:rsidRDefault="00A37006" w:rsidP="00A37006">
      <w:pPr>
        <w:ind w:firstLine="1440"/>
        <w:jc w:val="both"/>
        <w:rPr>
          <w:rFonts w:ascii="Arial" w:hAnsi="Arial" w:cs="Arial"/>
          <w:lang w:val="mn-MN"/>
        </w:rPr>
      </w:pPr>
    </w:p>
    <w:p w14:paraId="406D87E9"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11.1.2.хууль зүйн туслалцааны хууль тогтоомж, дүрэм, журмын хэрэгжилтийг хангах;</w:t>
      </w:r>
    </w:p>
    <w:p w14:paraId="4503CDAF" w14:textId="77777777" w:rsidR="00A37006" w:rsidRPr="00693DAC" w:rsidRDefault="00A37006" w:rsidP="00A37006">
      <w:pPr>
        <w:ind w:firstLine="1440"/>
        <w:jc w:val="both"/>
        <w:rPr>
          <w:rFonts w:ascii="Arial" w:hAnsi="Arial" w:cs="Arial"/>
          <w:lang w:val="mn-MN"/>
        </w:rPr>
      </w:pPr>
    </w:p>
    <w:p w14:paraId="3DF69CD3"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11.1.3</w:t>
      </w:r>
      <w:r w:rsidRPr="00693DAC">
        <w:rPr>
          <w:rFonts w:ascii="Arial" w:hAnsi="Arial" w:cs="Arial"/>
          <w:color w:val="4472C4" w:themeColor="accent1"/>
          <w:lang w:val="mn-MN"/>
        </w:rPr>
        <w:t>.</w:t>
      </w:r>
      <w:r w:rsidRPr="00693DAC">
        <w:rPr>
          <w:rFonts w:ascii="Arial" w:hAnsi="Arial" w:cs="Arial"/>
          <w:lang w:val="mn-MN"/>
        </w:rPr>
        <w:t>улсын өмгөөлөгчийг сонгон шалгаруулах ажлыг зохион байгуулах;</w:t>
      </w:r>
    </w:p>
    <w:p w14:paraId="38EB13DC" w14:textId="77777777" w:rsidR="00A37006" w:rsidRPr="00693DAC" w:rsidRDefault="00A37006" w:rsidP="00A37006">
      <w:pPr>
        <w:ind w:firstLine="1440"/>
        <w:jc w:val="both"/>
        <w:rPr>
          <w:rFonts w:ascii="Arial" w:hAnsi="Arial" w:cs="Arial"/>
          <w:lang w:val="mn-MN"/>
        </w:rPr>
      </w:pPr>
    </w:p>
    <w:p w14:paraId="2D65A428"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11.1.4.улсын өмгөөлөгчийн хуульчийн үргэлжилсэн болон мэргэшүүлэх сургалтыг холбогдох байгууллагатай хамтран зохион байгуулах;</w:t>
      </w:r>
    </w:p>
    <w:p w14:paraId="2F576614" w14:textId="77777777" w:rsidR="00A37006" w:rsidRPr="00693DAC" w:rsidRDefault="00A37006" w:rsidP="00A37006">
      <w:pPr>
        <w:ind w:firstLine="1440"/>
        <w:jc w:val="both"/>
        <w:rPr>
          <w:rFonts w:ascii="Arial" w:hAnsi="Arial" w:cs="Arial"/>
          <w:lang w:val="mn-MN"/>
        </w:rPr>
      </w:pPr>
    </w:p>
    <w:p w14:paraId="46F3D50C"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11.1.5.салбар байгуулагдаагүй нутаг дэвсгэрт хууль зүйн туслалцаа үзүүлэх ажлыг эрх бүхий байгууллагатай хамтран зохион байгуулах;</w:t>
      </w:r>
    </w:p>
    <w:p w14:paraId="134107A7" w14:textId="77777777" w:rsidR="00A37006" w:rsidRPr="00693DAC" w:rsidRDefault="00A37006" w:rsidP="00A37006">
      <w:pPr>
        <w:ind w:firstLine="1440"/>
        <w:jc w:val="both"/>
        <w:rPr>
          <w:rFonts w:ascii="Arial" w:hAnsi="Arial" w:cs="Arial"/>
          <w:lang w:val="mn-MN"/>
        </w:rPr>
      </w:pPr>
    </w:p>
    <w:p w14:paraId="40CF406C"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11.1.6.улсын өмгөөлөгчдийн нэгдсэн бүртгэл хөтлөх, үйл ажиллагааг уялдуулан зохицуулах;</w:t>
      </w:r>
    </w:p>
    <w:p w14:paraId="69E75642" w14:textId="77777777" w:rsidR="00A37006" w:rsidRPr="00693DAC" w:rsidRDefault="00A37006" w:rsidP="00A37006">
      <w:pPr>
        <w:ind w:firstLine="1440"/>
        <w:jc w:val="both"/>
        <w:rPr>
          <w:rFonts w:ascii="Arial" w:hAnsi="Arial" w:cs="Arial"/>
          <w:lang w:val="mn-MN"/>
        </w:rPr>
      </w:pPr>
    </w:p>
    <w:p w14:paraId="6AE518CF"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11.1.7.хүний нөөц, дэд бүтэц, техник тоног төхөөрөмжөөр хангах бодлого боловсруулж, хэрэгжүүлэх;</w:t>
      </w:r>
    </w:p>
    <w:p w14:paraId="71F5C08C" w14:textId="77777777" w:rsidR="00A37006" w:rsidRPr="00693DAC" w:rsidRDefault="00A37006" w:rsidP="00A37006">
      <w:pPr>
        <w:ind w:firstLine="1440"/>
        <w:jc w:val="both"/>
        <w:rPr>
          <w:rFonts w:ascii="Arial" w:hAnsi="Arial" w:cs="Arial"/>
          <w:lang w:val="mn-MN"/>
        </w:rPr>
      </w:pPr>
    </w:p>
    <w:p w14:paraId="7BE8A4BB"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11.1.8.хууль зүйн туслалцаа үзүүлэх үйл ажиллагааны тайлан, статистик мэдээг улсын хэмжээнд нэгтгэн гаргах, дүн шинжилгээ хийх,</w:t>
      </w:r>
      <w:r w:rsidRPr="00693DAC" w:rsidDel="00C8579C">
        <w:rPr>
          <w:rFonts w:ascii="Arial" w:hAnsi="Arial" w:cs="Arial"/>
          <w:lang w:val="mn-MN"/>
        </w:rPr>
        <w:t xml:space="preserve"> </w:t>
      </w:r>
      <w:r w:rsidRPr="00693DAC">
        <w:rPr>
          <w:rFonts w:ascii="Arial" w:hAnsi="Arial" w:cs="Arial"/>
          <w:lang w:val="mn-MN"/>
        </w:rPr>
        <w:t>нийтэд мэдээлэх;</w:t>
      </w:r>
    </w:p>
    <w:p w14:paraId="27048D1A" w14:textId="77777777" w:rsidR="00A37006" w:rsidRPr="00693DAC" w:rsidRDefault="00A37006" w:rsidP="00A37006">
      <w:pPr>
        <w:ind w:firstLine="1440"/>
        <w:jc w:val="both"/>
        <w:rPr>
          <w:rFonts w:ascii="Arial" w:hAnsi="Arial" w:cs="Arial"/>
          <w:lang w:val="mn-MN"/>
        </w:rPr>
      </w:pPr>
    </w:p>
    <w:p w14:paraId="74A5D8F6"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11.1.9.чиг үүргийн хүрээнд гадаад, дотоодын байгууллагатай хамтран ажиллах, олон улсын төсөл, хөтөлбөр хэрэгжүүлэх;</w:t>
      </w:r>
    </w:p>
    <w:p w14:paraId="19815041" w14:textId="77777777" w:rsidR="00A37006" w:rsidRPr="00693DAC" w:rsidRDefault="00A37006" w:rsidP="00A37006">
      <w:pPr>
        <w:ind w:firstLine="1440"/>
        <w:jc w:val="both"/>
        <w:rPr>
          <w:rFonts w:ascii="Arial" w:hAnsi="Arial" w:cs="Arial"/>
          <w:lang w:val="mn-MN"/>
        </w:rPr>
      </w:pPr>
    </w:p>
    <w:p w14:paraId="10F07CE5"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11.1.10.хууль зүйн туслалцааны үйл ажиллагааг нийтэд сурталчлах;</w:t>
      </w:r>
    </w:p>
    <w:p w14:paraId="74F42844"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11.1.11.эрх зүйн мэдээлэл, сургалт, сурталчилгааг зохион байгуулах, бусад байгууллагатай хамтран ажиллах;</w:t>
      </w:r>
    </w:p>
    <w:p w14:paraId="55B9B90E" w14:textId="77777777" w:rsidR="00A37006" w:rsidRPr="00693DAC" w:rsidRDefault="00A37006" w:rsidP="00A37006">
      <w:pPr>
        <w:ind w:firstLine="1440"/>
        <w:jc w:val="both"/>
        <w:rPr>
          <w:rFonts w:ascii="Arial" w:hAnsi="Arial" w:cs="Arial"/>
          <w:lang w:val="mn-MN"/>
        </w:rPr>
      </w:pPr>
    </w:p>
    <w:p w14:paraId="50FD2DC5"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11.1.12.хуульд заасан бусад.</w:t>
      </w:r>
    </w:p>
    <w:p w14:paraId="1BD1B6AF" w14:textId="77777777" w:rsidR="00A37006" w:rsidRPr="00693DAC" w:rsidRDefault="00A37006" w:rsidP="00A37006">
      <w:pPr>
        <w:jc w:val="both"/>
        <w:rPr>
          <w:rFonts w:ascii="Arial" w:hAnsi="Arial" w:cs="Arial"/>
          <w:lang w:val="mn-MN"/>
        </w:rPr>
      </w:pPr>
    </w:p>
    <w:p w14:paraId="575A226D" w14:textId="77777777" w:rsidR="00A37006" w:rsidRPr="00693DAC" w:rsidRDefault="00A37006" w:rsidP="00A37006">
      <w:pPr>
        <w:ind w:firstLine="720"/>
        <w:jc w:val="both"/>
        <w:rPr>
          <w:rFonts w:ascii="Arial" w:hAnsi="Arial" w:cs="Arial"/>
          <w:bCs/>
          <w:lang w:val="mn-MN"/>
        </w:rPr>
      </w:pPr>
      <w:r w:rsidRPr="00693DAC">
        <w:rPr>
          <w:rFonts w:ascii="Arial" w:hAnsi="Arial" w:cs="Arial"/>
          <w:bCs/>
          <w:lang w:val="mn-MN"/>
        </w:rPr>
        <w:t>11.2.Хууль зүйн туслалцаа үзүүлэх байгууллагын дүрэмд дараах зүйлийг тусгана:</w:t>
      </w:r>
    </w:p>
    <w:p w14:paraId="37E79B0C" w14:textId="77777777" w:rsidR="00A37006" w:rsidRPr="00693DAC" w:rsidRDefault="00A37006" w:rsidP="00A37006">
      <w:pPr>
        <w:ind w:firstLine="720"/>
        <w:jc w:val="both"/>
        <w:rPr>
          <w:rFonts w:ascii="Arial" w:hAnsi="Arial" w:cs="Arial"/>
          <w:bCs/>
          <w:lang w:val="mn-MN"/>
        </w:rPr>
      </w:pPr>
    </w:p>
    <w:p w14:paraId="4B33E0F8" w14:textId="77777777" w:rsidR="00A37006" w:rsidRPr="00693DAC" w:rsidRDefault="00A37006" w:rsidP="00A37006">
      <w:pPr>
        <w:ind w:firstLine="1440"/>
        <w:jc w:val="both"/>
        <w:rPr>
          <w:rFonts w:ascii="Arial" w:hAnsi="Arial" w:cs="Arial"/>
          <w:bCs/>
          <w:lang w:val="mn-MN"/>
        </w:rPr>
      </w:pPr>
      <w:r w:rsidRPr="00693DAC">
        <w:rPr>
          <w:rFonts w:ascii="Arial" w:hAnsi="Arial" w:cs="Arial"/>
          <w:bCs/>
          <w:lang w:val="mn-MN"/>
        </w:rPr>
        <w:t>11.2.1.ажлын алба болон салбарын чиг үүрэг;</w:t>
      </w:r>
    </w:p>
    <w:p w14:paraId="204A5A1F" w14:textId="77777777" w:rsidR="00A37006" w:rsidRPr="00693DAC" w:rsidRDefault="00A37006" w:rsidP="00A37006">
      <w:pPr>
        <w:ind w:firstLine="1440"/>
        <w:jc w:val="both"/>
        <w:rPr>
          <w:rFonts w:ascii="Arial" w:hAnsi="Arial" w:cs="Arial"/>
          <w:bCs/>
          <w:lang w:val="mn-MN"/>
        </w:rPr>
      </w:pPr>
      <w:r w:rsidRPr="00693DAC">
        <w:rPr>
          <w:rFonts w:ascii="Arial" w:hAnsi="Arial" w:cs="Arial"/>
          <w:bCs/>
          <w:lang w:val="mn-MN"/>
        </w:rPr>
        <w:t>11.2.2.хууль зүйн туслалцаа үзүүлэх байгууллагын удирдлага, бүтэц, зохион байгуулалт;</w:t>
      </w:r>
    </w:p>
    <w:p w14:paraId="684D46D9" w14:textId="77777777" w:rsidR="00A37006" w:rsidRPr="00693DAC" w:rsidRDefault="00A37006" w:rsidP="00A37006">
      <w:pPr>
        <w:ind w:firstLine="1440"/>
        <w:jc w:val="both"/>
        <w:rPr>
          <w:rFonts w:ascii="Arial" w:hAnsi="Arial" w:cs="Arial"/>
          <w:bCs/>
          <w:lang w:val="mn-MN"/>
        </w:rPr>
      </w:pPr>
      <w:r w:rsidRPr="00693DAC">
        <w:rPr>
          <w:rFonts w:ascii="Arial" w:hAnsi="Arial" w:cs="Arial"/>
          <w:bCs/>
          <w:lang w:val="mn-MN"/>
        </w:rPr>
        <w:lastRenderedPageBreak/>
        <w:t>11.2.3.хууль зүйн туслалцаа үзүүлэх байгууллагын захирал, салбарын улсын ахлах өмгөөлөгчийн захиргааны чиг үүрэг;</w:t>
      </w:r>
    </w:p>
    <w:p w14:paraId="77A3DCB4" w14:textId="77777777" w:rsidR="00A37006" w:rsidRPr="00693DAC" w:rsidRDefault="00A37006" w:rsidP="00A37006">
      <w:pPr>
        <w:ind w:firstLine="1440"/>
        <w:jc w:val="both"/>
        <w:rPr>
          <w:rFonts w:ascii="Arial" w:hAnsi="Arial" w:cs="Arial"/>
          <w:bCs/>
          <w:lang w:val="mn-MN"/>
        </w:rPr>
      </w:pPr>
    </w:p>
    <w:p w14:paraId="6456D87B" w14:textId="77777777" w:rsidR="00A37006" w:rsidRPr="00693DAC" w:rsidRDefault="00A37006" w:rsidP="00A37006">
      <w:pPr>
        <w:ind w:firstLine="1440"/>
        <w:jc w:val="both"/>
        <w:rPr>
          <w:rFonts w:ascii="Arial" w:hAnsi="Arial" w:cs="Arial"/>
          <w:bCs/>
          <w:lang w:val="mn-MN"/>
        </w:rPr>
      </w:pPr>
      <w:r w:rsidRPr="00693DAC">
        <w:rPr>
          <w:rFonts w:ascii="Arial" w:hAnsi="Arial" w:cs="Arial"/>
          <w:bCs/>
          <w:lang w:val="mn-MN"/>
        </w:rPr>
        <w:t>11.2.4.улсын өмгөөлөгчийг сонгон шалгаруулах ажлын зохион байгуулалт;</w:t>
      </w:r>
    </w:p>
    <w:p w14:paraId="72BBC085" w14:textId="77777777" w:rsidR="00A37006" w:rsidRPr="00693DAC" w:rsidRDefault="00A37006" w:rsidP="00A37006">
      <w:pPr>
        <w:ind w:firstLine="1440"/>
        <w:jc w:val="both"/>
        <w:rPr>
          <w:rFonts w:ascii="Arial" w:hAnsi="Arial" w:cs="Arial"/>
          <w:lang w:val="mn-MN"/>
        </w:rPr>
      </w:pPr>
    </w:p>
    <w:p w14:paraId="27D5A65A"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11.2.5.хууль зүйн туслалцаа үзүүлэх байгууллагын бэлгэдэл, энгэрийн тэмдэг хэрэглэх заавар;</w:t>
      </w:r>
    </w:p>
    <w:p w14:paraId="4A5BA43C" w14:textId="77777777" w:rsidR="00A37006" w:rsidRPr="00693DAC" w:rsidRDefault="00A37006" w:rsidP="00A37006">
      <w:pPr>
        <w:ind w:firstLine="1440"/>
        <w:jc w:val="both"/>
        <w:rPr>
          <w:rFonts w:ascii="Arial" w:hAnsi="Arial" w:cs="Arial"/>
          <w:lang w:val="mn-MN"/>
        </w:rPr>
      </w:pPr>
    </w:p>
    <w:p w14:paraId="38B86DF6"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11.2.6.хуульд заасан бусад.</w:t>
      </w:r>
    </w:p>
    <w:p w14:paraId="165F39E1" w14:textId="77777777" w:rsidR="00A37006" w:rsidRPr="00693DAC" w:rsidRDefault="00A37006" w:rsidP="00A37006">
      <w:pPr>
        <w:ind w:firstLine="1440"/>
        <w:jc w:val="both"/>
        <w:rPr>
          <w:rFonts w:ascii="Arial" w:hAnsi="Arial" w:cs="Arial"/>
          <w:lang w:val="mn-MN"/>
        </w:rPr>
      </w:pPr>
    </w:p>
    <w:p w14:paraId="5E3C3977" w14:textId="77777777" w:rsidR="00A37006" w:rsidRPr="00693DAC" w:rsidRDefault="00A37006" w:rsidP="00452B07">
      <w:pPr>
        <w:ind w:firstLine="720"/>
        <w:rPr>
          <w:rFonts w:ascii="Arial" w:hAnsi="Arial" w:cs="Arial"/>
          <w:lang w:val="mn-MN"/>
        </w:rPr>
      </w:pPr>
      <w:r w:rsidRPr="00693DAC">
        <w:rPr>
          <w:rFonts w:ascii="Arial" w:hAnsi="Arial" w:cs="Arial"/>
          <w:b/>
          <w:bCs/>
          <w:lang w:val="mn-MN"/>
        </w:rPr>
        <w:t>12 дугаар зүйл.Хууль зүйн туслалцаа үзүүлэх байгууллагын</w:t>
      </w:r>
      <w:r w:rsidRPr="00693DAC">
        <w:rPr>
          <w:rFonts w:ascii="Arial" w:hAnsi="Arial" w:cs="Arial"/>
          <w:lang w:val="mn-MN"/>
        </w:rPr>
        <w:t xml:space="preserve"> </w:t>
      </w:r>
    </w:p>
    <w:p w14:paraId="47756412" w14:textId="181AFC26" w:rsidR="00A37006" w:rsidRPr="00693DAC" w:rsidRDefault="00452B07" w:rsidP="00A37006">
      <w:pPr>
        <w:jc w:val="center"/>
        <w:rPr>
          <w:rFonts w:ascii="Arial" w:hAnsi="Arial" w:cs="Arial"/>
          <w:b/>
          <w:bCs/>
          <w:lang w:val="mn-MN"/>
        </w:rPr>
      </w:pPr>
      <w:r w:rsidRPr="00693DAC">
        <w:rPr>
          <w:rFonts w:ascii="Arial" w:hAnsi="Arial" w:cs="Arial"/>
          <w:lang w:val="mn-MN"/>
        </w:rPr>
        <w:t xml:space="preserve">           </w:t>
      </w:r>
      <w:r w:rsidR="00A37006" w:rsidRPr="00693DAC">
        <w:rPr>
          <w:rFonts w:ascii="Arial" w:hAnsi="Arial" w:cs="Arial"/>
          <w:b/>
          <w:bCs/>
          <w:lang w:val="mn-MN"/>
        </w:rPr>
        <w:t>захирал, түүний бүрэн эрх</w:t>
      </w:r>
    </w:p>
    <w:p w14:paraId="7D8CD835" w14:textId="77777777" w:rsidR="00A37006" w:rsidRPr="00693DAC" w:rsidRDefault="00A37006" w:rsidP="00A37006">
      <w:pPr>
        <w:ind w:firstLine="720"/>
        <w:rPr>
          <w:rFonts w:ascii="Arial" w:hAnsi="Arial" w:cs="Arial"/>
          <w:lang w:val="mn-MN"/>
        </w:rPr>
      </w:pPr>
    </w:p>
    <w:p w14:paraId="1F4F6902"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12.1.Хууль зүйн туслалцаа үзүүлэх байгууллагын захирал энэ хууль болон хууль зүйн туслалцаа үзүүлэх байгууллагын дүрмээр олгогдсон эрх хэмжээний хүрээнд байгууллагын өдөр тутмын үйл ажиллагааг удирдан зохион байгуулна.</w:t>
      </w:r>
    </w:p>
    <w:p w14:paraId="447C4007" w14:textId="77777777" w:rsidR="00A37006" w:rsidRPr="00693DAC" w:rsidRDefault="00A37006" w:rsidP="00A37006">
      <w:pPr>
        <w:ind w:firstLine="720"/>
        <w:jc w:val="both"/>
        <w:rPr>
          <w:rFonts w:ascii="Arial" w:hAnsi="Arial" w:cs="Arial"/>
          <w:lang w:val="mn-MN"/>
        </w:rPr>
      </w:pPr>
    </w:p>
    <w:p w14:paraId="6DB11F43"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12.2.Хууль зүйн туслалцаа үзүүлэх байгууллагын захирал дараах бүрэн эрхийг хэрэгжүүлнэ:</w:t>
      </w:r>
    </w:p>
    <w:p w14:paraId="3F093B8F" w14:textId="77777777" w:rsidR="00A37006" w:rsidRPr="00693DAC" w:rsidRDefault="00A37006" w:rsidP="00A37006">
      <w:pPr>
        <w:ind w:firstLine="720"/>
        <w:jc w:val="both"/>
        <w:rPr>
          <w:rFonts w:ascii="Arial" w:hAnsi="Arial" w:cs="Arial"/>
          <w:lang w:val="mn-MN"/>
        </w:rPr>
      </w:pPr>
    </w:p>
    <w:p w14:paraId="603EBE48"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12.2.1.хууль зүйн туслалцаа үзүүлэх байгууллагын дүрмийг боловсронгуй болгох санал боловсруулж, шийдвэрлүүлэх;</w:t>
      </w:r>
    </w:p>
    <w:p w14:paraId="6216A81F" w14:textId="77777777" w:rsidR="00A37006" w:rsidRPr="00693DAC" w:rsidRDefault="00A37006" w:rsidP="00A37006">
      <w:pPr>
        <w:ind w:firstLine="1440"/>
        <w:jc w:val="both"/>
        <w:rPr>
          <w:rFonts w:ascii="Arial" w:hAnsi="Arial" w:cs="Arial"/>
          <w:lang w:val="mn-MN"/>
        </w:rPr>
      </w:pPr>
    </w:p>
    <w:p w14:paraId="1A3C908B"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12.2.2.тухайн нутаг дэвсгэр дэх хүн амын тоо, гэмт хэргийн гаралт,  төлбөрийн чадваргүй, хууль зүйн туслалцаа авах шаардлагатай хүний эзлэх хувь, улсын өмгөөлөгчийн ажлын ачаалал зэргийг харгалзан салбарт ажиллах улсын өмгөөлөгчийн орон тоог тогтоох, салбар байгуулах, өөрчлөн байгуулах, татан буулгах зэрэг асуудлаар санал боловсруулж, шийдвэрлүүлэх;</w:t>
      </w:r>
    </w:p>
    <w:p w14:paraId="2081F1D3" w14:textId="77777777" w:rsidR="00A37006" w:rsidRPr="00693DAC" w:rsidRDefault="00A37006" w:rsidP="00A37006">
      <w:pPr>
        <w:ind w:firstLine="1440"/>
        <w:jc w:val="both"/>
        <w:rPr>
          <w:rFonts w:ascii="Arial" w:hAnsi="Arial" w:cs="Arial"/>
          <w:lang w:val="mn-MN"/>
        </w:rPr>
      </w:pPr>
    </w:p>
    <w:p w14:paraId="3426F083"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12.2.3.ажлын алба, салбарын үйл ажиллагаанд хяналт тавьж, чиглэл өгөх;</w:t>
      </w:r>
    </w:p>
    <w:p w14:paraId="54E5A8A8" w14:textId="77777777" w:rsidR="00A37006" w:rsidRPr="00693DAC" w:rsidRDefault="00A37006" w:rsidP="00A37006">
      <w:pPr>
        <w:ind w:firstLine="1440"/>
        <w:jc w:val="both"/>
        <w:rPr>
          <w:rFonts w:ascii="Arial" w:hAnsi="Arial" w:cs="Arial"/>
          <w:lang w:val="mn-MN"/>
        </w:rPr>
      </w:pPr>
    </w:p>
    <w:p w14:paraId="0984116C"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12.2.4.хууль зүйн туслалцаа үзүүлэх байгууллагын үйл ажиллагааг хэвийн явуулах, сайжруулахтай холбоотой арга хэмжээний санал боловсруулж, шийдвэрлүүлэх;</w:t>
      </w:r>
    </w:p>
    <w:p w14:paraId="2A9D0E4A" w14:textId="77777777" w:rsidR="00A37006" w:rsidRPr="00693DAC" w:rsidRDefault="00A37006" w:rsidP="00A37006">
      <w:pPr>
        <w:ind w:firstLine="1440"/>
        <w:jc w:val="both"/>
        <w:rPr>
          <w:rFonts w:ascii="Arial" w:hAnsi="Arial" w:cs="Arial"/>
          <w:lang w:val="mn-MN"/>
        </w:rPr>
      </w:pPr>
    </w:p>
    <w:p w14:paraId="6639ED3F"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12.2.5.улсын ахлах өмгөөлөгч, улсын өмгөөлөгч, улсын өмгөөлөгчийн туслах, ажлын алба, нэгжийн удирдах, гүйцэтгэх болон туслах албан тушаалтныг томилох, чөлөөлөх;</w:t>
      </w:r>
    </w:p>
    <w:p w14:paraId="574F64D9" w14:textId="77777777" w:rsidR="00A37006" w:rsidRPr="00693DAC" w:rsidRDefault="00A37006" w:rsidP="00A37006">
      <w:pPr>
        <w:ind w:firstLine="1440"/>
        <w:jc w:val="both"/>
        <w:rPr>
          <w:rFonts w:ascii="Arial" w:hAnsi="Arial" w:cs="Arial"/>
          <w:lang w:val="mn-MN"/>
        </w:rPr>
      </w:pPr>
    </w:p>
    <w:p w14:paraId="1BDCC64E"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 xml:space="preserve">           12.2.6.өмгөөллийн үйлчилгээний хувийн хэрэг бүрдүүлэх, тайлагнах журам, өмгөөллийн үйлчилгээний тайлангийн загварыг батлах;</w:t>
      </w:r>
    </w:p>
    <w:p w14:paraId="7FB06045" w14:textId="77777777" w:rsidR="00A37006" w:rsidRPr="00693DAC" w:rsidRDefault="00A37006" w:rsidP="00A37006">
      <w:pPr>
        <w:ind w:firstLine="720"/>
        <w:jc w:val="both"/>
        <w:rPr>
          <w:rFonts w:ascii="Arial" w:hAnsi="Arial" w:cs="Arial"/>
          <w:lang w:val="mn-MN"/>
        </w:rPr>
      </w:pPr>
    </w:p>
    <w:p w14:paraId="2C6A3147"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12.2.7.улсын өмгөөлөгчийн хууль зүйн туслалцаа үзүүлэхээс татгалзсан шийдвэрийг хянах, энэ талаарх гомдлыг хүлээн авч шийдвэрлэх;</w:t>
      </w:r>
    </w:p>
    <w:p w14:paraId="00F12E2A" w14:textId="77777777" w:rsidR="00A37006" w:rsidRPr="00693DAC" w:rsidRDefault="00A37006" w:rsidP="00A37006">
      <w:pPr>
        <w:ind w:firstLine="1440"/>
        <w:jc w:val="both"/>
        <w:rPr>
          <w:rFonts w:ascii="Arial" w:hAnsi="Arial" w:cs="Arial"/>
          <w:lang w:val="mn-MN"/>
        </w:rPr>
      </w:pPr>
    </w:p>
    <w:p w14:paraId="3F84ABAB"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12.2.8.хууль зүйн туслалцаа үзүүлэх байгууллагын дотоод дүрэм, журмыг хууль тогтоомжид нийцүүлэн баталж, хэрэгжилтийг хангуулах, биелэлтэд хяналт тавих;</w:t>
      </w:r>
    </w:p>
    <w:p w14:paraId="5FBA919E" w14:textId="77777777" w:rsidR="00A37006" w:rsidRPr="00693DAC" w:rsidRDefault="00A37006" w:rsidP="00A37006">
      <w:pPr>
        <w:ind w:firstLine="1440"/>
        <w:jc w:val="both"/>
        <w:rPr>
          <w:rFonts w:ascii="Arial" w:hAnsi="Arial" w:cs="Arial"/>
          <w:lang w:val="mn-MN"/>
        </w:rPr>
      </w:pPr>
    </w:p>
    <w:p w14:paraId="13713F2E"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lastRenderedPageBreak/>
        <w:t>12.2.9.улсын өмгөөлөгчийн цалин хөлс, нэмэгдэл, нэмэгдэл хөлсний</w:t>
      </w:r>
      <w:r w:rsidRPr="00693DAC">
        <w:rPr>
          <w:rFonts w:ascii="Arial" w:hAnsi="Arial" w:cs="Arial"/>
          <w:u w:val="single"/>
          <w:lang w:val="mn-MN"/>
        </w:rPr>
        <w:t xml:space="preserve"> </w:t>
      </w:r>
      <w:r w:rsidRPr="00693DAC">
        <w:rPr>
          <w:rFonts w:ascii="Arial" w:hAnsi="Arial" w:cs="Arial"/>
          <w:lang w:val="mn-MN"/>
        </w:rPr>
        <w:t>талаар санал боловсруулж, хууль зүйн асуудал эрхэлсэн Засгийн газрын гишүүнд танилцуулж, шийдвэрлүүлэх;</w:t>
      </w:r>
    </w:p>
    <w:p w14:paraId="7A9186F2" w14:textId="77777777" w:rsidR="00A37006" w:rsidRPr="00693DAC" w:rsidRDefault="00A37006" w:rsidP="00A37006">
      <w:pPr>
        <w:ind w:firstLine="1440"/>
        <w:jc w:val="both"/>
        <w:rPr>
          <w:rFonts w:ascii="Arial" w:hAnsi="Arial" w:cs="Arial"/>
          <w:lang w:val="mn-MN"/>
        </w:rPr>
      </w:pPr>
    </w:p>
    <w:p w14:paraId="3BF2FDCE"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12.2.10.хууль зүйн туслалцааны үйл ажиллагааг хэвийн явуулахтай холбоотой гэрээ байгуулах;</w:t>
      </w:r>
    </w:p>
    <w:p w14:paraId="73FFA678" w14:textId="77777777" w:rsidR="00A37006" w:rsidRPr="00693DAC" w:rsidRDefault="00A37006" w:rsidP="00A37006">
      <w:pPr>
        <w:ind w:firstLine="1440"/>
        <w:jc w:val="both"/>
        <w:rPr>
          <w:rFonts w:ascii="Arial" w:hAnsi="Arial" w:cs="Arial"/>
          <w:lang w:val="mn-MN"/>
        </w:rPr>
      </w:pPr>
    </w:p>
    <w:p w14:paraId="31A2333E"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12.2.11.улсын өмгөөлөгчийн тухайн нутаг дэвсгэрт нүүдэллэн ажиллах хуваарь, удирдамжийг салбарын саналыг үндэслэн батлах;</w:t>
      </w:r>
    </w:p>
    <w:p w14:paraId="3694AFDC" w14:textId="77777777" w:rsidR="00A37006" w:rsidRPr="00693DAC" w:rsidRDefault="00A37006" w:rsidP="00A37006">
      <w:pPr>
        <w:ind w:firstLine="1440"/>
        <w:jc w:val="both"/>
        <w:rPr>
          <w:rFonts w:ascii="Arial" w:hAnsi="Arial" w:cs="Arial"/>
          <w:lang w:val="mn-MN"/>
        </w:rPr>
      </w:pPr>
    </w:p>
    <w:p w14:paraId="012B58B4"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 xml:space="preserve">12.2.12.энэ хуулийн 12.2.5-д заасан ажилтантай хөдөлмөрийн гэрээ байгуулах, цуцлах, олгох </w:t>
      </w:r>
      <w:r w:rsidRPr="00693DAC">
        <w:rPr>
          <w:rStyle w:val="highlight"/>
          <w:rFonts w:ascii="Arial" w:hAnsi="Arial" w:cs="Arial"/>
          <w:lang w:val="mn-MN"/>
        </w:rPr>
        <w:t>урамшуулал</w:t>
      </w:r>
      <w:r w:rsidRPr="00693DAC">
        <w:rPr>
          <w:rFonts w:ascii="Arial" w:hAnsi="Arial" w:cs="Arial"/>
          <w:lang w:val="mn-MN"/>
        </w:rPr>
        <w:t>, хөнгөлөлт, тусламж, тэтгэмжийн хэмжээг хууль тогтоомжид заасны дагуу тогтоох;</w:t>
      </w:r>
    </w:p>
    <w:p w14:paraId="76F69355" w14:textId="77777777" w:rsidR="00A37006" w:rsidRPr="00693DAC" w:rsidRDefault="00A37006" w:rsidP="00A37006">
      <w:pPr>
        <w:ind w:firstLine="1440"/>
        <w:jc w:val="both"/>
        <w:rPr>
          <w:rFonts w:ascii="Arial" w:hAnsi="Arial" w:cs="Arial"/>
          <w:lang w:val="mn-MN"/>
        </w:rPr>
      </w:pPr>
    </w:p>
    <w:p w14:paraId="6C7F0895"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12.2.13.хууль зүйн туслалцаа үзүүлэх байгууллагын дотоод зохион байгуулалтын асуудлыг шийдвэрлэх;</w:t>
      </w:r>
    </w:p>
    <w:p w14:paraId="6079264D" w14:textId="77777777" w:rsidR="00A37006" w:rsidRPr="00693DAC" w:rsidRDefault="00A37006" w:rsidP="00A37006">
      <w:pPr>
        <w:ind w:firstLine="1440"/>
        <w:jc w:val="both"/>
        <w:rPr>
          <w:rFonts w:ascii="Arial" w:hAnsi="Arial" w:cs="Arial"/>
          <w:lang w:val="mn-MN"/>
        </w:rPr>
      </w:pPr>
    </w:p>
    <w:p w14:paraId="22BF40A6" w14:textId="77777777" w:rsidR="00A37006" w:rsidRPr="00693DAC" w:rsidRDefault="00A37006" w:rsidP="00A37006">
      <w:pPr>
        <w:ind w:left="720" w:firstLine="720"/>
        <w:jc w:val="both"/>
        <w:rPr>
          <w:rFonts w:ascii="Arial" w:hAnsi="Arial" w:cs="Arial"/>
          <w:lang w:val="mn-MN"/>
        </w:rPr>
      </w:pPr>
      <w:r w:rsidRPr="00693DAC">
        <w:rPr>
          <w:rFonts w:ascii="Arial" w:hAnsi="Arial" w:cs="Arial"/>
          <w:lang w:val="mn-MN"/>
        </w:rPr>
        <w:t>12.2.14.хуульд заасан бусад.</w:t>
      </w:r>
    </w:p>
    <w:p w14:paraId="1E1FF0A1" w14:textId="77777777" w:rsidR="00A37006" w:rsidRPr="00693DAC" w:rsidRDefault="00A37006" w:rsidP="00A37006">
      <w:pPr>
        <w:ind w:firstLine="720"/>
        <w:jc w:val="both"/>
        <w:rPr>
          <w:rFonts w:ascii="Arial" w:hAnsi="Arial" w:cs="Arial"/>
          <w:lang w:val="mn-MN"/>
        </w:rPr>
      </w:pPr>
    </w:p>
    <w:p w14:paraId="4A5F1F8A" w14:textId="77777777" w:rsidR="00A37006" w:rsidRPr="00693DAC" w:rsidRDefault="00A37006" w:rsidP="00A37006">
      <w:pPr>
        <w:ind w:firstLine="720"/>
        <w:jc w:val="both"/>
        <w:rPr>
          <w:rFonts w:ascii="Arial" w:hAnsi="Arial" w:cs="Arial"/>
          <w:b/>
          <w:bCs/>
          <w:lang w:val="mn-MN"/>
        </w:rPr>
      </w:pPr>
      <w:r w:rsidRPr="00693DAC">
        <w:rPr>
          <w:rFonts w:ascii="Arial" w:hAnsi="Arial" w:cs="Arial"/>
          <w:b/>
          <w:bCs/>
          <w:lang w:val="mn-MN"/>
        </w:rPr>
        <w:t xml:space="preserve">13 дугаар зүйл.Хууль зүйн асуудал эрхэлсэн төрийн захиргааны </w:t>
      </w:r>
    </w:p>
    <w:p w14:paraId="3E49BCD0" w14:textId="77777777" w:rsidR="00A37006" w:rsidRPr="00693DAC" w:rsidRDefault="00A37006" w:rsidP="00A37006">
      <w:pPr>
        <w:ind w:firstLine="720"/>
        <w:jc w:val="both"/>
        <w:rPr>
          <w:rFonts w:ascii="Arial" w:hAnsi="Arial" w:cs="Arial"/>
          <w:b/>
          <w:bCs/>
          <w:lang w:val="mn-MN"/>
        </w:rPr>
      </w:pPr>
      <w:r w:rsidRPr="00693DAC">
        <w:rPr>
          <w:rFonts w:ascii="Arial" w:hAnsi="Arial" w:cs="Arial"/>
          <w:b/>
          <w:bCs/>
          <w:lang w:val="mn-MN"/>
        </w:rPr>
        <w:t xml:space="preserve">                                            төв байгууллагын чиг үүрэг</w:t>
      </w:r>
    </w:p>
    <w:p w14:paraId="2DDD3C93" w14:textId="77777777" w:rsidR="00A37006" w:rsidRPr="00693DAC" w:rsidRDefault="00A37006" w:rsidP="00A37006">
      <w:pPr>
        <w:ind w:firstLine="720"/>
        <w:jc w:val="center"/>
        <w:rPr>
          <w:rFonts w:ascii="Arial" w:hAnsi="Arial" w:cs="Arial"/>
          <w:lang w:val="mn-MN"/>
        </w:rPr>
      </w:pPr>
    </w:p>
    <w:p w14:paraId="1B69920C"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13.1.Хууль зүйн асуудал эрхэлсэн төрийн захиргааны төв байгууллага хууль зүйн туслалцааны талаар дараах чиг үүргийг хэрэгжүүлнэ:</w:t>
      </w:r>
    </w:p>
    <w:p w14:paraId="3C148424" w14:textId="77777777" w:rsidR="00A37006" w:rsidRPr="00693DAC" w:rsidRDefault="00A37006" w:rsidP="00A37006">
      <w:pPr>
        <w:ind w:firstLine="720"/>
        <w:jc w:val="both"/>
        <w:rPr>
          <w:rFonts w:ascii="Arial" w:hAnsi="Arial" w:cs="Arial"/>
          <w:lang w:val="mn-MN"/>
        </w:rPr>
      </w:pPr>
    </w:p>
    <w:p w14:paraId="7A1E323D"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13.1.1.хууль зүйн туслалцаа үзүүлэх байгууллагыг нэгдсэн удирдлагаар хангаж, хяналт тавих;</w:t>
      </w:r>
    </w:p>
    <w:p w14:paraId="737A5434" w14:textId="77777777" w:rsidR="00A37006" w:rsidRPr="00693DAC" w:rsidRDefault="00A37006" w:rsidP="00A37006">
      <w:pPr>
        <w:ind w:firstLine="1440"/>
        <w:jc w:val="both"/>
        <w:rPr>
          <w:rFonts w:ascii="Arial" w:hAnsi="Arial" w:cs="Arial"/>
          <w:lang w:val="mn-MN"/>
        </w:rPr>
      </w:pPr>
    </w:p>
    <w:p w14:paraId="36FD4D72"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13.1.2.хууль зүйн туслалцаа үзүүлэх үйл ажиллагаанд хяналт шинжилгээ, үнэлгээ хийх, боловсронгуй болгох санал боловсруулах;</w:t>
      </w:r>
    </w:p>
    <w:p w14:paraId="2E90E050" w14:textId="77777777" w:rsidR="00A37006" w:rsidRPr="00693DAC" w:rsidRDefault="00A37006" w:rsidP="00A37006">
      <w:pPr>
        <w:ind w:firstLine="1440"/>
        <w:jc w:val="both"/>
        <w:rPr>
          <w:rFonts w:ascii="Arial" w:hAnsi="Arial" w:cs="Arial"/>
          <w:lang w:val="mn-MN"/>
        </w:rPr>
      </w:pPr>
    </w:p>
    <w:p w14:paraId="06FA24FF"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13.1.3.хууль зүйн туслалцааны хууль тогтоомж, дүрэм, журмын биелэлтийг хангуулах;</w:t>
      </w:r>
    </w:p>
    <w:p w14:paraId="456A0C80" w14:textId="77777777" w:rsidR="00A37006" w:rsidRPr="00693DAC" w:rsidRDefault="00A37006" w:rsidP="00A37006">
      <w:pPr>
        <w:ind w:firstLine="1440"/>
        <w:jc w:val="both"/>
        <w:rPr>
          <w:rFonts w:ascii="Arial" w:hAnsi="Arial" w:cs="Arial"/>
          <w:lang w:val="mn-MN"/>
        </w:rPr>
      </w:pPr>
    </w:p>
    <w:p w14:paraId="106E5761"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13.1.4.хуульд заасан бусад.</w:t>
      </w:r>
    </w:p>
    <w:p w14:paraId="741AE5A6" w14:textId="77777777" w:rsidR="00A37006" w:rsidRPr="00693DAC" w:rsidRDefault="00A37006" w:rsidP="00A37006">
      <w:pPr>
        <w:ind w:firstLine="1440"/>
        <w:jc w:val="both"/>
        <w:rPr>
          <w:rFonts w:ascii="Arial" w:hAnsi="Arial" w:cs="Arial"/>
          <w:lang w:val="mn-MN"/>
        </w:rPr>
      </w:pPr>
    </w:p>
    <w:p w14:paraId="46E90119" w14:textId="77777777" w:rsidR="00A37006" w:rsidRPr="00693DAC" w:rsidRDefault="00A37006" w:rsidP="00A37006">
      <w:pPr>
        <w:ind w:firstLine="720"/>
        <w:jc w:val="both"/>
        <w:rPr>
          <w:rFonts w:ascii="Arial" w:hAnsi="Arial" w:cs="Arial"/>
          <w:b/>
          <w:bCs/>
          <w:lang w:val="mn-MN"/>
        </w:rPr>
      </w:pPr>
      <w:r w:rsidRPr="00693DAC">
        <w:rPr>
          <w:rFonts w:ascii="Arial" w:hAnsi="Arial" w:cs="Arial"/>
          <w:b/>
          <w:bCs/>
          <w:lang w:val="mn-MN"/>
        </w:rPr>
        <w:t>14 дүгээр зүйл.Хууль зүйн асуудал эрхэлсэн Засгийн</w:t>
      </w:r>
    </w:p>
    <w:p w14:paraId="73DBF638" w14:textId="77777777" w:rsidR="00A37006" w:rsidRPr="00693DAC" w:rsidRDefault="00A37006" w:rsidP="00A37006">
      <w:pPr>
        <w:ind w:firstLine="720"/>
        <w:jc w:val="both"/>
        <w:rPr>
          <w:rFonts w:ascii="Arial" w:hAnsi="Arial" w:cs="Arial"/>
          <w:b/>
          <w:bCs/>
          <w:lang w:val="mn-MN"/>
        </w:rPr>
      </w:pPr>
      <w:r w:rsidRPr="00693DAC">
        <w:rPr>
          <w:rFonts w:ascii="Arial" w:hAnsi="Arial" w:cs="Arial"/>
          <w:b/>
          <w:bCs/>
          <w:lang w:val="mn-MN"/>
        </w:rPr>
        <w:t xml:space="preserve">                                   газрын гишүүний бүрэн эрх</w:t>
      </w:r>
    </w:p>
    <w:p w14:paraId="5881AFE3" w14:textId="77777777" w:rsidR="00A37006" w:rsidRPr="00693DAC" w:rsidRDefault="00A37006" w:rsidP="00A37006">
      <w:pPr>
        <w:ind w:firstLine="720"/>
        <w:jc w:val="center"/>
        <w:rPr>
          <w:rFonts w:ascii="Arial" w:hAnsi="Arial" w:cs="Arial"/>
          <w:lang w:val="mn-MN"/>
        </w:rPr>
      </w:pPr>
    </w:p>
    <w:p w14:paraId="024586E3" w14:textId="77777777" w:rsidR="00A37006" w:rsidRPr="00693DAC" w:rsidRDefault="00A37006" w:rsidP="00A37006">
      <w:pPr>
        <w:ind w:firstLine="720"/>
        <w:jc w:val="both"/>
        <w:rPr>
          <w:rFonts w:ascii="Arial" w:hAnsi="Arial" w:cs="Arial"/>
          <w:bCs/>
          <w:lang w:val="mn-MN"/>
        </w:rPr>
      </w:pPr>
      <w:r w:rsidRPr="00693DAC">
        <w:rPr>
          <w:rFonts w:ascii="Arial" w:hAnsi="Arial" w:cs="Arial"/>
          <w:bCs/>
          <w:lang w:val="mn-MN"/>
        </w:rPr>
        <w:t>14.1.Хууль зүйн асуудал эрхэлсэн Засгийн газрын гишүүн хууль зүйн туслалцааны талаар дараах бүрэн эрхийг хэрэгжүүлнэ:</w:t>
      </w:r>
    </w:p>
    <w:p w14:paraId="405469C3" w14:textId="77777777" w:rsidR="00A37006" w:rsidRPr="00693DAC" w:rsidRDefault="00A37006" w:rsidP="00A37006">
      <w:pPr>
        <w:ind w:firstLine="720"/>
        <w:jc w:val="both"/>
        <w:rPr>
          <w:rFonts w:ascii="Arial" w:hAnsi="Arial" w:cs="Arial"/>
          <w:bCs/>
          <w:lang w:val="mn-MN"/>
        </w:rPr>
      </w:pPr>
    </w:p>
    <w:p w14:paraId="016A39A2" w14:textId="77777777" w:rsidR="00A37006" w:rsidRPr="00693DAC" w:rsidRDefault="00A37006" w:rsidP="00A37006">
      <w:pPr>
        <w:ind w:firstLine="1440"/>
        <w:jc w:val="both"/>
        <w:rPr>
          <w:rFonts w:ascii="Arial" w:hAnsi="Arial" w:cs="Arial"/>
          <w:bCs/>
          <w:lang w:val="mn-MN"/>
        </w:rPr>
      </w:pPr>
      <w:r w:rsidRPr="00693DAC">
        <w:rPr>
          <w:rFonts w:ascii="Arial" w:hAnsi="Arial" w:cs="Arial"/>
          <w:bCs/>
          <w:lang w:val="mn-MN"/>
        </w:rPr>
        <w:t>14.1.1.хууль зүйн туслалцаа үзүүлэх байгууллагын бүтэц, орон тоог батлагдсан төсвийн хүрээнд тогтоох;</w:t>
      </w:r>
    </w:p>
    <w:p w14:paraId="6331B385" w14:textId="77777777" w:rsidR="00A37006" w:rsidRPr="00693DAC" w:rsidRDefault="00A37006" w:rsidP="00A37006">
      <w:pPr>
        <w:ind w:firstLine="1440"/>
        <w:jc w:val="both"/>
        <w:rPr>
          <w:rFonts w:ascii="Arial" w:hAnsi="Arial" w:cs="Arial"/>
          <w:bCs/>
          <w:lang w:val="mn-MN"/>
        </w:rPr>
      </w:pPr>
    </w:p>
    <w:p w14:paraId="04C0F3F3" w14:textId="77777777" w:rsidR="00A37006" w:rsidRPr="00693DAC" w:rsidRDefault="00A37006" w:rsidP="00A37006">
      <w:pPr>
        <w:ind w:firstLine="1440"/>
        <w:jc w:val="both"/>
        <w:rPr>
          <w:rFonts w:ascii="Arial" w:hAnsi="Arial" w:cs="Arial"/>
          <w:bCs/>
          <w:lang w:val="mn-MN"/>
        </w:rPr>
      </w:pPr>
      <w:r w:rsidRPr="00693DAC">
        <w:rPr>
          <w:rFonts w:ascii="Arial" w:hAnsi="Arial" w:cs="Arial"/>
          <w:bCs/>
          <w:lang w:val="mn-MN"/>
        </w:rPr>
        <w:t>14.1.2.хууль зүйн туслалцаа үзүүлэх байгууллагын захирлыг томилох, чөлөөлөх;</w:t>
      </w:r>
    </w:p>
    <w:p w14:paraId="795B6F2A" w14:textId="77777777" w:rsidR="00A37006" w:rsidRPr="00693DAC" w:rsidRDefault="00A37006" w:rsidP="00A37006">
      <w:pPr>
        <w:ind w:firstLine="1440"/>
        <w:jc w:val="both"/>
        <w:rPr>
          <w:rFonts w:ascii="Arial" w:hAnsi="Arial" w:cs="Arial"/>
          <w:bCs/>
          <w:lang w:val="mn-MN"/>
        </w:rPr>
      </w:pPr>
    </w:p>
    <w:p w14:paraId="43C49FCF" w14:textId="77777777" w:rsidR="00A37006" w:rsidRPr="00693DAC" w:rsidRDefault="00A37006" w:rsidP="00A37006">
      <w:pPr>
        <w:ind w:firstLine="1440"/>
        <w:jc w:val="both"/>
        <w:rPr>
          <w:rFonts w:ascii="Arial" w:hAnsi="Arial" w:cs="Arial"/>
          <w:bCs/>
          <w:lang w:val="mn-MN"/>
        </w:rPr>
      </w:pPr>
      <w:r w:rsidRPr="00693DAC">
        <w:rPr>
          <w:rFonts w:ascii="Arial" w:hAnsi="Arial" w:cs="Arial"/>
          <w:bCs/>
          <w:lang w:val="mn-MN"/>
        </w:rPr>
        <w:t>14.1.3.хууль зүйн туслалцаа үзүүлэх байгууллагын саналыг үндэслэн батлагдсан төсвийн хүрээнд салбарын тоо, байршил, орон тоог тогтоох, салбарыг шинээр байгуулах, өөрчлөн зохион байгуулах, татан буулгах;</w:t>
      </w:r>
    </w:p>
    <w:p w14:paraId="6933A449" w14:textId="77777777" w:rsidR="00A37006" w:rsidRPr="00693DAC" w:rsidRDefault="00A37006" w:rsidP="00A37006">
      <w:pPr>
        <w:ind w:firstLine="720"/>
        <w:jc w:val="both"/>
        <w:rPr>
          <w:rFonts w:ascii="Arial" w:hAnsi="Arial" w:cs="Arial"/>
          <w:lang w:val="mn-MN"/>
        </w:rPr>
      </w:pPr>
    </w:p>
    <w:p w14:paraId="7D32676C" w14:textId="301D43CB" w:rsidR="00A37006" w:rsidRPr="00693DAC" w:rsidRDefault="00A37006" w:rsidP="00A37006">
      <w:pPr>
        <w:ind w:firstLine="1440"/>
        <w:jc w:val="both"/>
        <w:rPr>
          <w:rFonts w:ascii="Arial" w:hAnsi="Arial" w:cs="Arial"/>
          <w:lang w:val="mn-MN"/>
        </w:rPr>
      </w:pPr>
      <w:r w:rsidRPr="00693DAC">
        <w:rPr>
          <w:rFonts w:ascii="Arial" w:hAnsi="Arial" w:cs="Arial"/>
          <w:lang w:val="mn-MN"/>
        </w:rPr>
        <w:lastRenderedPageBreak/>
        <w:t>14.1.4.улсын өмгөөлөгч үйлчлүүлэгчтэй</w:t>
      </w:r>
      <w:r w:rsidR="00131CF8" w:rsidRPr="00693DAC">
        <w:rPr>
          <w:rFonts w:ascii="Arial" w:hAnsi="Arial" w:cs="Arial"/>
          <w:lang w:val="mn-MN"/>
        </w:rPr>
        <w:t xml:space="preserve"> </w:t>
      </w:r>
      <w:r w:rsidRPr="00693DAC">
        <w:rPr>
          <w:rFonts w:ascii="Arial" w:hAnsi="Arial" w:cs="Arial"/>
          <w:lang w:val="mn-MN"/>
        </w:rPr>
        <w:t xml:space="preserve">болон хууль зүйн туслалцаа үзүүлэх байгууллага хувийн өмгөөлөгчтэй байгуулах гэрээний загвар, хууль зүйн туслалцаа үзүүлэхээс татгалзах шийдвэрийн загварыг батлах; </w:t>
      </w:r>
    </w:p>
    <w:p w14:paraId="11B69173" w14:textId="77777777" w:rsidR="00A37006" w:rsidRPr="00693DAC" w:rsidRDefault="00A37006" w:rsidP="00A37006">
      <w:pPr>
        <w:ind w:firstLine="1440"/>
        <w:jc w:val="both"/>
        <w:rPr>
          <w:rFonts w:ascii="Arial" w:hAnsi="Arial" w:cs="Arial"/>
          <w:lang w:val="mn-MN"/>
        </w:rPr>
      </w:pPr>
    </w:p>
    <w:p w14:paraId="23F69BF5"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14.1.5.хууль зүйн туслалцаа үзүүлэх байгууллагын үйл ажиллагаанд хяналт шинжилгээ, үнэлгээ хийх аргачлалыг батлах;</w:t>
      </w:r>
    </w:p>
    <w:p w14:paraId="46C9BBCD" w14:textId="77777777" w:rsidR="00A37006" w:rsidRPr="00693DAC" w:rsidRDefault="00A37006" w:rsidP="00A37006">
      <w:pPr>
        <w:ind w:firstLine="1440"/>
        <w:jc w:val="both"/>
        <w:rPr>
          <w:rFonts w:ascii="Arial" w:hAnsi="Arial" w:cs="Arial"/>
          <w:lang w:val="mn-MN"/>
        </w:rPr>
      </w:pPr>
    </w:p>
    <w:p w14:paraId="44369159"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14.1.6.хууль зүйн туслалцаа үзүүлэх байгууллагын дүрэм, улсын өмгөөлөгчийг сонгон шалгаруулах журам болон хууль зүйн туслалцаа үзүүлэх үйл ажиллагаанд дагаж мөрдөх бусад дүрэм, журмыг батлах;</w:t>
      </w:r>
    </w:p>
    <w:p w14:paraId="7C72D00E" w14:textId="77777777" w:rsidR="00A37006" w:rsidRPr="00693DAC" w:rsidRDefault="00A37006" w:rsidP="00A37006">
      <w:pPr>
        <w:ind w:firstLine="1440"/>
        <w:jc w:val="both"/>
        <w:rPr>
          <w:rFonts w:ascii="Arial" w:hAnsi="Arial" w:cs="Arial"/>
          <w:lang w:val="mn-MN"/>
        </w:rPr>
      </w:pPr>
    </w:p>
    <w:p w14:paraId="5BA4A949" w14:textId="77777777" w:rsidR="00A37006" w:rsidRPr="00693DAC" w:rsidRDefault="00A37006" w:rsidP="00A37006">
      <w:pPr>
        <w:ind w:firstLine="1440"/>
        <w:jc w:val="both"/>
        <w:rPr>
          <w:rFonts w:ascii="Arial" w:hAnsi="Arial" w:cs="Arial"/>
          <w:lang w:val="mn-MN"/>
        </w:rPr>
      </w:pPr>
      <w:r w:rsidRPr="00693DAC">
        <w:rPr>
          <w:rFonts w:ascii="Arial" w:hAnsi="Arial" w:cs="Arial"/>
          <w:bCs/>
          <w:lang w:val="mn-MN"/>
        </w:rPr>
        <w:t>14</w:t>
      </w:r>
      <w:r w:rsidRPr="00693DAC">
        <w:rPr>
          <w:rFonts w:ascii="Arial" w:hAnsi="Arial" w:cs="Arial"/>
          <w:lang w:val="mn-MN"/>
        </w:rPr>
        <w:t>.1.7.хуульд заасан бусад.</w:t>
      </w:r>
    </w:p>
    <w:p w14:paraId="56FF4DA1" w14:textId="77777777" w:rsidR="00A37006" w:rsidRPr="00693DAC" w:rsidRDefault="00A37006" w:rsidP="00A37006">
      <w:pPr>
        <w:ind w:firstLine="1440"/>
        <w:jc w:val="both"/>
        <w:rPr>
          <w:rFonts w:ascii="Arial" w:hAnsi="Arial" w:cs="Arial"/>
          <w:lang w:val="mn-MN"/>
        </w:rPr>
      </w:pPr>
    </w:p>
    <w:p w14:paraId="1B51F9D9" w14:textId="77777777" w:rsidR="00A37006" w:rsidRPr="00693DAC" w:rsidRDefault="00A37006" w:rsidP="00A37006">
      <w:pPr>
        <w:ind w:firstLine="720"/>
        <w:rPr>
          <w:rFonts w:ascii="Arial" w:hAnsi="Arial" w:cs="Arial"/>
          <w:b/>
          <w:bCs/>
          <w:lang w:val="mn-MN"/>
        </w:rPr>
      </w:pPr>
      <w:r w:rsidRPr="00693DAC">
        <w:rPr>
          <w:rFonts w:ascii="Arial" w:hAnsi="Arial" w:cs="Arial"/>
          <w:b/>
          <w:bCs/>
          <w:lang w:val="mn-MN"/>
        </w:rPr>
        <w:t xml:space="preserve">15 дугаар зүйл.Засгийн газрын бүрэн эрх </w:t>
      </w:r>
    </w:p>
    <w:p w14:paraId="32EAC3F0" w14:textId="77777777" w:rsidR="00A37006" w:rsidRPr="00693DAC" w:rsidRDefault="00A37006" w:rsidP="00A37006">
      <w:pPr>
        <w:ind w:firstLine="720"/>
        <w:rPr>
          <w:rFonts w:ascii="Arial" w:hAnsi="Arial" w:cs="Arial"/>
          <w:b/>
          <w:bCs/>
          <w:lang w:val="mn-MN"/>
        </w:rPr>
      </w:pPr>
    </w:p>
    <w:p w14:paraId="736B9A50"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15.1.Засгийн газар хууль зүйн туслалцааны талаар дараах бүрэн эрхийг хэрэгжүүлнэ:</w:t>
      </w:r>
    </w:p>
    <w:p w14:paraId="020BDDE3" w14:textId="77777777" w:rsidR="00A37006" w:rsidRPr="00693DAC" w:rsidRDefault="00A37006" w:rsidP="00A37006">
      <w:pPr>
        <w:ind w:firstLine="720"/>
        <w:jc w:val="both"/>
        <w:rPr>
          <w:rFonts w:ascii="Arial" w:hAnsi="Arial" w:cs="Arial"/>
          <w:lang w:val="mn-MN"/>
        </w:rPr>
      </w:pPr>
    </w:p>
    <w:p w14:paraId="1C4BF375"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15.1.1.хууль зүйн туслалцааны хууль тогтоомжийн хэрэгжилтэд хяналт тавих;</w:t>
      </w:r>
    </w:p>
    <w:p w14:paraId="28C78681" w14:textId="77777777" w:rsidR="00A37006" w:rsidRPr="00693DAC" w:rsidRDefault="00A37006" w:rsidP="00A37006">
      <w:pPr>
        <w:jc w:val="both"/>
        <w:rPr>
          <w:rFonts w:ascii="Arial" w:hAnsi="Arial" w:cs="Arial"/>
          <w:strike/>
          <w:lang w:val="mn-MN"/>
        </w:rPr>
      </w:pPr>
    </w:p>
    <w:p w14:paraId="097FD9C9" w14:textId="77777777" w:rsidR="00A37006" w:rsidRPr="00693DAC" w:rsidRDefault="00A37006" w:rsidP="00A37006">
      <w:pPr>
        <w:ind w:firstLine="1440"/>
        <w:jc w:val="both"/>
        <w:rPr>
          <w:rFonts w:ascii="Arial" w:hAnsi="Arial" w:cs="Arial"/>
          <w:strike/>
          <w:lang w:val="mn-MN"/>
        </w:rPr>
      </w:pPr>
      <w:r w:rsidRPr="00693DAC">
        <w:rPr>
          <w:rFonts w:ascii="Arial" w:hAnsi="Arial" w:cs="Arial"/>
          <w:lang w:val="mn-MN"/>
        </w:rPr>
        <w:t>15.1.2.улсын ахлах өмгөөлөгч, улсын өмгөөлөгчийн албан тушаалын цалингийн хэмжээг прокурорын албан тушаалын цалинтай дүйцүүлэх зарчмыг баримтлан цалингийн хэмжээг тогтоох итгэлцүүрийг батлах;</w:t>
      </w:r>
    </w:p>
    <w:p w14:paraId="08D29C1C" w14:textId="77777777" w:rsidR="00A37006" w:rsidRPr="00693DAC" w:rsidRDefault="00A37006" w:rsidP="00A37006">
      <w:pPr>
        <w:ind w:firstLine="720"/>
        <w:rPr>
          <w:rFonts w:ascii="Arial" w:hAnsi="Arial" w:cs="Arial"/>
          <w:lang w:val="mn-MN"/>
        </w:rPr>
      </w:pPr>
    </w:p>
    <w:p w14:paraId="12BB9878"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15.1.3.хууль зүйн туслалцаа үзүүлэх байгууллагын удирдах,  гүйцэтгэх болон туслах албан тушаал, улсын өмгөөлөгчийн туслахын албан тушаалын ангилал, зэрэглэлийг төрийн албаны төв байгууллагын саналыг үндэслэн тогтоох;</w:t>
      </w:r>
    </w:p>
    <w:p w14:paraId="41D4F335" w14:textId="77777777" w:rsidR="00A37006" w:rsidRPr="00693DAC" w:rsidRDefault="00A37006" w:rsidP="00A37006">
      <w:pPr>
        <w:jc w:val="both"/>
        <w:rPr>
          <w:rFonts w:ascii="Arial" w:hAnsi="Arial" w:cs="Arial"/>
          <w:lang w:val="mn-MN"/>
        </w:rPr>
      </w:pPr>
    </w:p>
    <w:p w14:paraId="21831A43"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15.1.4.энэ хуулийн 19.1.3-т заасан мөнгөн урамшуулал олгох журмыг батлах.</w:t>
      </w:r>
    </w:p>
    <w:p w14:paraId="3D93464B" w14:textId="77777777" w:rsidR="00A37006" w:rsidRPr="00693DAC" w:rsidRDefault="00A37006" w:rsidP="00A37006">
      <w:pPr>
        <w:ind w:firstLine="1440"/>
        <w:jc w:val="both"/>
        <w:rPr>
          <w:rFonts w:ascii="Arial" w:hAnsi="Arial" w:cs="Arial"/>
          <w:lang w:val="mn-MN"/>
        </w:rPr>
      </w:pPr>
    </w:p>
    <w:p w14:paraId="55FC8FCD" w14:textId="77777777" w:rsidR="00A37006" w:rsidRPr="00693DAC" w:rsidRDefault="00A37006" w:rsidP="00A37006">
      <w:pPr>
        <w:jc w:val="center"/>
        <w:rPr>
          <w:rFonts w:ascii="Arial" w:hAnsi="Arial" w:cs="Arial"/>
          <w:b/>
          <w:bCs/>
          <w:lang w:val="mn-MN"/>
        </w:rPr>
      </w:pPr>
      <w:r w:rsidRPr="00693DAC">
        <w:rPr>
          <w:rFonts w:ascii="Arial" w:hAnsi="Arial" w:cs="Arial"/>
          <w:b/>
          <w:bCs/>
          <w:lang w:val="mn-MN"/>
        </w:rPr>
        <w:t>ДӨРӨВДҮГЭЭР БҮЛЭГ</w:t>
      </w:r>
      <w:r w:rsidRPr="00693DAC">
        <w:rPr>
          <w:rFonts w:ascii="Arial" w:hAnsi="Arial" w:cs="Arial"/>
          <w:b/>
          <w:bCs/>
          <w:lang w:val="mn-MN"/>
        </w:rPr>
        <w:br/>
        <w:t>УЛСЫН ӨМГӨӨЛӨГЧ, ТҮҮНИЙ ЧИГ ҮҮРЭГ, БАТАЛГАА,</w:t>
      </w:r>
    </w:p>
    <w:p w14:paraId="55257C2B" w14:textId="77777777" w:rsidR="00A37006" w:rsidRPr="00693DAC" w:rsidRDefault="00A37006" w:rsidP="00A37006">
      <w:pPr>
        <w:jc w:val="center"/>
        <w:rPr>
          <w:rFonts w:ascii="Arial" w:hAnsi="Arial" w:cs="Arial"/>
          <w:b/>
          <w:bCs/>
          <w:lang w:val="mn-MN"/>
        </w:rPr>
      </w:pPr>
      <w:r w:rsidRPr="00693DAC">
        <w:rPr>
          <w:rFonts w:ascii="Arial" w:hAnsi="Arial" w:cs="Arial"/>
          <w:b/>
          <w:bCs/>
          <w:lang w:val="mn-MN"/>
        </w:rPr>
        <w:t xml:space="preserve"> ҮЙЛ АЖИЛЛАГААНД ХОРИГЛОХ ЗҮЙЛ</w:t>
      </w:r>
    </w:p>
    <w:p w14:paraId="1A196F84" w14:textId="77777777" w:rsidR="00A37006" w:rsidRPr="00693DAC" w:rsidRDefault="00A37006" w:rsidP="00A37006">
      <w:pPr>
        <w:jc w:val="center"/>
        <w:rPr>
          <w:rFonts w:ascii="Arial" w:hAnsi="Arial" w:cs="Arial"/>
          <w:lang w:val="mn-MN"/>
        </w:rPr>
      </w:pPr>
    </w:p>
    <w:p w14:paraId="5CD7D206" w14:textId="77777777" w:rsidR="00A37006" w:rsidRPr="00693DAC" w:rsidRDefault="00A37006" w:rsidP="00A37006">
      <w:pPr>
        <w:ind w:firstLine="720"/>
        <w:rPr>
          <w:rFonts w:ascii="Arial" w:hAnsi="Arial" w:cs="Arial"/>
          <w:b/>
          <w:bCs/>
          <w:lang w:val="mn-MN"/>
        </w:rPr>
      </w:pPr>
      <w:r w:rsidRPr="00693DAC">
        <w:rPr>
          <w:rFonts w:ascii="Arial" w:hAnsi="Arial" w:cs="Arial"/>
          <w:b/>
          <w:bCs/>
          <w:lang w:val="mn-MN"/>
        </w:rPr>
        <w:t>16 дугаар зүйл.Улсын өмгөөлөгч</w:t>
      </w:r>
    </w:p>
    <w:p w14:paraId="5EA11D6C" w14:textId="77777777" w:rsidR="00A37006" w:rsidRPr="00693DAC" w:rsidRDefault="00A37006" w:rsidP="00A37006">
      <w:pPr>
        <w:ind w:firstLine="720"/>
        <w:rPr>
          <w:rFonts w:ascii="Arial" w:hAnsi="Arial" w:cs="Arial"/>
          <w:lang w:val="mn-MN"/>
        </w:rPr>
      </w:pPr>
    </w:p>
    <w:p w14:paraId="65F2B1FE" w14:textId="4EDE8A6D" w:rsidR="00A37006" w:rsidRPr="00693DAC" w:rsidRDefault="00A37006" w:rsidP="00A37006">
      <w:pPr>
        <w:ind w:firstLine="720"/>
        <w:jc w:val="both"/>
        <w:rPr>
          <w:rFonts w:ascii="Arial" w:hAnsi="Arial" w:cs="Arial"/>
          <w:lang w:val="mn-MN"/>
        </w:rPr>
      </w:pPr>
      <w:r w:rsidRPr="00693DAC">
        <w:rPr>
          <w:rFonts w:ascii="Arial" w:hAnsi="Arial" w:cs="Arial"/>
          <w:lang w:val="mn-MN"/>
        </w:rPr>
        <w:t>16.1.Улсын өмгөөлөгч энэ хуульд заасны дагуу хууль зүйн туслалцаа үзүүлэх үндсэн үүрэгтэй, эрх, үүргээ хэрэгжүүлсний төлөө төрөөс цалин хөлс авч, ажиллах нөхцөл, баталгаагаар хангагдан ажиллаж байгаа, өмгөөллийн үйл ажиллагаа эрхлэх эрхтэй, хууль зүйн туслалцаа үзүүлэх байгууллагатай хөдөлмөрийн гэрээ байгуулсан албан хаагч байна.</w:t>
      </w:r>
    </w:p>
    <w:p w14:paraId="2AA33D7C"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 xml:space="preserve"> </w:t>
      </w:r>
    </w:p>
    <w:p w14:paraId="537A7A37"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16.2.Улсын өмгөөлөгч нь мэргэжлийн үйл ажиллагааг</w:t>
      </w:r>
      <w:r w:rsidRPr="00693DAC">
        <w:rPr>
          <w:rFonts w:ascii="Arial" w:hAnsi="Arial" w:cs="Arial"/>
          <w:i/>
          <w:lang w:val="mn-MN"/>
        </w:rPr>
        <w:t xml:space="preserve"> </w:t>
      </w:r>
      <w:r w:rsidRPr="00693DAC">
        <w:rPr>
          <w:rFonts w:ascii="Arial" w:hAnsi="Arial" w:cs="Arial"/>
          <w:lang w:val="mn-MN"/>
        </w:rPr>
        <w:t>хараат бусаар явуулах бөгөөд аливаа этгээд хөндлөнгөөс оролцохыг хориглоно.</w:t>
      </w:r>
    </w:p>
    <w:p w14:paraId="1CAF645A" w14:textId="77777777" w:rsidR="00A37006" w:rsidRPr="00693DAC" w:rsidRDefault="00A37006" w:rsidP="00A37006">
      <w:pPr>
        <w:jc w:val="both"/>
        <w:rPr>
          <w:rFonts w:ascii="Arial" w:hAnsi="Arial" w:cs="Arial"/>
          <w:lang w:val="mn-MN"/>
        </w:rPr>
      </w:pPr>
    </w:p>
    <w:p w14:paraId="0FA99868" w14:textId="77777777" w:rsidR="00A37006" w:rsidRPr="00693DAC" w:rsidRDefault="00A37006" w:rsidP="00A37006">
      <w:pPr>
        <w:ind w:firstLine="720"/>
        <w:jc w:val="both"/>
        <w:rPr>
          <w:rFonts w:ascii="Arial" w:hAnsi="Arial" w:cs="Arial"/>
          <w:b/>
          <w:bCs/>
          <w:lang w:val="mn-MN"/>
        </w:rPr>
      </w:pPr>
      <w:r w:rsidRPr="00693DAC">
        <w:rPr>
          <w:rFonts w:ascii="Arial" w:hAnsi="Arial" w:cs="Arial"/>
          <w:b/>
          <w:bCs/>
          <w:lang w:val="mn-MN"/>
        </w:rPr>
        <w:t xml:space="preserve">17 дугаар зүйл.Улсын өмгөөлөгчийн чиг үүрэг </w:t>
      </w:r>
    </w:p>
    <w:p w14:paraId="78487ABC" w14:textId="77777777" w:rsidR="00A37006" w:rsidRPr="00693DAC" w:rsidRDefault="00A37006" w:rsidP="00A37006">
      <w:pPr>
        <w:ind w:firstLine="720"/>
        <w:jc w:val="both"/>
        <w:rPr>
          <w:rFonts w:ascii="Arial" w:hAnsi="Arial" w:cs="Arial"/>
          <w:b/>
          <w:bCs/>
          <w:lang w:val="mn-MN"/>
        </w:rPr>
      </w:pPr>
    </w:p>
    <w:p w14:paraId="0F997DE7"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17.1.Улсын өмгөөлөгч дараах чиг үүрэгтэй:</w:t>
      </w:r>
    </w:p>
    <w:p w14:paraId="0E7FC749" w14:textId="77777777" w:rsidR="00A37006" w:rsidRPr="00693DAC" w:rsidRDefault="00A37006" w:rsidP="00A37006">
      <w:pPr>
        <w:ind w:firstLine="720"/>
        <w:jc w:val="both"/>
        <w:rPr>
          <w:rFonts w:ascii="Arial" w:hAnsi="Arial" w:cs="Arial"/>
          <w:lang w:val="mn-MN"/>
        </w:rPr>
      </w:pPr>
    </w:p>
    <w:p w14:paraId="570CF01E"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17.1.1.үйлчлүүлэгчид хууль зүйн туслалцааг үнэ төлбөргүй үзүүлэх;</w:t>
      </w:r>
    </w:p>
    <w:p w14:paraId="26649C5F"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lastRenderedPageBreak/>
        <w:t>17.1.2.хууль зүйн туслалцаа үзүүлэх гэрээ байгуулах, холбогдох бүртгэлийг хөтлөх</w:t>
      </w:r>
      <w:bookmarkStart w:id="2" w:name="_Hlk47790543"/>
      <w:r w:rsidRPr="00693DAC">
        <w:rPr>
          <w:rFonts w:ascii="Arial" w:hAnsi="Arial" w:cs="Arial"/>
          <w:lang w:val="mn-MN"/>
        </w:rPr>
        <w:t>;</w:t>
      </w:r>
      <w:bookmarkEnd w:id="2"/>
    </w:p>
    <w:p w14:paraId="7CCFAA72" w14:textId="77777777" w:rsidR="00A37006" w:rsidRPr="00693DAC" w:rsidRDefault="00A37006" w:rsidP="00A37006">
      <w:pPr>
        <w:ind w:firstLine="1440"/>
        <w:jc w:val="both"/>
        <w:rPr>
          <w:rFonts w:ascii="Arial" w:hAnsi="Arial" w:cs="Arial"/>
          <w:lang w:val="mn-MN"/>
        </w:rPr>
      </w:pPr>
    </w:p>
    <w:p w14:paraId="45CAD19F"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17.1.3.холбогдох журмын дагуу хэргийн хувийн хэргийг бүрдүүлж, өмгөөллийн үйлчилгээний тайланг баталсан маягтын дагуу гаргаж, тогтоосон хугацаанд тайлагнах;</w:t>
      </w:r>
    </w:p>
    <w:p w14:paraId="10D8A47F" w14:textId="77777777" w:rsidR="00A37006" w:rsidRPr="00693DAC" w:rsidRDefault="00A37006" w:rsidP="00A37006">
      <w:pPr>
        <w:ind w:firstLine="1440"/>
        <w:jc w:val="both"/>
        <w:rPr>
          <w:rFonts w:ascii="Arial" w:hAnsi="Arial" w:cs="Arial"/>
          <w:lang w:val="mn-MN"/>
        </w:rPr>
      </w:pPr>
    </w:p>
    <w:p w14:paraId="622B468B"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17.1.4.хуульд заасан бусад.</w:t>
      </w:r>
    </w:p>
    <w:p w14:paraId="313E3B5B" w14:textId="77777777" w:rsidR="00A37006" w:rsidRPr="00693DAC" w:rsidRDefault="00A37006" w:rsidP="00A37006">
      <w:pPr>
        <w:ind w:firstLine="1440"/>
        <w:jc w:val="both"/>
        <w:rPr>
          <w:rFonts w:ascii="Arial" w:hAnsi="Arial" w:cs="Arial"/>
          <w:lang w:val="mn-MN"/>
        </w:rPr>
      </w:pPr>
    </w:p>
    <w:p w14:paraId="3B77EB60" w14:textId="77777777" w:rsidR="00A37006" w:rsidRPr="00693DAC" w:rsidRDefault="00A37006" w:rsidP="00A37006">
      <w:pPr>
        <w:ind w:firstLine="720"/>
        <w:jc w:val="both"/>
        <w:rPr>
          <w:rFonts w:ascii="Arial" w:hAnsi="Arial" w:cs="Arial"/>
          <w:b/>
          <w:bCs/>
          <w:lang w:val="mn-MN"/>
        </w:rPr>
      </w:pPr>
      <w:r w:rsidRPr="00693DAC">
        <w:rPr>
          <w:rFonts w:ascii="Arial" w:hAnsi="Arial" w:cs="Arial"/>
          <w:b/>
          <w:bCs/>
          <w:lang w:val="mn-MN"/>
        </w:rPr>
        <w:t xml:space="preserve">18 дугаар зүйл.Улсын өмгөөлөгчийн үйл ажиллагаанд                    </w:t>
      </w:r>
    </w:p>
    <w:p w14:paraId="028D8923" w14:textId="77777777" w:rsidR="00A37006" w:rsidRPr="00693DAC" w:rsidRDefault="00A37006" w:rsidP="00A37006">
      <w:pPr>
        <w:ind w:firstLine="720"/>
        <w:rPr>
          <w:rFonts w:ascii="Arial" w:hAnsi="Arial" w:cs="Arial"/>
          <w:b/>
          <w:bCs/>
          <w:lang w:val="mn-MN"/>
        </w:rPr>
      </w:pPr>
      <w:r w:rsidRPr="00693DAC">
        <w:rPr>
          <w:rFonts w:ascii="Arial" w:hAnsi="Arial" w:cs="Arial"/>
          <w:b/>
          <w:bCs/>
          <w:lang w:val="mn-MN"/>
        </w:rPr>
        <w:t xml:space="preserve">                                                 хориглох зүйл</w:t>
      </w:r>
    </w:p>
    <w:p w14:paraId="0AD2AD3B" w14:textId="77777777" w:rsidR="00A37006" w:rsidRPr="00693DAC" w:rsidRDefault="00A37006" w:rsidP="00A37006">
      <w:pPr>
        <w:ind w:firstLine="720"/>
        <w:rPr>
          <w:rFonts w:ascii="Arial" w:hAnsi="Arial" w:cs="Arial"/>
          <w:b/>
          <w:bCs/>
          <w:lang w:val="mn-MN"/>
        </w:rPr>
      </w:pPr>
    </w:p>
    <w:p w14:paraId="4F4C55AD" w14:textId="77777777" w:rsidR="00A37006" w:rsidRPr="00693DAC" w:rsidRDefault="00A37006" w:rsidP="00A37006">
      <w:pPr>
        <w:ind w:firstLine="720"/>
        <w:jc w:val="both"/>
        <w:rPr>
          <w:rFonts w:ascii="Arial" w:hAnsi="Arial" w:cs="Arial"/>
          <w:lang w:val="mn-MN"/>
        </w:rPr>
      </w:pPr>
      <w:bookmarkStart w:id="3" w:name="_Hlk47790605"/>
      <w:r w:rsidRPr="00693DAC">
        <w:rPr>
          <w:rFonts w:ascii="Arial" w:hAnsi="Arial" w:cs="Arial"/>
          <w:lang w:val="mn-MN"/>
        </w:rPr>
        <w:t>18</w:t>
      </w:r>
      <w:bookmarkEnd w:id="3"/>
      <w:r w:rsidRPr="00693DAC">
        <w:rPr>
          <w:rFonts w:ascii="Arial" w:hAnsi="Arial" w:cs="Arial"/>
          <w:lang w:val="mn-MN"/>
        </w:rPr>
        <w:t>.1.Улсын өмгөөлөгчид дараах үйл ажиллагааг хориглоно:</w:t>
      </w:r>
    </w:p>
    <w:p w14:paraId="3E7FA2E2" w14:textId="77777777" w:rsidR="00A37006" w:rsidRPr="00693DAC" w:rsidRDefault="00A37006" w:rsidP="00A37006">
      <w:pPr>
        <w:ind w:firstLine="720"/>
        <w:jc w:val="both"/>
        <w:rPr>
          <w:rFonts w:ascii="Arial" w:hAnsi="Arial" w:cs="Arial"/>
          <w:lang w:val="mn-MN"/>
        </w:rPr>
      </w:pPr>
    </w:p>
    <w:p w14:paraId="419888E0"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18.1.1.энэ хуульд заасан үндэслэл, журмаас гадуур өмгөөллийн үйл ажиллагаа явуулах;</w:t>
      </w:r>
    </w:p>
    <w:p w14:paraId="13C7CBE0" w14:textId="77777777" w:rsidR="00A37006" w:rsidRPr="00693DAC" w:rsidRDefault="00A37006" w:rsidP="00A37006">
      <w:pPr>
        <w:ind w:firstLine="1440"/>
        <w:jc w:val="both"/>
        <w:rPr>
          <w:rFonts w:ascii="Arial" w:hAnsi="Arial" w:cs="Arial"/>
          <w:lang w:val="mn-MN"/>
        </w:rPr>
      </w:pPr>
    </w:p>
    <w:p w14:paraId="72E50353"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18.1.2.хууль зүйн чиглэлээр багшлах, эрдэм шинжилгээний болон хуульчийн мэргэжлийн өөрөө удирдах ёсны байгууллагын сонгуульт ажилд хамаарахаас бусад ажил, албан тушаал эрхлэх;</w:t>
      </w:r>
    </w:p>
    <w:p w14:paraId="56BD74C5" w14:textId="77777777" w:rsidR="00A37006" w:rsidRPr="00693DAC" w:rsidRDefault="00A37006" w:rsidP="00A37006">
      <w:pPr>
        <w:ind w:firstLine="1440"/>
        <w:jc w:val="both"/>
        <w:rPr>
          <w:rFonts w:ascii="Arial" w:hAnsi="Arial" w:cs="Arial"/>
          <w:lang w:val="mn-MN"/>
        </w:rPr>
      </w:pPr>
    </w:p>
    <w:p w14:paraId="3D359FE1"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18.1.3.мэдээлэл, лавлагааг энэ хуулийн 7.5-д зааснаас бусад зорилгоор ашиглах</w:t>
      </w:r>
      <w:bookmarkStart w:id="4" w:name="_Hlk47791004"/>
      <w:r w:rsidRPr="00693DAC">
        <w:rPr>
          <w:rFonts w:ascii="Arial" w:hAnsi="Arial" w:cs="Arial"/>
          <w:lang w:val="mn-MN"/>
        </w:rPr>
        <w:t>;</w:t>
      </w:r>
      <w:bookmarkEnd w:id="4"/>
    </w:p>
    <w:p w14:paraId="4D434D4F" w14:textId="77777777" w:rsidR="00A37006" w:rsidRPr="00693DAC" w:rsidRDefault="00A37006" w:rsidP="00A37006">
      <w:pPr>
        <w:ind w:firstLine="1440"/>
        <w:jc w:val="both"/>
        <w:rPr>
          <w:rFonts w:ascii="Arial" w:hAnsi="Arial" w:cs="Arial"/>
          <w:lang w:val="mn-MN"/>
        </w:rPr>
      </w:pPr>
    </w:p>
    <w:p w14:paraId="29F9AFFC" w14:textId="77777777" w:rsidR="00A37006" w:rsidRPr="00693DAC" w:rsidRDefault="00A37006" w:rsidP="00A37006">
      <w:pPr>
        <w:ind w:firstLine="1418"/>
        <w:jc w:val="both"/>
        <w:rPr>
          <w:rFonts w:ascii="Arial" w:hAnsi="Arial" w:cs="Arial"/>
          <w:lang w:val="mn-MN"/>
        </w:rPr>
      </w:pPr>
      <w:r w:rsidRPr="00693DAC">
        <w:rPr>
          <w:rFonts w:ascii="Arial" w:hAnsi="Arial" w:cs="Arial"/>
          <w:lang w:val="mn-MN"/>
        </w:rPr>
        <w:t>18.1.4.үйлчлүүлэгчээс үйлчилгээ үзүүлсний төлөө өмгөөллийн хөлс, бусад төлбөр шаардах, авах;</w:t>
      </w:r>
    </w:p>
    <w:p w14:paraId="6AE119AE" w14:textId="77777777" w:rsidR="00A37006" w:rsidRPr="00693DAC" w:rsidRDefault="00A37006" w:rsidP="00A37006">
      <w:pPr>
        <w:ind w:firstLine="1418"/>
        <w:jc w:val="both"/>
        <w:rPr>
          <w:rFonts w:ascii="Arial" w:hAnsi="Arial" w:cs="Arial"/>
          <w:lang w:val="mn-MN"/>
        </w:rPr>
      </w:pPr>
    </w:p>
    <w:p w14:paraId="58A31ED2" w14:textId="77777777" w:rsidR="00A37006" w:rsidRPr="00693DAC" w:rsidRDefault="00A37006" w:rsidP="00A37006">
      <w:pPr>
        <w:ind w:left="698" w:firstLine="720"/>
        <w:jc w:val="both"/>
        <w:rPr>
          <w:rFonts w:ascii="Arial" w:hAnsi="Arial" w:cs="Arial"/>
          <w:lang w:val="mn-MN"/>
        </w:rPr>
      </w:pPr>
      <w:r w:rsidRPr="00693DAC">
        <w:rPr>
          <w:rFonts w:ascii="Arial" w:hAnsi="Arial" w:cs="Arial"/>
          <w:lang w:val="mn-MN"/>
        </w:rPr>
        <w:t>18.1.5.хуульд заасан бусад.</w:t>
      </w:r>
    </w:p>
    <w:p w14:paraId="04E24CD0" w14:textId="77777777" w:rsidR="00A37006" w:rsidRPr="00693DAC" w:rsidRDefault="00A37006" w:rsidP="00A37006">
      <w:pPr>
        <w:ind w:firstLine="720"/>
        <w:jc w:val="both"/>
        <w:rPr>
          <w:rFonts w:ascii="Arial" w:hAnsi="Arial" w:cs="Arial"/>
          <w:lang w:val="mn-MN"/>
        </w:rPr>
      </w:pPr>
    </w:p>
    <w:p w14:paraId="78A977F7" w14:textId="77777777" w:rsidR="00A37006" w:rsidRPr="00693DAC" w:rsidRDefault="00A37006" w:rsidP="00A37006">
      <w:pPr>
        <w:ind w:firstLine="720"/>
        <w:jc w:val="both"/>
        <w:rPr>
          <w:rFonts w:ascii="Arial" w:hAnsi="Arial" w:cs="Arial"/>
          <w:b/>
          <w:bCs/>
          <w:lang w:val="mn-MN"/>
        </w:rPr>
      </w:pPr>
      <w:r w:rsidRPr="00693DAC">
        <w:rPr>
          <w:rFonts w:ascii="Arial" w:hAnsi="Arial" w:cs="Arial"/>
          <w:lang w:val="mn-MN"/>
        </w:rPr>
        <w:t>18.2.Улсын өмгөөлөгч мэргэжлийн үйл ажиллагааг холбогдох хууль тогтоомжид заасны дагуу явуулна.</w:t>
      </w:r>
      <w:r w:rsidRPr="00693DAC">
        <w:rPr>
          <w:rFonts w:ascii="Arial" w:hAnsi="Arial" w:cs="Arial"/>
          <w:b/>
          <w:bCs/>
          <w:lang w:val="mn-MN"/>
        </w:rPr>
        <w:t xml:space="preserve"> </w:t>
      </w:r>
    </w:p>
    <w:p w14:paraId="186C259C" w14:textId="77777777" w:rsidR="00A37006" w:rsidRPr="00693DAC" w:rsidRDefault="00A37006" w:rsidP="00A37006">
      <w:pPr>
        <w:jc w:val="both"/>
        <w:rPr>
          <w:rFonts w:ascii="Arial" w:hAnsi="Arial" w:cs="Arial"/>
          <w:lang w:val="mn-MN"/>
        </w:rPr>
      </w:pPr>
    </w:p>
    <w:p w14:paraId="07EB9449" w14:textId="77777777" w:rsidR="00A37006" w:rsidRPr="00693DAC" w:rsidRDefault="00A37006" w:rsidP="00A37006">
      <w:pPr>
        <w:ind w:firstLine="720"/>
        <w:rPr>
          <w:rFonts w:ascii="Arial" w:hAnsi="Arial" w:cs="Arial"/>
          <w:b/>
          <w:bCs/>
          <w:lang w:val="mn-MN"/>
        </w:rPr>
      </w:pPr>
      <w:r w:rsidRPr="00693DAC">
        <w:rPr>
          <w:rFonts w:ascii="Arial" w:hAnsi="Arial" w:cs="Arial"/>
          <w:b/>
          <w:bCs/>
          <w:lang w:val="mn-MN"/>
        </w:rPr>
        <w:t>19 дүгээр зүйл.Улсын өмгөөлөгчийн ажиллах нөхцөл, баталгаа</w:t>
      </w:r>
    </w:p>
    <w:p w14:paraId="73A47A5A" w14:textId="77777777" w:rsidR="00A37006" w:rsidRPr="00693DAC" w:rsidRDefault="00A37006" w:rsidP="00A37006">
      <w:pPr>
        <w:ind w:firstLine="720"/>
        <w:rPr>
          <w:rFonts w:ascii="Arial" w:hAnsi="Arial" w:cs="Arial"/>
          <w:lang w:val="mn-MN"/>
        </w:rPr>
      </w:pPr>
    </w:p>
    <w:p w14:paraId="07F6B3A1" w14:textId="77777777" w:rsidR="00A37006" w:rsidRPr="00693DAC" w:rsidRDefault="00A37006" w:rsidP="00A37006">
      <w:pPr>
        <w:ind w:firstLine="720"/>
        <w:jc w:val="both"/>
        <w:rPr>
          <w:rFonts w:ascii="Arial" w:hAnsi="Arial" w:cs="Arial"/>
          <w:lang w:val="mn-MN"/>
        </w:rPr>
      </w:pPr>
      <w:bookmarkStart w:id="5" w:name="_Hlk47791501"/>
      <w:r w:rsidRPr="00693DAC">
        <w:rPr>
          <w:rFonts w:ascii="Arial" w:hAnsi="Arial" w:cs="Arial"/>
          <w:lang w:val="mn-MN"/>
        </w:rPr>
        <w:t>19</w:t>
      </w:r>
      <w:bookmarkEnd w:id="5"/>
      <w:r w:rsidRPr="00693DAC">
        <w:rPr>
          <w:rFonts w:ascii="Arial" w:hAnsi="Arial" w:cs="Arial"/>
          <w:lang w:val="mn-MN"/>
        </w:rPr>
        <w:t>.1.Улсын өмгөөлөгч нь Төрийн албаны тухай хууль</w:t>
      </w:r>
      <w:r w:rsidRPr="00693DAC">
        <w:rPr>
          <w:rStyle w:val="FootnoteReference"/>
          <w:rFonts w:ascii="Arial" w:hAnsi="Arial" w:cs="Arial"/>
          <w:lang w:val="mn-MN"/>
        </w:rPr>
        <w:footnoteReference w:id="13"/>
      </w:r>
      <w:r w:rsidRPr="00693DAC">
        <w:rPr>
          <w:rFonts w:ascii="Arial" w:hAnsi="Arial" w:cs="Arial"/>
          <w:lang w:val="mn-MN"/>
        </w:rPr>
        <w:t xml:space="preserve"> болон холбогдох бусад хуульд заасан баталгаанаас гадна дараах нэмэлт баталгаагаар хангагдана:</w:t>
      </w:r>
    </w:p>
    <w:p w14:paraId="1E55CE61" w14:textId="77777777" w:rsidR="00A37006" w:rsidRPr="00693DAC" w:rsidRDefault="00A37006" w:rsidP="00A37006">
      <w:pPr>
        <w:ind w:firstLine="720"/>
        <w:jc w:val="both"/>
        <w:rPr>
          <w:rFonts w:ascii="Arial" w:hAnsi="Arial" w:cs="Arial"/>
          <w:lang w:val="mn-MN"/>
        </w:rPr>
      </w:pPr>
    </w:p>
    <w:p w14:paraId="5CDB1D21"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19.1.1.өмгөөлөгчийн чиг үүргээ хэрэгжүүлэхэд шаардлагатай ажиллах нөхцөлөөр хангагдах;</w:t>
      </w:r>
    </w:p>
    <w:p w14:paraId="5CF9562D" w14:textId="77777777" w:rsidR="00A37006" w:rsidRPr="00693DAC" w:rsidRDefault="00A37006" w:rsidP="00A37006">
      <w:pPr>
        <w:ind w:firstLine="1440"/>
        <w:jc w:val="both"/>
        <w:rPr>
          <w:rFonts w:ascii="Arial" w:hAnsi="Arial" w:cs="Arial"/>
          <w:lang w:val="mn-MN"/>
        </w:rPr>
      </w:pPr>
    </w:p>
    <w:p w14:paraId="646BD85C"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 xml:space="preserve">           19.1.2.жил бүр эрүүл мэндийн үзлэг,  шинжилгээ, оношилгоонд төрийн зардлаар хамрагдах;</w:t>
      </w:r>
    </w:p>
    <w:p w14:paraId="18581D5D" w14:textId="77777777" w:rsidR="00A37006" w:rsidRPr="00693DAC" w:rsidRDefault="00A37006" w:rsidP="00A37006">
      <w:pPr>
        <w:shd w:val="clear" w:color="auto" w:fill="FFFFFF"/>
        <w:jc w:val="both"/>
        <w:textAlignment w:val="top"/>
        <w:rPr>
          <w:rFonts w:ascii="Arial" w:hAnsi="Arial" w:cs="Arial"/>
          <w:lang w:val="mn-MN"/>
        </w:rPr>
      </w:pPr>
    </w:p>
    <w:p w14:paraId="076B2765" w14:textId="77777777" w:rsidR="00A37006" w:rsidRPr="00693DAC" w:rsidRDefault="00A37006" w:rsidP="00A37006">
      <w:pPr>
        <w:shd w:val="clear" w:color="auto" w:fill="FFFFFF"/>
        <w:ind w:firstLine="1440"/>
        <w:jc w:val="both"/>
        <w:textAlignment w:val="top"/>
        <w:rPr>
          <w:rFonts w:ascii="Arial" w:hAnsi="Arial" w:cs="Arial"/>
          <w:iCs/>
          <w:lang w:val="mn-MN"/>
        </w:rPr>
      </w:pPr>
      <w:r w:rsidRPr="00693DAC">
        <w:rPr>
          <w:rFonts w:ascii="Arial" w:hAnsi="Arial" w:cs="Arial"/>
          <w:iCs/>
          <w:lang w:val="mn-MN"/>
        </w:rPr>
        <w:t>19.1.3.аймгийн төвөөс бусад суманд тасралтгүй тав болон түүнээс дээш жил ажиллаж байгаа улсын өмгөөлөгчид таван жил тутамд 12 сарын, аймгийн төв, алслагдсан дүүрэгт тасралтгүй тав болон түүнээс дээш жил ажиллаж байгаа улсын өмгөөлөгчид таван жил тутамд 6 сарын үндсэн цалинтай тэнцэх хэмжээний мөнгөн урамшууллыг олгох;</w:t>
      </w:r>
    </w:p>
    <w:p w14:paraId="34D3006B" w14:textId="77777777" w:rsidR="00A37006" w:rsidRPr="00693DAC" w:rsidRDefault="00A37006" w:rsidP="00A37006">
      <w:pPr>
        <w:shd w:val="clear" w:color="auto" w:fill="FFFFFF"/>
        <w:ind w:firstLine="1440"/>
        <w:jc w:val="both"/>
        <w:textAlignment w:val="top"/>
        <w:rPr>
          <w:rFonts w:ascii="Arial" w:hAnsi="Arial" w:cs="Arial"/>
          <w:lang w:val="mn-MN"/>
        </w:rPr>
      </w:pPr>
    </w:p>
    <w:p w14:paraId="1DC3E197"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lastRenderedPageBreak/>
        <w:t>19.1.4.хуульд заасан үндэслэл, журмын дагуу хуульчийн мэргэжлийн үйл ажиллагаа явуулсны төлөө хариуцлага хүлээхгүй байх;</w:t>
      </w:r>
    </w:p>
    <w:p w14:paraId="7EB213BA" w14:textId="77777777" w:rsidR="00A37006" w:rsidRPr="00693DAC" w:rsidRDefault="00A37006" w:rsidP="00A37006">
      <w:pPr>
        <w:ind w:firstLine="1440"/>
        <w:jc w:val="both"/>
        <w:rPr>
          <w:rFonts w:ascii="Arial" w:hAnsi="Arial" w:cs="Arial"/>
          <w:lang w:val="mn-MN"/>
        </w:rPr>
      </w:pPr>
    </w:p>
    <w:p w14:paraId="10ABB76A"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 xml:space="preserve">           19.1.5.Хуульчийн эрх зүйн байдлын тухай хууль, Өмгөөллийн тухай хуульд заасан гишүүний татвар, өмгөөлөгчийн хариуцлагын даатгалын хураамж, хуульчийн үргэлжилсэн сургалтын төлбөрөөс улсын өмгөөлөгчөөр ажиллах хугацаанд чөлөөлөгдөх.</w:t>
      </w:r>
    </w:p>
    <w:p w14:paraId="26A82644" w14:textId="77777777" w:rsidR="00A37006" w:rsidRPr="00693DAC" w:rsidRDefault="00A37006" w:rsidP="00A37006">
      <w:pPr>
        <w:ind w:firstLine="720"/>
        <w:jc w:val="both"/>
        <w:rPr>
          <w:rFonts w:ascii="Arial" w:hAnsi="Arial" w:cs="Arial"/>
          <w:color w:val="333333"/>
          <w:shd w:val="clear" w:color="auto" w:fill="FFFFFF"/>
          <w:lang w:val="mn-MN"/>
        </w:rPr>
      </w:pPr>
    </w:p>
    <w:p w14:paraId="1BD0C07E"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19.2.Энэ хуулийн 19.1.5-д заасан зардлыг төр хариуцна.</w:t>
      </w:r>
    </w:p>
    <w:p w14:paraId="327567AF" w14:textId="77777777" w:rsidR="00A37006" w:rsidRPr="00693DAC" w:rsidRDefault="00A37006" w:rsidP="00A37006">
      <w:pPr>
        <w:ind w:firstLine="720"/>
        <w:jc w:val="both"/>
        <w:rPr>
          <w:rFonts w:ascii="Arial" w:hAnsi="Arial" w:cs="Arial"/>
          <w:lang w:val="mn-MN"/>
        </w:rPr>
      </w:pPr>
    </w:p>
    <w:p w14:paraId="5D176A1B"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19.3.Улсын өмгөөлөгч нь ажиллаж байх хугацаандаа хуульчийн үргэлжилсэн сургалтад үнэ төлбөргүй хамрагдана.</w:t>
      </w:r>
    </w:p>
    <w:p w14:paraId="664E7D3A" w14:textId="77777777" w:rsidR="00A37006" w:rsidRPr="00693DAC" w:rsidRDefault="00A37006" w:rsidP="00A37006">
      <w:pPr>
        <w:ind w:firstLine="720"/>
        <w:jc w:val="both"/>
        <w:rPr>
          <w:rFonts w:ascii="Arial" w:hAnsi="Arial" w:cs="Arial"/>
          <w:lang w:val="mn-MN"/>
        </w:rPr>
      </w:pPr>
    </w:p>
    <w:p w14:paraId="6C26F7BA"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 xml:space="preserve">19.4.Улсын өмгөөлөгчөөр гурван жил тасралтгүй ажилласан албан хаагчийг цэргийн албыг дүйцүүлэн хаасанд тооцно. </w:t>
      </w:r>
    </w:p>
    <w:p w14:paraId="2DFA9CB9" w14:textId="77777777" w:rsidR="00A37006" w:rsidRPr="00693DAC" w:rsidRDefault="00A37006" w:rsidP="00A37006">
      <w:pPr>
        <w:ind w:firstLine="720"/>
        <w:jc w:val="both"/>
        <w:rPr>
          <w:rFonts w:ascii="Arial" w:hAnsi="Arial" w:cs="Arial"/>
          <w:lang w:val="mn-MN"/>
        </w:rPr>
      </w:pPr>
    </w:p>
    <w:p w14:paraId="025B2C51" w14:textId="77777777" w:rsidR="00A37006" w:rsidRPr="00693DAC" w:rsidRDefault="00A37006" w:rsidP="00A37006">
      <w:pPr>
        <w:ind w:firstLine="720"/>
        <w:jc w:val="both"/>
        <w:rPr>
          <w:rFonts w:ascii="Arial" w:hAnsi="Arial" w:cs="Arial"/>
          <w:lang w:val="mn-MN"/>
        </w:rPr>
      </w:pPr>
      <w:bookmarkStart w:id="6" w:name="_Hlk47526049"/>
      <w:r w:rsidRPr="00693DAC">
        <w:rPr>
          <w:rFonts w:ascii="Arial" w:hAnsi="Arial" w:cs="Arial"/>
          <w:lang w:val="mn-MN"/>
        </w:rPr>
        <w:t>19.5.Улсын өмгөөлөгчөөр үүрэгт ажилд нь үл хамаарах ажил, үүрэг гүйцэтгүүлэхийг хориглоно.</w:t>
      </w:r>
      <w:bookmarkEnd w:id="6"/>
    </w:p>
    <w:p w14:paraId="7EBFE15C" w14:textId="77777777" w:rsidR="00A37006" w:rsidRPr="00693DAC" w:rsidRDefault="00A37006" w:rsidP="00A37006">
      <w:pPr>
        <w:ind w:firstLine="720"/>
        <w:jc w:val="both"/>
        <w:rPr>
          <w:rFonts w:ascii="Arial" w:hAnsi="Arial" w:cs="Arial"/>
          <w:lang w:val="mn-MN"/>
        </w:rPr>
      </w:pPr>
    </w:p>
    <w:p w14:paraId="223580A2" w14:textId="77777777" w:rsidR="00A37006" w:rsidRPr="00693DAC" w:rsidRDefault="00A37006" w:rsidP="00A37006">
      <w:pPr>
        <w:jc w:val="center"/>
        <w:rPr>
          <w:rFonts w:ascii="Arial" w:hAnsi="Arial" w:cs="Arial"/>
          <w:b/>
          <w:bCs/>
          <w:lang w:val="mn-MN"/>
        </w:rPr>
      </w:pPr>
      <w:r w:rsidRPr="00693DAC">
        <w:rPr>
          <w:rFonts w:ascii="Arial" w:hAnsi="Arial" w:cs="Arial"/>
          <w:b/>
          <w:bCs/>
          <w:lang w:val="mn-MN"/>
        </w:rPr>
        <w:t>ТАВДУГААР БҮЛЭГ</w:t>
      </w:r>
      <w:r w:rsidRPr="00693DAC">
        <w:rPr>
          <w:rFonts w:ascii="Arial" w:hAnsi="Arial" w:cs="Arial"/>
          <w:b/>
          <w:bCs/>
          <w:lang w:val="mn-MN"/>
        </w:rPr>
        <w:br/>
        <w:t>ХУВИЙН ӨМГӨӨЛӨГЧИЙГ ОРОЛЦУУЛАХ</w:t>
      </w:r>
    </w:p>
    <w:p w14:paraId="79949B25" w14:textId="77777777" w:rsidR="00A37006" w:rsidRPr="00693DAC" w:rsidRDefault="00A37006" w:rsidP="00A37006">
      <w:pPr>
        <w:jc w:val="center"/>
        <w:rPr>
          <w:rFonts w:ascii="Arial" w:hAnsi="Arial" w:cs="Arial"/>
          <w:lang w:val="mn-MN"/>
        </w:rPr>
      </w:pPr>
    </w:p>
    <w:p w14:paraId="5510C18B" w14:textId="77777777" w:rsidR="00A37006" w:rsidRPr="00693DAC" w:rsidRDefault="00A37006" w:rsidP="00A37006">
      <w:pPr>
        <w:ind w:firstLine="720"/>
        <w:rPr>
          <w:rFonts w:ascii="Arial" w:hAnsi="Arial" w:cs="Arial"/>
          <w:b/>
          <w:bCs/>
          <w:lang w:val="mn-MN"/>
        </w:rPr>
      </w:pPr>
      <w:r w:rsidRPr="00693DAC">
        <w:rPr>
          <w:rFonts w:ascii="Arial" w:hAnsi="Arial" w:cs="Arial"/>
          <w:b/>
          <w:bCs/>
          <w:lang w:val="mn-MN"/>
        </w:rPr>
        <w:t>20 дугаар зүйл.Хувийн өмгөөлөгчийг оролцуулах нөхцөл</w:t>
      </w:r>
    </w:p>
    <w:p w14:paraId="7EDDC8EF" w14:textId="77777777" w:rsidR="00A37006" w:rsidRPr="00693DAC" w:rsidRDefault="00A37006" w:rsidP="00A37006">
      <w:pPr>
        <w:ind w:firstLine="720"/>
        <w:rPr>
          <w:rFonts w:ascii="Arial" w:hAnsi="Arial" w:cs="Arial"/>
          <w:lang w:val="mn-MN"/>
        </w:rPr>
      </w:pPr>
    </w:p>
    <w:p w14:paraId="1D72780E"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20.1.Доор дурдсан нөхцөл байдал үүссэн бөгөөд улсын өмгөөлөгч хүрэлцээгүй үед хувийн өмгөөлөгчийг ажиллуулж болно:</w:t>
      </w:r>
    </w:p>
    <w:p w14:paraId="4B74750C" w14:textId="77777777" w:rsidR="00A37006" w:rsidRPr="00693DAC" w:rsidRDefault="00A37006" w:rsidP="00A37006">
      <w:pPr>
        <w:ind w:firstLine="720"/>
        <w:jc w:val="both"/>
        <w:rPr>
          <w:rFonts w:ascii="Arial" w:hAnsi="Arial" w:cs="Arial"/>
          <w:lang w:val="mn-MN"/>
        </w:rPr>
      </w:pPr>
    </w:p>
    <w:p w14:paraId="4DBB1D88"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20.1.1.Өмгөөллийн тухай хуулийн 15.2-т заасан үндэслэлээр улсын өмгөөлөгч үйлчлүүлэгчид хууль зүйн мэргэжлийн туслалцаа үзүүлэх боломжгүй бол;</w:t>
      </w:r>
    </w:p>
    <w:p w14:paraId="1E68D1E2" w14:textId="77777777" w:rsidR="00A37006" w:rsidRPr="00693DAC" w:rsidRDefault="00A37006" w:rsidP="00A37006">
      <w:pPr>
        <w:ind w:firstLine="1440"/>
        <w:jc w:val="both"/>
        <w:rPr>
          <w:rFonts w:ascii="Arial" w:hAnsi="Arial" w:cs="Arial"/>
          <w:lang w:val="mn-MN"/>
        </w:rPr>
      </w:pPr>
    </w:p>
    <w:p w14:paraId="36489F06"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20.1.2.нэг хэрэгт харилцан эсрэг сонирхолтой хоёр ба түүнээс дээш үйлчлүүлэгч хууль зүйн туслалцаа хүсэх өргөдөл гаргасан бол;</w:t>
      </w:r>
    </w:p>
    <w:p w14:paraId="1B096D71" w14:textId="77777777" w:rsidR="00A37006" w:rsidRPr="00693DAC" w:rsidRDefault="00A37006" w:rsidP="00A37006">
      <w:pPr>
        <w:ind w:firstLine="1440"/>
        <w:jc w:val="both"/>
        <w:rPr>
          <w:rFonts w:ascii="Arial" w:hAnsi="Arial" w:cs="Arial"/>
          <w:lang w:val="mn-MN"/>
        </w:rPr>
      </w:pPr>
    </w:p>
    <w:p w14:paraId="53B84DBC"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20.1.3.үйлчлүүлэгч нь холбогдох хуульд заасан үндэслэл, журмын дагуу улсын өмгөөлөгчөөс татгалзсан бол.</w:t>
      </w:r>
    </w:p>
    <w:p w14:paraId="608AFC49" w14:textId="77777777" w:rsidR="00A37006" w:rsidRPr="00693DAC" w:rsidRDefault="00A37006" w:rsidP="00A37006">
      <w:pPr>
        <w:ind w:firstLine="1440"/>
        <w:jc w:val="both"/>
        <w:rPr>
          <w:rFonts w:ascii="Arial" w:hAnsi="Arial" w:cs="Arial"/>
          <w:lang w:val="mn-MN"/>
        </w:rPr>
      </w:pPr>
    </w:p>
    <w:p w14:paraId="4EFD784D"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20.2.Тухайн нутаг дэвсгэрт салбар байгуулагдаагүй, эсхүл улсын өмгөөлөгчийн ажлын дундаж ачаалал хоёр дахин болон түүнээс дээш хэмжээгээр нэмэгдсэн тохиолдолд хувийн өмгөөлөгчтэй гэрээ байгуулан ажиллуулж болно.</w:t>
      </w:r>
    </w:p>
    <w:p w14:paraId="6CFCFE82" w14:textId="77777777" w:rsidR="00A37006" w:rsidRPr="00693DAC" w:rsidRDefault="00A37006" w:rsidP="00A37006">
      <w:pPr>
        <w:ind w:firstLine="720"/>
        <w:jc w:val="both"/>
        <w:rPr>
          <w:rFonts w:ascii="Arial" w:hAnsi="Arial" w:cs="Arial"/>
          <w:lang w:val="mn-MN"/>
        </w:rPr>
      </w:pPr>
      <w:bookmarkStart w:id="7" w:name="_Hlk47527101"/>
    </w:p>
    <w:p w14:paraId="40BCA794" w14:textId="77777777" w:rsidR="00A37006" w:rsidRPr="00693DAC" w:rsidRDefault="00A37006" w:rsidP="00A37006">
      <w:pPr>
        <w:ind w:firstLine="720"/>
        <w:jc w:val="both"/>
        <w:rPr>
          <w:rFonts w:ascii="Arial" w:hAnsi="Arial" w:cs="Arial"/>
          <w:color w:val="0070C0"/>
          <w:lang w:val="mn-MN"/>
        </w:rPr>
      </w:pPr>
      <w:r w:rsidRPr="00693DAC">
        <w:rPr>
          <w:rFonts w:ascii="Arial" w:hAnsi="Arial" w:cs="Arial"/>
          <w:lang w:val="mn-MN"/>
        </w:rPr>
        <w:t>20.3.Хууль зүйн туслалцаа үзүүлэх байгууллага өмгөөллийн үйлчилгээг үнэ төлбөргүй үзүүлэх өмгөөлөгчдөөс сонгон, гэрээ байгуулсны үндсэн дээр хувийн өмгөөлөгчийг ажиллуулна</w:t>
      </w:r>
      <w:r w:rsidRPr="00693DAC">
        <w:rPr>
          <w:rFonts w:ascii="Arial" w:hAnsi="Arial" w:cs="Arial"/>
          <w:color w:val="0070C0"/>
          <w:lang w:val="mn-MN"/>
        </w:rPr>
        <w:t xml:space="preserve">. </w:t>
      </w:r>
    </w:p>
    <w:p w14:paraId="2075B767" w14:textId="77777777" w:rsidR="00A37006" w:rsidRPr="00693DAC" w:rsidRDefault="00A37006" w:rsidP="00A37006">
      <w:pPr>
        <w:ind w:firstLine="720"/>
        <w:jc w:val="both"/>
        <w:rPr>
          <w:rFonts w:ascii="Arial" w:hAnsi="Arial" w:cs="Arial"/>
          <w:color w:val="0070C0"/>
          <w:lang w:val="mn-MN"/>
        </w:rPr>
      </w:pPr>
    </w:p>
    <w:p w14:paraId="5F09ADB4"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 xml:space="preserve">20.4.Энэ хуулийн 20.3-т заасан өмгөөлөгч байхгүй бол тухайн орон нутгийн өмгөөлөгчдийн салбар зөвлөлийн гишүүн өмгөөлөгчдөөс, эсхүл нээлттэй сонгон шалгаруулалтын үндсэн дээр хувийн өмгөөлөгчийг сонгоно. </w:t>
      </w:r>
    </w:p>
    <w:p w14:paraId="1159B094" w14:textId="77777777" w:rsidR="00A37006" w:rsidRPr="00693DAC" w:rsidRDefault="00A37006" w:rsidP="00A37006">
      <w:pPr>
        <w:ind w:firstLine="720"/>
        <w:jc w:val="both"/>
        <w:rPr>
          <w:rFonts w:ascii="Arial" w:hAnsi="Arial" w:cs="Arial"/>
          <w:lang w:val="mn-MN"/>
        </w:rPr>
      </w:pPr>
    </w:p>
    <w:bookmarkEnd w:id="7"/>
    <w:p w14:paraId="38D7DD9B"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20.5.Өмгөөллийн тухай хуулийн 29.1-д заасан өмгөөлөгчийн нийтэд тустай мэргэжлийн үйл ажиллагааг хувийн өмгөөлөгчийн энэ хуулийн 20.3-т заасан</w:t>
      </w:r>
      <w:r w:rsidRPr="00693DAC">
        <w:rPr>
          <w:rFonts w:ascii="Arial" w:hAnsi="Arial" w:cs="Arial"/>
          <w:b/>
          <w:lang w:val="mn-MN"/>
        </w:rPr>
        <w:t xml:space="preserve"> </w:t>
      </w:r>
      <w:r w:rsidRPr="00693DAC">
        <w:rPr>
          <w:rFonts w:ascii="Arial" w:hAnsi="Arial" w:cs="Arial"/>
          <w:lang w:val="mn-MN"/>
        </w:rPr>
        <w:t>хууль зүйн туслалцааг үнэ төлбөргүй үзүүлэх үйл ажиллагаатай уялдуулан зохицуулна.</w:t>
      </w:r>
    </w:p>
    <w:p w14:paraId="3366DC84"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lastRenderedPageBreak/>
        <w:t>20.6.</w:t>
      </w:r>
      <w:r w:rsidRPr="00693DAC">
        <w:rPr>
          <w:rFonts w:ascii="Arial" w:hAnsi="Arial" w:cs="Arial"/>
          <w:iCs/>
          <w:lang w:val="mn-MN"/>
        </w:rPr>
        <w:t>Энэ хуулийн 20.4-т заасны дагуу х</w:t>
      </w:r>
      <w:r w:rsidRPr="00693DAC">
        <w:rPr>
          <w:rFonts w:ascii="Arial" w:hAnsi="Arial" w:cs="Arial"/>
          <w:lang w:val="mn-MN"/>
        </w:rPr>
        <w:t>ууль зүйн туслалцаа үзүүлэх хувийн өмгөөлөгчийн өмгөөллийн хөлсний жишгийг улсын өмгөөлөгчийн цалин хөлсний жишгийг харгалзан хууль зүйн болон санхүү, төсвийн асуудал эрхэлсэн Засгийн газрын гишүүн хамтран тогтооно.</w:t>
      </w:r>
    </w:p>
    <w:p w14:paraId="0C267345" w14:textId="77777777" w:rsidR="00A37006" w:rsidRPr="00693DAC" w:rsidRDefault="00A37006" w:rsidP="00A37006">
      <w:pPr>
        <w:ind w:firstLine="720"/>
        <w:jc w:val="both"/>
        <w:rPr>
          <w:rFonts w:ascii="Arial" w:hAnsi="Arial" w:cs="Arial"/>
          <w:lang w:val="mn-MN"/>
        </w:rPr>
      </w:pPr>
    </w:p>
    <w:p w14:paraId="3A20E433" w14:textId="77777777" w:rsidR="00A37006" w:rsidRPr="00693DAC" w:rsidRDefault="00A37006" w:rsidP="00A37006">
      <w:pPr>
        <w:ind w:firstLine="720"/>
        <w:rPr>
          <w:rFonts w:ascii="Arial" w:hAnsi="Arial" w:cs="Arial"/>
          <w:b/>
          <w:bCs/>
          <w:lang w:val="mn-MN"/>
        </w:rPr>
      </w:pPr>
      <w:r w:rsidRPr="00693DAC">
        <w:rPr>
          <w:rFonts w:ascii="Arial" w:hAnsi="Arial" w:cs="Arial"/>
          <w:b/>
          <w:bCs/>
          <w:lang w:val="mn-MN"/>
        </w:rPr>
        <w:t>21 дүгээр зүйл.Хувийн өмгөөлөгчийн өмгөөллийн хөлс</w:t>
      </w:r>
    </w:p>
    <w:p w14:paraId="1ADF52F8" w14:textId="77777777" w:rsidR="00A37006" w:rsidRPr="00693DAC" w:rsidRDefault="00A37006" w:rsidP="00A37006">
      <w:pPr>
        <w:ind w:firstLine="720"/>
        <w:rPr>
          <w:rFonts w:ascii="Arial" w:hAnsi="Arial" w:cs="Arial"/>
          <w:b/>
          <w:bCs/>
          <w:lang w:val="mn-MN"/>
        </w:rPr>
      </w:pPr>
    </w:p>
    <w:p w14:paraId="047EB0CA"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 xml:space="preserve">21.1.Хувийн өмгөөлөгч нь </w:t>
      </w:r>
      <w:bookmarkStart w:id="8" w:name="_Hlk47790514"/>
      <w:r w:rsidRPr="00693DAC">
        <w:rPr>
          <w:rFonts w:ascii="Arial" w:hAnsi="Arial" w:cs="Arial"/>
          <w:lang w:val="mn-MN"/>
        </w:rPr>
        <w:t xml:space="preserve">хууль зүйн туслалцаа үзүүлэх байгууллагатай байгуулсан гэрээний үндсэн дээр хийсэн өмгөөллийн хувийн хэргийг холбогдох журмын дагуу бүрдүүлж, тайланг батлагдсан маягтын дагуу гаргаж, тогтоосон хугацаанд </w:t>
      </w:r>
      <w:bookmarkEnd w:id="8"/>
      <w:r w:rsidRPr="00693DAC">
        <w:rPr>
          <w:rFonts w:ascii="Arial" w:hAnsi="Arial" w:cs="Arial"/>
          <w:lang w:val="mn-MN"/>
        </w:rPr>
        <w:t>хууль зүйн туслалцаа үзүүлэх байгууллагад ирүүлнэ.</w:t>
      </w:r>
    </w:p>
    <w:p w14:paraId="0B50EDCF" w14:textId="77777777" w:rsidR="00A37006" w:rsidRPr="00693DAC" w:rsidRDefault="00A37006" w:rsidP="00A37006">
      <w:pPr>
        <w:ind w:firstLine="720"/>
        <w:jc w:val="both"/>
        <w:rPr>
          <w:rFonts w:ascii="Arial" w:hAnsi="Arial" w:cs="Arial"/>
          <w:lang w:val="mn-MN"/>
        </w:rPr>
      </w:pPr>
    </w:p>
    <w:p w14:paraId="3ABFC90F"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21.2.Хууль зүйн туслалцаа үзүүлэх байгууллага нь энэ хуулийн 21.1-д заасан баримт бичгийг үндэслэн гэрээг дүгнэх бөгөөд энэ нь өмгөөллийн хөлс олгох үндэслэл болно.</w:t>
      </w:r>
    </w:p>
    <w:p w14:paraId="6A911A64" w14:textId="77777777" w:rsidR="00A37006" w:rsidRPr="00693DAC" w:rsidRDefault="00A37006" w:rsidP="00A37006">
      <w:pPr>
        <w:ind w:firstLine="720"/>
        <w:jc w:val="both"/>
        <w:rPr>
          <w:rFonts w:ascii="Arial" w:hAnsi="Arial" w:cs="Arial"/>
          <w:lang w:val="mn-MN"/>
        </w:rPr>
      </w:pPr>
    </w:p>
    <w:p w14:paraId="5BAE5547"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21.3.Хувийн өмгөөлөгчийн өмгөөллийн хөлсийг энэ хуулийн 22 дугаар зүйлд заасан эх үүсвэрээс санхүүжүүлнэ.</w:t>
      </w:r>
    </w:p>
    <w:p w14:paraId="4A0A74A9" w14:textId="77777777" w:rsidR="00A37006" w:rsidRPr="00693DAC" w:rsidRDefault="00A37006" w:rsidP="00A37006">
      <w:pPr>
        <w:ind w:firstLine="720"/>
        <w:jc w:val="both"/>
        <w:rPr>
          <w:rFonts w:ascii="Arial" w:hAnsi="Arial" w:cs="Arial"/>
          <w:lang w:val="mn-MN"/>
        </w:rPr>
      </w:pPr>
    </w:p>
    <w:p w14:paraId="0E2A5881" w14:textId="7448AB93" w:rsidR="00A37006" w:rsidRPr="00693DAC" w:rsidRDefault="00A37006" w:rsidP="00A37006">
      <w:pPr>
        <w:jc w:val="center"/>
        <w:rPr>
          <w:rFonts w:ascii="Arial" w:hAnsi="Arial" w:cs="Arial"/>
          <w:b/>
          <w:bCs/>
          <w:lang w:val="mn-MN"/>
        </w:rPr>
      </w:pPr>
      <w:r w:rsidRPr="00693DAC">
        <w:rPr>
          <w:rFonts w:ascii="Arial" w:hAnsi="Arial" w:cs="Arial"/>
          <w:b/>
          <w:bCs/>
          <w:lang w:val="mn-MN"/>
        </w:rPr>
        <w:t>ЗУРГАДУГААР БҮЛЭГ</w:t>
      </w:r>
      <w:r w:rsidRPr="00693DAC">
        <w:rPr>
          <w:rFonts w:ascii="Arial" w:hAnsi="Arial" w:cs="Arial"/>
          <w:b/>
          <w:bCs/>
          <w:lang w:val="mn-MN"/>
        </w:rPr>
        <w:br/>
        <w:t>ХУУЛЬ ЗҮЙН ТУСЛАЛЦАА ҮЗҮҮЛЭХ ҮЙЛ АЖИЛЛАГААНЫ</w:t>
      </w:r>
    </w:p>
    <w:p w14:paraId="09920FEE" w14:textId="77777777" w:rsidR="00A37006" w:rsidRPr="00693DAC" w:rsidRDefault="00A37006" w:rsidP="00A37006">
      <w:pPr>
        <w:jc w:val="center"/>
        <w:rPr>
          <w:rFonts w:ascii="Arial" w:hAnsi="Arial" w:cs="Arial"/>
          <w:b/>
          <w:bCs/>
          <w:lang w:val="mn-MN"/>
        </w:rPr>
      </w:pPr>
      <w:r w:rsidRPr="00693DAC">
        <w:rPr>
          <w:rFonts w:ascii="Arial" w:hAnsi="Arial" w:cs="Arial"/>
          <w:b/>
          <w:bCs/>
          <w:lang w:val="mn-MN"/>
        </w:rPr>
        <w:t xml:space="preserve"> САНХҮҮЖИЛТ, БУСАД БАЙГУУЛЛАГЫН ОРОЛЦОО</w:t>
      </w:r>
    </w:p>
    <w:p w14:paraId="4379C061" w14:textId="77777777" w:rsidR="00A37006" w:rsidRPr="00693DAC" w:rsidRDefault="00A37006" w:rsidP="00A37006">
      <w:pPr>
        <w:jc w:val="center"/>
        <w:rPr>
          <w:rFonts w:ascii="Arial" w:hAnsi="Arial" w:cs="Arial"/>
          <w:lang w:val="mn-MN"/>
        </w:rPr>
      </w:pPr>
    </w:p>
    <w:p w14:paraId="30D61571" w14:textId="77777777" w:rsidR="00A37006" w:rsidRPr="00693DAC" w:rsidRDefault="00A37006" w:rsidP="00A37006">
      <w:pPr>
        <w:ind w:firstLine="720"/>
        <w:rPr>
          <w:rFonts w:ascii="Arial" w:hAnsi="Arial" w:cs="Arial"/>
          <w:b/>
          <w:bCs/>
          <w:lang w:val="mn-MN"/>
        </w:rPr>
      </w:pPr>
      <w:r w:rsidRPr="00693DAC">
        <w:rPr>
          <w:rFonts w:ascii="Arial" w:hAnsi="Arial" w:cs="Arial"/>
          <w:b/>
          <w:bCs/>
          <w:lang w:val="mn-MN"/>
        </w:rPr>
        <w:t>22 дугаар зүйл.Санхүүжилтийн эх үүсвэр</w:t>
      </w:r>
    </w:p>
    <w:p w14:paraId="20015F7A" w14:textId="77777777" w:rsidR="00A37006" w:rsidRPr="00693DAC" w:rsidRDefault="00A37006" w:rsidP="00A37006">
      <w:pPr>
        <w:ind w:firstLine="720"/>
        <w:rPr>
          <w:rFonts w:ascii="Arial" w:hAnsi="Arial" w:cs="Arial"/>
          <w:lang w:val="mn-MN"/>
        </w:rPr>
      </w:pPr>
    </w:p>
    <w:p w14:paraId="6FB89379"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22.1.Хууль зүйн туслалцаа үзүүлэх үйл ажиллагааг улсын төсвөөс санхүүжүүлэх бөгөөд төсөв нь хууль зүйн туслалцааны үйл ажиллагааг хүртээмжтэй, шуурхай, тасралтгүй, үр дүнтэй явуулах шаардлагыг хангасан байна.</w:t>
      </w:r>
    </w:p>
    <w:p w14:paraId="16FE8617" w14:textId="77777777" w:rsidR="00A37006" w:rsidRPr="00693DAC" w:rsidRDefault="00A37006" w:rsidP="00A37006">
      <w:pPr>
        <w:ind w:firstLine="720"/>
        <w:jc w:val="both"/>
        <w:rPr>
          <w:rFonts w:ascii="Arial" w:hAnsi="Arial" w:cs="Arial"/>
          <w:lang w:val="mn-MN"/>
        </w:rPr>
      </w:pPr>
    </w:p>
    <w:p w14:paraId="3D6AE105"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22.2.Хууль зүйн туслалцаа үзүүлэх байгууллага нь хууль зүйн туслалцаа үзүүлэх үйл ажиллагаанд зориулан хуулиар хориглоогүй бусад эх үүсвэрээс буцалтгүй тусламж, хандив авч болно.</w:t>
      </w:r>
    </w:p>
    <w:p w14:paraId="48474D4A" w14:textId="77777777" w:rsidR="00A37006" w:rsidRPr="00693DAC" w:rsidRDefault="00A37006" w:rsidP="00A37006">
      <w:pPr>
        <w:rPr>
          <w:rFonts w:ascii="Arial" w:hAnsi="Arial" w:cs="Arial"/>
          <w:b/>
          <w:bCs/>
          <w:u w:val="single"/>
          <w:lang w:val="mn-MN"/>
        </w:rPr>
      </w:pPr>
    </w:p>
    <w:p w14:paraId="726CECDE" w14:textId="77777777" w:rsidR="00A37006" w:rsidRPr="00693DAC" w:rsidRDefault="00A37006" w:rsidP="00A37006">
      <w:pPr>
        <w:ind w:firstLine="720"/>
        <w:rPr>
          <w:rFonts w:ascii="Arial" w:hAnsi="Arial" w:cs="Arial"/>
          <w:b/>
          <w:lang w:val="mn-MN"/>
        </w:rPr>
      </w:pPr>
      <w:r w:rsidRPr="00693DAC">
        <w:rPr>
          <w:rFonts w:ascii="Arial" w:hAnsi="Arial" w:cs="Arial"/>
          <w:b/>
          <w:lang w:val="mn-MN"/>
        </w:rPr>
        <w:t xml:space="preserve">23 дугаар зүйл.Аймаг, сум, нийслэл, дүүргийн Засаг даргаас хууль </w:t>
      </w:r>
    </w:p>
    <w:p w14:paraId="57C7EA72" w14:textId="07FC00CE" w:rsidR="00A37006" w:rsidRPr="00693DAC" w:rsidRDefault="00A37006" w:rsidP="00A37006">
      <w:pPr>
        <w:ind w:firstLine="720"/>
        <w:rPr>
          <w:rFonts w:ascii="Arial" w:hAnsi="Arial" w:cs="Arial"/>
          <w:b/>
          <w:lang w:val="mn-MN"/>
        </w:rPr>
      </w:pPr>
      <w:r w:rsidRPr="00693DAC">
        <w:rPr>
          <w:rFonts w:ascii="Arial" w:hAnsi="Arial" w:cs="Arial"/>
          <w:b/>
          <w:lang w:val="mn-MN"/>
        </w:rPr>
        <w:t xml:space="preserve">                            зүйн туслалцаа үзүүлэх байгууллагатай харилцах</w:t>
      </w:r>
    </w:p>
    <w:p w14:paraId="2B7A038A" w14:textId="77777777" w:rsidR="00A37006" w:rsidRPr="00693DAC" w:rsidRDefault="00A37006" w:rsidP="00A37006">
      <w:pPr>
        <w:ind w:firstLine="720"/>
        <w:rPr>
          <w:rFonts w:ascii="Arial" w:hAnsi="Arial" w:cs="Arial"/>
          <w:b/>
          <w:bCs/>
          <w:lang w:val="mn-MN"/>
        </w:rPr>
      </w:pPr>
    </w:p>
    <w:p w14:paraId="02E67CBC" w14:textId="77777777" w:rsidR="00A37006" w:rsidRPr="00693DAC" w:rsidRDefault="00A37006" w:rsidP="00A37006">
      <w:pPr>
        <w:ind w:firstLine="720"/>
        <w:jc w:val="both"/>
        <w:rPr>
          <w:rFonts w:ascii="Arial" w:hAnsi="Arial" w:cs="Arial"/>
          <w:lang w:val="mn-MN"/>
        </w:rPr>
      </w:pPr>
      <w:bookmarkStart w:id="9" w:name="_Hlk47793099"/>
      <w:r w:rsidRPr="00693DAC">
        <w:rPr>
          <w:rFonts w:ascii="Arial" w:hAnsi="Arial" w:cs="Arial"/>
          <w:lang w:val="mn-MN"/>
        </w:rPr>
        <w:t>23</w:t>
      </w:r>
      <w:bookmarkEnd w:id="9"/>
      <w:r w:rsidRPr="00693DAC">
        <w:rPr>
          <w:rFonts w:ascii="Arial" w:hAnsi="Arial" w:cs="Arial"/>
          <w:lang w:val="mn-MN"/>
        </w:rPr>
        <w:t xml:space="preserve">.1.Аймаг, сум, нийслэл, дүүргийн Засаг дарга хууль зүйн туслалцаа үзүүлэх үйл ажиллагаанд дараах байдлаар дэмжлэг үзүүлнэ: </w:t>
      </w:r>
    </w:p>
    <w:p w14:paraId="5F4BE33B" w14:textId="77777777" w:rsidR="00A37006" w:rsidRPr="00693DAC" w:rsidRDefault="00A37006" w:rsidP="00A37006">
      <w:pPr>
        <w:ind w:firstLine="720"/>
        <w:jc w:val="both"/>
        <w:rPr>
          <w:rFonts w:ascii="Arial" w:hAnsi="Arial" w:cs="Arial"/>
          <w:lang w:val="mn-MN"/>
        </w:rPr>
      </w:pPr>
    </w:p>
    <w:p w14:paraId="7D592B58"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ab/>
        <w:t>23.1.1.салбарыг стандартын шаардлага хангасан ажлын байр, техник, тоног төхөөрөмж, тээврийн хэрэгслээр хангах;</w:t>
      </w:r>
    </w:p>
    <w:p w14:paraId="60E0C8CD" w14:textId="77777777" w:rsidR="00A37006" w:rsidRPr="00693DAC" w:rsidRDefault="00A37006" w:rsidP="00A37006">
      <w:pPr>
        <w:ind w:firstLine="720"/>
        <w:jc w:val="both"/>
        <w:rPr>
          <w:rFonts w:ascii="Arial" w:hAnsi="Arial" w:cs="Arial"/>
          <w:lang w:val="mn-MN"/>
        </w:rPr>
      </w:pPr>
    </w:p>
    <w:p w14:paraId="2A8447CD" w14:textId="77777777" w:rsidR="00A37006" w:rsidRPr="00693DAC" w:rsidRDefault="00A37006" w:rsidP="00A37006">
      <w:pPr>
        <w:jc w:val="both"/>
        <w:rPr>
          <w:rFonts w:ascii="Arial" w:hAnsi="Arial" w:cs="Arial"/>
          <w:lang w:val="mn-MN"/>
        </w:rPr>
      </w:pPr>
      <w:r w:rsidRPr="00693DAC">
        <w:rPr>
          <w:rFonts w:ascii="Arial" w:hAnsi="Arial" w:cs="Arial"/>
          <w:lang w:val="mn-MN"/>
        </w:rPr>
        <w:tab/>
      </w:r>
      <w:r w:rsidRPr="00693DAC">
        <w:rPr>
          <w:rFonts w:ascii="Arial" w:hAnsi="Arial" w:cs="Arial"/>
          <w:lang w:val="mn-MN"/>
        </w:rPr>
        <w:tab/>
        <w:t>23.1.2.хууль зүйн туслалцаа үзүүлэх чиг үүргийг хэрэгжүүлэх нөхцөлийг бүрдүүлэх зорилгоор тухайн нутаг дэвсгэрт ажиллахаар томилогдсон улсын өмгөөлөгчийг орон байраар хангахад дэмжлэг үзүүлэх.</w:t>
      </w:r>
    </w:p>
    <w:p w14:paraId="2FC34975" w14:textId="77777777" w:rsidR="00A37006" w:rsidRPr="00693DAC" w:rsidRDefault="00A37006" w:rsidP="00A37006">
      <w:pPr>
        <w:jc w:val="both"/>
        <w:rPr>
          <w:rFonts w:ascii="Arial" w:hAnsi="Arial" w:cs="Arial"/>
          <w:lang w:val="mn-MN"/>
        </w:rPr>
      </w:pPr>
    </w:p>
    <w:p w14:paraId="71E5DA01"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23.2.Бүх шатны иргэдийн Төлөөлөгчдийн Хурал, Засаг дарга иргэний эрх, эрх чөлөө, хууль ёсны ашиг сонирхлыг хамгаалах чиг үүргийг хэрэгжүүлэх нөхцөлийг бүрдүүлэх зорилгоор хууль зүйн туслалцаа үзүүлэх байгууллагын салбарын өмгөөлөгч, ажилтныг орон сууц, тээврийн хэрэгслээр хангах, улсын өмгөөлөгч, түүний гэр бүлийн гишүүнд дэмжлэг үзүүлэхэд шаардагдах зардлыг орон нутгийн төсөвт тусган санхүүжүүлж болно.</w:t>
      </w:r>
    </w:p>
    <w:p w14:paraId="24D5886E" w14:textId="77777777" w:rsidR="00A37006" w:rsidRPr="00693DAC" w:rsidRDefault="00A37006" w:rsidP="00A37006">
      <w:pPr>
        <w:ind w:firstLine="720"/>
        <w:jc w:val="both"/>
        <w:rPr>
          <w:rFonts w:ascii="Arial" w:hAnsi="Arial" w:cs="Arial"/>
          <w:b/>
          <w:lang w:val="mn-MN"/>
        </w:rPr>
      </w:pPr>
      <w:r w:rsidRPr="00693DAC">
        <w:rPr>
          <w:rFonts w:ascii="Arial" w:hAnsi="Arial" w:cs="Arial"/>
          <w:b/>
          <w:lang w:val="mn-MN"/>
        </w:rPr>
        <w:lastRenderedPageBreak/>
        <w:t xml:space="preserve">24 дүгээр зүйл.Хуульчдын холбооноос хууль зүйн туслалцаа </w:t>
      </w:r>
    </w:p>
    <w:p w14:paraId="2EDFBC3A" w14:textId="4035F29A" w:rsidR="00A37006" w:rsidRPr="00693DAC" w:rsidRDefault="00A37006" w:rsidP="00A37006">
      <w:pPr>
        <w:ind w:firstLine="720"/>
        <w:jc w:val="both"/>
        <w:rPr>
          <w:rFonts w:ascii="Arial" w:hAnsi="Arial" w:cs="Arial"/>
          <w:b/>
          <w:lang w:val="mn-MN"/>
        </w:rPr>
      </w:pPr>
      <w:r w:rsidRPr="00693DAC">
        <w:rPr>
          <w:rFonts w:ascii="Arial" w:hAnsi="Arial" w:cs="Arial"/>
          <w:b/>
          <w:lang w:val="mn-MN"/>
        </w:rPr>
        <w:t xml:space="preserve">                                   </w:t>
      </w:r>
      <w:r w:rsidR="002B4D39" w:rsidRPr="00693DAC">
        <w:rPr>
          <w:rFonts w:ascii="Arial" w:hAnsi="Arial" w:cs="Arial"/>
          <w:b/>
          <w:lang w:val="mn-MN"/>
        </w:rPr>
        <w:t xml:space="preserve">  </w:t>
      </w:r>
      <w:r w:rsidRPr="00693DAC">
        <w:rPr>
          <w:rFonts w:ascii="Arial" w:hAnsi="Arial" w:cs="Arial"/>
          <w:b/>
          <w:lang w:val="mn-MN"/>
        </w:rPr>
        <w:t>үзүүлэх байгууллагатай харилцах</w:t>
      </w:r>
    </w:p>
    <w:p w14:paraId="5844D5DC" w14:textId="77777777" w:rsidR="00A37006" w:rsidRPr="00693DAC" w:rsidRDefault="00A37006" w:rsidP="00A37006">
      <w:pPr>
        <w:ind w:firstLine="720"/>
        <w:jc w:val="both"/>
        <w:rPr>
          <w:rFonts w:ascii="Arial" w:hAnsi="Arial" w:cs="Arial"/>
          <w:lang w:val="mn-MN"/>
        </w:rPr>
      </w:pPr>
    </w:p>
    <w:p w14:paraId="63CD3C20" w14:textId="77777777" w:rsidR="00A37006" w:rsidRPr="00693DAC" w:rsidRDefault="00A37006" w:rsidP="00A37006">
      <w:pPr>
        <w:ind w:firstLine="720"/>
        <w:jc w:val="both"/>
        <w:rPr>
          <w:rFonts w:ascii="Arial" w:hAnsi="Arial" w:cs="Arial"/>
          <w:lang w:val="mn-MN"/>
        </w:rPr>
      </w:pPr>
      <w:bookmarkStart w:id="10" w:name="_Hlk47793246"/>
      <w:r w:rsidRPr="00693DAC">
        <w:rPr>
          <w:rFonts w:ascii="Arial" w:hAnsi="Arial" w:cs="Arial"/>
          <w:lang w:val="mn-MN"/>
        </w:rPr>
        <w:t>24</w:t>
      </w:r>
      <w:bookmarkEnd w:id="10"/>
      <w:r w:rsidRPr="00693DAC">
        <w:rPr>
          <w:rFonts w:ascii="Arial" w:hAnsi="Arial" w:cs="Arial"/>
          <w:lang w:val="mn-MN"/>
        </w:rPr>
        <w:t>.1.Хуульчдын холбоо нь хууль зүйн туслалцаа үзүүлэх үйл ажиллагаанд дараах байдлаар хамтран ажиллана:</w:t>
      </w:r>
    </w:p>
    <w:p w14:paraId="53888458" w14:textId="77777777" w:rsidR="00A37006" w:rsidRPr="00693DAC" w:rsidRDefault="00A37006" w:rsidP="00A37006">
      <w:pPr>
        <w:ind w:firstLine="720"/>
        <w:jc w:val="both"/>
        <w:rPr>
          <w:rFonts w:ascii="Arial" w:hAnsi="Arial" w:cs="Arial"/>
          <w:lang w:val="mn-MN"/>
        </w:rPr>
      </w:pPr>
    </w:p>
    <w:p w14:paraId="374A1350" w14:textId="77777777" w:rsidR="00A37006" w:rsidRPr="00693DAC" w:rsidRDefault="00A37006" w:rsidP="00A37006">
      <w:pPr>
        <w:ind w:firstLine="720"/>
        <w:jc w:val="both"/>
        <w:rPr>
          <w:rFonts w:ascii="Arial" w:hAnsi="Arial" w:cs="Arial"/>
          <w:lang w:val="mn-MN"/>
        </w:rPr>
      </w:pPr>
      <w:bookmarkStart w:id="11" w:name="_Hlk47724160"/>
      <w:r w:rsidRPr="00693DAC">
        <w:rPr>
          <w:rFonts w:ascii="Arial" w:hAnsi="Arial" w:cs="Arial"/>
          <w:lang w:val="mn-MN"/>
        </w:rPr>
        <w:t xml:space="preserve">          24.1.1.улсын өмгөөлөгчийг хуульчийн үргэлжилсэн болон мэргэшүүлэх сургалт зохион байгуулахад хөнгөлөлт,</w:t>
      </w:r>
      <w:r w:rsidRPr="00693DAC">
        <w:rPr>
          <w:rFonts w:ascii="Arial" w:hAnsi="Arial" w:cs="Arial"/>
          <w:b/>
          <w:lang w:val="mn-MN"/>
        </w:rPr>
        <w:t xml:space="preserve"> </w:t>
      </w:r>
      <w:r w:rsidRPr="00693DAC">
        <w:rPr>
          <w:rFonts w:ascii="Arial" w:hAnsi="Arial" w:cs="Arial"/>
          <w:lang w:val="mn-MN"/>
        </w:rPr>
        <w:t>дэмжлэг үзүүлж, хамтран ажиллах;</w:t>
      </w:r>
      <w:bookmarkEnd w:id="11"/>
    </w:p>
    <w:p w14:paraId="2FD3BAC1" w14:textId="77777777" w:rsidR="00A37006" w:rsidRPr="00693DAC" w:rsidRDefault="00A37006" w:rsidP="00A37006">
      <w:pPr>
        <w:ind w:firstLine="720"/>
        <w:jc w:val="both"/>
        <w:rPr>
          <w:rFonts w:ascii="Arial" w:hAnsi="Arial" w:cs="Arial"/>
          <w:lang w:val="mn-MN"/>
        </w:rPr>
      </w:pPr>
    </w:p>
    <w:p w14:paraId="68B05E05"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 xml:space="preserve">         24.1.2.хууль зүйн туслалцаа үзүүлэх байгууллагын үйл ажиллагааг бэхжүүлэх, хууль зүйн туслалцааны хүртээмжийг нэмэгдүүлэх чиглэлээр хамтран ажиллах.</w:t>
      </w:r>
    </w:p>
    <w:p w14:paraId="5113D2D6" w14:textId="77777777" w:rsidR="00A37006" w:rsidRPr="00693DAC" w:rsidRDefault="00A37006" w:rsidP="00A37006">
      <w:pPr>
        <w:ind w:firstLine="720"/>
        <w:jc w:val="both"/>
        <w:rPr>
          <w:rFonts w:ascii="Arial" w:hAnsi="Arial" w:cs="Arial"/>
          <w:lang w:val="mn-MN"/>
        </w:rPr>
      </w:pPr>
    </w:p>
    <w:p w14:paraId="008C409A"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24.2.Улсын өмгөөлөгчийн хуульчийн мэргэжлийн үйл ажиллагаа эрхлэх эрхийг хүчингүй болгосон, түдгэлзүүлсэн бол шийдвэрийг гарсан өдрөөс хойш ажлын гурван өдрийн дотор хууль зүйн туслалцаа үзүүлэх байгууллагад ирүүлнэ.</w:t>
      </w:r>
    </w:p>
    <w:p w14:paraId="1F96F3CB" w14:textId="77777777" w:rsidR="00A37006" w:rsidRPr="00693DAC" w:rsidRDefault="00A37006" w:rsidP="00A37006">
      <w:pPr>
        <w:ind w:firstLine="720"/>
        <w:jc w:val="both"/>
        <w:rPr>
          <w:rFonts w:ascii="Arial" w:hAnsi="Arial" w:cs="Arial"/>
          <w:lang w:val="mn-MN"/>
        </w:rPr>
      </w:pPr>
    </w:p>
    <w:p w14:paraId="7D136DCA" w14:textId="77777777" w:rsidR="00A37006" w:rsidRPr="00693DAC" w:rsidRDefault="00A37006" w:rsidP="00A37006">
      <w:pPr>
        <w:ind w:firstLine="720"/>
        <w:jc w:val="both"/>
        <w:rPr>
          <w:rFonts w:ascii="Arial" w:hAnsi="Arial" w:cs="Arial"/>
          <w:b/>
          <w:lang w:val="mn-MN"/>
        </w:rPr>
      </w:pPr>
      <w:r w:rsidRPr="00693DAC">
        <w:rPr>
          <w:rFonts w:ascii="Arial" w:hAnsi="Arial" w:cs="Arial"/>
          <w:b/>
          <w:lang w:val="mn-MN"/>
        </w:rPr>
        <w:t xml:space="preserve">25 дугаар зүйл.Монголын Өмгөөлөгчдийн Холбооноос хууль зүйн </w:t>
      </w:r>
    </w:p>
    <w:p w14:paraId="6D67C8D1" w14:textId="70A8C38D" w:rsidR="00A37006" w:rsidRPr="00693DAC" w:rsidRDefault="00A37006" w:rsidP="00A37006">
      <w:pPr>
        <w:ind w:firstLine="720"/>
        <w:jc w:val="both"/>
        <w:rPr>
          <w:rFonts w:ascii="Arial" w:hAnsi="Arial" w:cs="Arial"/>
          <w:b/>
          <w:lang w:val="mn-MN"/>
        </w:rPr>
      </w:pPr>
      <w:r w:rsidRPr="00693DAC">
        <w:rPr>
          <w:rFonts w:ascii="Arial" w:hAnsi="Arial" w:cs="Arial"/>
          <w:b/>
          <w:lang w:val="mn-MN"/>
        </w:rPr>
        <w:t xml:space="preserve">                               </w:t>
      </w:r>
      <w:r w:rsidR="002B4D39" w:rsidRPr="00693DAC">
        <w:rPr>
          <w:rFonts w:ascii="Arial" w:hAnsi="Arial" w:cs="Arial"/>
          <w:b/>
          <w:lang w:val="mn-MN"/>
        </w:rPr>
        <w:t xml:space="preserve"> </w:t>
      </w:r>
      <w:r w:rsidRPr="00693DAC">
        <w:rPr>
          <w:rFonts w:ascii="Arial" w:hAnsi="Arial" w:cs="Arial"/>
          <w:b/>
          <w:lang w:val="mn-MN"/>
        </w:rPr>
        <w:t>туслалцаа үзүүлэх байгууллагатай харилцах</w:t>
      </w:r>
    </w:p>
    <w:p w14:paraId="418FE7D9" w14:textId="77777777" w:rsidR="00A37006" w:rsidRPr="00693DAC" w:rsidRDefault="00A37006" w:rsidP="00A37006">
      <w:pPr>
        <w:ind w:firstLine="720"/>
        <w:jc w:val="both"/>
        <w:rPr>
          <w:rFonts w:ascii="Arial" w:hAnsi="Arial" w:cs="Arial"/>
          <w:b/>
          <w:lang w:val="mn-MN"/>
        </w:rPr>
      </w:pPr>
    </w:p>
    <w:p w14:paraId="48BE354A"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25.1.Монголын Өмгөөлөгчдийн Холбоо хууль зүйн туслалцаа үзүүлэх үйл ажиллагаанд дараах байдлаар хамтран ажиллана:</w:t>
      </w:r>
    </w:p>
    <w:p w14:paraId="440F4055" w14:textId="77777777" w:rsidR="00A37006" w:rsidRPr="00693DAC" w:rsidRDefault="00A37006" w:rsidP="00A37006">
      <w:pPr>
        <w:ind w:firstLine="720"/>
        <w:jc w:val="both"/>
        <w:rPr>
          <w:rFonts w:ascii="Arial" w:hAnsi="Arial" w:cs="Arial"/>
          <w:lang w:val="mn-MN"/>
        </w:rPr>
      </w:pPr>
    </w:p>
    <w:p w14:paraId="1823DEAA"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 xml:space="preserve">           25.1.1.Монголын Өмгөөлөгчдийн Холбооноос өмгөөлөгчийн нийтэд тустай мэргэжлийн үйл ажиллагааг энэ хуульд заасны дагуу хууль зүйн туслалцаа үзүүлэх байгууллагын үйл ажиллагаатай уялдуулах;</w:t>
      </w:r>
    </w:p>
    <w:p w14:paraId="3321D4CF" w14:textId="77777777" w:rsidR="00A37006" w:rsidRPr="00693DAC" w:rsidRDefault="00A37006" w:rsidP="00A37006">
      <w:pPr>
        <w:ind w:firstLine="720"/>
        <w:jc w:val="both"/>
        <w:rPr>
          <w:rFonts w:ascii="Arial" w:hAnsi="Arial" w:cs="Arial"/>
          <w:lang w:val="mn-MN"/>
        </w:rPr>
      </w:pPr>
    </w:p>
    <w:p w14:paraId="33EDD3C1"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 xml:space="preserve">25.1.2.улсын өмгөөлөгчид үзүүлэх хөнгөлөлт, урамшууллын тогтолцоог бий болгох.      </w:t>
      </w:r>
    </w:p>
    <w:p w14:paraId="45E162B0" w14:textId="77777777" w:rsidR="00A37006" w:rsidRPr="00693DAC" w:rsidRDefault="00A37006" w:rsidP="00A37006">
      <w:pPr>
        <w:ind w:firstLine="1440"/>
        <w:jc w:val="both"/>
        <w:rPr>
          <w:rFonts w:ascii="Arial" w:hAnsi="Arial" w:cs="Arial"/>
          <w:lang w:val="mn-MN"/>
        </w:rPr>
      </w:pPr>
      <w:r w:rsidRPr="00693DAC">
        <w:rPr>
          <w:rFonts w:ascii="Arial" w:hAnsi="Arial" w:cs="Arial"/>
          <w:lang w:val="mn-MN"/>
        </w:rPr>
        <w:t xml:space="preserve">    </w:t>
      </w:r>
    </w:p>
    <w:p w14:paraId="7293D007"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25.2.Энэ хуулийн 25.1.1-д заасан үйл ажиллагааг хэрэгжүүлэх журмыг хууль зүйн туслалцаа үзүүлэх байгууллагын захирал, Монголын Өмгөөлөгчдийн Холбооны ерөнхийлөгч хамтран батална.</w:t>
      </w:r>
    </w:p>
    <w:p w14:paraId="2BA0916F" w14:textId="77777777" w:rsidR="00A37006" w:rsidRPr="00693DAC" w:rsidRDefault="00A37006" w:rsidP="00A37006">
      <w:pPr>
        <w:ind w:firstLine="720"/>
        <w:jc w:val="both"/>
        <w:rPr>
          <w:rFonts w:ascii="Arial" w:hAnsi="Arial" w:cs="Arial"/>
          <w:b/>
          <w:lang w:val="mn-MN"/>
        </w:rPr>
      </w:pPr>
    </w:p>
    <w:p w14:paraId="49F81096"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25.3.Улсын өмгөөлөгчийн өмгөөллийн үйл ажиллагаа эрхлэх зөвшөөрлийг хүчингүй болгосон, дуусгавар болгосон, түдгэлзүүлсэн бол шийдвэрийг гарсан өдрөөс хойш ажлын гурван өдрийн дотор хууль зүйн туслалцаа үзүүлэх байгууллагад ирүүлнэ.</w:t>
      </w:r>
    </w:p>
    <w:p w14:paraId="4CA12C59" w14:textId="77777777" w:rsidR="00A37006" w:rsidRPr="00693DAC" w:rsidRDefault="00A37006" w:rsidP="00A37006">
      <w:pPr>
        <w:ind w:firstLine="720"/>
        <w:jc w:val="both"/>
        <w:rPr>
          <w:rFonts w:ascii="Arial" w:hAnsi="Arial" w:cs="Arial"/>
          <w:lang w:val="mn-MN"/>
        </w:rPr>
      </w:pPr>
    </w:p>
    <w:p w14:paraId="5E2F34B6" w14:textId="56BC5B84" w:rsidR="00A37006" w:rsidRPr="00693DAC" w:rsidRDefault="00A37006" w:rsidP="00A37006">
      <w:pPr>
        <w:jc w:val="center"/>
        <w:rPr>
          <w:rFonts w:ascii="Arial" w:hAnsi="Arial" w:cs="Arial"/>
          <w:b/>
          <w:bCs/>
          <w:lang w:val="mn-MN"/>
        </w:rPr>
      </w:pPr>
      <w:r w:rsidRPr="00693DAC">
        <w:rPr>
          <w:rFonts w:ascii="Arial" w:hAnsi="Arial" w:cs="Arial"/>
          <w:b/>
          <w:bCs/>
          <w:lang w:val="mn-MN"/>
        </w:rPr>
        <w:t>ДОЛДУГААР БҮЛЭГ</w:t>
      </w:r>
    </w:p>
    <w:p w14:paraId="540616EA" w14:textId="77777777" w:rsidR="00A37006" w:rsidRPr="00693DAC" w:rsidRDefault="00A37006" w:rsidP="00A37006">
      <w:pPr>
        <w:jc w:val="center"/>
        <w:rPr>
          <w:rFonts w:ascii="Arial" w:hAnsi="Arial" w:cs="Arial"/>
          <w:b/>
          <w:bCs/>
          <w:lang w:val="mn-MN"/>
        </w:rPr>
      </w:pPr>
      <w:r w:rsidRPr="00693DAC">
        <w:rPr>
          <w:rFonts w:ascii="Arial" w:hAnsi="Arial" w:cs="Arial"/>
          <w:b/>
          <w:bCs/>
          <w:lang w:val="mn-MN"/>
        </w:rPr>
        <w:t>БУСАД ЗҮЙЛ</w:t>
      </w:r>
    </w:p>
    <w:p w14:paraId="08A9DEF6" w14:textId="77777777" w:rsidR="00A37006" w:rsidRPr="00693DAC" w:rsidRDefault="00A37006" w:rsidP="00A37006">
      <w:pPr>
        <w:jc w:val="center"/>
        <w:rPr>
          <w:rFonts w:ascii="Arial" w:hAnsi="Arial" w:cs="Arial"/>
          <w:b/>
          <w:bCs/>
          <w:lang w:val="mn-MN"/>
        </w:rPr>
      </w:pPr>
    </w:p>
    <w:p w14:paraId="77DB2F92" w14:textId="77777777" w:rsidR="00A37006" w:rsidRPr="00693DAC" w:rsidRDefault="00A37006" w:rsidP="00A37006">
      <w:pPr>
        <w:ind w:firstLine="720"/>
        <w:jc w:val="both"/>
        <w:rPr>
          <w:rFonts w:ascii="Arial" w:hAnsi="Arial" w:cs="Arial"/>
          <w:b/>
          <w:lang w:val="mn-MN"/>
        </w:rPr>
      </w:pPr>
      <w:r w:rsidRPr="00693DAC">
        <w:rPr>
          <w:rFonts w:ascii="Arial" w:hAnsi="Arial" w:cs="Arial"/>
          <w:b/>
          <w:lang w:val="mn-MN"/>
        </w:rPr>
        <w:t xml:space="preserve">26 дугаар зүйл.Хууль зүйн туслалцааны мэдээллийн сан </w:t>
      </w:r>
    </w:p>
    <w:p w14:paraId="2EBCFAB0" w14:textId="77777777" w:rsidR="00A37006" w:rsidRPr="00693DAC" w:rsidRDefault="00A37006" w:rsidP="00A37006">
      <w:pPr>
        <w:ind w:firstLine="720"/>
        <w:jc w:val="both"/>
        <w:rPr>
          <w:rFonts w:ascii="Arial" w:hAnsi="Arial" w:cs="Arial"/>
          <w:b/>
          <w:lang w:val="mn-MN"/>
        </w:rPr>
      </w:pPr>
    </w:p>
    <w:p w14:paraId="22E9F526"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26.1.Хууль зүйн туслалцаа үзүүлэх байгууллага нь хууль зүйн туслалцааны мэдээллийн сантай байна.</w:t>
      </w:r>
    </w:p>
    <w:p w14:paraId="046E8A06" w14:textId="77777777" w:rsidR="00A37006" w:rsidRPr="00693DAC" w:rsidRDefault="00A37006" w:rsidP="00A37006">
      <w:pPr>
        <w:ind w:firstLine="720"/>
        <w:jc w:val="both"/>
        <w:rPr>
          <w:rFonts w:ascii="Arial" w:hAnsi="Arial" w:cs="Arial"/>
          <w:lang w:val="mn-MN"/>
        </w:rPr>
      </w:pPr>
    </w:p>
    <w:p w14:paraId="1FB1CC24"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26.2.Энэ хуулийн 26.1-д заасан мэдээллийн санг бүрдүүлэх, ашиглах, хамгаалах, мэдээлэл солилцох журмыг хууль зүйн асуудал эрхэлсэн Засгийн газрын гишүүн батална.</w:t>
      </w:r>
    </w:p>
    <w:p w14:paraId="02F15141" w14:textId="77777777" w:rsidR="00A37006" w:rsidRPr="00693DAC" w:rsidRDefault="00A37006" w:rsidP="00A37006">
      <w:pPr>
        <w:ind w:firstLine="720"/>
        <w:jc w:val="both"/>
        <w:rPr>
          <w:rFonts w:ascii="Arial" w:hAnsi="Arial" w:cs="Arial"/>
          <w:lang w:val="mn-MN"/>
        </w:rPr>
      </w:pPr>
    </w:p>
    <w:p w14:paraId="7EC6EBB9"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lastRenderedPageBreak/>
        <w:t>26.3.Мэдээллийн санд холбогдох байгууллага болон өмгөөлөгчийн үнэ төлбөргүй хууль зүйн туслалцаа үзүүлсэн тухай мэдээллийг оруулах үүрэгтэй.</w:t>
      </w:r>
    </w:p>
    <w:p w14:paraId="304E127E" w14:textId="77777777" w:rsidR="00A37006" w:rsidRPr="00693DAC" w:rsidRDefault="00A37006" w:rsidP="00A37006">
      <w:pPr>
        <w:ind w:firstLine="720"/>
        <w:jc w:val="both"/>
        <w:rPr>
          <w:rFonts w:ascii="Arial" w:hAnsi="Arial" w:cs="Arial"/>
          <w:lang w:val="mn-MN"/>
        </w:rPr>
      </w:pPr>
    </w:p>
    <w:p w14:paraId="3E28471D" w14:textId="77777777" w:rsidR="00A37006" w:rsidRPr="00693DAC" w:rsidRDefault="00A37006" w:rsidP="00A37006">
      <w:pPr>
        <w:ind w:firstLine="720"/>
        <w:jc w:val="both"/>
        <w:rPr>
          <w:rFonts w:ascii="Arial" w:hAnsi="Arial" w:cs="Arial"/>
          <w:lang w:val="mn-MN"/>
        </w:rPr>
      </w:pPr>
      <w:r w:rsidRPr="00693DAC">
        <w:rPr>
          <w:rFonts w:ascii="Arial" w:hAnsi="Arial" w:cs="Arial"/>
          <w:lang w:val="mn-MN"/>
        </w:rPr>
        <w:t>26.4.Өмгөөлөгчийн өмгөөллийн үйл ажиллагааг тогтмол эрхлэх нутаг дэвсгэр, ажлын байрны хаяг, утас, цахим шуудангийн хаягийг Монголын</w:t>
      </w:r>
      <w:r w:rsidRPr="00693DAC">
        <w:rPr>
          <w:rFonts w:ascii="Arial" w:hAnsi="Arial" w:cs="Arial"/>
          <w:lang w:val="mn-MN" w:eastAsia="ja-JP"/>
        </w:rPr>
        <w:t xml:space="preserve"> Өмгөөлөгчдийн Х</w:t>
      </w:r>
      <w:r w:rsidRPr="00693DAC">
        <w:rPr>
          <w:rFonts w:ascii="Arial" w:hAnsi="Arial" w:cs="Arial"/>
          <w:lang w:val="mn-MN"/>
        </w:rPr>
        <w:t>олбооноос хууль зүйн туслалцаа үзүүлэх байгууллагад тухай бүр мэдэгдэнэ.</w:t>
      </w:r>
    </w:p>
    <w:p w14:paraId="2A3CE71F" w14:textId="77777777" w:rsidR="00A37006" w:rsidRPr="00693DAC" w:rsidRDefault="00A37006" w:rsidP="00A37006">
      <w:pPr>
        <w:ind w:firstLine="720"/>
        <w:jc w:val="both"/>
        <w:rPr>
          <w:rFonts w:ascii="Arial" w:hAnsi="Arial" w:cs="Arial"/>
          <w:lang w:val="mn-MN"/>
        </w:rPr>
      </w:pPr>
    </w:p>
    <w:p w14:paraId="7D7B63F4" w14:textId="77777777" w:rsidR="00A37006" w:rsidRPr="00693DAC" w:rsidRDefault="00A37006" w:rsidP="00A37006">
      <w:pPr>
        <w:ind w:firstLine="720"/>
        <w:rPr>
          <w:rFonts w:ascii="Arial" w:hAnsi="Arial" w:cs="Arial"/>
          <w:b/>
          <w:bCs/>
          <w:lang w:val="mn-MN"/>
        </w:rPr>
      </w:pPr>
      <w:r w:rsidRPr="00693DAC">
        <w:rPr>
          <w:rFonts w:ascii="Arial" w:hAnsi="Arial" w:cs="Arial"/>
          <w:b/>
          <w:bCs/>
          <w:lang w:val="mn-MN"/>
        </w:rPr>
        <w:t>27 дугаар зүйл.Хууль зөрчигчид хүлээлгэх хариуцлага</w:t>
      </w:r>
    </w:p>
    <w:p w14:paraId="01B683BA" w14:textId="77777777" w:rsidR="00A37006" w:rsidRPr="00693DAC" w:rsidRDefault="00A37006" w:rsidP="00A37006">
      <w:pPr>
        <w:ind w:firstLine="720"/>
        <w:rPr>
          <w:rFonts w:ascii="Arial" w:hAnsi="Arial" w:cs="Arial"/>
          <w:lang w:val="mn-MN"/>
        </w:rPr>
      </w:pPr>
    </w:p>
    <w:p w14:paraId="51E82241" w14:textId="77777777" w:rsidR="00A37006" w:rsidRPr="00693DAC" w:rsidRDefault="00A37006" w:rsidP="00A37006">
      <w:pPr>
        <w:shd w:val="clear" w:color="auto" w:fill="FFFFFF"/>
        <w:ind w:firstLine="720"/>
        <w:jc w:val="both"/>
        <w:textAlignment w:val="top"/>
        <w:rPr>
          <w:rFonts w:ascii="Arial" w:hAnsi="Arial" w:cs="Arial"/>
          <w:lang w:val="mn-MN"/>
        </w:rPr>
      </w:pPr>
      <w:r w:rsidRPr="00693DAC">
        <w:rPr>
          <w:rFonts w:ascii="Arial" w:hAnsi="Arial" w:cs="Arial"/>
          <w:lang w:val="mn-MN"/>
        </w:rPr>
        <w:t>27.1.Энэ хуулийг зөрчсөн албан тушаалтны үйлдэл нь гэмт хэргийн шинжгүй бол Төрийн албаны тухай хуульд заасан хариуцлага хүлээлгэнэ.</w:t>
      </w:r>
    </w:p>
    <w:p w14:paraId="5176ED7C" w14:textId="77777777" w:rsidR="00A37006" w:rsidRPr="00693DAC" w:rsidRDefault="00A37006" w:rsidP="00A37006">
      <w:pPr>
        <w:shd w:val="clear" w:color="auto" w:fill="FFFFFF"/>
        <w:ind w:firstLine="720"/>
        <w:jc w:val="both"/>
        <w:textAlignment w:val="top"/>
        <w:rPr>
          <w:rFonts w:ascii="Arial" w:hAnsi="Arial" w:cs="Arial"/>
          <w:lang w:val="mn-MN"/>
        </w:rPr>
      </w:pPr>
    </w:p>
    <w:p w14:paraId="5A817EAB" w14:textId="77777777" w:rsidR="00A37006" w:rsidRPr="00693DAC" w:rsidRDefault="00A37006" w:rsidP="00A37006">
      <w:pPr>
        <w:pStyle w:val="NormalWeb"/>
        <w:tabs>
          <w:tab w:val="left" w:pos="2575"/>
        </w:tabs>
        <w:spacing w:before="0" w:beforeAutospacing="0" w:after="0" w:afterAutospacing="0"/>
        <w:ind w:firstLine="720"/>
        <w:jc w:val="both"/>
        <w:rPr>
          <w:rFonts w:ascii="Arial" w:hAnsi="Arial" w:cs="Arial"/>
          <w:lang w:val="mn-MN"/>
        </w:rPr>
      </w:pPr>
      <w:r w:rsidRPr="00693DAC">
        <w:rPr>
          <w:rFonts w:ascii="Arial" w:hAnsi="Arial" w:cs="Arial"/>
          <w:lang w:val="mn-MN"/>
        </w:rPr>
        <w:t>27.2.Энэ хуулийг зөрчсөн хүн, хуулийн этгээдэд Эрүүгийн хууль, эсхүл Зөрчлийн тухай хуульд заасан хариуцлага хүлээлгэнэ.</w:t>
      </w:r>
    </w:p>
    <w:p w14:paraId="34E5510B" w14:textId="77777777" w:rsidR="00A37006" w:rsidRPr="00693DAC" w:rsidRDefault="00A37006" w:rsidP="00A37006">
      <w:pPr>
        <w:pStyle w:val="NormalWeb"/>
        <w:tabs>
          <w:tab w:val="left" w:pos="2575"/>
        </w:tabs>
        <w:spacing w:before="0" w:beforeAutospacing="0" w:after="0" w:afterAutospacing="0"/>
        <w:ind w:firstLine="720"/>
        <w:jc w:val="both"/>
        <w:rPr>
          <w:rFonts w:ascii="Arial" w:hAnsi="Arial" w:cs="Arial"/>
          <w:lang w:val="mn-MN"/>
        </w:rPr>
      </w:pPr>
    </w:p>
    <w:p w14:paraId="5C62F48D" w14:textId="0FF47B32" w:rsidR="00A37006" w:rsidRPr="00693DAC" w:rsidRDefault="00A37006" w:rsidP="00A37006">
      <w:pPr>
        <w:ind w:firstLine="720"/>
        <w:jc w:val="both"/>
        <w:rPr>
          <w:rFonts w:ascii="Arial" w:hAnsi="Arial" w:cs="Arial"/>
          <w:lang w:val="mn-MN"/>
        </w:rPr>
      </w:pPr>
      <w:r w:rsidRPr="00693DAC">
        <w:rPr>
          <w:rFonts w:ascii="Arial" w:hAnsi="Arial" w:cs="Arial"/>
          <w:lang w:val="mn-MN"/>
        </w:rPr>
        <w:t>27.3.Энэ хуулийн 18 дугаар зүйлд заасан хориглосон үйл ажиллагаа явуулсан улсын өмгөөлөгчтэй байгуулсан хөдөлмөрийн гэрээг цуцалж, хуульчийн мэргэжлийн үйл ажиллагааны зөрчилтэй холбогд</w:t>
      </w:r>
      <w:r w:rsidR="00323C09" w:rsidRPr="00693DAC">
        <w:rPr>
          <w:rFonts w:ascii="Arial" w:hAnsi="Arial" w:cs="Arial"/>
          <w:lang w:val="mn-MN"/>
        </w:rPr>
        <w:t xml:space="preserve">сон </w:t>
      </w:r>
      <w:r w:rsidRPr="00693DAC">
        <w:rPr>
          <w:rFonts w:ascii="Arial" w:hAnsi="Arial" w:cs="Arial"/>
          <w:lang w:val="mn-MN"/>
        </w:rPr>
        <w:t>аливаа үйлдэл, эс үйлдэхүйг холбогдох байгууллагад мэдэгдэнэ.</w:t>
      </w:r>
    </w:p>
    <w:p w14:paraId="5B4CB218" w14:textId="77777777" w:rsidR="00A37006" w:rsidRPr="00693DAC" w:rsidRDefault="00A37006" w:rsidP="00A37006">
      <w:pPr>
        <w:ind w:firstLine="720"/>
        <w:jc w:val="both"/>
        <w:rPr>
          <w:rFonts w:ascii="Arial" w:hAnsi="Arial" w:cs="Arial"/>
          <w:lang w:val="mn-MN"/>
        </w:rPr>
      </w:pPr>
    </w:p>
    <w:p w14:paraId="285919A3" w14:textId="77777777" w:rsidR="00A37006" w:rsidRPr="00693DAC" w:rsidRDefault="00A37006" w:rsidP="00A37006">
      <w:pPr>
        <w:ind w:firstLine="720"/>
        <w:rPr>
          <w:rFonts w:ascii="Arial" w:hAnsi="Arial" w:cs="Arial"/>
          <w:b/>
          <w:bCs/>
          <w:lang w:val="mn-MN"/>
        </w:rPr>
      </w:pPr>
      <w:r w:rsidRPr="00693DAC">
        <w:rPr>
          <w:rFonts w:ascii="Arial" w:hAnsi="Arial" w:cs="Arial"/>
          <w:b/>
          <w:bCs/>
          <w:lang w:val="mn-MN"/>
        </w:rPr>
        <w:t>28 дугаар зүйл.Хууль хүчин төгөлдөр болох</w:t>
      </w:r>
    </w:p>
    <w:p w14:paraId="7D3950A9" w14:textId="77777777" w:rsidR="00A37006" w:rsidRPr="00693DAC" w:rsidRDefault="00A37006" w:rsidP="00A37006">
      <w:pPr>
        <w:rPr>
          <w:rFonts w:ascii="Arial" w:hAnsi="Arial" w:cs="Arial"/>
          <w:lang w:val="mn-MN"/>
        </w:rPr>
      </w:pPr>
    </w:p>
    <w:p w14:paraId="1AD86A6B" w14:textId="77777777" w:rsidR="00A37006" w:rsidRPr="00693DAC" w:rsidRDefault="00A37006" w:rsidP="00A37006">
      <w:pPr>
        <w:ind w:firstLine="720"/>
        <w:jc w:val="both"/>
        <w:rPr>
          <w:rFonts w:ascii="Arial" w:hAnsi="Arial" w:cs="Arial"/>
          <w:bCs/>
          <w:lang w:val="mn-MN"/>
        </w:rPr>
      </w:pPr>
      <w:r w:rsidRPr="00693DAC">
        <w:rPr>
          <w:rFonts w:ascii="Arial" w:hAnsi="Arial" w:cs="Arial"/>
          <w:bCs/>
          <w:lang w:val="mn-MN"/>
        </w:rPr>
        <w:t>28.1.Энэ хуулийг 2022 оны</w:t>
      </w:r>
      <w:r w:rsidRPr="00693DAC">
        <w:rPr>
          <w:rFonts w:ascii="Arial" w:hAnsi="Arial" w:cs="Arial"/>
          <w:b/>
          <w:lang w:val="mn-MN"/>
        </w:rPr>
        <w:t xml:space="preserve"> </w:t>
      </w:r>
      <w:r w:rsidRPr="00693DAC">
        <w:rPr>
          <w:rFonts w:ascii="Arial" w:hAnsi="Arial" w:cs="Arial"/>
          <w:bCs/>
          <w:lang w:val="mn-MN"/>
        </w:rPr>
        <w:t>10 дугаар сарын 01-ний өдрөөс</w:t>
      </w:r>
      <w:r w:rsidRPr="00693DAC">
        <w:rPr>
          <w:rFonts w:ascii="Arial" w:hAnsi="Arial" w:cs="Arial"/>
          <w:b/>
          <w:lang w:val="mn-MN"/>
        </w:rPr>
        <w:t xml:space="preserve"> </w:t>
      </w:r>
      <w:r w:rsidRPr="00693DAC">
        <w:rPr>
          <w:rFonts w:ascii="Arial" w:hAnsi="Arial" w:cs="Arial"/>
          <w:bCs/>
          <w:lang w:val="mn-MN"/>
        </w:rPr>
        <w:t>эхлэн дагаж мөрдөнө.</w:t>
      </w:r>
    </w:p>
    <w:p w14:paraId="7B774AA2" w14:textId="77777777" w:rsidR="00A37006" w:rsidRPr="00693DAC" w:rsidRDefault="00A37006" w:rsidP="00A37006">
      <w:pPr>
        <w:jc w:val="center"/>
        <w:rPr>
          <w:rFonts w:ascii="Arial" w:hAnsi="Arial" w:cs="Arial"/>
          <w:bCs/>
          <w:lang w:val="mn-MN"/>
        </w:rPr>
      </w:pPr>
    </w:p>
    <w:p w14:paraId="2A7718CC" w14:textId="77777777" w:rsidR="00A37006" w:rsidRPr="00693DAC" w:rsidRDefault="00A37006" w:rsidP="00A37006">
      <w:pPr>
        <w:jc w:val="center"/>
        <w:rPr>
          <w:rFonts w:ascii="Arial" w:hAnsi="Arial" w:cs="Arial"/>
          <w:lang w:val="mn-MN"/>
        </w:rPr>
      </w:pPr>
    </w:p>
    <w:p w14:paraId="35FF0BF9" w14:textId="77777777" w:rsidR="00A37006" w:rsidRPr="00693DAC" w:rsidRDefault="00A37006" w:rsidP="00A37006">
      <w:pPr>
        <w:jc w:val="center"/>
        <w:rPr>
          <w:rFonts w:ascii="Arial" w:hAnsi="Arial" w:cs="Arial"/>
          <w:lang w:val="mn-MN"/>
        </w:rPr>
      </w:pPr>
    </w:p>
    <w:p w14:paraId="49C27CC6" w14:textId="77777777" w:rsidR="002B4D39" w:rsidRPr="00693DAC" w:rsidRDefault="002B4D39" w:rsidP="002B4D39">
      <w:pPr>
        <w:rPr>
          <w:rFonts w:ascii="Arial" w:hAnsi="Arial" w:cs="Arial"/>
          <w:lang w:val="mn-MN"/>
        </w:rPr>
      </w:pPr>
    </w:p>
    <w:p w14:paraId="147B1C56" w14:textId="202FCDC3" w:rsidR="00A37006" w:rsidRPr="00693DAC" w:rsidRDefault="002B4D39" w:rsidP="002B4D39">
      <w:pPr>
        <w:ind w:left="720" w:firstLine="720"/>
        <w:rPr>
          <w:rFonts w:ascii="Arial" w:hAnsi="Arial" w:cs="Arial"/>
          <w:lang w:val="mn-MN"/>
        </w:rPr>
      </w:pPr>
      <w:r w:rsidRPr="00693DAC">
        <w:rPr>
          <w:rFonts w:ascii="Arial" w:hAnsi="Arial" w:cs="Arial"/>
          <w:lang w:val="mn-MN"/>
        </w:rPr>
        <w:t xml:space="preserve">МОНГОЛ УЛСЫН </w:t>
      </w:r>
    </w:p>
    <w:p w14:paraId="5B4D0EE8" w14:textId="3A47F827" w:rsidR="00A37006" w:rsidRPr="006E73D9" w:rsidRDefault="002B4D39" w:rsidP="006E73D9">
      <w:pPr>
        <w:ind w:left="720" w:firstLine="720"/>
        <w:rPr>
          <w:rFonts w:ascii="Arial" w:hAnsi="Arial" w:cs="Arial"/>
        </w:rPr>
      </w:pPr>
      <w:r w:rsidRPr="00693DAC">
        <w:rPr>
          <w:rFonts w:ascii="Arial" w:hAnsi="Arial" w:cs="Arial"/>
          <w:lang w:val="mn-MN"/>
        </w:rPr>
        <w:t xml:space="preserve">ИХ ХУРЛЫН ДАРГА </w:t>
      </w:r>
      <w:r w:rsidRPr="00693DAC">
        <w:rPr>
          <w:rFonts w:ascii="Arial" w:hAnsi="Arial" w:cs="Arial"/>
          <w:lang w:val="mn-MN"/>
        </w:rPr>
        <w:tab/>
      </w:r>
      <w:r w:rsidRPr="00693DAC">
        <w:rPr>
          <w:rFonts w:ascii="Arial" w:hAnsi="Arial" w:cs="Arial"/>
          <w:lang w:val="mn-MN"/>
        </w:rPr>
        <w:tab/>
      </w:r>
      <w:r w:rsidRPr="00693DAC">
        <w:rPr>
          <w:rFonts w:ascii="Arial" w:hAnsi="Arial" w:cs="Arial"/>
          <w:lang w:val="mn-MN"/>
        </w:rPr>
        <w:tab/>
      </w:r>
      <w:r w:rsidRPr="00693DAC">
        <w:rPr>
          <w:rFonts w:ascii="Arial" w:hAnsi="Arial" w:cs="Arial"/>
          <w:lang w:val="mn-MN"/>
        </w:rPr>
        <w:tab/>
        <w:t>Г.ЗАНДАНШАТАР</w:t>
      </w:r>
    </w:p>
    <w:p w14:paraId="63B8D4D0" w14:textId="77777777" w:rsidR="003B0E31" w:rsidRPr="00693DAC" w:rsidRDefault="003B0E31">
      <w:pPr>
        <w:rPr>
          <w:lang w:val="mn-MN"/>
        </w:rPr>
      </w:pPr>
    </w:p>
    <w:sectPr w:rsidR="003B0E31" w:rsidRPr="00693DAC" w:rsidSect="00997298">
      <w:footerReference w:type="even" r:id="rId9"/>
      <w:footerReference w:type="default" r:id="rId10"/>
      <w:pgSz w:w="11900"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70FCC" w14:textId="77777777" w:rsidR="0022511C" w:rsidRDefault="0022511C" w:rsidP="00A37006">
      <w:r>
        <w:separator/>
      </w:r>
    </w:p>
  </w:endnote>
  <w:endnote w:type="continuationSeparator" w:id="0">
    <w:p w14:paraId="364A638F" w14:textId="77777777" w:rsidR="0022511C" w:rsidRDefault="0022511C" w:rsidP="00A3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altName w:val="Courier New"/>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9261555"/>
      <w:docPartObj>
        <w:docPartGallery w:val="Page Numbers (Bottom of Page)"/>
        <w:docPartUnique/>
      </w:docPartObj>
    </w:sdtPr>
    <w:sdtContent>
      <w:p w14:paraId="118DC6F5" w14:textId="77777777" w:rsidR="0022511C" w:rsidRDefault="0022511C" w:rsidP="002251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16722F" w14:textId="77777777" w:rsidR="0022511C" w:rsidRDefault="00225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sz w:val="20"/>
        <w:szCs w:val="20"/>
      </w:rPr>
      <w:id w:val="-850326806"/>
      <w:docPartObj>
        <w:docPartGallery w:val="Page Numbers (Bottom of Page)"/>
        <w:docPartUnique/>
      </w:docPartObj>
    </w:sdtPr>
    <w:sdtContent>
      <w:p w14:paraId="10CFB4F3" w14:textId="77777777" w:rsidR="0022511C" w:rsidRPr="007D384B" w:rsidRDefault="0022511C" w:rsidP="0022511C">
        <w:pPr>
          <w:pStyle w:val="Footer"/>
          <w:framePr w:wrap="none" w:vAnchor="text" w:hAnchor="margin" w:xAlign="center" w:y="1"/>
          <w:rPr>
            <w:rStyle w:val="PageNumber"/>
            <w:rFonts w:ascii="Arial" w:hAnsi="Arial" w:cs="Arial"/>
            <w:sz w:val="20"/>
            <w:szCs w:val="20"/>
          </w:rPr>
        </w:pPr>
        <w:r w:rsidRPr="007D384B">
          <w:rPr>
            <w:rStyle w:val="PageNumber"/>
            <w:rFonts w:ascii="Arial" w:hAnsi="Arial" w:cs="Arial"/>
            <w:sz w:val="20"/>
            <w:szCs w:val="20"/>
          </w:rPr>
          <w:fldChar w:fldCharType="begin"/>
        </w:r>
        <w:r w:rsidRPr="007D384B">
          <w:rPr>
            <w:rStyle w:val="PageNumber"/>
            <w:rFonts w:ascii="Arial" w:hAnsi="Arial" w:cs="Arial"/>
            <w:sz w:val="20"/>
            <w:szCs w:val="20"/>
          </w:rPr>
          <w:instrText xml:space="preserve"> PAGE </w:instrText>
        </w:r>
        <w:r w:rsidRPr="007D384B">
          <w:rPr>
            <w:rStyle w:val="PageNumber"/>
            <w:rFonts w:ascii="Arial" w:hAnsi="Arial" w:cs="Arial"/>
            <w:sz w:val="20"/>
            <w:szCs w:val="20"/>
          </w:rPr>
          <w:fldChar w:fldCharType="separate"/>
        </w:r>
        <w:r>
          <w:rPr>
            <w:rStyle w:val="PageNumber"/>
            <w:rFonts w:ascii="Arial" w:hAnsi="Arial" w:cs="Arial"/>
            <w:noProof/>
            <w:sz w:val="20"/>
            <w:szCs w:val="20"/>
          </w:rPr>
          <w:t>3</w:t>
        </w:r>
        <w:r w:rsidRPr="007D384B">
          <w:rPr>
            <w:rStyle w:val="PageNumber"/>
            <w:rFonts w:ascii="Arial" w:hAnsi="Arial" w:cs="Arial"/>
            <w:sz w:val="20"/>
            <w:szCs w:val="20"/>
          </w:rPr>
          <w:fldChar w:fldCharType="end"/>
        </w:r>
      </w:p>
    </w:sdtContent>
  </w:sdt>
  <w:p w14:paraId="0B5D838F" w14:textId="77777777" w:rsidR="0022511C" w:rsidRDefault="00225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17681" w14:textId="77777777" w:rsidR="0022511C" w:rsidRDefault="0022511C" w:rsidP="00A37006">
      <w:r>
        <w:separator/>
      </w:r>
    </w:p>
  </w:footnote>
  <w:footnote w:type="continuationSeparator" w:id="0">
    <w:p w14:paraId="6B3902BC" w14:textId="77777777" w:rsidR="0022511C" w:rsidRDefault="0022511C" w:rsidP="00A37006">
      <w:r>
        <w:continuationSeparator/>
      </w:r>
    </w:p>
  </w:footnote>
  <w:footnote w:id="1">
    <w:p w14:paraId="3641C98D" w14:textId="77777777" w:rsidR="0022511C" w:rsidRPr="00CE3215" w:rsidRDefault="0022511C" w:rsidP="00A37006">
      <w:pPr>
        <w:pStyle w:val="FootnoteText"/>
        <w:jc w:val="both"/>
        <w:rPr>
          <w:rFonts w:ascii="Arial" w:hAnsi="Arial" w:cs="Arial"/>
        </w:rPr>
      </w:pPr>
      <w:r w:rsidRPr="00CE3215">
        <w:rPr>
          <w:rStyle w:val="FootnoteReference"/>
          <w:rFonts w:ascii="Arial" w:hAnsi="Arial" w:cs="Arial"/>
        </w:rPr>
        <w:footnoteRef/>
      </w:r>
      <w:r w:rsidRPr="00CE3215">
        <w:rPr>
          <w:rFonts w:ascii="Arial" w:hAnsi="Arial" w:cs="Arial"/>
        </w:rPr>
        <w:t xml:space="preserve"> </w:t>
      </w:r>
      <w:proofErr w:type="spellStart"/>
      <w:r w:rsidRPr="00CE3215">
        <w:rPr>
          <w:rFonts w:ascii="Arial" w:hAnsi="Arial" w:cs="Arial"/>
        </w:rPr>
        <w:t>Монгол</w:t>
      </w:r>
      <w:proofErr w:type="spellEnd"/>
      <w:r w:rsidRPr="00CE3215">
        <w:rPr>
          <w:rFonts w:ascii="Arial" w:hAnsi="Arial" w:cs="Arial"/>
        </w:rPr>
        <w:t xml:space="preserve"> </w:t>
      </w:r>
      <w:proofErr w:type="spellStart"/>
      <w:r w:rsidRPr="00CE3215">
        <w:rPr>
          <w:rFonts w:ascii="Arial" w:hAnsi="Arial" w:cs="Arial"/>
        </w:rPr>
        <w:t>Улсын</w:t>
      </w:r>
      <w:proofErr w:type="spellEnd"/>
      <w:r w:rsidRPr="00CE3215">
        <w:rPr>
          <w:rFonts w:ascii="Arial" w:hAnsi="Arial" w:cs="Arial"/>
        </w:rPr>
        <w:t xml:space="preserve"> </w:t>
      </w:r>
      <w:proofErr w:type="spellStart"/>
      <w:r w:rsidRPr="00CE3215">
        <w:rPr>
          <w:rFonts w:ascii="Arial" w:hAnsi="Arial" w:cs="Arial"/>
        </w:rPr>
        <w:t>Үндсэн</w:t>
      </w:r>
      <w:proofErr w:type="spellEnd"/>
      <w:r w:rsidRPr="00CE3215">
        <w:rPr>
          <w:rFonts w:ascii="Arial" w:hAnsi="Arial" w:cs="Arial"/>
        </w:rPr>
        <w:t xml:space="preserve"> </w:t>
      </w:r>
      <w:proofErr w:type="spellStart"/>
      <w:r w:rsidRPr="00CE3215">
        <w:rPr>
          <w:rFonts w:ascii="Arial" w:hAnsi="Arial" w:cs="Arial"/>
        </w:rPr>
        <w:t>хууль</w:t>
      </w:r>
      <w:proofErr w:type="spellEnd"/>
      <w:r w:rsidRPr="00CE3215">
        <w:rPr>
          <w:rFonts w:ascii="Arial" w:hAnsi="Arial" w:cs="Arial"/>
        </w:rPr>
        <w:t> “</w:t>
      </w:r>
      <w:proofErr w:type="spellStart"/>
      <w:r w:rsidRPr="00CE3215">
        <w:rPr>
          <w:rFonts w:ascii="Arial" w:hAnsi="Arial" w:cs="Arial"/>
        </w:rPr>
        <w:t>Төрийн</w:t>
      </w:r>
      <w:proofErr w:type="spellEnd"/>
      <w:r w:rsidRPr="00CE3215">
        <w:rPr>
          <w:rFonts w:ascii="Arial" w:hAnsi="Arial" w:cs="Arial"/>
        </w:rPr>
        <w:t xml:space="preserve"> </w:t>
      </w:r>
      <w:proofErr w:type="spellStart"/>
      <w:r w:rsidRPr="00CE3215">
        <w:rPr>
          <w:rFonts w:ascii="Arial" w:hAnsi="Arial" w:cs="Arial"/>
        </w:rPr>
        <w:t>мэдээлэл</w:t>
      </w:r>
      <w:proofErr w:type="spellEnd"/>
      <w:r w:rsidRPr="00CE3215">
        <w:rPr>
          <w:rFonts w:ascii="Arial" w:hAnsi="Arial" w:cs="Arial"/>
        </w:rPr>
        <w:t xml:space="preserve">” </w:t>
      </w:r>
      <w:proofErr w:type="spellStart"/>
      <w:r w:rsidRPr="00CE3215">
        <w:rPr>
          <w:rFonts w:ascii="Arial" w:hAnsi="Arial" w:cs="Arial"/>
        </w:rPr>
        <w:t>эмхэтгэлийн</w:t>
      </w:r>
      <w:proofErr w:type="spellEnd"/>
      <w:r w:rsidRPr="00CE3215">
        <w:rPr>
          <w:rFonts w:ascii="Arial" w:hAnsi="Arial" w:cs="Arial"/>
        </w:rPr>
        <w:t xml:space="preserve"> 1992 </w:t>
      </w:r>
      <w:proofErr w:type="spellStart"/>
      <w:r w:rsidRPr="00CE3215">
        <w:rPr>
          <w:rFonts w:ascii="Arial" w:hAnsi="Arial" w:cs="Arial"/>
        </w:rPr>
        <w:t>оны</w:t>
      </w:r>
      <w:proofErr w:type="spellEnd"/>
      <w:r w:rsidRPr="00CE3215">
        <w:rPr>
          <w:rFonts w:ascii="Arial" w:hAnsi="Arial" w:cs="Arial"/>
        </w:rPr>
        <w:t xml:space="preserve"> </w:t>
      </w:r>
      <w:r>
        <w:rPr>
          <w:rFonts w:ascii="Arial" w:hAnsi="Arial" w:cs="Arial"/>
        </w:rPr>
        <w:t>0</w:t>
      </w:r>
      <w:r w:rsidRPr="00CE3215">
        <w:rPr>
          <w:rFonts w:ascii="Arial" w:hAnsi="Arial" w:cs="Arial"/>
        </w:rPr>
        <w:t xml:space="preserve">1 </w:t>
      </w:r>
      <w:proofErr w:type="spellStart"/>
      <w:r w:rsidRPr="00CE3215">
        <w:rPr>
          <w:rFonts w:ascii="Arial" w:hAnsi="Arial" w:cs="Arial"/>
        </w:rPr>
        <w:t>дугаарт</w:t>
      </w:r>
      <w:proofErr w:type="spellEnd"/>
      <w:r w:rsidRPr="00CE3215">
        <w:rPr>
          <w:rFonts w:ascii="Arial" w:hAnsi="Arial" w:cs="Arial"/>
        </w:rPr>
        <w:t xml:space="preserve"> </w:t>
      </w:r>
      <w:proofErr w:type="spellStart"/>
      <w:r w:rsidRPr="00CE3215">
        <w:rPr>
          <w:rFonts w:ascii="Arial" w:hAnsi="Arial" w:cs="Arial"/>
        </w:rPr>
        <w:t>нийтлэгдсэн</w:t>
      </w:r>
      <w:proofErr w:type="spellEnd"/>
      <w:r w:rsidRPr="00CE3215">
        <w:rPr>
          <w:rFonts w:ascii="Arial" w:hAnsi="Arial" w:cs="Arial"/>
        </w:rPr>
        <w:t>.</w:t>
      </w:r>
    </w:p>
  </w:footnote>
  <w:footnote w:id="2">
    <w:p w14:paraId="15FFE7D6" w14:textId="77777777" w:rsidR="0022511C" w:rsidRDefault="0022511C" w:rsidP="00A37006">
      <w:pPr>
        <w:pStyle w:val="FootnoteText"/>
        <w:jc w:val="both"/>
        <w:rPr>
          <w:rFonts w:ascii="Arial" w:hAnsi="Arial" w:cs="Arial"/>
          <w:lang w:val="mn-MN"/>
        </w:rPr>
      </w:pPr>
      <w:r w:rsidRPr="00CE3215">
        <w:rPr>
          <w:rStyle w:val="FootnoteReference"/>
          <w:rFonts w:ascii="Arial" w:hAnsi="Arial" w:cs="Arial"/>
        </w:rPr>
        <w:footnoteRef/>
      </w:r>
      <w:r>
        <w:rPr>
          <w:rFonts w:ascii="Arial" w:hAnsi="Arial" w:cs="Arial"/>
          <w:lang w:val="mn-MN"/>
        </w:rPr>
        <w:t xml:space="preserve"> </w:t>
      </w:r>
      <w:proofErr w:type="spellStart"/>
      <w:r w:rsidRPr="00CE3215">
        <w:rPr>
          <w:rFonts w:ascii="Arial" w:hAnsi="Arial" w:cs="Arial"/>
        </w:rPr>
        <w:t>Эрүүгийн</w:t>
      </w:r>
      <w:proofErr w:type="spellEnd"/>
      <w:r w:rsidRPr="00CE3215">
        <w:rPr>
          <w:rFonts w:ascii="Arial" w:hAnsi="Arial" w:cs="Arial"/>
        </w:rPr>
        <w:t xml:space="preserve"> </w:t>
      </w:r>
      <w:proofErr w:type="spellStart"/>
      <w:r w:rsidRPr="00CE3215">
        <w:rPr>
          <w:rFonts w:ascii="Arial" w:hAnsi="Arial" w:cs="Arial"/>
        </w:rPr>
        <w:t>хэрэг</w:t>
      </w:r>
      <w:proofErr w:type="spellEnd"/>
      <w:r w:rsidRPr="00CE3215">
        <w:rPr>
          <w:rFonts w:ascii="Arial" w:hAnsi="Arial" w:cs="Arial"/>
        </w:rPr>
        <w:t xml:space="preserve"> </w:t>
      </w:r>
      <w:proofErr w:type="spellStart"/>
      <w:r w:rsidRPr="00CE3215">
        <w:rPr>
          <w:rFonts w:ascii="Arial" w:hAnsi="Arial" w:cs="Arial"/>
        </w:rPr>
        <w:t>хянан</w:t>
      </w:r>
      <w:proofErr w:type="spellEnd"/>
      <w:r w:rsidRPr="00CE3215">
        <w:rPr>
          <w:rFonts w:ascii="Arial" w:hAnsi="Arial" w:cs="Arial"/>
        </w:rPr>
        <w:t xml:space="preserve"> </w:t>
      </w:r>
      <w:proofErr w:type="spellStart"/>
      <w:r w:rsidRPr="00CE3215">
        <w:rPr>
          <w:rFonts w:ascii="Arial" w:hAnsi="Arial" w:cs="Arial"/>
        </w:rPr>
        <w:t>шийдвэрлэх</w:t>
      </w:r>
      <w:proofErr w:type="spellEnd"/>
      <w:r w:rsidRPr="00CE3215">
        <w:rPr>
          <w:rFonts w:ascii="Arial" w:hAnsi="Arial" w:cs="Arial"/>
        </w:rPr>
        <w:t xml:space="preserve"> </w:t>
      </w:r>
      <w:proofErr w:type="spellStart"/>
      <w:r w:rsidRPr="00CE3215">
        <w:rPr>
          <w:rFonts w:ascii="Arial" w:hAnsi="Arial" w:cs="Arial"/>
        </w:rPr>
        <w:t>тухай</w:t>
      </w:r>
      <w:proofErr w:type="spellEnd"/>
      <w:r w:rsidRPr="00CE3215">
        <w:rPr>
          <w:rFonts w:ascii="Arial" w:hAnsi="Arial" w:cs="Arial"/>
        </w:rPr>
        <w:t xml:space="preserve"> </w:t>
      </w:r>
      <w:proofErr w:type="spellStart"/>
      <w:r w:rsidRPr="00CE3215">
        <w:rPr>
          <w:rFonts w:ascii="Arial" w:hAnsi="Arial" w:cs="Arial"/>
        </w:rPr>
        <w:t>хууль</w:t>
      </w:r>
      <w:proofErr w:type="spellEnd"/>
      <w:r w:rsidRPr="00CE3215">
        <w:rPr>
          <w:rFonts w:ascii="Arial" w:hAnsi="Arial" w:cs="Arial"/>
          <w:lang w:val="mn-MN"/>
        </w:rPr>
        <w:t xml:space="preserve"> </w:t>
      </w:r>
      <w:r w:rsidRPr="00CE3215">
        <w:rPr>
          <w:rFonts w:ascii="Arial" w:hAnsi="Arial" w:cs="Arial"/>
        </w:rPr>
        <w:t>“</w:t>
      </w:r>
      <w:proofErr w:type="spellStart"/>
      <w:r w:rsidRPr="00CE3215">
        <w:rPr>
          <w:rFonts w:ascii="Arial" w:hAnsi="Arial" w:cs="Arial"/>
        </w:rPr>
        <w:t>Төрийн</w:t>
      </w:r>
      <w:proofErr w:type="spellEnd"/>
      <w:r w:rsidRPr="00CE3215">
        <w:rPr>
          <w:rFonts w:ascii="Arial" w:hAnsi="Arial" w:cs="Arial"/>
        </w:rPr>
        <w:t xml:space="preserve"> </w:t>
      </w:r>
      <w:proofErr w:type="spellStart"/>
      <w:r w:rsidRPr="00CE3215">
        <w:rPr>
          <w:rFonts w:ascii="Arial" w:hAnsi="Arial" w:cs="Arial"/>
        </w:rPr>
        <w:t>мэдээлэл</w:t>
      </w:r>
      <w:proofErr w:type="spellEnd"/>
      <w:r w:rsidRPr="00CE3215">
        <w:rPr>
          <w:rFonts w:ascii="Arial" w:hAnsi="Arial" w:cs="Arial"/>
        </w:rPr>
        <w:t xml:space="preserve">” </w:t>
      </w:r>
      <w:proofErr w:type="spellStart"/>
      <w:r w:rsidRPr="00CE3215">
        <w:rPr>
          <w:rFonts w:ascii="Arial" w:hAnsi="Arial" w:cs="Arial"/>
        </w:rPr>
        <w:t>эмхэтгэлийн</w:t>
      </w:r>
      <w:proofErr w:type="spellEnd"/>
      <w:r w:rsidRPr="00CE3215">
        <w:rPr>
          <w:rFonts w:ascii="Arial" w:hAnsi="Arial" w:cs="Arial"/>
        </w:rPr>
        <w:t xml:space="preserve"> </w:t>
      </w:r>
      <w:r w:rsidRPr="00CE3215">
        <w:rPr>
          <w:rFonts w:ascii="Arial" w:hAnsi="Arial" w:cs="Arial"/>
          <w:lang w:val="mn-MN"/>
        </w:rPr>
        <w:t>2017</w:t>
      </w:r>
      <w:r w:rsidRPr="00CE3215">
        <w:rPr>
          <w:rFonts w:ascii="Arial" w:hAnsi="Arial" w:cs="Arial"/>
        </w:rPr>
        <w:t xml:space="preserve"> </w:t>
      </w:r>
      <w:proofErr w:type="spellStart"/>
      <w:r w:rsidRPr="00CE3215">
        <w:rPr>
          <w:rFonts w:ascii="Arial" w:hAnsi="Arial" w:cs="Arial"/>
        </w:rPr>
        <w:t>оны</w:t>
      </w:r>
      <w:proofErr w:type="spellEnd"/>
      <w:r w:rsidRPr="00CE3215">
        <w:rPr>
          <w:rFonts w:ascii="Arial" w:hAnsi="Arial" w:cs="Arial"/>
        </w:rPr>
        <w:t xml:space="preserve"> </w:t>
      </w:r>
      <w:r w:rsidRPr="00CE3215">
        <w:rPr>
          <w:rFonts w:ascii="Arial" w:hAnsi="Arial" w:cs="Arial"/>
          <w:lang w:val="mn-MN"/>
        </w:rPr>
        <w:t>23</w:t>
      </w:r>
    </w:p>
    <w:p w14:paraId="223128F2" w14:textId="4B48C8BE" w:rsidR="0022511C" w:rsidRPr="00CE3215" w:rsidRDefault="0022511C" w:rsidP="00A37006">
      <w:pPr>
        <w:pStyle w:val="FootnoteText"/>
        <w:jc w:val="both"/>
        <w:rPr>
          <w:rFonts w:ascii="Arial" w:hAnsi="Arial" w:cs="Arial"/>
        </w:rPr>
      </w:pPr>
      <w:r w:rsidRPr="00CE3215">
        <w:rPr>
          <w:rFonts w:ascii="Arial" w:hAnsi="Arial" w:cs="Arial"/>
        </w:rPr>
        <w:t xml:space="preserve"> </w:t>
      </w:r>
      <w:r>
        <w:rPr>
          <w:rFonts w:ascii="Arial" w:hAnsi="Arial" w:cs="Arial"/>
          <w:lang w:val="mn-MN"/>
        </w:rPr>
        <w:t xml:space="preserve"> д</w:t>
      </w:r>
      <w:proofErr w:type="spellStart"/>
      <w:r w:rsidRPr="00CE3215">
        <w:rPr>
          <w:rFonts w:ascii="Arial" w:hAnsi="Arial" w:cs="Arial"/>
        </w:rPr>
        <w:t>угаарт</w:t>
      </w:r>
      <w:proofErr w:type="spellEnd"/>
      <w:r>
        <w:rPr>
          <w:rFonts w:ascii="Arial" w:hAnsi="Arial" w:cs="Arial"/>
          <w:lang w:val="mn-MN"/>
        </w:rPr>
        <w:t xml:space="preserve"> </w:t>
      </w:r>
      <w:proofErr w:type="spellStart"/>
      <w:r w:rsidRPr="00CE3215">
        <w:rPr>
          <w:rFonts w:ascii="Arial" w:hAnsi="Arial" w:cs="Arial"/>
        </w:rPr>
        <w:t>нийтлэгдсэн</w:t>
      </w:r>
      <w:proofErr w:type="spellEnd"/>
      <w:r w:rsidRPr="00CE3215">
        <w:rPr>
          <w:rFonts w:ascii="Arial" w:hAnsi="Arial" w:cs="Arial"/>
        </w:rPr>
        <w:t>.</w:t>
      </w:r>
    </w:p>
  </w:footnote>
  <w:footnote w:id="3">
    <w:p w14:paraId="52FC9232" w14:textId="77777777" w:rsidR="0022511C" w:rsidRPr="00CE3215" w:rsidRDefault="0022511C" w:rsidP="00A37006">
      <w:pPr>
        <w:pStyle w:val="FootnoteText"/>
        <w:jc w:val="both"/>
        <w:rPr>
          <w:rFonts w:ascii="Arial" w:hAnsi="Arial" w:cs="Arial"/>
        </w:rPr>
      </w:pPr>
      <w:r w:rsidRPr="00CE3215">
        <w:rPr>
          <w:rStyle w:val="FootnoteReference"/>
          <w:rFonts w:ascii="Arial" w:hAnsi="Arial" w:cs="Arial"/>
        </w:rPr>
        <w:footnoteRef/>
      </w:r>
      <w:r w:rsidRPr="00CE3215">
        <w:rPr>
          <w:rFonts w:ascii="Arial" w:hAnsi="Arial" w:cs="Arial"/>
        </w:rPr>
        <w:t xml:space="preserve"> </w:t>
      </w:r>
      <w:proofErr w:type="spellStart"/>
      <w:r w:rsidRPr="00CE3215">
        <w:rPr>
          <w:rFonts w:ascii="Arial" w:hAnsi="Arial" w:cs="Arial"/>
        </w:rPr>
        <w:t>Зөрчил</w:t>
      </w:r>
      <w:proofErr w:type="spellEnd"/>
      <w:r w:rsidRPr="00CE3215">
        <w:rPr>
          <w:rFonts w:ascii="Arial" w:hAnsi="Arial" w:cs="Arial"/>
        </w:rPr>
        <w:t xml:space="preserve"> </w:t>
      </w:r>
      <w:proofErr w:type="spellStart"/>
      <w:r w:rsidRPr="00CE3215">
        <w:rPr>
          <w:rFonts w:ascii="Arial" w:hAnsi="Arial" w:cs="Arial"/>
        </w:rPr>
        <w:t>шалган</w:t>
      </w:r>
      <w:proofErr w:type="spellEnd"/>
      <w:r w:rsidRPr="00CE3215">
        <w:rPr>
          <w:rFonts w:ascii="Arial" w:hAnsi="Arial" w:cs="Arial"/>
        </w:rPr>
        <w:t xml:space="preserve"> </w:t>
      </w:r>
      <w:proofErr w:type="spellStart"/>
      <w:r w:rsidRPr="00CE3215">
        <w:rPr>
          <w:rFonts w:ascii="Arial" w:hAnsi="Arial" w:cs="Arial"/>
        </w:rPr>
        <w:t>шийдвэрлэх</w:t>
      </w:r>
      <w:proofErr w:type="spellEnd"/>
      <w:r w:rsidRPr="00CE3215">
        <w:rPr>
          <w:rFonts w:ascii="Arial" w:hAnsi="Arial" w:cs="Arial"/>
        </w:rPr>
        <w:t xml:space="preserve"> </w:t>
      </w:r>
      <w:proofErr w:type="spellStart"/>
      <w:r w:rsidRPr="00CE3215">
        <w:rPr>
          <w:rFonts w:ascii="Arial" w:hAnsi="Arial" w:cs="Arial"/>
        </w:rPr>
        <w:t>тухай</w:t>
      </w:r>
      <w:proofErr w:type="spellEnd"/>
      <w:r w:rsidRPr="00CE3215">
        <w:rPr>
          <w:rFonts w:ascii="Arial" w:hAnsi="Arial" w:cs="Arial"/>
        </w:rPr>
        <w:t xml:space="preserve"> </w:t>
      </w:r>
      <w:proofErr w:type="spellStart"/>
      <w:r w:rsidRPr="00CE3215">
        <w:rPr>
          <w:rFonts w:ascii="Arial" w:hAnsi="Arial" w:cs="Arial"/>
        </w:rPr>
        <w:t>хууль</w:t>
      </w:r>
      <w:proofErr w:type="spellEnd"/>
      <w:r w:rsidRPr="00CE3215">
        <w:rPr>
          <w:rFonts w:ascii="Arial" w:hAnsi="Arial" w:cs="Arial"/>
        </w:rPr>
        <w:t xml:space="preserve"> “</w:t>
      </w:r>
      <w:proofErr w:type="spellStart"/>
      <w:r w:rsidRPr="00CE3215">
        <w:rPr>
          <w:rFonts w:ascii="Arial" w:hAnsi="Arial" w:cs="Arial"/>
        </w:rPr>
        <w:t>Төрийн</w:t>
      </w:r>
      <w:proofErr w:type="spellEnd"/>
      <w:r w:rsidRPr="00CE3215">
        <w:rPr>
          <w:rFonts w:ascii="Arial" w:hAnsi="Arial" w:cs="Arial"/>
        </w:rPr>
        <w:t xml:space="preserve"> </w:t>
      </w:r>
      <w:proofErr w:type="spellStart"/>
      <w:r w:rsidRPr="00CE3215">
        <w:rPr>
          <w:rFonts w:ascii="Arial" w:hAnsi="Arial" w:cs="Arial"/>
        </w:rPr>
        <w:t>мэдээлэл</w:t>
      </w:r>
      <w:proofErr w:type="spellEnd"/>
      <w:r w:rsidRPr="00CE3215">
        <w:rPr>
          <w:rFonts w:ascii="Arial" w:hAnsi="Arial" w:cs="Arial"/>
        </w:rPr>
        <w:t xml:space="preserve">” </w:t>
      </w:r>
      <w:proofErr w:type="spellStart"/>
      <w:r w:rsidRPr="00CE3215">
        <w:rPr>
          <w:rFonts w:ascii="Arial" w:hAnsi="Arial" w:cs="Arial"/>
        </w:rPr>
        <w:t>эмхэтгэлийн</w:t>
      </w:r>
      <w:proofErr w:type="spellEnd"/>
      <w:r w:rsidRPr="00CE3215">
        <w:rPr>
          <w:rFonts w:ascii="Arial" w:hAnsi="Arial" w:cs="Arial"/>
        </w:rPr>
        <w:t xml:space="preserve"> 2017 </w:t>
      </w:r>
      <w:proofErr w:type="spellStart"/>
      <w:r w:rsidRPr="00CE3215">
        <w:rPr>
          <w:rFonts w:ascii="Arial" w:hAnsi="Arial" w:cs="Arial"/>
        </w:rPr>
        <w:t>оны</w:t>
      </w:r>
      <w:proofErr w:type="spellEnd"/>
      <w:r w:rsidRPr="00CE3215">
        <w:rPr>
          <w:rFonts w:ascii="Arial" w:hAnsi="Arial" w:cs="Arial"/>
        </w:rPr>
        <w:t xml:space="preserve"> 24 </w:t>
      </w:r>
      <w:proofErr w:type="spellStart"/>
      <w:r w:rsidRPr="00CE3215">
        <w:rPr>
          <w:rFonts w:ascii="Arial" w:hAnsi="Arial" w:cs="Arial"/>
        </w:rPr>
        <w:t>дугаарт</w:t>
      </w:r>
      <w:proofErr w:type="spellEnd"/>
    </w:p>
    <w:p w14:paraId="3E81708A" w14:textId="77777777" w:rsidR="0022511C" w:rsidRPr="00CE3215" w:rsidRDefault="0022511C" w:rsidP="00A37006">
      <w:pPr>
        <w:pStyle w:val="FootnoteText"/>
        <w:jc w:val="both"/>
        <w:rPr>
          <w:rFonts w:ascii="Arial" w:hAnsi="Arial" w:cs="Arial"/>
        </w:rPr>
      </w:pPr>
      <w:r w:rsidRPr="00CE3215">
        <w:rPr>
          <w:rFonts w:ascii="Arial" w:hAnsi="Arial" w:cs="Arial"/>
        </w:rPr>
        <w:t xml:space="preserve">  </w:t>
      </w:r>
      <w:proofErr w:type="spellStart"/>
      <w:r w:rsidRPr="00CE3215">
        <w:rPr>
          <w:rFonts w:ascii="Arial" w:hAnsi="Arial" w:cs="Arial"/>
        </w:rPr>
        <w:t>нийтлэгдсэн</w:t>
      </w:r>
      <w:proofErr w:type="spellEnd"/>
      <w:r w:rsidRPr="00CE3215">
        <w:rPr>
          <w:rFonts w:ascii="Arial" w:hAnsi="Arial" w:cs="Arial"/>
        </w:rPr>
        <w:t>.</w:t>
      </w:r>
    </w:p>
  </w:footnote>
  <w:footnote w:id="4">
    <w:p w14:paraId="06C738F3" w14:textId="77777777" w:rsidR="0022511C" w:rsidRPr="00CE3215" w:rsidRDefault="0022511C" w:rsidP="00A37006">
      <w:pPr>
        <w:pStyle w:val="FootnoteText"/>
        <w:jc w:val="both"/>
        <w:rPr>
          <w:rFonts w:ascii="Arial" w:hAnsi="Arial" w:cs="Arial"/>
          <w:lang w:val="mn-MN"/>
        </w:rPr>
      </w:pPr>
      <w:r w:rsidRPr="00CE3215">
        <w:rPr>
          <w:rStyle w:val="FootnoteReference"/>
          <w:rFonts w:ascii="Arial" w:hAnsi="Arial" w:cs="Arial"/>
        </w:rPr>
        <w:footnoteRef/>
      </w:r>
      <w:r w:rsidRPr="00CE3215">
        <w:rPr>
          <w:rFonts w:ascii="Arial" w:hAnsi="Arial" w:cs="Arial"/>
        </w:rPr>
        <w:t xml:space="preserve"> </w:t>
      </w:r>
      <w:r w:rsidRPr="00CE3215">
        <w:rPr>
          <w:rFonts w:ascii="Arial" w:hAnsi="Arial" w:cs="Arial"/>
          <w:lang w:val="mn-MN"/>
        </w:rPr>
        <w:t xml:space="preserve">Иргэний </w:t>
      </w:r>
      <w:proofErr w:type="spellStart"/>
      <w:r w:rsidRPr="00CE3215">
        <w:rPr>
          <w:rFonts w:ascii="Arial" w:hAnsi="Arial" w:cs="Arial"/>
        </w:rPr>
        <w:t>хэрэг</w:t>
      </w:r>
      <w:proofErr w:type="spellEnd"/>
      <w:r w:rsidRPr="00CE3215">
        <w:rPr>
          <w:rFonts w:ascii="Arial" w:hAnsi="Arial" w:cs="Arial"/>
        </w:rPr>
        <w:t xml:space="preserve"> </w:t>
      </w:r>
      <w:r w:rsidRPr="00CE3215">
        <w:rPr>
          <w:rFonts w:ascii="Arial" w:hAnsi="Arial" w:cs="Arial"/>
          <w:lang w:val="mn-MN"/>
        </w:rPr>
        <w:t xml:space="preserve">шүүхэд </w:t>
      </w:r>
      <w:proofErr w:type="spellStart"/>
      <w:r w:rsidRPr="00CE3215">
        <w:rPr>
          <w:rFonts w:ascii="Arial" w:hAnsi="Arial" w:cs="Arial"/>
        </w:rPr>
        <w:t>хянан</w:t>
      </w:r>
      <w:proofErr w:type="spellEnd"/>
      <w:r w:rsidRPr="00CE3215">
        <w:rPr>
          <w:rFonts w:ascii="Arial" w:hAnsi="Arial" w:cs="Arial"/>
        </w:rPr>
        <w:t xml:space="preserve"> </w:t>
      </w:r>
      <w:proofErr w:type="spellStart"/>
      <w:r w:rsidRPr="00CE3215">
        <w:rPr>
          <w:rFonts w:ascii="Arial" w:hAnsi="Arial" w:cs="Arial"/>
        </w:rPr>
        <w:t>шийдвэрлэх</w:t>
      </w:r>
      <w:proofErr w:type="spellEnd"/>
      <w:r w:rsidRPr="00CE3215">
        <w:rPr>
          <w:rFonts w:ascii="Arial" w:hAnsi="Arial" w:cs="Arial"/>
        </w:rPr>
        <w:t xml:space="preserve"> </w:t>
      </w:r>
      <w:proofErr w:type="spellStart"/>
      <w:r w:rsidRPr="00CE3215">
        <w:rPr>
          <w:rFonts w:ascii="Arial" w:hAnsi="Arial" w:cs="Arial"/>
        </w:rPr>
        <w:t>тухай</w:t>
      </w:r>
      <w:proofErr w:type="spellEnd"/>
      <w:r w:rsidRPr="00CE3215">
        <w:rPr>
          <w:rFonts w:ascii="Arial" w:hAnsi="Arial" w:cs="Arial"/>
        </w:rPr>
        <w:t xml:space="preserve"> </w:t>
      </w:r>
      <w:proofErr w:type="spellStart"/>
      <w:r w:rsidRPr="00CE3215">
        <w:rPr>
          <w:rFonts w:ascii="Arial" w:hAnsi="Arial" w:cs="Arial"/>
        </w:rPr>
        <w:t>хууль</w:t>
      </w:r>
      <w:proofErr w:type="spellEnd"/>
      <w:r w:rsidRPr="00CE3215">
        <w:rPr>
          <w:rFonts w:ascii="Arial" w:hAnsi="Arial" w:cs="Arial"/>
          <w:lang w:val="mn-MN"/>
        </w:rPr>
        <w:t xml:space="preserve"> </w:t>
      </w:r>
      <w:r w:rsidRPr="00CE3215">
        <w:rPr>
          <w:rFonts w:ascii="Arial" w:hAnsi="Arial" w:cs="Arial"/>
        </w:rPr>
        <w:t>“</w:t>
      </w:r>
      <w:proofErr w:type="spellStart"/>
      <w:r w:rsidRPr="00CE3215">
        <w:rPr>
          <w:rFonts w:ascii="Arial" w:hAnsi="Arial" w:cs="Arial"/>
        </w:rPr>
        <w:t>Төрийн</w:t>
      </w:r>
      <w:proofErr w:type="spellEnd"/>
      <w:r w:rsidRPr="00CE3215">
        <w:rPr>
          <w:rFonts w:ascii="Arial" w:hAnsi="Arial" w:cs="Arial"/>
        </w:rPr>
        <w:t xml:space="preserve"> </w:t>
      </w:r>
      <w:proofErr w:type="spellStart"/>
      <w:r w:rsidRPr="00CE3215">
        <w:rPr>
          <w:rFonts w:ascii="Arial" w:hAnsi="Arial" w:cs="Arial"/>
        </w:rPr>
        <w:t>мэдээлэл</w:t>
      </w:r>
      <w:proofErr w:type="spellEnd"/>
      <w:r w:rsidRPr="00CE3215">
        <w:rPr>
          <w:rFonts w:ascii="Arial" w:hAnsi="Arial" w:cs="Arial"/>
        </w:rPr>
        <w:t xml:space="preserve">” </w:t>
      </w:r>
      <w:proofErr w:type="spellStart"/>
      <w:r w:rsidRPr="00CE3215">
        <w:rPr>
          <w:rFonts w:ascii="Arial" w:hAnsi="Arial" w:cs="Arial"/>
        </w:rPr>
        <w:t>эмхэтгэлийн</w:t>
      </w:r>
      <w:proofErr w:type="spellEnd"/>
      <w:r w:rsidRPr="00CE3215">
        <w:rPr>
          <w:rFonts w:ascii="Arial" w:hAnsi="Arial" w:cs="Arial"/>
        </w:rPr>
        <w:t xml:space="preserve"> </w:t>
      </w:r>
      <w:r w:rsidRPr="00CE3215">
        <w:rPr>
          <w:rFonts w:ascii="Arial" w:hAnsi="Arial" w:cs="Arial"/>
          <w:lang w:val="mn-MN"/>
        </w:rPr>
        <w:t>2002</w:t>
      </w:r>
      <w:r w:rsidRPr="00CE3215">
        <w:rPr>
          <w:rFonts w:ascii="Arial" w:hAnsi="Arial" w:cs="Arial"/>
        </w:rPr>
        <w:t xml:space="preserve"> </w:t>
      </w:r>
      <w:proofErr w:type="spellStart"/>
      <w:r w:rsidRPr="00CE3215">
        <w:rPr>
          <w:rFonts w:ascii="Arial" w:hAnsi="Arial" w:cs="Arial"/>
        </w:rPr>
        <w:t>оны</w:t>
      </w:r>
      <w:proofErr w:type="spellEnd"/>
      <w:r w:rsidRPr="00CE3215">
        <w:rPr>
          <w:rFonts w:ascii="Arial" w:hAnsi="Arial" w:cs="Arial"/>
        </w:rPr>
        <w:t xml:space="preserve"> </w:t>
      </w:r>
      <w:r w:rsidRPr="00CE3215">
        <w:rPr>
          <w:rFonts w:ascii="Arial" w:hAnsi="Arial" w:cs="Arial"/>
          <w:lang w:val="mn-MN"/>
        </w:rPr>
        <w:t>08</w:t>
      </w:r>
    </w:p>
    <w:p w14:paraId="23E07B73" w14:textId="77777777" w:rsidR="0022511C" w:rsidRPr="00997298" w:rsidRDefault="0022511C" w:rsidP="00A37006">
      <w:pPr>
        <w:pStyle w:val="FootnoteText"/>
        <w:jc w:val="both"/>
        <w:rPr>
          <w:rFonts w:ascii="Arial" w:hAnsi="Arial" w:cs="Arial"/>
          <w:lang w:val="mn-MN"/>
        </w:rPr>
      </w:pPr>
      <w:r w:rsidRPr="00997298">
        <w:rPr>
          <w:rFonts w:ascii="Arial" w:hAnsi="Arial" w:cs="Arial"/>
          <w:lang w:val="mn-MN"/>
        </w:rPr>
        <w:t xml:space="preserve">  дугаарт нийтлэгдсэн.</w:t>
      </w:r>
    </w:p>
  </w:footnote>
  <w:footnote w:id="5">
    <w:p w14:paraId="5ADDD84C" w14:textId="77777777" w:rsidR="0022511C" w:rsidRDefault="0022511C" w:rsidP="00A37006">
      <w:pPr>
        <w:pStyle w:val="FootnoteText"/>
        <w:jc w:val="both"/>
        <w:rPr>
          <w:rFonts w:ascii="Arial" w:hAnsi="Arial" w:cs="Arial"/>
          <w:lang w:val="mn-MN"/>
        </w:rPr>
      </w:pPr>
      <w:r w:rsidRPr="00CE3215">
        <w:rPr>
          <w:rStyle w:val="FootnoteReference"/>
          <w:rFonts w:ascii="Arial" w:hAnsi="Arial" w:cs="Arial"/>
        </w:rPr>
        <w:footnoteRef/>
      </w:r>
      <w:r w:rsidRPr="00997298">
        <w:rPr>
          <w:rFonts w:ascii="Arial" w:hAnsi="Arial" w:cs="Arial"/>
          <w:lang w:val="mn-MN"/>
        </w:rPr>
        <w:t xml:space="preserve"> </w:t>
      </w:r>
      <w:r w:rsidRPr="00997298">
        <w:rPr>
          <w:rFonts w:ascii="Arial" w:hAnsi="Arial" w:cs="Arial"/>
          <w:lang w:val="mn-MN"/>
        </w:rPr>
        <w:t xml:space="preserve">Захиргааны хэрэг шүүхэд хянан шийдвэрлэх тухай хууль “Төрийн мэдээлэл” эмхэтгэлийн </w:t>
      </w:r>
      <w:r w:rsidRPr="00CE3215">
        <w:rPr>
          <w:rFonts w:ascii="Arial" w:hAnsi="Arial" w:cs="Arial"/>
          <w:lang w:val="mn-MN"/>
        </w:rPr>
        <w:t>2016</w:t>
      </w:r>
    </w:p>
    <w:p w14:paraId="14E6EE1A" w14:textId="0FE2F160" w:rsidR="0022511C" w:rsidRPr="00997298" w:rsidRDefault="0022511C" w:rsidP="00A37006">
      <w:pPr>
        <w:pStyle w:val="FootnoteText"/>
        <w:jc w:val="both"/>
        <w:rPr>
          <w:rFonts w:ascii="Arial" w:hAnsi="Arial" w:cs="Arial"/>
          <w:lang w:val="mn-MN"/>
        </w:rPr>
      </w:pPr>
      <w:r>
        <w:rPr>
          <w:rFonts w:ascii="Arial" w:hAnsi="Arial" w:cs="Arial"/>
          <w:lang w:val="mn-MN"/>
        </w:rPr>
        <w:t xml:space="preserve">  </w:t>
      </w:r>
      <w:r w:rsidRPr="00997298">
        <w:rPr>
          <w:rFonts w:ascii="Arial" w:hAnsi="Arial" w:cs="Arial"/>
          <w:lang w:val="mn-MN"/>
        </w:rPr>
        <w:t xml:space="preserve">оны </w:t>
      </w:r>
      <w:r>
        <w:rPr>
          <w:rFonts w:ascii="Arial" w:hAnsi="Arial" w:cs="Arial"/>
        </w:rPr>
        <w:t>0</w:t>
      </w:r>
      <w:r w:rsidRPr="00CE3215">
        <w:rPr>
          <w:rFonts w:ascii="Arial" w:hAnsi="Arial" w:cs="Arial"/>
          <w:lang w:val="mn-MN"/>
        </w:rPr>
        <w:t>9</w:t>
      </w:r>
      <w:r w:rsidRPr="00CE3215">
        <w:rPr>
          <w:rFonts w:ascii="Arial" w:hAnsi="Arial" w:cs="Arial"/>
        </w:rPr>
        <w:t xml:space="preserve"> </w:t>
      </w:r>
      <w:proofErr w:type="spellStart"/>
      <w:r w:rsidRPr="00CE3215">
        <w:rPr>
          <w:rFonts w:ascii="Arial" w:hAnsi="Arial" w:cs="Arial"/>
        </w:rPr>
        <w:t>дугаарт</w:t>
      </w:r>
      <w:proofErr w:type="spellEnd"/>
      <w:r w:rsidRPr="00CE3215">
        <w:rPr>
          <w:rFonts w:ascii="Arial" w:hAnsi="Arial" w:cs="Arial"/>
        </w:rPr>
        <w:t xml:space="preserve"> </w:t>
      </w:r>
      <w:proofErr w:type="spellStart"/>
      <w:r w:rsidRPr="00CE3215">
        <w:rPr>
          <w:rFonts w:ascii="Arial" w:hAnsi="Arial" w:cs="Arial"/>
        </w:rPr>
        <w:t>нийтлэгдсэн</w:t>
      </w:r>
      <w:proofErr w:type="spellEnd"/>
      <w:r w:rsidRPr="00CE3215">
        <w:rPr>
          <w:rFonts w:ascii="Arial" w:hAnsi="Arial" w:cs="Arial"/>
        </w:rPr>
        <w:t>.</w:t>
      </w:r>
    </w:p>
  </w:footnote>
  <w:footnote w:id="6">
    <w:p w14:paraId="7A491FDA" w14:textId="77777777" w:rsidR="0022511C" w:rsidRPr="00CE3215" w:rsidRDefault="0022511C" w:rsidP="00A37006">
      <w:pPr>
        <w:pStyle w:val="FootnoteText"/>
        <w:jc w:val="both"/>
        <w:rPr>
          <w:rFonts w:ascii="Arial" w:hAnsi="Arial" w:cs="Arial"/>
        </w:rPr>
      </w:pPr>
      <w:r w:rsidRPr="00CE3215">
        <w:rPr>
          <w:rStyle w:val="FootnoteReference"/>
          <w:rFonts w:ascii="Arial" w:hAnsi="Arial" w:cs="Arial"/>
        </w:rPr>
        <w:footnoteRef/>
      </w:r>
      <w:r w:rsidRPr="00CE3215">
        <w:rPr>
          <w:rFonts w:ascii="Arial" w:hAnsi="Arial" w:cs="Arial"/>
        </w:rPr>
        <w:t xml:space="preserve"> </w:t>
      </w:r>
      <w:proofErr w:type="spellStart"/>
      <w:r w:rsidRPr="00CE3215">
        <w:rPr>
          <w:rFonts w:ascii="Arial" w:hAnsi="Arial" w:cs="Arial"/>
        </w:rPr>
        <w:t>Хуульчийн</w:t>
      </w:r>
      <w:proofErr w:type="spellEnd"/>
      <w:r w:rsidRPr="00CE3215">
        <w:rPr>
          <w:rFonts w:ascii="Arial" w:hAnsi="Arial" w:cs="Arial"/>
        </w:rPr>
        <w:t xml:space="preserve"> </w:t>
      </w:r>
      <w:proofErr w:type="spellStart"/>
      <w:r w:rsidRPr="00CE3215">
        <w:rPr>
          <w:rFonts w:ascii="Arial" w:hAnsi="Arial" w:cs="Arial"/>
        </w:rPr>
        <w:t>эрх</w:t>
      </w:r>
      <w:proofErr w:type="spellEnd"/>
      <w:r w:rsidRPr="00CE3215">
        <w:rPr>
          <w:rFonts w:ascii="Arial" w:hAnsi="Arial" w:cs="Arial"/>
        </w:rPr>
        <w:t xml:space="preserve"> </w:t>
      </w:r>
      <w:proofErr w:type="spellStart"/>
      <w:r w:rsidRPr="00CE3215">
        <w:rPr>
          <w:rFonts w:ascii="Arial" w:hAnsi="Arial" w:cs="Arial"/>
        </w:rPr>
        <w:t>зүйн</w:t>
      </w:r>
      <w:proofErr w:type="spellEnd"/>
      <w:r w:rsidRPr="00CE3215">
        <w:rPr>
          <w:rFonts w:ascii="Arial" w:hAnsi="Arial" w:cs="Arial"/>
        </w:rPr>
        <w:t xml:space="preserve"> </w:t>
      </w:r>
      <w:proofErr w:type="spellStart"/>
      <w:r w:rsidRPr="00CE3215">
        <w:rPr>
          <w:rFonts w:ascii="Arial" w:hAnsi="Arial" w:cs="Arial"/>
        </w:rPr>
        <w:t>байдлын</w:t>
      </w:r>
      <w:proofErr w:type="spellEnd"/>
      <w:r w:rsidRPr="00CE3215">
        <w:rPr>
          <w:rFonts w:ascii="Arial" w:hAnsi="Arial" w:cs="Arial"/>
        </w:rPr>
        <w:t xml:space="preserve"> </w:t>
      </w:r>
      <w:proofErr w:type="spellStart"/>
      <w:r w:rsidRPr="00CE3215">
        <w:rPr>
          <w:rFonts w:ascii="Arial" w:hAnsi="Arial" w:cs="Arial"/>
        </w:rPr>
        <w:t>тухай</w:t>
      </w:r>
      <w:proofErr w:type="spellEnd"/>
      <w:r w:rsidRPr="00CE3215">
        <w:rPr>
          <w:rFonts w:ascii="Arial" w:hAnsi="Arial" w:cs="Arial"/>
        </w:rPr>
        <w:t xml:space="preserve"> </w:t>
      </w:r>
      <w:proofErr w:type="spellStart"/>
      <w:r w:rsidRPr="00CE3215">
        <w:rPr>
          <w:rFonts w:ascii="Arial" w:hAnsi="Arial" w:cs="Arial"/>
        </w:rPr>
        <w:t>хууль</w:t>
      </w:r>
      <w:proofErr w:type="spellEnd"/>
      <w:r w:rsidRPr="00CE3215">
        <w:rPr>
          <w:rFonts w:ascii="Arial" w:hAnsi="Arial" w:cs="Arial"/>
        </w:rPr>
        <w:t xml:space="preserve"> “</w:t>
      </w:r>
      <w:proofErr w:type="spellStart"/>
      <w:r w:rsidRPr="00CE3215">
        <w:rPr>
          <w:rFonts w:ascii="Arial" w:hAnsi="Arial" w:cs="Arial"/>
        </w:rPr>
        <w:t>Төрийн</w:t>
      </w:r>
      <w:proofErr w:type="spellEnd"/>
      <w:r w:rsidRPr="00CE3215">
        <w:rPr>
          <w:rFonts w:ascii="Arial" w:hAnsi="Arial" w:cs="Arial"/>
        </w:rPr>
        <w:t xml:space="preserve"> </w:t>
      </w:r>
      <w:proofErr w:type="spellStart"/>
      <w:r w:rsidRPr="00CE3215">
        <w:rPr>
          <w:rFonts w:ascii="Arial" w:hAnsi="Arial" w:cs="Arial"/>
        </w:rPr>
        <w:t>мэдээлэл</w:t>
      </w:r>
      <w:proofErr w:type="spellEnd"/>
      <w:r w:rsidRPr="00CE3215">
        <w:rPr>
          <w:rFonts w:ascii="Arial" w:hAnsi="Arial" w:cs="Arial"/>
        </w:rPr>
        <w:t xml:space="preserve">” </w:t>
      </w:r>
      <w:proofErr w:type="spellStart"/>
      <w:r w:rsidRPr="00CE3215">
        <w:rPr>
          <w:rFonts w:ascii="Arial" w:hAnsi="Arial" w:cs="Arial"/>
        </w:rPr>
        <w:t>эмхэтгэлийн</w:t>
      </w:r>
      <w:proofErr w:type="spellEnd"/>
      <w:r w:rsidRPr="00CE3215">
        <w:rPr>
          <w:rFonts w:ascii="Arial" w:hAnsi="Arial" w:cs="Arial"/>
        </w:rPr>
        <w:t xml:space="preserve"> </w:t>
      </w:r>
      <w:r w:rsidRPr="00CE3215">
        <w:rPr>
          <w:rFonts w:ascii="Arial" w:hAnsi="Arial" w:cs="Arial"/>
          <w:lang w:val="mn-MN"/>
        </w:rPr>
        <w:t>2012</w:t>
      </w:r>
      <w:r w:rsidRPr="00CE3215">
        <w:rPr>
          <w:rFonts w:ascii="Arial" w:hAnsi="Arial" w:cs="Arial"/>
        </w:rPr>
        <w:t xml:space="preserve"> </w:t>
      </w:r>
      <w:proofErr w:type="spellStart"/>
      <w:r w:rsidRPr="00CE3215">
        <w:rPr>
          <w:rFonts w:ascii="Arial" w:hAnsi="Arial" w:cs="Arial"/>
        </w:rPr>
        <w:t>оны</w:t>
      </w:r>
      <w:proofErr w:type="spellEnd"/>
      <w:r w:rsidRPr="00CE3215">
        <w:rPr>
          <w:rFonts w:ascii="Arial" w:hAnsi="Arial" w:cs="Arial"/>
        </w:rPr>
        <w:t xml:space="preserve"> </w:t>
      </w:r>
      <w:r w:rsidRPr="00CE3215">
        <w:rPr>
          <w:rFonts w:ascii="Arial" w:hAnsi="Arial" w:cs="Arial"/>
          <w:lang w:val="mn-MN"/>
        </w:rPr>
        <w:t>11</w:t>
      </w:r>
      <w:r w:rsidRPr="00CE3215">
        <w:rPr>
          <w:rFonts w:ascii="Arial" w:hAnsi="Arial" w:cs="Arial"/>
        </w:rPr>
        <w:t xml:space="preserve"> </w:t>
      </w:r>
      <w:proofErr w:type="spellStart"/>
      <w:r w:rsidRPr="00CE3215">
        <w:rPr>
          <w:rFonts w:ascii="Arial" w:hAnsi="Arial" w:cs="Arial"/>
        </w:rPr>
        <w:t>дугаарт</w:t>
      </w:r>
      <w:proofErr w:type="spellEnd"/>
      <w:r w:rsidRPr="00CE3215">
        <w:rPr>
          <w:rFonts w:ascii="Arial" w:hAnsi="Arial" w:cs="Arial"/>
        </w:rPr>
        <w:t xml:space="preserve"> </w:t>
      </w:r>
    </w:p>
    <w:p w14:paraId="6257E82D" w14:textId="77777777" w:rsidR="0022511C" w:rsidRPr="00CE3215" w:rsidRDefault="0022511C" w:rsidP="00A37006">
      <w:pPr>
        <w:pStyle w:val="FootnoteText"/>
        <w:jc w:val="both"/>
        <w:rPr>
          <w:rFonts w:ascii="Arial" w:hAnsi="Arial" w:cs="Arial"/>
        </w:rPr>
      </w:pPr>
      <w:r w:rsidRPr="00CE3215">
        <w:rPr>
          <w:rFonts w:ascii="Arial" w:hAnsi="Arial" w:cs="Arial"/>
        </w:rPr>
        <w:t xml:space="preserve">  </w:t>
      </w:r>
      <w:proofErr w:type="spellStart"/>
      <w:r w:rsidRPr="00CE3215">
        <w:rPr>
          <w:rFonts w:ascii="Arial" w:hAnsi="Arial" w:cs="Arial"/>
        </w:rPr>
        <w:t>нийтлэгдсэн</w:t>
      </w:r>
      <w:proofErr w:type="spellEnd"/>
      <w:r w:rsidRPr="00CE3215">
        <w:rPr>
          <w:rFonts w:ascii="Arial" w:hAnsi="Arial" w:cs="Arial"/>
        </w:rPr>
        <w:t>.</w:t>
      </w:r>
    </w:p>
  </w:footnote>
  <w:footnote w:id="7">
    <w:p w14:paraId="6172FB75" w14:textId="77777777" w:rsidR="0022511C" w:rsidRPr="00CE3215" w:rsidRDefault="0022511C" w:rsidP="00A37006">
      <w:pPr>
        <w:pStyle w:val="FootnoteText"/>
        <w:jc w:val="both"/>
        <w:rPr>
          <w:rFonts w:ascii="Arial" w:hAnsi="Arial" w:cs="Arial"/>
        </w:rPr>
      </w:pPr>
      <w:r w:rsidRPr="00CE3215">
        <w:rPr>
          <w:rStyle w:val="FootnoteReference"/>
          <w:rFonts w:ascii="Arial" w:hAnsi="Arial" w:cs="Arial"/>
        </w:rPr>
        <w:footnoteRef/>
      </w:r>
      <w:r w:rsidRPr="00CE3215">
        <w:rPr>
          <w:rFonts w:ascii="Arial" w:hAnsi="Arial" w:cs="Arial"/>
        </w:rPr>
        <w:t xml:space="preserve"> </w:t>
      </w:r>
      <w:proofErr w:type="spellStart"/>
      <w:r w:rsidRPr="00CE3215">
        <w:rPr>
          <w:rFonts w:ascii="Arial" w:hAnsi="Arial" w:cs="Arial"/>
        </w:rPr>
        <w:t>Өмгөөллийн</w:t>
      </w:r>
      <w:proofErr w:type="spellEnd"/>
      <w:r w:rsidRPr="00CE3215">
        <w:rPr>
          <w:rFonts w:ascii="Arial" w:hAnsi="Arial" w:cs="Arial"/>
        </w:rPr>
        <w:t xml:space="preserve"> </w:t>
      </w:r>
      <w:proofErr w:type="spellStart"/>
      <w:r w:rsidRPr="00CE3215">
        <w:rPr>
          <w:rFonts w:ascii="Arial" w:hAnsi="Arial" w:cs="Arial"/>
        </w:rPr>
        <w:t>тухай</w:t>
      </w:r>
      <w:proofErr w:type="spellEnd"/>
      <w:r w:rsidRPr="00CE3215">
        <w:rPr>
          <w:rFonts w:ascii="Arial" w:hAnsi="Arial" w:cs="Arial"/>
        </w:rPr>
        <w:t xml:space="preserve"> </w:t>
      </w:r>
      <w:proofErr w:type="spellStart"/>
      <w:r w:rsidRPr="00CE3215">
        <w:rPr>
          <w:rFonts w:ascii="Arial" w:hAnsi="Arial" w:cs="Arial"/>
        </w:rPr>
        <w:t>хууль</w:t>
      </w:r>
      <w:proofErr w:type="spellEnd"/>
      <w:r w:rsidRPr="00CE3215">
        <w:rPr>
          <w:rFonts w:ascii="Arial" w:hAnsi="Arial" w:cs="Arial"/>
        </w:rPr>
        <w:t xml:space="preserve"> “</w:t>
      </w:r>
      <w:proofErr w:type="spellStart"/>
      <w:r w:rsidRPr="00CE3215">
        <w:rPr>
          <w:rFonts w:ascii="Arial" w:hAnsi="Arial" w:cs="Arial"/>
        </w:rPr>
        <w:t>Төрийн</w:t>
      </w:r>
      <w:proofErr w:type="spellEnd"/>
      <w:r w:rsidRPr="00CE3215">
        <w:rPr>
          <w:rFonts w:ascii="Arial" w:hAnsi="Arial" w:cs="Arial"/>
        </w:rPr>
        <w:t xml:space="preserve"> </w:t>
      </w:r>
      <w:proofErr w:type="spellStart"/>
      <w:r w:rsidRPr="00CE3215">
        <w:rPr>
          <w:rFonts w:ascii="Arial" w:hAnsi="Arial" w:cs="Arial"/>
        </w:rPr>
        <w:t>мэдээлэл</w:t>
      </w:r>
      <w:proofErr w:type="spellEnd"/>
      <w:r w:rsidRPr="00CE3215">
        <w:rPr>
          <w:rFonts w:ascii="Arial" w:hAnsi="Arial" w:cs="Arial"/>
        </w:rPr>
        <w:t xml:space="preserve">” </w:t>
      </w:r>
      <w:proofErr w:type="spellStart"/>
      <w:r w:rsidRPr="00CE3215">
        <w:rPr>
          <w:rFonts w:ascii="Arial" w:hAnsi="Arial" w:cs="Arial"/>
        </w:rPr>
        <w:t>эмхэтгэлийн</w:t>
      </w:r>
      <w:proofErr w:type="spellEnd"/>
      <w:r w:rsidRPr="00CE3215">
        <w:rPr>
          <w:rFonts w:ascii="Arial" w:hAnsi="Arial" w:cs="Arial"/>
        </w:rPr>
        <w:t xml:space="preserve"> </w:t>
      </w:r>
      <w:r w:rsidRPr="00CE3215">
        <w:rPr>
          <w:rFonts w:ascii="Arial" w:hAnsi="Arial" w:cs="Arial"/>
          <w:lang w:val="mn-MN"/>
        </w:rPr>
        <w:t>2019</w:t>
      </w:r>
      <w:r w:rsidRPr="00CE3215">
        <w:rPr>
          <w:rFonts w:ascii="Arial" w:hAnsi="Arial" w:cs="Arial"/>
        </w:rPr>
        <w:t xml:space="preserve"> </w:t>
      </w:r>
      <w:proofErr w:type="spellStart"/>
      <w:r w:rsidRPr="00CE3215">
        <w:rPr>
          <w:rFonts w:ascii="Arial" w:hAnsi="Arial" w:cs="Arial"/>
        </w:rPr>
        <w:t>оны</w:t>
      </w:r>
      <w:proofErr w:type="spellEnd"/>
      <w:r w:rsidRPr="00CE3215">
        <w:rPr>
          <w:rFonts w:ascii="Arial" w:hAnsi="Arial" w:cs="Arial"/>
        </w:rPr>
        <w:t xml:space="preserve"> </w:t>
      </w:r>
      <w:r w:rsidRPr="00CE3215">
        <w:rPr>
          <w:rFonts w:ascii="Arial" w:hAnsi="Arial" w:cs="Arial"/>
          <w:lang w:val="mn-MN"/>
        </w:rPr>
        <w:t>49</w:t>
      </w:r>
      <w:r w:rsidRPr="00CE3215">
        <w:rPr>
          <w:rFonts w:ascii="Arial" w:hAnsi="Arial" w:cs="Arial"/>
        </w:rPr>
        <w:t xml:space="preserve"> </w:t>
      </w:r>
      <w:proofErr w:type="spellStart"/>
      <w:r w:rsidRPr="00CE3215">
        <w:rPr>
          <w:rFonts w:ascii="Arial" w:hAnsi="Arial" w:cs="Arial"/>
        </w:rPr>
        <w:t>дугаарт</w:t>
      </w:r>
      <w:proofErr w:type="spellEnd"/>
      <w:r w:rsidRPr="00CE3215">
        <w:rPr>
          <w:rFonts w:ascii="Arial" w:hAnsi="Arial" w:cs="Arial"/>
        </w:rPr>
        <w:t xml:space="preserve"> </w:t>
      </w:r>
      <w:proofErr w:type="spellStart"/>
      <w:r w:rsidRPr="00CE3215">
        <w:rPr>
          <w:rFonts w:ascii="Arial" w:hAnsi="Arial" w:cs="Arial"/>
        </w:rPr>
        <w:t>нийтлэгдсэн</w:t>
      </w:r>
      <w:proofErr w:type="spellEnd"/>
      <w:r w:rsidRPr="00CE3215">
        <w:rPr>
          <w:rFonts w:ascii="Arial" w:hAnsi="Arial" w:cs="Arial"/>
        </w:rPr>
        <w:t>.</w:t>
      </w:r>
    </w:p>
  </w:footnote>
  <w:footnote w:id="8">
    <w:p w14:paraId="1325B40A" w14:textId="77777777" w:rsidR="0022511C" w:rsidRPr="00810DA4" w:rsidRDefault="0022511C" w:rsidP="00A37006">
      <w:pPr>
        <w:pStyle w:val="FootnoteText"/>
        <w:rPr>
          <w:rFonts w:ascii="Arial" w:hAnsi="Arial" w:cs="Arial"/>
        </w:rPr>
      </w:pPr>
      <w:r w:rsidRPr="00810DA4">
        <w:rPr>
          <w:rStyle w:val="FootnoteReference"/>
          <w:rFonts w:ascii="Arial" w:hAnsi="Arial" w:cs="Arial"/>
        </w:rPr>
        <w:footnoteRef/>
      </w:r>
      <w:r w:rsidRPr="00810DA4">
        <w:rPr>
          <w:rFonts w:ascii="Arial" w:hAnsi="Arial" w:cs="Arial"/>
        </w:rPr>
        <w:t xml:space="preserve"> </w:t>
      </w:r>
      <w:proofErr w:type="spellStart"/>
      <w:r w:rsidRPr="00810DA4">
        <w:rPr>
          <w:rFonts w:ascii="Arial" w:hAnsi="Arial" w:cs="Arial"/>
        </w:rPr>
        <w:t>Эрүүгийн</w:t>
      </w:r>
      <w:proofErr w:type="spellEnd"/>
      <w:r w:rsidRPr="00810DA4">
        <w:rPr>
          <w:rFonts w:ascii="Arial" w:hAnsi="Arial" w:cs="Arial"/>
        </w:rPr>
        <w:t xml:space="preserve"> </w:t>
      </w:r>
      <w:proofErr w:type="spellStart"/>
      <w:r w:rsidRPr="00810DA4">
        <w:rPr>
          <w:rFonts w:ascii="Arial" w:hAnsi="Arial" w:cs="Arial"/>
        </w:rPr>
        <w:t>хууль</w:t>
      </w:r>
      <w:proofErr w:type="spellEnd"/>
      <w:r w:rsidRPr="00810DA4">
        <w:rPr>
          <w:rFonts w:ascii="Arial" w:hAnsi="Arial" w:cs="Arial"/>
        </w:rPr>
        <w:t xml:space="preserve"> “</w:t>
      </w:r>
      <w:proofErr w:type="spellStart"/>
      <w:r w:rsidRPr="00810DA4">
        <w:rPr>
          <w:rFonts w:ascii="Arial" w:hAnsi="Arial" w:cs="Arial"/>
        </w:rPr>
        <w:t>Төрийн</w:t>
      </w:r>
      <w:proofErr w:type="spellEnd"/>
      <w:r w:rsidRPr="00810DA4">
        <w:rPr>
          <w:rFonts w:ascii="Arial" w:hAnsi="Arial" w:cs="Arial"/>
        </w:rPr>
        <w:t xml:space="preserve"> </w:t>
      </w:r>
      <w:proofErr w:type="spellStart"/>
      <w:r w:rsidRPr="00810DA4">
        <w:rPr>
          <w:rFonts w:ascii="Arial" w:hAnsi="Arial" w:cs="Arial"/>
        </w:rPr>
        <w:t>мэдээлэл</w:t>
      </w:r>
      <w:proofErr w:type="spellEnd"/>
      <w:r w:rsidRPr="00810DA4">
        <w:rPr>
          <w:rFonts w:ascii="Arial" w:hAnsi="Arial" w:cs="Arial"/>
        </w:rPr>
        <w:t xml:space="preserve">” </w:t>
      </w:r>
      <w:proofErr w:type="spellStart"/>
      <w:r w:rsidRPr="00810DA4">
        <w:rPr>
          <w:rFonts w:ascii="Arial" w:hAnsi="Arial" w:cs="Arial"/>
        </w:rPr>
        <w:t>эмхэтгэлийн</w:t>
      </w:r>
      <w:proofErr w:type="spellEnd"/>
      <w:r w:rsidRPr="00810DA4">
        <w:rPr>
          <w:rFonts w:ascii="Arial" w:hAnsi="Arial" w:cs="Arial"/>
        </w:rPr>
        <w:t xml:space="preserve"> 2016 </w:t>
      </w:r>
      <w:proofErr w:type="spellStart"/>
      <w:r w:rsidRPr="00810DA4">
        <w:rPr>
          <w:rFonts w:ascii="Arial" w:hAnsi="Arial" w:cs="Arial"/>
        </w:rPr>
        <w:t>оны</w:t>
      </w:r>
      <w:proofErr w:type="spellEnd"/>
      <w:r w:rsidRPr="00810DA4">
        <w:rPr>
          <w:rFonts w:ascii="Arial" w:hAnsi="Arial" w:cs="Arial"/>
        </w:rPr>
        <w:t xml:space="preserve"> 07 </w:t>
      </w:r>
      <w:proofErr w:type="spellStart"/>
      <w:r w:rsidRPr="00810DA4">
        <w:rPr>
          <w:rFonts w:ascii="Arial" w:hAnsi="Arial" w:cs="Arial"/>
        </w:rPr>
        <w:t>дугаарт</w:t>
      </w:r>
      <w:proofErr w:type="spellEnd"/>
      <w:r w:rsidRPr="00810DA4">
        <w:rPr>
          <w:rFonts w:ascii="Arial" w:hAnsi="Arial" w:cs="Arial"/>
        </w:rPr>
        <w:t xml:space="preserve"> </w:t>
      </w:r>
      <w:proofErr w:type="spellStart"/>
      <w:r w:rsidRPr="00810DA4">
        <w:rPr>
          <w:rFonts w:ascii="Arial" w:hAnsi="Arial" w:cs="Arial"/>
        </w:rPr>
        <w:t>нийтлэгдсэн</w:t>
      </w:r>
      <w:proofErr w:type="spellEnd"/>
      <w:r w:rsidRPr="00810DA4">
        <w:rPr>
          <w:rFonts w:ascii="Arial" w:hAnsi="Arial" w:cs="Arial"/>
        </w:rPr>
        <w:t>.</w:t>
      </w:r>
    </w:p>
  </w:footnote>
  <w:footnote w:id="9">
    <w:p w14:paraId="34A32658" w14:textId="77777777" w:rsidR="0022511C" w:rsidRPr="00F963A3" w:rsidRDefault="0022511C" w:rsidP="00A37006">
      <w:pPr>
        <w:pStyle w:val="FootnoteText"/>
        <w:jc w:val="both"/>
        <w:rPr>
          <w:rFonts w:ascii="Arial" w:hAnsi="Arial" w:cs="Arial"/>
        </w:rPr>
      </w:pPr>
      <w:r w:rsidRPr="00F963A3">
        <w:rPr>
          <w:rStyle w:val="FootnoteReference"/>
          <w:rFonts w:ascii="Arial" w:hAnsi="Arial" w:cs="Arial"/>
        </w:rPr>
        <w:footnoteRef/>
      </w:r>
      <w:r w:rsidRPr="00F963A3">
        <w:rPr>
          <w:rFonts w:ascii="Arial" w:hAnsi="Arial" w:cs="Arial"/>
        </w:rPr>
        <w:t xml:space="preserve"> </w:t>
      </w:r>
      <w:proofErr w:type="spellStart"/>
      <w:r w:rsidRPr="00F963A3">
        <w:rPr>
          <w:rFonts w:ascii="Arial" w:hAnsi="Arial" w:cs="Arial"/>
        </w:rPr>
        <w:t>Зөрчлийн</w:t>
      </w:r>
      <w:proofErr w:type="spellEnd"/>
      <w:r w:rsidRPr="00F963A3">
        <w:rPr>
          <w:rFonts w:ascii="Arial" w:hAnsi="Arial" w:cs="Arial"/>
        </w:rPr>
        <w:t xml:space="preserve"> </w:t>
      </w:r>
      <w:proofErr w:type="spellStart"/>
      <w:r w:rsidRPr="00F963A3">
        <w:rPr>
          <w:rFonts w:ascii="Arial" w:hAnsi="Arial" w:cs="Arial"/>
        </w:rPr>
        <w:t>тухай</w:t>
      </w:r>
      <w:proofErr w:type="spellEnd"/>
      <w:r w:rsidRPr="00F963A3">
        <w:rPr>
          <w:rFonts w:ascii="Arial" w:hAnsi="Arial" w:cs="Arial"/>
        </w:rPr>
        <w:t xml:space="preserve"> </w:t>
      </w:r>
      <w:proofErr w:type="spellStart"/>
      <w:r w:rsidRPr="00F963A3">
        <w:rPr>
          <w:rFonts w:ascii="Arial" w:hAnsi="Arial" w:cs="Arial"/>
        </w:rPr>
        <w:t>хууль</w:t>
      </w:r>
      <w:proofErr w:type="spellEnd"/>
      <w:r w:rsidRPr="00F963A3">
        <w:rPr>
          <w:rFonts w:ascii="Arial" w:hAnsi="Arial" w:cs="Arial"/>
        </w:rPr>
        <w:t xml:space="preserve"> “</w:t>
      </w:r>
      <w:proofErr w:type="spellStart"/>
      <w:r w:rsidRPr="00F963A3">
        <w:rPr>
          <w:rFonts w:ascii="Arial" w:hAnsi="Arial" w:cs="Arial"/>
        </w:rPr>
        <w:t>Төрийн</w:t>
      </w:r>
      <w:proofErr w:type="spellEnd"/>
      <w:r w:rsidRPr="00F963A3">
        <w:rPr>
          <w:rFonts w:ascii="Arial" w:hAnsi="Arial" w:cs="Arial"/>
        </w:rPr>
        <w:t xml:space="preserve"> </w:t>
      </w:r>
      <w:proofErr w:type="spellStart"/>
      <w:r w:rsidRPr="00F963A3">
        <w:rPr>
          <w:rFonts w:ascii="Arial" w:hAnsi="Arial" w:cs="Arial"/>
        </w:rPr>
        <w:t>мэдээлэл</w:t>
      </w:r>
      <w:proofErr w:type="spellEnd"/>
      <w:r w:rsidRPr="00F963A3">
        <w:rPr>
          <w:rFonts w:ascii="Arial" w:hAnsi="Arial" w:cs="Arial"/>
        </w:rPr>
        <w:t xml:space="preserve">” </w:t>
      </w:r>
      <w:proofErr w:type="spellStart"/>
      <w:r w:rsidRPr="00F963A3">
        <w:rPr>
          <w:rFonts w:ascii="Arial" w:hAnsi="Arial" w:cs="Arial"/>
        </w:rPr>
        <w:t>эмхэтгэлийн</w:t>
      </w:r>
      <w:proofErr w:type="spellEnd"/>
      <w:r w:rsidRPr="00F963A3">
        <w:rPr>
          <w:rFonts w:ascii="Arial" w:hAnsi="Arial" w:cs="Arial"/>
        </w:rPr>
        <w:t xml:space="preserve"> 2017 </w:t>
      </w:r>
      <w:proofErr w:type="spellStart"/>
      <w:r w:rsidRPr="00F963A3">
        <w:rPr>
          <w:rFonts w:ascii="Arial" w:hAnsi="Arial" w:cs="Arial"/>
        </w:rPr>
        <w:t>оны</w:t>
      </w:r>
      <w:proofErr w:type="spellEnd"/>
      <w:r w:rsidRPr="00F963A3">
        <w:rPr>
          <w:rFonts w:ascii="Arial" w:hAnsi="Arial" w:cs="Arial"/>
        </w:rPr>
        <w:t xml:space="preserve"> 24 </w:t>
      </w:r>
      <w:proofErr w:type="spellStart"/>
      <w:r w:rsidRPr="00F963A3">
        <w:rPr>
          <w:rFonts w:ascii="Arial" w:hAnsi="Arial" w:cs="Arial"/>
        </w:rPr>
        <w:t>дугаарт</w:t>
      </w:r>
      <w:proofErr w:type="spellEnd"/>
      <w:r w:rsidRPr="00F963A3">
        <w:rPr>
          <w:rFonts w:ascii="Arial" w:hAnsi="Arial" w:cs="Arial"/>
        </w:rPr>
        <w:t xml:space="preserve"> </w:t>
      </w:r>
      <w:proofErr w:type="spellStart"/>
      <w:r w:rsidRPr="00F963A3">
        <w:rPr>
          <w:rFonts w:ascii="Arial" w:hAnsi="Arial" w:cs="Arial"/>
        </w:rPr>
        <w:t>нийтлэгдсэн</w:t>
      </w:r>
      <w:proofErr w:type="spellEnd"/>
      <w:r w:rsidRPr="00F963A3">
        <w:rPr>
          <w:rFonts w:ascii="Arial" w:hAnsi="Arial" w:cs="Arial"/>
        </w:rPr>
        <w:t>.</w:t>
      </w:r>
    </w:p>
  </w:footnote>
  <w:footnote w:id="10">
    <w:p w14:paraId="7202E032" w14:textId="77777777" w:rsidR="0022511C" w:rsidRPr="00F963A3" w:rsidRDefault="0022511C" w:rsidP="00A37006">
      <w:pPr>
        <w:pStyle w:val="FootnoteText"/>
        <w:jc w:val="both"/>
        <w:rPr>
          <w:rFonts w:ascii="Arial" w:hAnsi="Arial" w:cs="Arial"/>
        </w:rPr>
      </w:pPr>
      <w:r w:rsidRPr="00F963A3">
        <w:rPr>
          <w:rStyle w:val="FootnoteReference"/>
          <w:rFonts w:ascii="Arial" w:hAnsi="Arial" w:cs="Arial"/>
        </w:rPr>
        <w:footnoteRef/>
      </w:r>
      <w:r w:rsidRPr="00F963A3">
        <w:rPr>
          <w:rFonts w:ascii="Arial" w:hAnsi="Arial" w:cs="Arial"/>
        </w:rPr>
        <w:t xml:space="preserve"> </w:t>
      </w:r>
      <w:proofErr w:type="spellStart"/>
      <w:r w:rsidRPr="00F963A3">
        <w:rPr>
          <w:rFonts w:ascii="Arial" w:hAnsi="Arial" w:cs="Arial"/>
        </w:rPr>
        <w:t>Гэрч</w:t>
      </w:r>
      <w:proofErr w:type="spellEnd"/>
      <w:r w:rsidRPr="00F963A3">
        <w:rPr>
          <w:rFonts w:ascii="Arial" w:hAnsi="Arial" w:cs="Arial"/>
        </w:rPr>
        <w:t xml:space="preserve">, </w:t>
      </w:r>
      <w:proofErr w:type="spellStart"/>
      <w:r w:rsidRPr="00F963A3">
        <w:rPr>
          <w:rFonts w:ascii="Arial" w:hAnsi="Arial" w:cs="Arial"/>
        </w:rPr>
        <w:t>хохирогчийг</w:t>
      </w:r>
      <w:proofErr w:type="spellEnd"/>
      <w:r w:rsidRPr="00F963A3">
        <w:rPr>
          <w:rFonts w:ascii="Arial" w:hAnsi="Arial" w:cs="Arial"/>
        </w:rPr>
        <w:t xml:space="preserve"> </w:t>
      </w:r>
      <w:proofErr w:type="spellStart"/>
      <w:r w:rsidRPr="00F963A3">
        <w:rPr>
          <w:rFonts w:ascii="Arial" w:hAnsi="Arial" w:cs="Arial"/>
        </w:rPr>
        <w:t>хамгаалах</w:t>
      </w:r>
      <w:proofErr w:type="spellEnd"/>
      <w:r w:rsidRPr="00F963A3">
        <w:rPr>
          <w:rFonts w:ascii="Arial" w:hAnsi="Arial" w:cs="Arial"/>
        </w:rPr>
        <w:t xml:space="preserve"> </w:t>
      </w:r>
      <w:proofErr w:type="spellStart"/>
      <w:r w:rsidRPr="00F963A3">
        <w:rPr>
          <w:rFonts w:ascii="Arial" w:hAnsi="Arial" w:cs="Arial"/>
        </w:rPr>
        <w:t>тухай</w:t>
      </w:r>
      <w:proofErr w:type="spellEnd"/>
      <w:r w:rsidRPr="00F963A3">
        <w:rPr>
          <w:rFonts w:ascii="Arial" w:hAnsi="Arial" w:cs="Arial"/>
        </w:rPr>
        <w:t xml:space="preserve"> </w:t>
      </w:r>
      <w:proofErr w:type="spellStart"/>
      <w:r w:rsidRPr="00F963A3">
        <w:rPr>
          <w:rFonts w:ascii="Arial" w:hAnsi="Arial" w:cs="Arial"/>
        </w:rPr>
        <w:t>хууль</w:t>
      </w:r>
      <w:proofErr w:type="spellEnd"/>
      <w:r w:rsidRPr="00F963A3">
        <w:rPr>
          <w:rFonts w:ascii="Arial" w:hAnsi="Arial" w:cs="Arial"/>
        </w:rPr>
        <w:t xml:space="preserve"> “</w:t>
      </w:r>
      <w:proofErr w:type="spellStart"/>
      <w:r w:rsidRPr="00F963A3">
        <w:rPr>
          <w:rFonts w:ascii="Arial" w:hAnsi="Arial" w:cs="Arial"/>
        </w:rPr>
        <w:t>Төрийн</w:t>
      </w:r>
      <w:proofErr w:type="spellEnd"/>
      <w:r w:rsidRPr="00F963A3">
        <w:rPr>
          <w:rFonts w:ascii="Arial" w:hAnsi="Arial" w:cs="Arial"/>
        </w:rPr>
        <w:t xml:space="preserve"> </w:t>
      </w:r>
      <w:proofErr w:type="spellStart"/>
      <w:r w:rsidRPr="00F963A3">
        <w:rPr>
          <w:rFonts w:ascii="Arial" w:hAnsi="Arial" w:cs="Arial"/>
        </w:rPr>
        <w:t>мэдээлэл</w:t>
      </w:r>
      <w:proofErr w:type="spellEnd"/>
      <w:r w:rsidRPr="00F963A3">
        <w:rPr>
          <w:rFonts w:ascii="Arial" w:hAnsi="Arial" w:cs="Arial"/>
        </w:rPr>
        <w:t xml:space="preserve">” </w:t>
      </w:r>
      <w:proofErr w:type="spellStart"/>
      <w:r w:rsidRPr="00F963A3">
        <w:rPr>
          <w:rFonts w:ascii="Arial" w:hAnsi="Arial" w:cs="Arial"/>
        </w:rPr>
        <w:t>эмхэтгэлийн</w:t>
      </w:r>
      <w:proofErr w:type="spellEnd"/>
      <w:r w:rsidRPr="00F963A3">
        <w:rPr>
          <w:rFonts w:ascii="Arial" w:hAnsi="Arial" w:cs="Arial"/>
        </w:rPr>
        <w:t xml:space="preserve"> 2013 </w:t>
      </w:r>
      <w:proofErr w:type="spellStart"/>
      <w:r w:rsidRPr="00F963A3">
        <w:rPr>
          <w:rFonts w:ascii="Arial" w:hAnsi="Arial" w:cs="Arial"/>
        </w:rPr>
        <w:t>оны</w:t>
      </w:r>
      <w:proofErr w:type="spellEnd"/>
      <w:r w:rsidRPr="00F963A3">
        <w:rPr>
          <w:rFonts w:ascii="Arial" w:hAnsi="Arial" w:cs="Arial"/>
        </w:rPr>
        <w:t xml:space="preserve"> 30 </w:t>
      </w:r>
      <w:proofErr w:type="spellStart"/>
      <w:r w:rsidRPr="00F963A3">
        <w:rPr>
          <w:rFonts w:ascii="Arial" w:hAnsi="Arial" w:cs="Arial"/>
        </w:rPr>
        <w:t>дугаарт</w:t>
      </w:r>
      <w:proofErr w:type="spellEnd"/>
    </w:p>
    <w:p w14:paraId="735FE362" w14:textId="77777777" w:rsidR="0022511C" w:rsidRPr="00F963A3" w:rsidRDefault="0022511C" w:rsidP="00A37006">
      <w:pPr>
        <w:pStyle w:val="FootnoteText"/>
        <w:jc w:val="both"/>
        <w:rPr>
          <w:rFonts w:ascii="Arial" w:hAnsi="Arial" w:cs="Arial"/>
        </w:rPr>
      </w:pPr>
      <w:r w:rsidRPr="00F963A3">
        <w:rPr>
          <w:rFonts w:ascii="Arial" w:hAnsi="Arial" w:cs="Arial"/>
        </w:rPr>
        <w:t xml:space="preserve">    </w:t>
      </w:r>
      <w:proofErr w:type="spellStart"/>
      <w:r w:rsidRPr="00F963A3">
        <w:rPr>
          <w:rFonts w:ascii="Arial" w:hAnsi="Arial" w:cs="Arial"/>
        </w:rPr>
        <w:t>нийтлэгдсэн</w:t>
      </w:r>
      <w:proofErr w:type="spellEnd"/>
      <w:r w:rsidRPr="00F963A3">
        <w:rPr>
          <w:rFonts w:ascii="Arial" w:hAnsi="Arial" w:cs="Arial"/>
        </w:rPr>
        <w:t xml:space="preserve">. </w:t>
      </w:r>
    </w:p>
  </w:footnote>
  <w:footnote w:id="11">
    <w:p w14:paraId="40A3254E" w14:textId="77777777" w:rsidR="0022511C" w:rsidRDefault="0022511C" w:rsidP="00A37006">
      <w:pPr>
        <w:pStyle w:val="FootnoteText"/>
        <w:jc w:val="both"/>
        <w:rPr>
          <w:rFonts w:ascii="Arial" w:hAnsi="Arial" w:cs="Arial"/>
        </w:rPr>
      </w:pPr>
      <w:r w:rsidRPr="00C36017">
        <w:rPr>
          <w:rStyle w:val="FootnoteReference"/>
          <w:rFonts w:ascii="Arial" w:hAnsi="Arial" w:cs="Arial"/>
        </w:rPr>
        <w:footnoteRef/>
      </w:r>
      <w:r>
        <w:rPr>
          <w:rFonts w:ascii="Arial" w:hAnsi="Arial" w:cs="Arial"/>
        </w:rPr>
        <w:t xml:space="preserve"> </w:t>
      </w:r>
      <w:proofErr w:type="spellStart"/>
      <w:r w:rsidRPr="00C36017">
        <w:rPr>
          <w:rFonts w:ascii="Arial" w:hAnsi="Arial" w:cs="Arial"/>
        </w:rPr>
        <w:t>Нийгмийн</w:t>
      </w:r>
      <w:proofErr w:type="spellEnd"/>
      <w:r w:rsidRPr="00C36017">
        <w:rPr>
          <w:rFonts w:ascii="Arial" w:hAnsi="Arial" w:cs="Arial"/>
        </w:rPr>
        <w:t xml:space="preserve"> </w:t>
      </w:r>
      <w:proofErr w:type="spellStart"/>
      <w:r w:rsidRPr="00C36017">
        <w:rPr>
          <w:rFonts w:ascii="Arial" w:hAnsi="Arial" w:cs="Arial"/>
        </w:rPr>
        <w:t>халамжийн</w:t>
      </w:r>
      <w:proofErr w:type="spellEnd"/>
      <w:r w:rsidRPr="00C36017">
        <w:rPr>
          <w:rFonts w:ascii="Arial" w:hAnsi="Arial" w:cs="Arial"/>
        </w:rPr>
        <w:t xml:space="preserve"> </w:t>
      </w:r>
      <w:proofErr w:type="spellStart"/>
      <w:r w:rsidRPr="00C36017">
        <w:rPr>
          <w:rFonts w:ascii="Arial" w:hAnsi="Arial" w:cs="Arial"/>
        </w:rPr>
        <w:t>тухай</w:t>
      </w:r>
      <w:proofErr w:type="spellEnd"/>
      <w:r w:rsidRPr="00C36017">
        <w:rPr>
          <w:rFonts w:ascii="Arial" w:hAnsi="Arial" w:cs="Arial"/>
        </w:rPr>
        <w:t xml:space="preserve"> </w:t>
      </w:r>
      <w:proofErr w:type="spellStart"/>
      <w:r w:rsidRPr="00C36017">
        <w:rPr>
          <w:rFonts w:ascii="Arial" w:hAnsi="Arial" w:cs="Arial"/>
        </w:rPr>
        <w:t>хууль</w:t>
      </w:r>
      <w:proofErr w:type="spellEnd"/>
      <w:r w:rsidRPr="00C36017">
        <w:rPr>
          <w:rFonts w:ascii="Arial" w:hAnsi="Arial" w:cs="Arial"/>
        </w:rPr>
        <w:t xml:space="preserve"> “</w:t>
      </w:r>
      <w:proofErr w:type="spellStart"/>
      <w:r w:rsidRPr="00C36017">
        <w:rPr>
          <w:rFonts w:ascii="Arial" w:hAnsi="Arial" w:cs="Arial"/>
        </w:rPr>
        <w:t>Төрийн</w:t>
      </w:r>
      <w:proofErr w:type="spellEnd"/>
      <w:r w:rsidRPr="00C36017">
        <w:rPr>
          <w:rFonts w:ascii="Arial" w:hAnsi="Arial" w:cs="Arial"/>
        </w:rPr>
        <w:t xml:space="preserve"> </w:t>
      </w:r>
      <w:proofErr w:type="spellStart"/>
      <w:r w:rsidRPr="00C36017">
        <w:rPr>
          <w:rFonts w:ascii="Arial" w:hAnsi="Arial" w:cs="Arial"/>
        </w:rPr>
        <w:t>мэдээлэл</w:t>
      </w:r>
      <w:proofErr w:type="spellEnd"/>
      <w:r w:rsidRPr="00C36017">
        <w:rPr>
          <w:rFonts w:ascii="Arial" w:hAnsi="Arial" w:cs="Arial"/>
        </w:rPr>
        <w:t xml:space="preserve">” </w:t>
      </w:r>
      <w:proofErr w:type="spellStart"/>
      <w:r w:rsidRPr="00C36017">
        <w:rPr>
          <w:rFonts w:ascii="Arial" w:hAnsi="Arial" w:cs="Arial"/>
        </w:rPr>
        <w:t>эмхэтгэлийн</w:t>
      </w:r>
      <w:proofErr w:type="spellEnd"/>
      <w:r w:rsidRPr="00C36017">
        <w:rPr>
          <w:rFonts w:ascii="Arial" w:hAnsi="Arial" w:cs="Arial"/>
        </w:rPr>
        <w:t xml:space="preserve"> 2012 </w:t>
      </w:r>
      <w:proofErr w:type="spellStart"/>
      <w:r w:rsidRPr="00C36017">
        <w:rPr>
          <w:rFonts w:ascii="Arial" w:hAnsi="Arial" w:cs="Arial"/>
        </w:rPr>
        <w:t>оны</w:t>
      </w:r>
      <w:proofErr w:type="spellEnd"/>
      <w:r w:rsidRPr="00C36017">
        <w:rPr>
          <w:rFonts w:ascii="Arial" w:hAnsi="Arial" w:cs="Arial"/>
        </w:rPr>
        <w:t xml:space="preserve"> 08 </w:t>
      </w:r>
      <w:proofErr w:type="spellStart"/>
      <w:r w:rsidRPr="00C36017">
        <w:rPr>
          <w:rFonts w:ascii="Arial" w:hAnsi="Arial" w:cs="Arial"/>
        </w:rPr>
        <w:t>дугаар</w:t>
      </w:r>
      <w:proofErr w:type="spellEnd"/>
    </w:p>
    <w:p w14:paraId="4DDB012B" w14:textId="77777777" w:rsidR="0022511C" w:rsidRPr="00C36017" w:rsidRDefault="0022511C" w:rsidP="00A37006">
      <w:pPr>
        <w:pStyle w:val="FootnoteText"/>
        <w:jc w:val="both"/>
        <w:rPr>
          <w:rFonts w:ascii="Arial" w:hAnsi="Arial" w:cs="Arial"/>
        </w:rPr>
      </w:pPr>
      <w:r>
        <w:rPr>
          <w:rFonts w:ascii="Arial" w:hAnsi="Arial" w:cs="Arial"/>
        </w:rPr>
        <w:t xml:space="preserve">    </w:t>
      </w:r>
      <w:proofErr w:type="spellStart"/>
      <w:r w:rsidRPr="00C36017">
        <w:rPr>
          <w:rFonts w:ascii="Arial" w:hAnsi="Arial" w:cs="Arial"/>
        </w:rPr>
        <w:t>нийтлэгдсэн</w:t>
      </w:r>
      <w:proofErr w:type="spellEnd"/>
      <w:r w:rsidRPr="00C36017">
        <w:rPr>
          <w:rFonts w:ascii="Arial" w:hAnsi="Arial" w:cs="Arial"/>
        </w:rPr>
        <w:t>.</w:t>
      </w:r>
    </w:p>
  </w:footnote>
  <w:footnote w:id="12">
    <w:p w14:paraId="65C8B4AC" w14:textId="77777777" w:rsidR="0022511C" w:rsidRDefault="0022511C" w:rsidP="00A37006">
      <w:pPr>
        <w:pStyle w:val="FootnoteText"/>
        <w:jc w:val="both"/>
        <w:rPr>
          <w:rFonts w:ascii="Arial" w:hAnsi="Arial" w:cs="Arial"/>
        </w:rPr>
      </w:pPr>
      <w:r w:rsidRPr="00C3792C">
        <w:rPr>
          <w:rStyle w:val="FootnoteReference"/>
          <w:rFonts w:ascii="Arial" w:hAnsi="Arial" w:cs="Arial"/>
        </w:rPr>
        <w:footnoteRef/>
      </w:r>
      <w:r>
        <w:rPr>
          <w:rFonts w:ascii="Arial" w:hAnsi="Arial" w:cs="Arial"/>
        </w:rPr>
        <w:t xml:space="preserve"> </w:t>
      </w:r>
      <w:proofErr w:type="spellStart"/>
      <w:r w:rsidRPr="00C3792C">
        <w:rPr>
          <w:rFonts w:ascii="Arial" w:hAnsi="Arial" w:cs="Arial"/>
        </w:rPr>
        <w:t>Улсын</w:t>
      </w:r>
      <w:proofErr w:type="spellEnd"/>
      <w:r w:rsidRPr="00C3792C">
        <w:rPr>
          <w:rFonts w:ascii="Arial" w:hAnsi="Arial" w:cs="Arial"/>
        </w:rPr>
        <w:t xml:space="preserve"> </w:t>
      </w:r>
      <w:proofErr w:type="spellStart"/>
      <w:r w:rsidRPr="00C3792C">
        <w:rPr>
          <w:rFonts w:ascii="Arial" w:hAnsi="Arial" w:cs="Arial"/>
        </w:rPr>
        <w:t>бүртгэлийн</w:t>
      </w:r>
      <w:proofErr w:type="spellEnd"/>
      <w:r w:rsidRPr="00C3792C">
        <w:rPr>
          <w:rFonts w:ascii="Arial" w:hAnsi="Arial" w:cs="Arial"/>
        </w:rPr>
        <w:t xml:space="preserve"> </w:t>
      </w:r>
      <w:proofErr w:type="spellStart"/>
      <w:r w:rsidRPr="00C3792C">
        <w:rPr>
          <w:rFonts w:ascii="Arial" w:hAnsi="Arial" w:cs="Arial"/>
        </w:rPr>
        <w:t>ерөнхий</w:t>
      </w:r>
      <w:proofErr w:type="spellEnd"/>
      <w:r w:rsidRPr="00C3792C">
        <w:rPr>
          <w:rFonts w:ascii="Arial" w:hAnsi="Arial" w:cs="Arial"/>
        </w:rPr>
        <w:t xml:space="preserve"> </w:t>
      </w:r>
      <w:proofErr w:type="spellStart"/>
      <w:r w:rsidRPr="00C3792C">
        <w:rPr>
          <w:rFonts w:ascii="Arial" w:hAnsi="Arial" w:cs="Arial"/>
        </w:rPr>
        <w:t>хууль</w:t>
      </w:r>
      <w:proofErr w:type="spellEnd"/>
      <w:r w:rsidRPr="00C3792C">
        <w:rPr>
          <w:rFonts w:ascii="Arial" w:hAnsi="Arial" w:cs="Arial"/>
        </w:rPr>
        <w:t xml:space="preserve"> “</w:t>
      </w:r>
      <w:proofErr w:type="spellStart"/>
      <w:r w:rsidRPr="00C3792C">
        <w:rPr>
          <w:rFonts w:ascii="Arial" w:hAnsi="Arial" w:cs="Arial"/>
        </w:rPr>
        <w:t>Төрийн</w:t>
      </w:r>
      <w:proofErr w:type="spellEnd"/>
      <w:r w:rsidRPr="00C3792C">
        <w:rPr>
          <w:rFonts w:ascii="Arial" w:hAnsi="Arial" w:cs="Arial"/>
        </w:rPr>
        <w:t xml:space="preserve"> </w:t>
      </w:r>
      <w:proofErr w:type="spellStart"/>
      <w:r w:rsidRPr="00C3792C">
        <w:rPr>
          <w:rFonts w:ascii="Arial" w:hAnsi="Arial" w:cs="Arial"/>
        </w:rPr>
        <w:t>мэдээлэл</w:t>
      </w:r>
      <w:proofErr w:type="spellEnd"/>
      <w:r w:rsidRPr="00C3792C">
        <w:rPr>
          <w:rFonts w:ascii="Arial" w:hAnsi="Arial" w:cs="Arial"/>
        </w:rPr>
        <w:t xml:space="preserve">” </w:t>
      </w:r>
      <w:proofErr w:type="spellStart"/>
      <w:r w:rsidRPr="00C3792C">
        <w:rPr>
          <w:rFonts w:ascii="Arial" w:hAnsi="Arial" w:cs="Arial"/>
        </w:rPr>
        <w:t>эмхэтгэлийн</w:t>
      </w:r>
      <w:proofErr w:type="spellEnd"/>
      <w:r w:rsidRPr="00C3792C">
        <w:rPr>
          <w:rFonts w:ascii="Arial" w:hAnsi="Arial" w:cs="Arial"/>
        </w:rPr>
        <w:t xml:space="preserve"> 2018 </w:t>
      </w:r>
      <w:proofErr w:type="spellStart"/>
      <w:r w:rsidRPr="00C3792C">
        <w:rPr>
          <w:rFonts w:ascii="Arial" w:hAnsi="Arial" w:cs="Arial"/>
        </w:rPr>
        <w:t>оны</w:t>
      </w:r>
      <w:proofErr w:type="spellEnd"/>
      <w:r w:rsidRPr="00C3792C">
        <w:rPr>
          <w:rFonts w:ascii="Arial" w:hAnsi="Arial" w:cs="Arial"/>
        </w:rPr>
        <w:t xml:space="preserve"> 28 </w:t>
      </w:r>
      <w:proofErr w:type="spellStart"/>
      <w:r w:rsidRPr="00C3792C">
        <w:rPr>
          <w:rFonts w:ascii="Arial" w:hAnsi="Arial" w:cs="Arial"/>
        </w:rPr>
        <w:t>дугаарт</w:t>
      </w:r>
      <w:proofErr w:type="spellEnd"/>
    </w:p>
    <w:p w14:paraId="5FC81375" w14:textId="77777777" w:rsidR="0022511C" w:rsidRPr="00C3792C" w:rsidRDefault="0022511C" w:rsidP="00A37006">
      <w:pPr>
        <w:pStyle w:val="FootnoteText"/>
        <w:jc w:val="both"/>
        <w:rPr>
          <w:rFonts w:ascii="Arial" w:hAnsi="Arial" w:cs="Arial"/>
        </w:rPr>
      </w:pPr>
      <w:r>
        <w:rPr>
          <w:rFonts w:ascii="Arial" w:hAnsi="Arial" w:cs="Arial"/>
        </w:rPr>
        <w:t xml:space="preserve">   </w:t>
      </w:r>
      <w:r w:rsidRPr="00C3792C">
        <w:rPr>
          <w:rFonts w:ascii="Arial" w:hAnsi="Arial" w:cs="Arial"/>
        </w:rPr>
        <w:t xml:space="preserve"> </w:t>
      </w:r>
      <w:proofErr w:type="spellStart"/>
      <w:r w:rsidRPr="00C3792C">
        <w:rPr>
          <w:rFonts w:ascii="Arial" w:hAnsi="Arial" w:cs="Arial"/>
        </w:rPr>
        <w:t>нийтлэгдсэн</w:t>
      </w:r>
      <w:proofErr w:type="spellEnd"/>
      <w:r w:rsidRPr="00C3792C">
        <w:rPr>
          <w:rFonts w:ascii="Arial" w:hAnsi="Arial" w:cs="Arial"/>
        </w:rPr>
        <w:t>.</w:t>
      </w:r>
    </w:p>
  </w:footnote>
  <w:footnote w:id="13">
    <w:p w14:paraId="199F5BB4" w14:textId="77777777" w:rsidR="0022511C" w:rsidRPr="00F73222" w:rsidRDefault="0022511C" w:rsidP="00A37006">
      <w:pPr>
        <w:pStyle w:val="FootnoteText"/>
        <w:jc w:val="both"/>
        <w:rPr>
          <w:rFonts w:ascii="Arial" w:hAnsi="Arial" w:cs="Arial"/>
        </w:rPr>
      </w:pPr>
      <w:r w:rsidRPr="00F73222">
        <w:rPr>
          <w:rStyle w:val="FootnoteReference"/>
          <w:rFonts w:ascii="Arial" w:hAnsi="Arial" w:cs="Arial"/>
        </w:rPr>
        <w:footnoteRef/>
      </w:r>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албаны</w:t>
      </w:r>
      <w:proofErr w:type="spellEnd"/>
      <w:r>
        <w:rPr>
          <w:rFonts w:ascii="Arial" w:hAnsi="Arial" w:cs="Arial"/>
        </w:rPr>
        <w:t xml:space="preserve"> </w:t>
      </w:r>
      <w:proofErr w:type="spellStart"/>
      <w:r w:rsidRPr="00F73222">
        <w:rPr>
          <w:rFonts w:ascii="Arial" w:hAnsi="Arial" w:cs="Arial"/>
        </w:rPr>
        <w:t>тухай</w:t>
      </w:r>
      <w:proofErr w:type="spellEnd"/>
      <w:r w:rsidRPr="00F73222">
        <w:rPr>
          <w:rFonts w:ascii="Arial" w:hAnsi="Arial" w:cs="Arial"/>
        </w:rPr>
        <w:t xml:space="preserve"> </w:t>
      </w:r>
      <w:proofErr w:type="spellStart"/>
      <w:r w:rsidRPr="00F73222">
        <w:rPr>
          <w:rFonts w:ascii="Arial" w:hAnsi="Arial" w:cs="Arial"/>
        </w:rPr>
        <w:t>хууль</w:t>
      </w:r>
      <w:proofErr w:type="spellEnd"/>
      <w:r w:rsidRPr="00F73222">
        <w:rPr>
          <w:rFonts w:ascii="Arial" w:hAnsi="Arial" w:cs="Arial"/>
        </w:rPr>
        <w:t xml:space="preserve"> “</w:t>
      </w:r>
      <w:proofErr w:type="spellStart"/>
      <w:r w:rsidRPr="00F73222">
        <w:rPr>
          <w:rFonts w:ascii="Arial" w:hAnsi="Arial" w:cs="Arial"/>
        </w:rPr>
        <w:t>Төрийн</w:t>
      </w:r>
      <w:proofErr w:type="spellEnd"/>
      <w:r w:rsidRPr="00F73222">
        <w:rPr>
          <w:rFonts w:ascii="Arial" w:hAnsi="Arial" w:cs="Arial"/>
        </w:rPr>
        <w:t xml:space="preserve"> </w:t>
      </w:r>
      <w:proofErr w:type="spellStart"/>
      <w:r w:rsidRPr="00F73222">
        <w:rPr>
          <w:rFonts w:ascii="Arial" w:hAnsi="Arial" w:cs="Arial"/>
        </w:rPr>
        <w:t>мэдээлэл</w:t>
      </w:r>
      <w:proofErr w:type="spellEnd"/>
      <w:r w:rsidRPr="00F73222">
        <w:rPr>
          <w:rFonts w:ascii="Arial" w:hAnsi="Arial" w:cs="Arial"/>
        </w:rPr>
        <w:t xml:space="preserve">” </w:t>
      </w:r>
      <w:proofErr w:type="spellStart"/>
      <w:r w:rsidRPr="00F73222">
        <w:rPr>
          <w:rFonts w:ascii="Arial" w:hAnsi="Arial" w:cs="Arial"/>
        </w:rPr>
        <w:t>эмхэтгэлийн</w:t>
      </w:r>
      <w:proofErr w:type="spellEnd"/>
      <w:r w:rsidRPr="00F73222">
        <w:rPr>
          <w:rFonts w:ascii="Arial" w:hAnsi="Arial" w:cs="Arial"/>
        </w:rPr>
        <w:t xml:space="preserve"> 2018 </w:t>
      </w:r>
      <w:proofErr w:type="spellStart"/>
      <w:r w:rsidRPr="00F73222">
        <w:rPr>
          <w:rFonts w:ascii="Arial" w:hAnsi="Arial" w:cs="Arial"/>
        </w:rPr>
        <w:t>оны</w:t>
      </w:r>
      <w:proofErr w:type="spellEnd"/>
      <w:r w:rsidRPr="00F73222">
        <w:rPr>
          <w:rFonts w:ascii="Arial" w:hAnsi="Arial" w:cs="Arial"/>
        </w:rPr>
        <w:t xml:space="preserve"> 01 </w:t>
      </w:r>
      <w:proofErr w:type="spellStart"/>
      <w:r w:rsidRPr="00F73222">
        <w:rPr>
          <w:rFonts w:ascii="Arial" w:hAnsi="Arial" w:cs="Arial"/>
        </w:rPr>
        <w:t>дугаарт</w:t>
      </w:r>
      <w:proofErr w:type="spellEnd"/>
      <w:r w:rsidRPr="00F73222">
        <w:rPr>
          <w:rFonts w:ascii="Arial" w:hAnsi="Arial" w:cs="Arial"/>
        </w:rPr>
        <w:t xml:space="preserve"> </w:t>
      </w:r>
      <w:proofErr w:type="spellStart"/>
      <w:r w:rsidRPr="00F73222">
        <w:rPr>
          <w:rFonts w:ascii="Arial" w:hAnsi="Arial" w:cs="Arial"/>
        </w:rPr>
        <w:t>нийтлэгдсэн</w:t>
      </w:r>
      <w:proofErr w:type="spellEnd"/>
      <w:r w:rsidRPr="00F73222">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06"/>
    <w:rsid w:val="000177B7"/>
    <w:rsid w:val="0009784B"/>
    <w:rsid w:val="000C4046"/>
    <w:rsid w:val="000C6A02"/>
    <w:rsid w:val="000E19D9"/>
    <w:rsid w:val="00100391"/>
    <w:rsid w:val="00131CF8"/>
    <w:rsid w:val="001935C0"/>
    <w:rsid w:val="00216749"/>
    <w:rsid w:val="0022511C"/>
    <w:rsid w:val="00247354"/>
    <w:rsid w:val="00281625"/>
    <w:rsid w:val="002B4D39"/>
    <w:rsid w:val="00322724"/>
    <w:rsid w:val="00323C09"/>
    <w:rsid w:val="003B0E31"/>
    <w:rsid w:val="003C30E8"/>
    <w:rsid w:val="003F5B6A"/>
    <w:rsid w:val="00452B07"/>
    <w:rsid w:val="004D19BF"/>
    <w:rsid w:val="004F6451"/>
    <w:rsid w:val="00611213"/>
    <w:rsid w:val="00662F6D"/>
    <w:rsid w:val="00693DAC"/>
    <w:rsid w:val="006E73D9"/>
    <w:rsid w:val="007D32E2"/>
    <w:rsid w:val="007D384B"/>
    <w:rsid w:val="00810B55"/>
    <w:rsid w:val="0083738C"/>
    <w:rsid w:val="008E1BBD"/>
    <w:rsid w:val="00992815"/>
    <w:rsid w:val="00997298"/>
    <w:rsid w:val="00A05988"/>
    <w:rsid w:val="00A15689"/>
    <w:rsid w:val="00A37006"/>
    <w:rsid w:val="00AD091C"/>
    <w:rsid w:val="00BB49E7"/>
    <w:rsid w:val="00C5292A"/>
    <w:rsid w:val="00CF5E2B"/>
    <w:rsid w:val="00D178DC"/>
    <w:rsid w:val="00E07B3F"/>
    <w:rsid w:val="00E10345"/>
    <w:rsid w:val="00E433AE"/>
    <w:rsid w:val="00E514D8"/>
    <w:rsid w:val="00EE4B2D"/>
    <w:rsid w:val="00EF08B5"/>
    <w:rsid w:val="00F0773E"/>
    <w:rsid w:val="00F41C60"/>
    <w:rsid w:val="00F76200"/>
    <w:rsid w:val="00F963A3"/>
  </w:rsids>
  <m:mathPr>
    <m:mathFont m:val="Cambria Math"/>
    <m:brkBin m:val="before"/>
    <m:brkBinSub m:val="--"/>
    <m:smallFrac m:val="0"/>
    <m:dispDef/>
    <m:lMargin m:val="0"/>
    <m:rMargin m:val="0"/>
    <m:defJc m:val="centerGroup"/>
    <m:wrapIndent m:val="1440"/>
    <m:intLim m:val="subSup"/>
    <m:naryLim m:val="undOvr"/>
  </m:mathPr>
  <w:themeFontLang w:val="m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FA30"/>
  <w15:docId w15:val="{96E4C6C0-6AAD-4A4C-B4BE-0A17379B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006"/>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A37006"/>
    <w:rPr>
      <w:rFonts w:ascii="Segoe UI" w:hAnsi="Segoe UI" w:cs="Segoe UI"/>
      <w:sz w:val="18"/>
      <w:szCs w:val="18"/>
    </w:rPr>
  </w:style>
  <w:style w:type="paragraph" w:styleId="BalloonText">
    <w:name w:val="Balloon Text"/>
    <w:basedOn w:val="Normal"/>
    <w:link w:val="BalloonTextChar"/>
    <w:uiPriority w:val="99"/>
    <w:semiHidden/>
    <w:unhideWhenUsed/>
    <w:rsid w:val="00A37006"/>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A37006"/>
    <w:rPr>
      <w:rFonts w:ascii="Times New Roman" w:eastAsia="Times New Roman" w:hAnsi="Times New Roman" w:cs="Times New Roman"/>
      <w:sz w:val="18"/>
      <w:szCs w:val="18"/>
      <w:lang w:val="en-US"/>
    </w:rPr>
  </w:style>
  <w:style w:type="character" w:customStyle="1" w:styleId="FootnoteTextChar">
    <w:name w:val="Footnote Text Char"/>
    <w:basedOn w:val="DefaultParagraphFont"/>
    <w:link w:val="FootnoteText"/>
    <w:uiPriority w:val="99"/>
    <w:semiHidden/>
    <w:rsid w:val="00A37006"/>
    <w:rPr>
      <w:rFonts w:ascii="Verdana" w:eastAsia="Verdana" w:hAnsi="Verdana" w:cs="Times New Roman"/>
      <w:sz w:val="20"/>
      <w:szCs w:val="20"/>
    </w:rPr>
  </w:style>
  <w:style w:type="paragraph" w:styleId="FootnoteText">
    <w:name w:val="footnote text"/>
    <w:basedOn w:val="Normal"/>
    <w:link w:val="FootnoteTextChar"/>
    <w:uiPriority w:val="99"/>
    <w:semiHidden/>
    <w:unhideWhenUsed/>
    <w:rsid w:val="00A37006"/>
    <w:rPr>
      <w:rFonts w:ascii="Verdana" w:eastAsia="Verdana" w:hAnsi="Verdana"/>
      <w:sz w:val="20"/>
      <w:szCs w:val="20"/>
    </w:rPr>
  </w:style>
  <w:style w:type="character" w:customStyle="1" w:styleId="FootnoteTextChar1">
    <w:name w:val="Footnote Text Char1"/>
    <w:basedOn w:val="DefaultParagraphFont"/>
    <w:uiPriority w:val="99"/>
    <w:semiHidden/>
    <w:rsid w:val="00A37006"/>
    <w:rPr>
      <w:rFonts w:ascii="Times New Roman" w:eastAsia="Times New Roman" w:hAnsi="Times New Roman" w:cs="Times New Roman"/>
      <w:sz w:val="20"/>
      <w:szCs w:val="20"/>
      <w:lang w:val="en-US"/>
    </w:rPr>
  </w:style>
  <w:style w:type="character" w:customStyle="1" w:styleId="HTMLPreformattedChar">
    <w:name w:val="HTML Preformatted Char"/>
    <w:basedOn w:val="DefaultParagraphFont"/>
    <w:link w:val="HTMLPreformatted"/>
    <w:uiPriority w:val="99"/>
    <w:semiHidden/>
    <w:rsid w:val="00A37006"/>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A37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basedOn w:val="DefaultParagraphFont"/>
    <w:uiPriority w:val="99"/>
    <w:semiHidden/>
    <w:rsid w:val="00A37006"/>
    <w:rPr>
      <w:rFonts w:ascii="Consolas" w:eastAsia="Times New Roman" w:hAnsi="Consolas" w:cs="Consolas"/>
      <w:sz w:val="20"/>
      <w:szCs w:val="20"/>
      <w:lang w:val="en-US"/>
    </w:rPr>
  </w:style>
  <w:style w:type="character" w:customStyle="1" w:styleId="FooterChar">
    <w:name w:val="Footer Char"/>
    <w:basedOn w:val="DefaultParagraphFont"/>
    <w:link w:val="Footer"/>
    <w:uiPriority w:val="99"/>
    <w:rsid w:val="00A37006"/>
    <w:rPr>
      <w:rFonts w:ascii="Times New Roman" w:eastAsia="Times New Roman" w:hAnsi="Times New Roman" w:cs="Times New Roman"/>
    </w:rPr>
  </w:style>
  <w:style w:type="paragraph" w:styleId="Footer">
    <w:name w:val="footer"/>
    <w:basedOn w:val="Normal"/>
    <w:link w:val="FooterChar"/>
    <w:uiPriority w:val="99"/>
    <w:unhideWhenUsed/>
    <w:rsid w:val="00A37006"/>
    <w:pPr>
      <w:tabs>
        <w:tab w:val="center" w:pos="4680"/>
        <w:tab w:val="right" w:pos="9360"/>
      </w:tabs>
    </w:pPr>
  </w:style>
  <w:style w:type="character" w:customStyle="1" w:styleId="FooterChar1">
    <w:name w:val="Footer Char1"/>
    <w:basedOn w:val="DefaultParagraphFont"/>
    <w:uiPriority w:val="99"/>
    <w:semiHidden/>
    <w:rsid w:val="00A37006"/>
    <w:rPr>
      <w:rFonts w:ascii="Times New Roman" w:eastAsia="Times New Roman" w:hAnsi="Times New Roman" w:cs="Times New Roman"/>
      <w:lang w:val="en-US"/>
    </w:rPr>
  </w:style>
  <w:style w:type="character" w:styleId="FootnoteReference">
    <w:name w:val="footnote reference"/>
    <w:uiPriority w:val="99"/>
    <w:semiHidden/>
    <w:unhideWhenUsed/>
    <w:rsid w:val="00A37006"/>
    <w:rPr>
      <w:vertAlign w:val="superscript"/>
    </w:rPr>
  </w:style>
  <w:style w:type="character" w:styleId="Strong">
    <w:name w:val="Strong"/>
    <w:basedOn w:val="DefaultParagraphFont"/>
    <w:uiPriority w:val="22"/>
    <w:qFormat/>
    <w:rsid w:val="00A37006"/>
    <w:rPr>
      <w:b/>
      <w:bCs/>
    </w:rPr>
  </w:style>
  <w:style w:type="paragraph" w:styleId="NormalWeb">
    <w:name w:val="Normal (Web)"/>
    <w:basedOn w:val="Normal"/>
    <w:uiPriority w:val="99"/>
    <w:unhideWhenUsed/>
    <w:rsid w:val="00A37006"/>
    <w:pPr>
      <w:spacing w:before="100" w:beforeAutospacing="1" w:after="100" w:afterAutospacing="1"/>
    </w:pPr>
  </w:style>
  <w:style w:type="character" w:customStyle="1" w:styleId="highlight">
    <w:name w:val="highlight"/>
    <w:rsid w:val="00A37006"/>
  </w:style>
  <w:style w:type="character" w:styleId="PageNumber">
    <w:name w:val="page number"/>
    <w:basedOn w:val="DefaultParagraphFont"/>
    <w:uiPriority w:val="99"/>
    <w:semiHidden/>
    <w:unhideWhenUsed/>
    <w:rsid w:val="00A37006"/>
  </w:style>
  <w:style w:type="paragraph" w:styleId="Header">
    <w:name w:val="header"/>
    <w:basedOn w:val="Normal"/>
    <w:link w:val="HeaderChar"/>
    <w:uiPriority w:val="99"/>
    <w:unhideWhenUsed/>
    <w:rsid w:val="00A37006"/>
    <w:pPr>
      <w:tabs>
        <w:tab w:val="center" w:pos="4680"/>
        <w:tab w:val="right" w:pos="9360"/>
      </w:tabs>
    </w:pPr>
  </w:style>
  <w:style w:type="character" w:customStyle="1" w:styleId="HeaderChar">
    <w:name w:val="Header Char"/>
    <w:basedOn w:val="DefaultParagraphFont"/>
    <w:link w:val="Header"/>
    <w:uiPriority w:val="99"/>
    <w:rsid w:val="00A37006"/>
    <w:rPr>
      <w:rFonts w:ascii="Times New Roman" w:eastAsia="Times New Roman" w:hAnsi="Times New Roman" w:cs="Times New Roman"/>
      <w:lang w:val="en-US"/>
    </w:rPr>
  </w:style>
  <w:style w:type="paragraph" w:styleId="Title">
    <w:name w:val="Title"/>
    <w:basedOn w:val="Normal"/>
    <w:link w:val="TitleChar"/>
    <w:qFormat/>
    <w:rsid w:val="006E73D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6E73D9"/>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09784B"/>
    <w:rPr>
      <w:color w:val="0563C1" w:themeColor="hyperlink"/>
      <w:u w:val="single"/>
    </w:rPr>
  </w:style>
  <w:style w:type="character" w:styleId="UnresolvedMention">
    <w:name w:val="Unresolved Mention"/>
    <w:basedOn w:val="DefaultParagraphFont"/>
    <w:uiPriority w:val="99"/>
    <w:semiHidden/>
    <w:unhideWhenUsed/>
    <w:rsid w:val="0009784B"/>
    <w:rPr>
      <w:color w:val="605E5C"/>
      <w:shd w:val="clear" w:color="auto" w:fill="E1DFDD"/>
    </w:rPr>
  </w:style>
  <w:style w:type="character" w:styleId="FollowedHyperlink">
    <w:name w:val="FollowedHyperlink"/>
    <w:basedOn w:val="DefaultParagraphFont"/>
    <w:uiPriority w:val="99"/>
    <w:semiHidden/>
    <w:unhideWhenUsed/>
    <w:rsid w:val="00097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macintosh/Desktop/111/01.Huuli%20togtoomj,%20busad%20shiidver/Mongol%20Ulsiin%20Khuuli/Nemelt/2024/24-ne-99.docx" TargetMode="External"/><Relationship Id="rId3" Type="http://schemas.openxmlformats.org/officeDocument/2006/relationships/webSettings" Target="webSettings.xml"/><Relationship Id="rId7" Type="http://schemas.openxmlformats.org/officeDocument/2006/relationships/hyperlink" Target="../../Nemelt/2024/24-ne-99.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4424</Words>
  <Characters>25220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5</cp:revision>
  <cp:lastPrinted>2022-07-07T03:12:00Z</cp:lastPrinted>
  <dcterms:created xsi:type="dcterms:W3CDTF">2022-07-27T07:43:00Z</dcterms:created>
  <dcterms:modified xsi:type="dcterms:W3CDTF">2024-06-07T03:43:00Z</dcterms:modified>
</cp:coreProperties>
</file>