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C4214" w14:textId="77777777" w:rsidR="000A3B94" w:rsidRPr="002C68A3" w:rsidRDefault="000A3B94" w:rsidP="000A3B9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2909BB0" wp14:editId="40B19464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0FE370" w14:textId="77777777" w:rsidR="000A3B94" w:rsidRDefault="000A3B94" w:rsidP="000A3B9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795285C" w14:textId="77777777" w:rsidR="000A3B94" w:rsidRDefault="000A3B94" w:rsidP="000A3B9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03A481B" w14:textId="77777777" w:rsidR="000A3B94" w:rsidRPr="000A3B94" w:rsidRDefault="000A3B94" w:rsidP="000A3B94">
      <w:pPr>
        <w:pStyle w:val="Title"/>
        <w:ind w:right="-360"/>
        <w:rPr>
          <w:rFonts w:ascii="Times New Roman" w:hAnsi="Times New Roman"/>
          <w:b/>
          <w:bCs/>
          <w:color w:val="4169F6"/>
          <w:sz w:val="32"/>
          <w:szCs w:val="32"/>
        </w:rPr>
      </w:pPr>
      <w:r w:rsidRPr="000A3B94">
        <w:rPr>
          <w:rFonts w:ascii="Times New Roman" w:hAnsi="Times New Roman"/>
          <w:b/>
          <w:bCs/>
          <w:color w:val="4169F6"/>
          <w:sz w:val="32"/>
          <w:szCs w:val="32"/>
        </w:rPr>
        <w:t>МОНГОЛ УЛСЫН ХУУЛЬ</w:t>
      </w:r>
    </w:p>
    <w:p w14:paraId="36ED2939" w14:textId="77777777" w:rsidR="000A3B94" w:rsidRPr="000A3B94" w:rsidRDefault="000A3B94" w:rsidP="000A3B94">
      <w:pPr>
        <w:jc w:val="both"/>
        <w:rPr>
          <w:rFonts w:ascii="Arial" w:hAnsi="Arial" w:cs="Arial"/>
          <w:color w:val="3366FF"/>
          <w:lang w:val="ms-MY"/>
        </w:rPr>
      </w:pPr>
    </w:p>
    <w:p w14:paraId="43533B62" w14:textId="77777777" w:rsidR="000A3B94" w:rsidRPr="000A3B94" w:rsidRDefault="000A3B94" w:rsidP="000A3B94">
      <w:pPr>
        <w:jc w:val="both"/>
        <w:rPr>
          <w:rFonts w:ascii="Arial" w:hAnsi="Arial" w:cs="Arial"/>
          <w:color w:val="3366FF"/>
          <w:sz w:val="20"/>
          <w:lang w:val="ms-MY"/>
        </w:rPr>
      </w:pPr>
      <w:r w:rsidRPr="000A3B94">
        <w:rPr>
          <w:rFonts w:ascii="Arial" w:hAnsi="Arial" w:cs="Arial"/>
          <w:color w:val="3366FF"/>
          <w:sz w:val="20"/>
          <w:u w:val="single"/>
          <w:lang w:val="ms-MY"/>
        </w:rPr>
        <w:t>2022</w:t>
      </w:r>
      <w:r w:rsidRPr="000A3B94">
        <w:rPr>
          <w:rFonts w:ascii="Arial" w:hAnsi="Arial" w:cs="Arial"/>
          <w:color w:val="3366FF"/>
          <w:sz w:val="20"/>
          <w:lang w:val="ms-MY"/>
        </w:rPr>
        <w:t xml:space="preserve"> </w:t>
      </w:r>
      <w:r w:rsidRPr="000A3B94">
        <w:rPr>
          <w:rFonts w:ascii="Arial" w:hAnsi="Arial" w:cs="Arial"/>
          <w:color w:val="3366FF"/>
          <w:sz w:val="20"/>
          <w:lang w:val="mn-MN"/>
        </w:rPr>
        <w:t>о</w:t>
      </w:r>
      <w:r w:rsidRPr="000A3B94">
        <w:rPr>
          <w:rFonts w:ascii="Arial" w:hAnsi="Arial" w:cs="Arial"/>
          <w:color w:val="3366FF"/>
          <w:sz w:val="20"/>
          <w:lang w:val="ms-MY"/>
        </w:rPr>
        <w:t xml:space="preserve">ны </w:t>
      </w:r>
      <w:r w:rsidRPr="000A3B94">
        <w:rPr>
          <w:rFonts w:ascii="Arial" w:hAnsi="Arial" w:cs="Arial"/>
          <w:color w:val="3366FF"/>
          <w:sz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u w:val="single"/>
          <w:lang w:val="ms-MY"/>
        </w:rPr>
        <w:t>5</w:t>
      </w:r>
      <w:r w:rsidRPr="000A3B94">
        <w:rPr>
          <w:rFonts w:ascii="Arial" w:hAnsi="Arial" w:cs="Arial"/>
          <w:color w:val="3366FF"/>
          <w:sz w:val="20"/>
          <w:lang w:val="ms-MY"/>
        </w:rPr>
        <w:t xml:space="preserve"> сарын</w:t>
      </w:r>
      <w:r w:rsidRPr="000A3B94">
        <w:rPr>
          <w:rFonts w:ascii="Arial" w:hAnsi="Arial" w:cs="Arial"/>
          <w:color w:val="3366FF"/>
          <w:sz w:val="20"/>
          <w:lang w:val="mn-MN"/>
        </w:rPr>
        <w:t xml:space="preserve"> </w:t>
      </w:r>
      <w:r w:rsidRPr="000A3B94">
        <w:rPr>
          <w:rFonts w:ascii="Arial" w:hAnsi="Arial" w:cs="Arial"/>
          <w:color w:val="3366FF"/>
          <w:sz w:val="20"/>
          <w:u w:val="single"/>
        </w:rPr>
        <w:t>2</w:t>
      </w:r>
      <w:r>
        <w:rPr>
          <w:rFonts w:ascii="Arial" w:hAnsi="Arial" w:cs="Arial"/>
          <w:color w:val="3366FF"/>
          <w:sz w:val="20"/>
          <w:u w:val="single"/>
        </w:rPr>
        <w:t>7</w:t>
      </w:r>
      <w:r w:rsidRPr="000A3B94">
        <w:rPr>
          <w:rFonts w:ascii="Arial" w:hAnsi="Arial" w:cs="Arial"/>
          <w:color w:val="3366FF"/>
          <w:sz w:val="20"/>
          <w:lang w:val="mn-MN"/>
        </w:rPr>
        <w:t xml:space="preserve"> </w:t>
      </w:r>
      <w:r w:rsidRPr="000A3B94">
        <w:rPr>
          <w:rFonts w:ascii="Arial" w:hAnsi="Arial" w:cs="Arial"/>
          <w:color w:val="4169F6"/>
          <w:sz w:val="20"/>
          <w:lang w:val="ms-MY"/>
        </w:rPr>
        <w:t xml:space="preserve">өдөр            </w:t>
      </w:r>
      <w:r w:rsidRPr="000A3B94">
        <w:rPr>
          <w:rFonts w:ascii="Arial" w:hAnsi="Arial" w:cs="Arial"/>
          <w:color w:val="4169F6"/>
          <w:sz w:val="20"/>
          <w:lang w:val="mn-MN"/>
        </w:rPr>
        <w:t xml:space="preserve">                                                      </w:t>
      </w:r>
      <w:r w:rsidRPr="000A3B94">
        <w:rPr>
          <w:rFonts w:ascii="Arial" w:hAnsi="Arial" w:cs="Arial"/>
          <w:color w:val="3366FF"/>
          <w:sz w:val="20"/>
          <w:lang w:val="ms-MY"/>
        </w:rPr>
        <w:t>Төрийн ордон, Улаанбаатар хот</w:t>
      </w:r>
    </w:p>
    <w:p w14:paraId="6B1A09F9" w14:textId="77777777" w:rsidR="00F22991" w:rsidRPr="0063406E" w:rsidRDefault="00F22991" w:rsidP="00F22991">
      <w:pPr>
        <w:rPr>
          <w:rFonts w:ascii="Arial" w:hAnsi="Arial" w:cs="Arial"/>
          <w:b/>
          <w:bCs/>
          <w:color w:val="000000"/>
          <w:szCs w:val="24"/>
          <w:lang w:val="mn-MN"/>
        </w:rPr>
      </w:pPr>
    </w:p>
    <w:p w14:paraId="60FD7A75" w14:textId="77777777" w:rsidR="00F22991" w:rsidRPr="0063406E" w:rsidRDefault="00F22991" w:rsidP="00F22991">
      <w:pPr>
        <w:spacing w:line="360" w:lineRule="auto"/>
        <w:rPr>
          <w:rFonts w:ascii="Arial" w:hAnsi="Arial" w:cs="Arial"/>
          <w:b/>
          <w:bCs/>
          <w:color w:val="000000"/>
          <w:szCs w:val="24"/>
          <w:lang w:val="mn-MN"/>
        </w:rPr>
      </w:pPr>
    </w:p>
    <w:p w14:paraId="774FD502" w14:textId="77777777" w:rsidR="00F22991" w:rsidRPr="0063406E" w:rsidRDefault="00237A8B" w:rsidP="00F22991">
      <w:pPr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   </w:t>
      </w:r>
      <w:r w:rsidR="005C6BB8"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  </w:t>
      </w:r>
      <w:r w:rsidR="005A2163"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 </w:t>
      </w:r>
      <w:r w:rsidR="00523BC1"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</w:t>
      </w:r>
      <w:r w:rsidR="00865A19" w:rsidRPr="0063406E">
        <w:rPr>
          <w:rFonts w:ascii="Arial" w:hAnsi="Arial" w:cs="Arial"/>
          <w:b/>
          <w:bCs/>
          <w:color w:val="000000"/>
          <w:szCs w:val="24"/>
          <w:lang w:val="mn-MN"/>
        </w:rPr>
        <w:t>МОНГОЛ УЛСЫН НЭГДСЭН ТӨСВИЙН</w:t>
      </w:r>
    </w:p>
    <w:p w14:paraId="4CABAD41" w14:textId="77777777" w:rsidR="00804D71" w:rsidRPr="0063406E" w:rsidRDefault="00237A8B" w:rsidP="00F22991">
      <w:pPr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   </w:t>
      </w:r>
      <w:r w:rsidR="005C6BB8"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  </w:t>
      </w:r>
      <w:r w:rsidR="005A2163"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 </w:t>
      </w:r>
      <w:r w:rsidR="00523BC1"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</w:t>
      </w:r>
      <w:r w:rsidR="00865A19" w:rsidRPr="0063406E">
        <w:rPr>
          <w:rFonts w:ascii="Arial" w:hAnsi="Arial" w:cs="Arial"/>
          <w:b/>
          <w:bCs/>
          <w:color w:val="000000"/>
          <w:szCs w:val="24"/>
          <w:lang w:val="mn-MN"/>
        </w:rPr>
        <w:t>2023</w:t>
      </w:r>
      <w:r w:rsidR="00804D71"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ОНЫ ТӨСВИЙН ХҮРЭЭНИЙ</w:t>
      </w:r>
    </w:p>
    <w:p w14:paraId="71227672" w14:textId="77777777" w:rsidR="00F22991" w:rsidRPr="0063406E" w:rsidRDefault="00237A8B" w:rsidP="00F22991">
      <w:pPr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   </w:t>
      </w:r>
      <w:r w:rsidR="005C6BB8"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  </w:t>
      </w:r>
      <w:r w:rsidR="005A2163"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 </w:t>
      </w:r>
      <w:r w:rsidR="00523BC1"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</w:t>
      </w:r>
      <w:r w:rsidR="00804D71" w:rsidRPr="0063406E">
        <w:rPr>
          <w:rFonts w:ascii="Arial" w:hAnsi="Arial" w:cs="Arial"/>
          <w:b/>
          <w:bCs/>
          <w:color w:val="000000"/>
          <w:szCs w:val="24"/>
          <w:lang w:val="mn-MN"/>
        </w:rPr>
        <w:t>МЭДЭГДЭЛ, 20</w:t>
      </w:r>
      <w:r w:rsidR="003C0CED" w:rsidRPr="0063406E">
        <w:rPr>
          <w:rFonts w:ascii="Arial" w:hAnsi="Arial" w:cs="Arial"/>
          <w:b/>
          <w:bCs/>
          <w:color w:val="000000"/>
          <w:szCs w:val="24"/>
          <w:lang w:val="mn-MN"/>
        </w:rPr>
        <w:t>24</w:t>
      </w:r>
      <w:r w:rsidR="00804D71" w:rsidRPr="0063406E">
        <w:rPr>
          <w:rFonts w:ascii="Arial" w:hAnsi="Arial" w:cs="Arial"/>
          <w:b/>
          <w:bCs/>
          <w:color w:val="000000"/>
          <w:szCs w:val="24"/>
          <w:lang w:val="mn-MN"/>
        </w:rPr>
        <w:t>-2025 ОНЫ ТӨСВИЙН</w:t>
      </w:r>
    </w:p>
    <w:p w14:paraId="5226D977" w14:textId="77777777" w:rsidR="00804D71" w:rsidRPr="0063406E" w:rsidRDefault="00237A8B" w:rsidP="00F22991">
      <w:pPr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   </w:t>
      </w:r>
      <w:r w:rsidR="005C6BB8"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  </w:t>
      </w:r>
      <w:r w:rsidR="005A2163"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 </w:t>
      </w:r>
      <w:r w:rsidR="00523BC1" w:rsidRPr="0063406E">
        <w:rPr>
          <w:rFonts w:ascii="Arial" w:hAnsi="Arial" w:cs="Arial"/>
          <w:b/>
          <w:bCs/>
          <w:color w:val="000000"/>
          <w:szCs w:val="24"/>
          <w:lang w:val="mn-MN"/>
        </w:rPr>
        <w:t xml:space="preserve"> </w:t>
      </w:r>
      <w:r w:rsidR="00804D71" w:rsidRPr="0063406E">
        <w:rPr>
          <w:rFonts w:ascii="Arial" w:hAnsi="Arial" w:cs="Arial"/>
          <w:b/>
          <w:bCs/>
          <w:color w:val="000000"/>
          <w:szCs w:val="24"/>
          <w:lang w:val="mn-MN"/>
        </w:rPr>
        <w:t>ТӨСӨӨЛЛИЙН ТУХАЙ</w:t>
      </w:r>
    </w:p>
    <w:p w14:paraId="3771935B" w14:textId="77777777" w:rsidR="00804D71" w:rsidRPr="0063406E" w:rsidRDefault="00804D71" w:rsidP="00F22991">
      <w:pPr>
        <w:spacing w:line="360" w:lineRule="auto"/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</w:p>
    <w:p w14:paraId="42315A95" w14:textId="77777777" w:rsidR="009A2960" w:rsidRDefault="009A2960" w:rsidP="009A2960">
      <w:pPr>
        <w:ind w:firstLine="720"/>
        <w:jc w:val="both"/>
        <w:rPr>
          <w:rFonts w:ascii="Arial" w:hAnsi="Arial" w:cs="Arial"/>
          <w:szCs w:val="24"/>
          <w:lang w:val="mn-MN"/>
        </w:rPr>
      </w:pPr>
      <w:r w:rsidRPr="00DA6A15">
        <w:rPr>
          <w:rFonts w:ascii="Arial" w:hAnsi="Arial" w:cs="Arial"/>
          <w:b/>
          <w:szCs w:val="24"/>
          <w:lang w:val="mn-MN"/>
        </w:rPr>
        <w:t>1 дүгээр зүйл.</w:t>
      </w:r>
      <w:r w:rsidRPr="00DA6A15">
        <w:rPr>
          <w:rFonts w:ascii="Arial" w:hAnsi="Arial" w:cs="Arial"/>
          <w:szCs w:val="24"/>
          <w:lang w:val="mn-MN"/>
        </w:rPr>
        <w:t>Монгол Улсын нэгдсэн төсвийн 2023 оны төсвийн хүрээний мэдэгдэл, 2024-2025 оны төсвийн төсөөллийн үзүүлэлтийг доор дурдсанаар баталсугай:</w:t>
      </w:r>
    </w:p>
    <w:p w14:paraId="7A6CCD15" w14:textId="77777777" w:rsidR="009A2960" w:rsidRPr="00DA6A15" w:rsidRDefault="009A2960" w:rsidP="009A2960">
      <w:pPr>
        <w:ind w:firstLine="720"/>
        <w:jc w:val="both"/>
        <w:rPr>
          <w:rFonts w:ascii="Arial" w:hAnsi="Arial" w:cs="Arial"/>
          <w:szCs w:val="24"/>
          <w:lang w:val="mn-MN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"/>
        <w:gridCol w:w="4377"/>
        <w:gridCol w:w="1553"/>
        <w:gridCol w:w="1670"/>
        <w:gridCol w:w="1470"/>
      </w:tblGrid>
      <w:tr w:rsidR="009A2960" w:rsidRPr="00DA6A15" w14:paraId="728CC2F5" w14:textId="77777777" w:rsidTr="007C2D51">
        <w:trPr>
          <w:trHeight w:val="855"/>
        </w:trPr>
        <w:tc>
          <w:tcPr>
            <w:tcW w:w="2507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3B049F5B" w14:textId="77777777" w:rsidR="009A2960" w:rsidRPr="00F14D6D" w:rsidRDefault="009A2960" w:rsidP="007C2D51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F14D6D">
              <w:rPr>
                <w:rFonts w:ascii="Arial" w:hAnsi="Arial" w:cs="Arial"/>
                <w:b/>
                <w:color w:val="000000"/>
                <w:lang w:val="mn-MN"/>
              </w:rPr>
              <w:t>Эдийн засгийн үндсэн үзүүлэлт</w:t>
            </w:r>
          </w:p>
        </w:tc>
        <w:tc>
          <w:tcPr>
            <w:tcW w:w="825" w:type="pct"/>
            <w:shd w:val="clear" w:color="auto" w:fill="auto"/>
            <w:vAlign w:val="center"/>
            <w:hideMark/>
          </w:tcPr>
          <w:p w14:paraId="3B62424C" w14:textId="77777777" w:rsidR="009A2960" w:rsidRPr="00577928" w:rsidRDefault="009A2960" w:rsidP="007C2D51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577928">
              <w:rPr>
                <w:rFonts w:ascii="Arial" w:hAnsi="Arial" w:cs="Arial"/>
                <w:b/>
                <w:color w:val="000000"/>
                <w:lang w:val="mn-MN"/>
              </w:rPr>
              <w:t>Төсвийн хүрээний мэдэгдэл</w:t>
            </w:r>
          </w:p>
        </w:tc>
        <w:tc>
          <w:tcPr>
            <w:tcW w:w="1668" w:type="pct"/>
            <w:gridSpan w:val="2"/>
            <w:shd w:val="clear" w:color="auto" w:fill="auto"/>
            <w:noWrap/>
            <w:vAlign w:val="center"/>
            <w:hideMark/>
          </w:tcPr>
          <w:p w14:paraId="43962817" w14:textId="77777777" w:rsidR="009A2960" w:rsidRPr="00577928" w:rsidRDefault="009A2960" w:rsidP="007C2D51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577928">
              <w:rPr>
                <w:rFonts w:ascii="Arial" w:hAnsi="Arial" w:cs="Arial"/>
                <w:b/>
                <w:color w:val="000000"/>
                <w:lang w:val="mn-MN"/>
              </w:rPr>
              <w:t>Төсвийн төсөөлөл</w:t>
            </w:r>
          </w:p>
        </w:tc>
      </w:tr>
      <w:tr w:rsidR="009A2960" w:rsidRPr="00DA6A15" w14:paraId="35B2C28E" w14:textId="77777777" w:rsidTr="007C2D51">
        <w:trPr>
          <w:trHeight w:val="330"/>
        </w:trPr>
        <w:tc>
          <w:tcPr>
            <w:tcW w:w="2507" w:type="pct"/>
            <w:gridSpan w:val="2"/>
            <w:vMerge/>
            <w:vAlign w:val="center"/>
            <w:hideMark/>
          </w:tcPr>
          <w:p w14:paraId="1D203195" w14:textId="77777777" w:rsidR="009A2960" w:rsidRPr="00F14D6D" w:rsidRDefault="009A2960" w:rsidP="007C2D51">
            <w:pPr>
              <w:rPr>
                <w:rFonts w:ascii="Arial" w:hAnsi="Arial" w:cs="Arial"/>
                <w:b/>
                <w:color w:val="000000"/>
                <w:lang w:val="mn-MN"/>
              </w:rPr>
            </w:pP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14:paraId="771AEF47" w14:textId="77777777" w:rsidR="009A2960" w:rsidRPr="00577928" w:rsidRDefault="009A2960" w:rsidP="007C2D51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577928">
              <w:rPr>
                <w:rFonts w:ascii="Arial" w:hAnsi="Arial" w:cs="Arial"/>
                <w:b/>
                <w:color w:val="000000"/>
                <w:lang w:val="mn-MN"/>
              </w:rPr>
              <w:t>2023 он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5F5A61F0" w14:textId="77777777" w:rsidR="009A2960" w:rsidRPr="00577928" w:rsidRDefault="009A2960" w:rsidP="007C2D51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577928">
              <w:rPr>
                <w:rFonts w:ascii="Arial" w:hAnsi="Arial" w:cs="Arial"/>
                <w:b/>
                <w:color w:val="000000"/>
                <w:lang w:val="mn-MN"/>
              </w:rPr>
              <w:t>2024 он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14:paraId="296C2ACD" w14:textId="77777777" w:rsidR="009A2960" w:rsidRPr="00577928" w:rsidRDefault="009A2960" w:rsidP="007C2D51">
            <w:pPr>
              <w:jc w:val="center"/>
              <w:rPr>
                <w:rFonts w:ascii="Arial" w:hAnsi="Arial" w:cs="Arial"/>
                <w:b/>
                <w:color w:val="000000"/>
                <w:lang w:val="mn-MN"/>
              </w:rPr>
            </w:pPr>
            <w:r w:rsidRPr="00577928">
              <w:rPr>
                <w:rFonts w:ascii="Arial" w:hAnsi="Arial" w:cs="Arial"/>
                <w:b/>
                <w:color w:val="000000"/>
                <w:lang w:val="mn-MN"/>
              </w:rPr>
              <w:t>2025 он</w:t>
            </w:r>
          </w:p>
        </w:tc>
      </w:tr>
      <w:tr w:rsidR="009A2960" w:rsidRPr="00DA6A15" w14:paraId="5224DF87" w14:textId="77777777" w:rsidTr="007C2D51">
        <w:trPr>
          <w:trHeight w:val="57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25DE9163" w14:textId="77777777" w:rsidR="009A2960" w:rsidRPr="00DA6A15" w:rsidRDefault="009A2960" w:rsidP="007C2D51">
            <w:pPr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1</w:t>
            </w: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667C4799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 w14:paraId="48D3A11B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6.0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79D8718E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6.5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14:paraId="7F89523D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6.5</w:t>
            </w:r>
          </w:p>
        </w:tc>
      </w:tr>
      <w:tr w:rsidR="009A2960" w:rsidRPr="00DA6A15" w14:paraId="2A0DCD6A" w14:textId="77777777" w:rsidTr="007C2D51">
        <w:trPr>
          <w:trHeight w:val="285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BA01123" w14:textId="77777777" w:rsidR="009A2960" w:rsidRPr="00DA6A15" w:rsidRDefault="009A2960" w:rsidP="007C2D51">
            <w:pPr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2</w:t>
            </w:r>
          </w:p>
        </w:tc>
        <w:tc>
          <w:tcPr>
            <w:tcW w:w="2325" w:type="pct"/>
            <w:shd w:val="clear" w:color="auto" w:fill="auto"/>
            <w:noWrap/>
            <w:vAlign w:val="bottom"/>
            <w:hideMark/>
          </w:tcPr>
          <w:p w14:paraId="76BE5669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Хэрэглээний үнийн өсөлтийн түвшин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 w14:paraId="7F05ED28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10.0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216810D8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8.0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14:paraId="305AE4F1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6.0</w:t>
            </w:r>
          </w:p>
        </w:tc>
      </w:tr>
      <w:tr w:rsidR="009A2960" w:rsidRPr="00DA6A15" w14:paraId="5291692E" w14:textId="77777777" w:rsidTr="007C2D51">
        <w:trPr>
          <w:trHeight w:val="570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14:paraId="6E8E2981" w14:textId="77777777" w:rsidR="009A2960" w:rsidRPr="00DA6A15" w:rsidRDefault="009A2960" w:rsidP="007C2D51">
            <w:pPr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3</w:t>
            </w: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5EDB3D70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 w14:paraId="1BD0CA08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 w:themeColor="text1"/>
                <w:szCs w:val="24"/>
                <w:lang w:val="mn-MN"/>
              </w:rPr>
              <w:t>20,781.9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3E34E4D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21,163.2</w:t>
            </w:r>
          </w:p>
        </w:tc>
        <w:tc>
          <w:tcPr>
            <w:tcW w:w="780" w:type="pct"/>
            <w:shd w:val="clear" w:color="auto" w:fill="auto"/>
            <w:noWrap/>
            <w:vAlign w:val="center"/>
          </w:tcPr>
          <w:p w14:paraId="323FBF0F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22,472.0</w:t>
            </w:r>
          </w:p>
        </w:tc>
      </w:tr>
      <w:tr w:rsidR="009A2960" w:rsidRPr="00DA6A15" w14:paraId="61CAE415" w14:textId="77777777" w:rsidTr="007C2D51">
        <w:trPr>
          <w:trHeight w:val="285"/>
        </w:trPr>
        <w:tc>
          <w:tcPr>
            <w:tcW w:w="182" w:type="pct"/>
            <w:vMerge/>
            <w:vAlign w:val="center"/>
            <w:hideMark/>
          </w:tcPr>
          <w:p w14:paraId="2F7CF589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</w:p>
        </w:tc>
        <w:tc>
          <w:tcPr>
            <w:tcW w:w="2325" w:type="pct"/>
            <w:shd w:val="clear" w:color="auto" w:fill="auto"/>
            <w:noWrap/>
            <w:vAlign w:val="bottom"/>
            <w:hideMark/>
          </w:tcPr>
          <w:p w14:paraId="67E44ADB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89557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34.5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60605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32.3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1B85F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30.9</w:t>
            </w:r>
          </w:p>
        </w:tc>
      </w:tr>
      <w:tr w:rsidR="009A2960" w:rsidRPr="00DA6A15" w14:paraId="48F499F3" w14:textId="77777777" w:rsidTr="007C2D51">
        <w:trPr>
          <w:trHeight w:val="570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14:paraId="3F9CF616" w14:textId="77777777" w:rsidR="009A2960" w:rsidRPr="00DA6A15" w:rsidRDefault="009A2960" w:rsidP="007C2D51">
            <w:pPr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4</w:t>
            </w: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03997885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14795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 w:themeColor="text1"/>
                <w:szCs w:val="24"/>
                <w:lang w:val="mn-MN"/>
              </w:rPr>
              <w:t>22,371.4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DA9E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22,996.1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E825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23,928.8</w:t>
            </w:r>
          </w:p>
        </w:tc>
      </w:tr>
      <w:tr w:rsidR="009A2960" w:rsidRPr="00DA6A15" w14:paraId="7400CC6D" w14:textId="77777777" w:rsidTr="007C2D51">
        <w:trPr>
          <w:trHeight w:val="285"/>
        </w:trPr>
        <w:tc>
          <w:tcPr>
            <w:tcW w:w="182" w:type="pct"/>
            <w:vMerge/>
            <w:vAlign w:val="center"/>
            <w:hideMark/>
          </w:tcPr>
          <w:p w14:paraId="6AC2D631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4FA00A9D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409B1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37.2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B148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35.1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D2CD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32.9</w:t>
            </w:r>
          </w:p>
        </w:tc>
      </w:tr>
      <w:tr w:rsidR="009A2960" w:rsidRPr="00DA6A15" w14:paraId="67EC0385" w14:textId="77777777" w:rsidTr="007C2D51">
        <w:trPr>
          <w:trHeight w:val="570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14:paraId="5DAF61A7" w14:textId="77777777" w:rsidR="009A2960" w:rsidRPr="00DA6A15" w:rsidRDefault="009A2960" w:rsidP="007C2D51">
            <w:pPr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5</w:t>
            </w: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2C42230E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78C55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 w:themeColor="text1"/>
                <w:szCs w:val="24"/>
                <w:lang w:val="mn-MN"/>
              </w:rPr>
              <w:t>4,211.7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4DDA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 w:themeColor="text1"/>
                <w:szCs w:val="24"/>
                <w:lang w:val="mn-MN"/>
              </w:rPr>
              <w:t>624.7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8E25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932.7</w:t>
            </w:r>
          </w:p>
        </w:tc>
      </w:tr>
      <w:tr w:rsidR="009A2960" w:rsidRPr="00DA6A15" w14:paraId="39E8770D" w14:textId="77777777" w:rsidTr="007C2D51">
        <w:trPr>
          <w:trHeight w:val="285"/>
        </w:trPr>
        <w:tc>
          <w:tcPr>
            <w:tcW w:w="182" w:type="pct"/>
            <w:vMerge/>
            <w:vAlign w:val="center"/>
            <w:hideMark/>
          </w:tcPr>
          <w:p w14:paraId="644FFC9A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6B9A8060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BDA50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7.0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F739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1.0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F61D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1.3</w:t>
            </w:r>
          </w:p>
        </w:tc>
      </w:tr>
      <w:tr w:rsidR="009A2960" w:rsidRPr="00DA6A15" w14:paraId="25DE4159" w14:textId="77777777" w:rsidTr="007C2D51">
        <w:trPr>
          <w:trHeight w:val="570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14:paraId="262BF043" w14:textId="77777777" w:rsidR="009A2960" w:rsidRPr="00DA6A15" w:rsidRDefault="009A2960" w:rsidP="007C2D51">
            <w:pPr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6</w:t>
            </w: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7EACF934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128F1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 w:themeColor="text1"/>
                <w:szCs w:val="24"/>
                <w:lang w:val="mn-MN"/>
              </w:rPr>
              <w:t>-1,589.5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7280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-1,832.9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873F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-1,456.8</w:t>
            </w:r>
          </w:p>
        </w:tc>
      </w:tr>
      <w:tr w:rsidR="009A2960" w:rsidRPr="00DA6A15" w14:paraId="7FC65D8B" w14:textId="77777777" w:rsidTr="007C2D51">
        <w:trPr>
          <w:trHeight w:val="285"/>
        </w:trPr>
        <w:tc>
          <w:tcPr>
            <w:tcW w:w="182" w:type="pct"/>
            <w:vMerge/>
            <w:vAlign w:val="center"/>
            <w:hideMark/>
          </w:tcPr>
          <w:p w14:paraId="5A7DB56B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23A5ABA8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70115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 w:themeColor="text1"/>
                <w:szCs w:val="24"/>
                <w:lang w:val="mn-MN"/>
              </w:rPr>
              <w:t>-2.6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4D2E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-2.8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AD3A6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-2.0</w:t>
            </w:r>
          </w:p>
        </w:tc>
      </w:tr>
      <w:tr w:rsidR="009A2960" w:rsidRPr="00DA6A15" w14:paraId="46039AC1" w14:textId="77777777" w:rsidTr="007C2D51">
        <w:trPr>
          <w:trHeight w:val="570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14:paraId="77FFA051" w14:textId="77777777" w:rsidR="009A2960" w:rsidRPr="00DA6A15" w:rsidRDefault="009A2960" w:rsidP="007C2D51">
            <w:pPr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7</w:t>
            </w: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24B64953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7BF69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E22E72">
              <w:rPr>
                <w:rFonts w:ascii="Arial" w:hAnsi="Arial" w:cs="Arial"/>
                <w:color w:val="000000" w:themeColor="text1"/>
                <w:szCs w:val="24"/>
                <w:lang w:val="mn-MN"/>
              </w:rPr>
              <w:t>5,616.2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D2D9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5,850.4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8F0D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6,145.6</w:t>
            </w:r>
          </w:p>
        </w:tc>
      </w:tr>
      <w:tr w:rsidR="009A2960" w:rsidRPr="00DA6A15" w14:paraId="76307206" w14:textId="77777777" w:rsidTr="007C2D51">
        <w:trPr>
          <w:trHeight w:val="285"/>
        </w:trPr>
        <w:tc>
          <w:tcPr>
            <w:tcW w:w="182" w:type="pct"/>
            <w:vMerge/>
            <w:vAlign w:val="center"/>
            <w:hideMark/>
          </w:tcPr>
          <w:p w14:paraId="1354B08A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33054A1E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92C46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9.3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6F4B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8.9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5F72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8.4</w:t>
            </w:r>
          </w:p>
        </w:tc>
      </w:tr>
      <w:tr w:rsidR="009A2960" w:rsidRPr="00DA6A15" w14:paraId="508A9780" w14:textId="77777777" w:rsidTr="007C2D51">
        <w:trPr>
          <w:trHeight w:val="570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14:paraId="3B9359AC" w14:textId="77777777" w:rsidR="009A2960" w:rsidRPr="00DA6A15" w:rsidRDefault="009A2960" w:rsidP="007C2D51">
            <w:pPr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8</w:t>
            </w: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1EE40150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32E22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39,125.5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A08B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39,276.0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FEAA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43,704.0</w:t>
            </w:r>
          </w:p>
        </w:tc>
      </w:tr>
      <w:tr w:rsidR="009A2960" w:rsidRPr="00DA6A15" w14:paraId="59F30DF4" w14:textId="77777777" w:rsidTr="007C2D51">
        <w:trPr>
          <w:trHeight w:val="285"/>
        </w:trPr>
        <w:tc>
          <w:tcPr>
            <w:tcW w:w="182" w:type="pct"/>
            <w:vMerge/>
            <w:vAlign w:val="center"/>
            <w:hideMark/>
          </w:tcPr>
          <w:p w14:paraId="6FE2D7DF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6C808610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3FDFD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65.0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9539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60.0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7C07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60.0</w:t>
            </w:r>
          </w:p>
        </w:tc>
      </w:tr>
      <w:tr w:rsidR="009A2960" w:rsidRPr="00DA6A15" w14:paraId="14A0CF91" w14:textId="77777777" w:rsidTr="007C2D51">
        <w:trPr>
          <w:trHeight w:val="855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14:paraId="5C6B3BC1" w14:textId="77777777" w:rsidR="009A2960" w:rsidRPr="00DA6A15" w:rsidRDefault="009A2960" w:rsidP="007C2D51">
            <w:pPr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lastRenderedPageBreak/>
              <w:t>9</w:t>
            </w: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18E04D75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83C05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2,209.0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86B4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2,153.8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56AC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2,241.6</w:t>
            </w:r>
          </w:p>
        </w:tc>
      </w:tr>
      <w:tr w:rsidR="009A2960" w:rsidRPr="00DA6A15" w14:paraId="4099B9D0" w14:textId="77777777" w:rsidTr="007C2D51">
        <w:trPr>
          <w:trHeight w:val="285"/>
        </w:trPr>
        <w:tc>
          <w:tcPr>
            <w:tcW w:w="182" w:type="pct"/>
            <w:vMerge/>
            <w:vAlign w:val="center"/>
            <w:hideMark/>
          </w:tcPr>
          <w:p w14:paraId="7847A14C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6F03E694" w14:textId="77777777" w:rsidR="009A2960" w:rsidRPr="00DA6A15" w:rsidRDefault="009A2960" w:rsidP="007C2D51">
            <w:pPr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1B348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3.7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79D7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3.3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1F26" w14:textId="77777777" w:rsidR="009A2960" w:rsidRPr="00DA6A15" w:rsidRDefault="009A2960" w:rsidP="007C2D51">
            <w:pPr>
              <w:jc w:val="right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Cs w:val="24"/>
                <w:lang w:val="mn-MN"/>
              </w:rPr>
              <w:t>3.1</w:t>
            </w:r>
          </w:p>
        </w:tc>
      </w:tr>
    </w:tbl>
    <w:p w14:paraId="2DBDCAF7" w14:textId="77777777" w:rsidR="00EC0ED0" w:rsidRPr="0063406E" w:rsidRDefault="00EC0ED0" w:rsidP="00A87C7B">
      <w:pPr>
        <w:rPr>
          <w:rFonts w:ascii="Arial" w:hAnsi="Arial" w:cs="Arial"/>
          <w:color w:val="000000"/>
          <w:szCs w:val="24"/>
          <w:lang w:val="mn-MN"/>
        </w:rPr>
      </w:pPr>
    </w:p>
    <w:p w14:paraId="3BB168C6" w14:textId="11D2A750" w:rsidR="00117930" w:rsidRDefault="009A2960" w:rsidP="00117930">
      <w:pPr>
        <w:jc w:val="both"/>
        <w:rPr>
          <w:rFonts w:ascii="Arial" w:hAnsi="Arial" w:cs="Arial"/>
          <w:i/>
          <w:color w:val="000000"/>
          <w:sz w:val="20"/>
        </w:rPr>
      </w:pPr>
      <w:hyperlink r:id="rId11" w:history="1">
        <w:r w:rsidR="00117930" w:rsidRPr="00117930">
          <w:rPr>
            <w:rStyle w:val="Hyperlink"/>
            <w:rFonts w:ascii="Arial" w:hAnsi="Arial" w:cs="Arial"/>
            <w:i/>
            <w:sz w:val="20"/>
          </w:rPr>
          <w:t>/Энэ зүйлийг 2022 оны 11 дүгээр сарын 11-ний өдрийн хуулиар өөрчлөн найруулсан./</w:t>
        </w:r>
      </w:hyperlink>
    </w:p>
    <w:p w14:paraId="6E1503CD" w14:textId="6D1F71CC" w:rsidR="009A2960" w:rsidRDefault="009A2960" w:rsidP="009A2960">
      <w:pPr>
        <w:jc w:val="both"/>
        <w:rPr>
          <w:rFonts w:ascii="Arial" w:hAnsi="Arial" w:cs="Arial"/>
          <w:i/>
          <w:color w:val="000000"/>
          <w:sz w:val="20"/>
        </w:rPr>
      </w:pPr>
      <w:hyperlink r:id="rId12" w:history="1">
        <w:r w:rsidRPr="009A2960">
          <w:rPr>
            <w:rStyle w:val="Hyperlink"/>
            <w:rFonts w:ascii="Arial" w:hAnsi="Arial" w:cs="Arial"/>
            <w:i/>
            <w:sz w:val="20"/>
          </w:rPr>
          <w:t>/Энэ зүйлийг 202</w:t>
        </w:r>
        <w:r w:rsidRPr="009A2960">
          <w:rPr>
            <w:rStyle w:val="Hyperlink"/>
            <w:rFonts w:ascii="Arial" w:hAnsi="Arial" w:cs="Arial"/>
            <w:i/>
            <w:sz w:val="20"/>
            <w:lang w:val="mn-MN"/>
          </w:rPr>
          <w:t>3</w:t>
        </w:r>
        <w:r w:rsidRPr="009A2960">
          <w:rPr>
            <w:rStyle w:val="Hyperlink"/>
            <w:rFonts w:ascii="Arial" w:hAnsi="Arial" w:cs="Arial"/>
            <w:i/>
            <w:sz w:val="20"/>
          </w:rPr>
          <w:t xml:space="preserve"> оны </w:t>
        </w:r>
        <w:r w:rsidRPr="009A2960">
          <w:rPr>
            <w:rStyle w:val="Hyperlink"/>
            <w:rFonts w:ascii="Arial" w:hAnsi="Arial" w:cs="Arial"/>
            <w:i/>
            <w:sz w:val="20"/>
            <w:lang w:val="mn-MN"/>
          </w:rPr>
          <w:t>06</w:t>
        </w:r>
        <w:r w:rsidRPr="009A2960">
          <w:rPr>
            <w:rStyle w:val="Hyperlink"/>
            <w:rFonts w:ascii="Arial" w:hAnsi="Arial" w:cs="Arial"/>
            <w:i/>
            <w:sz w:val="20"/>
          </w:rPr>
          <w:t xml:space="preserve"> д</w:t>
        </w:r>
        <w:r w:rsidRPr="009A2960">
          <w:rPr>
            <w:rStyle w:val="Hyperlink"/>
            <w:rFonts w:ascii="Arial" w:hAnsi="Arial" w:cs="Arial"/>
            <w:i/>
            <w:sz w:val="20"/>
            <w:lang w:val="mn-MN"/>
          </w:rPr>
          <w:t>у</w:t>
        </w:r>
        <w:r w:rsidRPr="009A2960">
          <w:rPr>
            <w:rStyle w:val="Hyperlink"/>
            <w:rFonts w:ascii="Arial" w:hAnsi="Arial" w:cs="Arial"/>
            <w:i/>
            <w:sz w:val="20"/>
          </w:rPr>
          <w:t>г</w:t>
        </w:r>
        <w:r w:rsidRPr="009A2960">
          <w:rPr>
            <w:rStyle w:val="Hyperlink"/>
            <w:rFonts w:ascii="Arial" w:hAnsi="Arial" w:cs="Arial"/>
            <w:i/>
            <w:sz w:val="20"/>
            <w:lang w:val="mn-MN"/>
          </w:rPr>
          <w:t>аа</w:t>
        </w:r>
        <w:r w:rsidRPr="009A2960">
          <w:rPr>
            <w:rStyle w:val="Hyperlink"/>
            <w:rFonts w:ascii="Arial" w:hAnsi="Arial" w:cs="Arial"/>
            <w:i/>
            <w:sz w:val="20"/>
          </w:rPr>
          <w:t>р сарын 1</w:t>
        </w:r>
        <w:r w:rsidRPr="009A2960">
          <w:rPr>
            <w:rStyle w:val="Hyperlink"/>
            <w:rFonts w:ascii="Arial" w:hAnsi="Arial" w:cs="Arial"/>
            <w:i/>
            <w:sz w:val="20"/>
            <w:lang w:val="mn-MN"/>
          </w:rPr>
          <w:t>5</w:t>
        </w:r>
        <w:r w:rsidRPr="009A2960">
          <w:rPr>
            <w:rStyle w:val="Hyperlink"/>
            <w:rFonts w:ascii="Arial" w:hAnsi="Arial" w:cs="Arial"/>
            <w:i/>
            <w:sz w:val="20"/>
          </w:rPr>
          <w:t>-ний өдрийн хуулиар өөрчлөн найруулсан./</w:t>
        </w:r>
      </w:hyperlink>
    </w:p>
    <w:p w14:paraId="65203B26" w14:textId="77777777" w:rsidR="00905976" w:rsidRPr="0063406E" w:rsidRDefault="00905976" w:rsidP="00A87C7B">
      <w:pPr>
        <w:rPr>
          <w:rFonts w:ascii="Arial" w:hAnsi="Arial" w:cs="Arial"/>
          <w:color w:val="000000"/>
          <w:szCs w:val="24"/>
          <w:lang w:val="mn-MN"/>
        </w:rPr>
      </w:pPr>
    </w:p>
    <w:p w14:paraId="2089FD58" w14:textId="77777777" w:rsidR="00905976" w:rsidRPr="0063406E" w:rsidRDefault="00905976" w:rsidP="00A87C7B">
      <w:pPr>
        <w:rPr>
          <w:rFonts w:ascii="Arial" w:hAnsi="Arial" w:cs="Arial"/>
          <w:color w:val="000000"/>
          <w:szCs w:val="24"/>
          <w:lang w:val="mn-MN"/>
        </w:rPr>
      </w:pPr>
    </w:p>
    <w:p w14:paraId="68C8D8F5" w14:textId="77777777" w:rsidR="00905976" w:rsidRPr="0063406E" w:rsidRDefault="00905976" w:rsidP="00A87C7B">
      <w:pPr>
        <w:rPr>
          <w:rFonts w:ascii="Arial" w:hAnsi="Arial" w:cs="Arial"/>
          <w:color w:val="000000"/>
          <w:szCs w:val="24"/>
          <w:lang w:val="mn-MN"/>
        </w:rPr>
      </w:pPr>
    </w:p>
    <w:p w14:paraId="7C380D7C" w14:textId="77777777" w:rsidR="00905976" w:rsidRPr="0063406E" w:rsidRDefault="00905976" w:rsidP="00A87C7B">
      <w:pPr>
        <w:rPr>
          <w:rFonts w:ascii="Arial" w:hAnsi="Arial" w:cs="Arial"/>
          <w:color w:val="000000"/>
          <w:szCs w:val="24"/>
          <w:lang w:val="mn-MN"/>
        </w:rPr>
      </w:pPr>
      <w:r w:rsidRPr="0063406E">
        <w:rPr>
          <w:rFonts w:ascii="Arial" w:hAnsi="Arial" w:cs="Arial"/>
          <w:color w:val="000000"/>
          <w:szCs w:val="24"/>
          <w:lang w:val="mn-MN"/>
        </w:rPr>
        <w:tab/>
      </w:r>
      <w:r w:rsidRPr="0063406E">
        <w:rPr>
          <w:rFonts w:ascii="Arial" w:hAnsi="Arial" w:cs="Arial"/>
          <w:color w:val="000000"/>
          <w:szCs w:val="24"/>
          <w:lang w:val="mn-MN"/>
        </w:rPr>
        <w:tab/>
        <w:t xml:space="preserve">МОНГОЛ УЛСЫН </w:t>
      </w:r>
    </w:p>
    <w:p w14:paraId="0D6A5020" w14:textId="77777777" w:rsidR="00C247CC" w:rsidRPr="0063406E" w:rsidRDefault="00905976" w:rsidP="000A3B94">
      <w:pPr>
        <w:rPr>
          <w:rFonts w:ascii="Arial" w:hAnsi="Arial" w:cs="Arial"/>
          <w:b/>
          <w:szCs w:val="24"/>
          <w:lang w:val="mn-MN"/>
        </w:rPr>
      </w:pPr>
      <w:r w:rsidRPr="0063406E">
        <w:rPr>
          <w:rFonts w:ascii="Arial" w:hAnsi="Arial" w:cs="Arial"/>
          <w:color w:val="000000"/>
          <w:szCs w:val="24"/>
          <w:lang w:val="mn-MN"/>
        </w:rPr>
        <w:tab/>
      </w:r>
      <w:r w:rsidRPr="0063406E">
        <w:rPr>
          <w:rFonts w:ascii="Arial" w:hAnsi="Arial" w:cs="Arial"/>
          <w:color w:val="000000"/>
          <w:szCs w:val="24"/>
          <w:lang w:val="mn-MN"/>
        </w:rPr>
        <w:tab/>
        <w:t xml:space="preserve">ИХ ХУРЛЫН ДАРГА </w:t>
      </w:r>
      <w:r w:rsidRPr="0063406E">
        <w:rPr>
          <w:rFonts w:ascii="Arial" w:hAnsi="Arial" w:cs="Arial"/>
          <w:color w:val="000000"/>
          <w:szCs w:val="24"/>
          <w:lang w:val="mn-MN"/>
        </w:rPr>
        <w:tab/>
      </w:r>
      <w:r w:rsidRPr="0063406E">
        <w:rPr>
          <w:rFonts w:ascii="Arial" w:hAnsi="Arial" w:cs="Arial"/>
          <w:color w:val="000000"/>
          <w:szCs w:val="24"/>
          <w:lang w:val="mn-MN"/>
        </w:rPr>
        <w:tab/>
      </w:r>
      <w:r w:rsidRPr="0063406E">
        <w:rPr>
          <w:rFonts w:ascii="Arial" w:hAnsi="Arial" w:cs="Arial"/>
          <w:color w:val="000000"/>
          <w:szCs w:val="24"/>
          <w:lang w:val="mn-MN"/>
        </w:rPr>
        <w:tab/>
      </w:r>
      <w:r w:rsidRPr="0063406E">
        <w:rPr>
          <w:rFonts w:ascii="Arial" w:hAnsi="Arial" w:cs="Arial"/>
          <w:color w:val="000000"/>
          <w:szCs w:val="24"/>
          <w:lang w:val="mn-MN"/>
        </w:rPr>
        <w:tab/>
        <w:t>Г.ЗАНДАНШАТАР</w:t>
      </w:r>
    </w:p>
    <w:sectPr w:rsidR="00C247CC" w:rsidRPr="0063406E" w:rsidSect="004C113C">
      <w:footerReference w:type="default" r:id="rId13"/>
      <w:pgSz w:w="11906" w:h="16838" w:code="9"/>
      <w:pgMar w:top="1134" w:right="851" w:bottom="1134" w:left="1418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381D0" w14:textId="77777777" w:rsidR="009F25A3" w:rsidRDefault="009F25A3" w:rsidP="00967F0A">
      <w:r>
        <w:separator/>
      </w:r>
    </w:p>
  </w:endnote>
  <w:endnote w:type="continuationSeparator" w:id="0">
    <w:p w14:paraId="28E61389" w14:textId="77777777" w:rsidR="009F25A3" w:rsidRDefault="009F25A3" w:rsidP="00967F0A">
      <w:r>
        <w:continuationSeparator/>
      </w:r>
    </w:p>
  </w:endnote>
  <w:endnote w:type="continuationNotice" w:id="1">
    <w:p w14:paraId="0C42E94B" w14:textId="77777777" w:rsidR="009F25A3" w:rsidRDefault="009F25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tonMTT">
    <w:altName w:val="Courier New"/>
    <w:panose1 w:val="020B0604020202020204"/>
    <w:charset w:val="00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ECD0B" w14:textId="77777777" w:rsidR="00E91563" w:rsidRPr="00E91563" w:rsidRDefault="00E91563">
    <w:pPr>
      <w:pStyle w:val="Footer"/>
      <w:jc w:val="center"/>
      <w:rPr>
        <w:rFonts w:ascii="Arial" w:hAnsi="Arial" w:cs="Arial"/>
        <w:sz w:val="20"/>
      </w:rPr>
    </w:pPr>
    <w:r w:rsidRPr="00E91563">
      <w:rPr>
        <w:rFonts w:ascii="Arial" w:hAnsi="Arial" w:cs="Arial"/>
        <w:sz w:val="20"/>
      </w:rPr>
      <w:fldChar w:fldCharType="begin"/>
    </w:r>
    <w:r w:rsidRPr="00E91563">
      <w:rPr>
        <w:rFonts w:ascii="Arial" w:hAnsi="Arial" w:cs="Arial"/>
        <w:sz w:val="20"/>
      </w:rPr>
      <w:instrText xml:space="preserve"> PAGE   \* MERGEFORMAT </w:instrText>
    </w:r>
    <w:r w:rsidRPr="00E91563">
      <w:rPr>
        <w:rFonts w:ascii="Arial" w:hAnsi="Arial" w:cs="Arial"/>
        <w:sz w:val="20"/>
      </w:rPr>
      <w:fldChar w:fldCharType="separate"/>
    </w:r>
    <w:r w:rsidRPr="00E91563">
      <w:rPr>
        <w:rFonts w:ascii="Arial" w:hAnsi="Arial" w:cs="Arial"/>
        <w:noProof/>
        <w:sz w:val="20"/>
      </w:rPr>
      <w:t>2</w:t>
    </w:r>
    <w:r w:rsidRPr="00E91563">
      <w:rPr>
        <w:rFonts w:ascii="Arial" w:hAnsi="Arial" w:cs="Arial"/>
        <w:noProof/>
        <w:sz w:val="20"/>
      </w:rPr>
      <w:fldChar w:fldCharType="end"/>
    </w:r>
  </w:p>
  <w:p w14:paraId="2D3CF730" w14:textId="77777777" w:rsidR="00E91563" w:rsidRDefault="00E915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697EB" w14:textId="77777777" w:rsidR="009F25A3" w:rsidRDefault="009F25A3" w:rsidP="00967F0A">
      <w:r>
        <w:separator/>
      </w:r>
    </w:p>
  </w:footnote>
  <w:footnote w:type="continuationSeparator" w:id="0">
    <w:p w14:paraId="5BB9EEEA" w14:textId="77777777" w:rsidR="009F25A3" w:rsidRDefault="009F25A3" w:rsidP="00967F0A">
      <w:r>
        <w:continuationSeparator/>
      </w:r>
    </w:p>
  </w:footnote>
  <w:footnote w:type="continuationNotice" w:id="1">
    <w:p w14:paraId="76563BBB" w14:textId="77777777" w:rsidR="009F25A3" w:rsidRDefault="009F25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F2C5F"/>
    <w:multiLevelType w:val="multilevel"/>
    <w:tmpl w:val="C42E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10C"/>
    <w:rsid w:val="00002707"/>
    <w:rsid w:val="00034F41"/>
    <w:rsid w:val="00043315"/>
    <w:rsid w:val="0005077A"/>
    <w:rsid w:val="00051201"/>
    <w:rsid w:val="000518CC"/>
    <w:rsid w:val="00051D4C"/>
    <w:rsid w:val="00061052"/>
    <w:rsid w:val="000626CE"/>
    <w:rsid w:val="00070904"/>
    <w:rsid w:val="000734F1"/>
    <w:rsid w:val="00085505"/>
    <w:rsid w:val="00090EA9"/>
    <w:rsid w:val="00094EA6"/>
    <w:rsid w:val="00095771"/>
    <w:rsid w:val="00097B60"/>
    <w:rsid w:val="000A3B94"/>
    <w:rsid w:val="000C367D"/>
    <w:rsid w:val="000D4A39"/>
    <w:rsid w:val="000E669B"/>
    <w:rsid w:val="000F2C73"/>
    <w:rsid w:val="000F7174"/>
    <w:rsid w:val="000F7239"/>
    <w:rsid w:val="00105DB7"/>
    <w:rsid w:val="001067B0"/>
    <w:rsid w:val="00110DEF"/>
    <w:rsid w:val="00111E56"/>
    <w:rsid w:val="00117930"/>
    <w:rsid w:val="00117BEF"/>
    <w:rsid w:val="00117E1E"/>
    <w:rsid w:val="0012202B"/>
    <w:rsid w:val="00124729"/>
    <w:rsid w:val="00136DD0"/>
    <w:rsid w:val="001413CC"/>
    <w:rsid w:val="0015210C"/>
    <w:rsid w:val="0015292A"/>
    <w:rsid w:val="00164E7D"/>
    <w:rsid w:val="00167BFC"/>
    <w:rsid w:val="00174F75"/>
    <w:rsid w:val="00175D38"/>
    <w:rsid w:val="00180FE4"/>
    <w:rsid w:val="00181297"/>
    <w:rsid w:val="001833ED"/>
    <w:rsid w:val="0018373A"/>
    <w:rsid w:val="00185CAB"/>
    <w:rsid w:val="00186F9A"/>
    <w:rsid w:val="00190E48"/>
    <w:rsid w:val="00194CBE"/>
    <w:rsid w:val="001B0A15"/>
    <w:rsid w:val="001B21F6"/>
    <w:rsid w:val="001B7E5B"/>
    <w:rsid w:val="001C16CB"/>
    <w:rsid w:val="001C4A07"/>
    <w:rsid w:val="001C6256"/>
    <w:rsid w:val="001C74A6"/>
    <w:rsid w:val="001D5459"/>
    <w:rsid w:val="001D6EEC"/>
    <w:rsid w:val="001E16C6"/>
    <w:rsid w:val="001E5679"/>
    <w:rsid w:val="001F43C0"/>
    <w:rsid w:val="001F695A"/>
    <w:rsid w:val="002170AA"/>
    <w:rsid w:val="00226797"/>
    <w:rsid w:val="00237A8B"/>
    <w:rsid w:val="00242881"/>
    <w:rsid w:val="00253644"/>
    <w:rsid w:val="00277C7D"/>
    <w:rsid w:val="00283698"/>
    <w:rsid w:val="0029208B"/>
    <w:rsid w:val="00293D9C"/>
    <w:rsid w:val="002A69CF"/>
    <w:rsid w:val="002A76E7"/>
    <w:rsid w:val="002B1A46"/>
    <w:rsid w:val="002B2155"/>
    <w:rsid w:val="002C04B2"/>
    <w:rsid w:val="002C5921"/>
    <w:rsid w:val="002F17B5"/>
    <w:rsid w:val="002F2BBB"/>
    <w:rsid w:val="003146A5"/>
    <w:rsid w:val="003148F9"/>
    <w:rsid w:val="00320023"/>
    <w:rsid w:val="00333066"/>
    <w:rsid w:val="003335F7"/>
    <w:rsid w:val="00341E78"/>
    <w:rsid w:val="00345833"/>
    <w:rsid w:val="0035229E"/>
    <w:rsid w:val="00357981"/>
    <w:rsid w:val="003607EA"/>
    <w:rsid w:val="00367028"/>
    <w:rsid w:val="00374E7F"/>
    <w:rsid w:val="00386698"/>
    <w:rsid w:val="003A0CF4"/>
    <w:rsid w:val="003A4FBD"/>
    <w:rsid w:val="003A54E9"/>
    <w:rsid w:val="003A5535"/>
    <w:rsid w:val="003B097B"/>
    <w:rsid w:val="003B0E7C"/>
    <w:rsid w:val="003B7386"/>
    <w:rsid w:val="003C0CED"/>
    <w:rsid w:val="003C55B9"/>
    <w:rsid w:val="003D1EED"/>
    <w:rsid w:val="003D4BB6"/>
    <w:rsid w:val="003D4E7D"/>
    <w:rsid w:val="003D618F"/>
    <w:rsid w:val="003E4F99"/>
    <w:rsid w:val="003E613C"/>
    <w:rsid w:val="003E7589"/>
    <w:rsid w:val="003F1F7D"/>
    <w:rsid w:val="0040116F"/>
    <w:rsid w:val="0041172A"/>
    <w:rsid w:val="00416E92"/>
    <w:rsid w:val="00423A30"/>
    <w:rsid w:val="00424D43"/>
    <w:rsid w:val="004301E0"/>
    <w:rsid w:val="00444707"/>
    <w:rsid w:val="00467541"/>
    <w:rsid w:val="0047103A"/>
    <w:rsid w:val="004725F9"/>
    <w:rsid w:val="004776F9"/>
    <w:rsid w:val="00486807"/>
    <w:rsid w:val="00496729"/>
    <w:rsid w:val="004A1FF2"/>
    <w:rsid w:val="004B088E"/>
    <w:rsid w:val="004B695D"/>
    <w:rsid w:val="004B783B"/>
    <w:rsid w:val="004C113C"/>
    <w:rsid w:val="004D6095"/>
    <w:rsid w:val="004F0E22"/>
    <w:rsid w:val="004F13B0"/>
    <w:rsid w:val="00512BDE"/>
    <w:rsid w:val="0052195D"/>
    <w:rsid w:val="00523BC1"/>
    <w:rsid w:val="0056099B"/>
    <w:rsid w:val="00564ADD"/>
    <w:rsid w:val="005750BB"/>
    <w:rsid w:val="00582B6E"/>
    <w:rsid w:val="005903E6"/>
    <w:rsid w:val="00590D0D"/>
    <w:rsid w:val="0059208E"/>
    <w:rsid w:val="005922D4"/>
    <w:rsid w:val="005A2163"/>
    <w:rsid w:val="005A2D9A"/>
    <w:rsid w:val="005A6C26"/>
    <w:rsid w:val="005C02F6"/>
    <w:rsid w:val="005C6BB8"/>
    <w:rsid w:val="005D298C"/>
    <w:rsid w:val="005D4E41"/>
    <w:rsid w:val="0060508D"/>
    <w:rsid w:val="00606870"/>
    <w:rsid w:val="0060690A"/>
    <w:rsid w:val="00622069"/>
    <w:rsid w:val="0063406E"/>
    <w:rsid w:val="006517BD"/>
    <w:rsid w:val="00664026"/>
    <w:rsid w:val="00674B0C"/>
    <w:rsid w:val="00680454"/>
    <w:rsid w:val="00680FB9"/>
    <w:rsid w:val="00686F35"/>
    <w:rsid w:val="0069096E"/>
    <w:rsid w:val="00695A0F"/>
    <w:rsid w:val="006A1975"/>
    <w:rsid w:val="006A5C8B"/>
    <w:rsid w:val="006D6702"/>
    <w:rsid w:val="006E3FDC"/>
    <w:rsid w:val="006E432B"/>
    <w:rsid w:val="006E7C61"/>
    <w:rsid w:val="006E7E9C"/>
    <w:rsid w:val="006F58BE"/>
    <w:rsid w:val="007058EF"/>
    <w:rsid w:val="00712AD7"/>
    <w:rsid w:val="0072601F"/>
    <w:rsid w:val="007300A2"/>
    <w:rsid w:val="007343DE"/>
    <w:rsid w:val="00735A11"/>
    <w:rsid w:val="00736B0D"/>
    <w:rsid w:val="00745F72"/>
    <w:rsid w:val="00760AE6"/>
    <w:rsid w:val="00771C65"/>
    <w:rsid w:val="00787E0A"/>
    <w:rsid w:val="0079488B"/>
    <w:rsid w:val="0079786F"/>
    <w:rsid w:val="007A3CF7"/>
    <w:rsid w:val="007A797A"/>
    <w:rsid w:val="007B2EBE"/>
    <w:rsid w:val="007C07C5"/>
    <w:rsid w:val="007F1A73"/>
    <w:rsid w:val="00801AE7"/>
    <w:rsid w:val="00804D71"/>
    <w:rsid w:val="00814A2C"/>
    <w:rsid w:val="00822F5C"/>
    <w:rsid w:val="00830C3C"/>
    <w:rsid w:val="0083791E"/>
    <w:rsid w:val="008476C9"/>
    <w:rsid w:val="00852908"/>
    <w:rsid w:val="008551D8"/>
    <w:rsid w:val="0086356B"/>
    <w:rsid w:val="00865A19"/>
    <w:rsid w:val="008712F6"/>
    <w:rsid w:val="0088159E"/>
    <w:rsid w:val="00883B00"/>
    <w:rsid w:val="00885CED"/>
    <w:rsid w:val="008A6849"/>
    <w:rsid w:val="008B0AFA"/>
    <w:rsid w:val="00905976"/>
    <w:rsid w:val="00905B15"/>
    <w:rsid w:val="0091130D"/>
    <w:rsid w:val="0091188A"/>
    <w:rsid w:val="009245E6"/>
    <w:rsid w:val="00953C22"/>
    <w:rsid w:val="00967F0A"/>
    <w:rsid w:val="00987BB9"/>
    <w:rsid w:val="009A2960"/>
    <w:rsid w:val="009A47CA"/>
    <w:rsid w:val="009B46B7"/>
    <w:rsid w:val="009D2A3A"/>
    <w:rsid w:val="009F1511"/>
    <w:rsid w:val="009F25A3"/>
    <w:rsid w:val="009F281E"/>
    <w:rsid w:val="009F6F7E"/>
    <w:rsid w:val="00A01D43"/>
    <w:rsid w:val="00A1601D"/>
    <w:rsid w:val="00A33C0F"/>
    <w:rsid w:val="00A36E69"/>
    <w:rsid w:val="00A4603E"/>
    <w:rsid w:val="00A57021"/>
    <w:rsid w:val="00A87C7B"/>
    <w:rsid w:val="00A95373"/>
    <w:rsid w:val="00A958BB"/>
    <w:rsid w:val="00A96DCE"/>
    <w:rsid w:val="00AB5274"/>
    <w:rsid w:val="00AC205E"/>
    <w:rsid w:val="00AC7E15"/>
    <w:rsid w:val="00AD44B5"/>
    <w:rsid w:val="00AE0BFF"/>
    <w:rsid w:val="00AE432D"/>
    <w:rsid w:val="00AE7FC5"/>
    <w:rsid w:val="00AF1EA9"/>
    <w:rsid w:val="00AF403E"/>
    <w:rsid w:val="00B01AAD"/>
    <w:rsid w:val="00B138DA"/>
    <w:rsid w:val="00B1761A"/>
    <w:rsid w:val="00B20391"/>
    <w:rsid w:val="00B21073"/>
    <w:rsid w:val="00B219C3"/>
    <w:rsid w:val="00B33FF2"/>
    <w:rsid w:val="00B36997"/>
    <w:rsid w:val="00B45959"/>
    <w:rsid w:val="00B469B2"/>
    <w:rsid w:val="00B5647D"/>
    <w:rsid w:val="00B63CC3"/>
    <w:rsid w:val="00B72344"/>
    <w:rsid w:val="00B7596C"/>
    <w:rsid w:val="00B87D8C"/>
    <w:rsid w:val="00B91071"/>
    <w:rsid w:val="00BB1436"/>
    <w:rsid w:val="00BC499C"/>
    <w:rsid w:val="00BD471F"/>
    <w:rsid w:val="00BD77E5"/>
    <w:rsid w:val="00BF0D2F"/>
    <w:rsid w:val="00BF4963"/>
    <w:rsid w:val="00BF5AC2"/>
    <w:rsid w:val="00BF626A"/>
    <w:rsid w:val="00C03222"/>
    <w:rsid w:val="00C11665"/>
    <w:rsid w:val="00C20402"/>
    <w:rsid w:val="00C247CC"/>
    <w:rsid w:val="00C306C0"/>
    <w:rsid w:val="00C45DC8"/>
    <w:rsid w:val="00C476F2"/>
    <w:rsid w:val="00C66839"/>
    <w:rsid w:val="00C700C8"/>
    <w:rsid w:val="00C70256"/>
    <w:rsid w:val="00C842EE"/>
    <w:rsid w:val="00CB5F2F"/>
    <w:rsid w:val="00CD756F"/>
    <w:rsid w:val="00CE48C5"/>
    <w:rsid w:val="00CE4C89"/>
    <w:rsid w:val="00CF4395"/>
    <w:rsid w:val="00CF517E"/>
    <w:rsid w:val="00D00CB4"/>
    <w:rsid w:val="00D014CB"/>
    <w:rsid w:val="00D05264"/>
    <w:rsid w:val="00D10167"/>
    <w:rsid w:val="00D13FDE"/>
    <w:rsid w:val="00D2429E"/>
    <w:rsid w:val="00D34019"/>
    <w:rsid w:val="00D37599"/>
    <w:rsid w:val="00D46778"/>
    <w:rsid w:val="00D511C3"/>
    <w:rsid w:val="00D80475"/>
    <w:rsid w:val="00D81CB1"/>
    <w:rsid w:val="00D82CCD"/>
    <w:rsid w:val="00D85B86"/>
    <w:rsid w:val="00D87A66"/>
    <w:rsid w:val="00D90217"/>
    <w:rsid w:val="00DA6F88"/>
    <w:rsid w:val="00DB2068"/>
    <w:rsid w:val="00DB4ACC"/>
    <w:rsid w:val="00DC2D92"/>
    <w:rsid w:val="00DD7C80"/>
    <w:rsid w:val="00E2246F"/>
    <w:rsid w:val="00E2698D"/>
    <w:rsid w:val="00E32FD0"/>
    <w:rsid w:val="00E40FA4"/>
    <w:rsid w:val="00E4119F"/>
    <w:rsid w:val="00E457DA"/>
    <w:rsid w:val="00E777B2"/>
    <w:rsid w:val="00E90EBD"/>
    <w:rsid w:val="00E91563"/>
    <w:rsid w:val="00E93982"/>
    <w:rsid w:val="00EB1D77"/>
    <w:rsid w:val="00EC0ED0"/>
    <w:rsid w:val="00EF2AE9"/>
    <w:rsid w:val="00EF2B72"/>
    <w:rsid w:val="00F01946"/>
    <w:rsid w:val="00F10731"/>
    <w:rsid w:val="00F22991"/>
    <w:rsid w:val="00F231FE"/>
    <w:rsid w:val="00F23CB4"/>
    <w:rsid w:val="00F25D5C"/>
    <w:rsid w:val="00F407CC"/>
    <w:rsid w:val="00F42E0B"/>
    <w:rsid w:val="00F46E86"/>
    <w:rsid w:val="00F542C7"/>
    <w:rsid w:val="00F64F7B"/>
    <w:rsid w:val="00F86477"/>
    <w:rsid w:val="00F90854"/>
    <w:rsid w:val="00F90B4B"/>
    <w:rsid w:val="00F92F1C"/>
    <w:rsid w:val="00FC447C"/>
    <w:rsid w:val="00FC46F7"/>
    <w:rsid w:val="00FD2316"/>
    <w:rsid w:val="00FD5C45"/>
    <w:rsid w:val="00FE18B2"/>
    <w:rsid w:val="00FE27A7"/>
    <w:rsid w:val="00FF0AD2"/>
    <w:rsid w:val="202139DC"/>
    <w:rsid w:val="303F4B2C"/>
    <w:rsid w:val="31EA5E26"/>
    <w:rsid w:val="39CD0515"/>
    <w:rsid w:val="4FAA5CF5"/>
    <w:rsid w:val="6AF1F88F"/>
    <w:rsid w:val="6C8DC8F0"/>
    <w:rsid w:val="7692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C5AB1BF"/>
  <w15:docId w15:val="{3F26D6A3-CE3B-F047-91F1-207483BE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10C"/>
    <w:rPr>
      <w:rFonts w:ascii="Arial Mon" w:eastAsia="Times New Roman" w:hAnsi="Arial Mo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5210C"/>
    <w:pPr>
      <w:keepNext/>
      <w:jc w:val="center"/>
      <w:outlineLvl w:val="0"/>
    </w:pPr>
    <w:rPr>
      <w:rFonts w:ascii="NewtonMTT" w:hAnsi="NewtonMTT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5210C"/>
    <w:rPr>
      <w:rFonts w:ascii="NewtonMTT" w:eastAsia="Times New Roman" w:hAnsi="NewtonMTT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15210C"/>
    <w:pPr>
      <w:jc w:val="center"/>
    </w:pPr>
    <w:rPr>
      <w:color w:val="0000FF"/>
      <w:sz w:val="36"/>
      <w:szCs w:val="24"/>
      <w:lang w:val="ms-MY"/>
    </w:rPr>
  </w:style>
  <w:style w:type="character" w:customStyle="1" w:styleId="TitleChar">
    <w:name w:val="Title Char"/>
    <w:link w:val="Title"/>
    <w:rsid w:val="0015210C"/>
    <w:rPr>
      <w:rFonts w:ascii="Arial Mon" w:eastAsia="Times New Roman" w:hAnsi="Arial Mon" w:cs="Times New Roman"/>
      <w:color w:val="0000FF"/>
      <w:sz w:val="36"/>
      <w:szCs w:val="24"/>
      <w:lang w:val="ms-MY"/>
    </w:rPr>
  </w:style>
  <w:style w:type="paragraph" w:styleId="Header">
    <w:name w:val="header"/>
    <w:basedOn w:val="Normal"/>
    <w:link w:val="HeaderChar"/>
    <w:uiPriority w:val="99"/>
    <w:unhideWhenUsed/>
    <w:rsid w:val="00967F0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967F0A"/>
    <w:rPr>
      <w:rFonts w:ascii="Arial Mon" w:eastAsia="Times New Roman" w:hAnsi="Arial Mo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67F0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67F0A"/>
    <w:rPr>
      <w:rFonts w:ascii="Arial Mon" w:eastAsia="Times New Roman" w:hAnsi="Arial Mo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0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4026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basedOn w:val="Normal"/>
    <w:link w:val="NoSpacingChar"/>
    <w:uiPriority w:val="1"/>
    <w:qFormat/>
    <w:rsid w:val="00C247CC"/>
    <w:pPr>
      <w:spacing w:after="160" w:line="259" w:lineRule="auto"/>
      <w:jc w:val="both"/>
    </w:pPr>
    <w:rPr>
      <w:rFonts w:ascii="Times New Roman" w:eastAsia="Calibri" w:hAnsi="Times New Roman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C247CC"/>
    <w:rPr>
      <w:rFonts w:ascii="Times New Roman" w:hAnsi="Times New Roman"/>
      <w:sz w:val="22"/>
      <w:szCs w:val="22"/>
      <w:lang w:val="mn-MN"/>
    </w:rPr>
  </w:style>
  <w:style w:type="paragraph" w:styleId="ListParagraph">
    <w:name w:val="List Paragraph"/>
    <w:aliases w:val="IBL List Paragraph,Bullets,List Paragraph1,Colorful List - Accent 11,List Paragraph (numbered (a)),References,List_Paragraph,Multilevel para_II,AusAID List Paragraph,Paragraph,Numbered Paragraph,Main numbered paragraph,List Paragraph Num"/>
    <w:basedOn w:val="Normal"/>
    <w:link w:val="ListParagraphChar"/>
    <w:uiPriority w:val="34"/>
    <w:qFormat/>
    <w:rsid w:val="00C247CC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ListParagraphChar">
    <w:name w:val="List Paragraph Char"/>
    <w:aliases w:val="IBL List Paragraph Char,Bullets Char,List Paragraph1 Char,Colorful List - Accent 11 Char,List Paragraph (numbered (a)) Char,References Char,List_Paragraph Char,Multilevel para_II Char,AusAID List Paragraph Char,Paragraph Char"/>
    <w:link w:val="ListParagraph"/>
    <w:uiPriority w:val="34"/>
    <w:qFormat/>
    <w:locked/>
    <w:rsid w:val="00C247CC"/>
    <w:rPr>
      <w:rFonts w:cs="Arial"/>
      <w:sz w:val="22"/>
      <w:szCs w:val="22"/>
    </w:rPr>
  </w:style>
  <w:style w:type="paragraph" w:styleId="NormalWeb">
    <w:name w:val="Normal (Web)"/>
    <w:basedOn w:val="Normal"/>
    <w:uiPriority w:val="99"/>
    <w:unhideWhenUsed/>
    <w:rsid w:val="00C247CC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511C3"/>
    <w:rPr>
      <w:sz w:val="20"/>
    </w:rPr>
  </w:style>
  <w:style w:type="character" w:customStyle="1" w:styleId="FootnoteTextChar">
    <w:name w:val="Footnote Text Char"/>
    <w:link w:val="FootnoteText"/>
    <w:uiPriority w:val="99"/>
    <w:rsid w:val="00D511C3"/>
    <w:rPr>
      <w:rFonts w:ascii="Arial Mon" w:eastAsia="Times New Roman" w:hAnsi="Arial Mon"/>
    </w:rPr>
  </w:style>
  <w:style w:type="character" w:styleId="FootnoteReference">
    <w:name w:val="footnote reference"/>
    <w:uiPriority w:val="99"/>
    <w:semiHidden/>
    <w:unhideWhenUsed/>
    <w:rsid w:val="00D511C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179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../../Nemelt/2023/23-ne-114.doc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../../Nemelt/2022/22-ne-348.doc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4" ma:contentTypeDescription="Create a new document." ma:contentTypeScope="" ma:versionID="dba6cccda02f651aa17ae6144ea7fbfe">
  <xsd:schema xmlns:xsd="http://www.w3.org/2001/XMLSchema" xmlns:xs="http://www.w3.org/2001/XMLSchema" xmlns:p="http://schemas.microsoft.com/office/2006/metadata/properties" xmlns:ns2="9a94900b-eed3-4fb5-9887-0403a5d7b76c" xmlns:ns3="ae4463b2-e8b1-4da3-a06c-0ee4fb348e4b" targetNamespace="http://schemas.microsoft.com/office/2006/metadata/properties" ma:root="true" ma:fieldsID="b325a28e0bf8172d96bba7c7c87745ac" ns2:_="" ns3:_=""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D16E9-205D-4F42-873C-B9B2E41B4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23546E-1CA3-4E57-8250-5FB36C7E04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1B3F28-2459-48CD-96C6-FF4F3B131C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Золбоо Ганболд (Zolboo.G)</dc:creator>
  <cp:keywords/>
  <cp:lastModifiedBy>Microsoft Office User</cp:lastModifiedBy>
  <cp:revision>4</cp:revision>
  <cp:lastPrinted>2022-06-21T03:00:00Z</cp:lastPrinted>
  <dcterms:created xsi:type="dcterms:W3CDTF">2022-06-28T06:25:00Z</dcterms:created>
  <dcterms:modified xsi:type="dcterms:W3CDTF">2023-07-04T01:30:00Z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</Properties>
</file>